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BF5BA" w14:textId="1685C65F" w:rsidR="002B6ACC" w:rsidRDefault="00752C57"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Pr="00FE1334">
        <w:rPr>
          <w:rFonts w:ascii="Arial" w:hAnsi="Arial" w:cs="Arial"/>
          <w:bCs/>
          <w:sz w:val="22"/>
          <w:szCs w:val="22"/>
        </w:rPr>
        <w:t>č.j.</w:t>
      </w:r>
      <w:r w:rsidR="00FE1334" w:rsidRPr="00FE1334">
        <w:rPr>
          <w:rFonts w:ascii="Arial" w:hAnsi="Arial" w:cs="Arial"/>
          <w:bCs/>
          <w:sz w:val="22"/>
          <w:szCs w:val="22"/>
        </w:rPr>
        <w:t xml:space="preserve"> 3889/2021</w:t>
      </w:r>
      <w:r w:rsidR="00D3694B">
        <w:rPr>
          <w:rFonts w:ascii="Arial" w:hAnsi="Arial" w:cs="Arial"/>
          <w:smallCaps/>
          <w:noProof/>
          <w:sz w:val="22"/>
          <w:szCs w:val="22"/>
        </w:rPr>
        <w:drawing>
          <wp:inline distT="0" distB="0" distL="0" distR="0" wp14:anchorId="56561F81" wp14:editId="41037F31">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7AFECA71" w14:textId="77777777" w:rsidR="000B2F80" w:rsidRDefault="000B2F80" w:rsidP="005A584D">
      <w:pPr>
        <w:pStyle w:val="Nzev"/>
        <w:jc w:val="left"/>
        <w:outlineLvl w:val="0"/>
        <w:rPr>
          <w:rFonts w:ascii="Arial" w:hAnsi="Arial" w:cs="Arial"/>
          <w:smallCaps/>
          <w:sz w:val="22"/>
          <w:szCs w:val="22"/>
        </w:rPr>
      </w:pPr>
    </w:p>
    <w:p w14:paraId="272D9FAF" w14:textId="2DFF4250" w:rsidR="00D43E00" w:rsidRPr="00BD172E" w:rsidRDefault="00624484" w:rsidP="004B66D2">
      <w:pPr>
        <w:ind w:left="1418" w:hanging="1418"/>
        <w:jc w:val="both"/>
        <w:rPr>
          <w:rFonts w:ascii="Arial" w:hAnsi="Arial" w:cs="Arial"/>
          <w:b/>
          <w:sz w:val="22"/>
          <w:szCs w:val="22"/>
        </w:rPr>
      </w:pPr>
      <w:r>
        <w:rPr>
          <w:rFonts w:ascii="Arial" w:hAnsi="Arial" w:cs="Arial"/>
          <w:b/>
          <w:sz w:val="22"/>
          <w:szCs w:val="22"/>
        </w:rPr>
        <w:t>Název akce:</w:t>
      </w:r>
      <w:r>
        <w:rPr>
          <w:rFonts w:ascii="Arial" w:hAnsi="Arial" w:cs="Arial"/>
          <w:b/>
          <w:sz w:val="22"/>
          <w:szCs w:val="22"/>
        </w:rPr>
        <w:tab/>
      </w:r>
      <w:r w:rsidR="00F811DC" w:rsidRPr="00F811DC">
        <w:rPr>
          <w:rFonts w:ascii="Arial" w:hAnsi="Arial" w:cs="Arial"/>
          <w:b/>
          <w:bCs/>
          <w:sz w:val="22"/>
          <w:szCs w:val="22"/>
        </w:rPr>
        <w:t>ND - Modernizace telefonních ústředen v objektech Národního divadla</w:t>
      </w:r>
      <w:r w:rsidR="00D43E00">
        <w:rPr>
          <w:rFonts w:ascii="Arial" w:hAnsi="Arial" w:cs="Arial"/>
          <w:b/>
          <w:sz w:val="22"/>
          <w:szCs w:val="22"/>
        </w:rPr>
        <w:t>.</w:t>
      </w:r>
    </w:p>
    <w:p w14:paraId="1C53D238" w14:textId="77777777" w:rsidR="00BF32C9" w:rsidRDefault="00BF32C9" w:rsidP="00D43E00">
      <w:pPr>
        <w:ind w:left="1418" w:hanging="1418"/>
        <w:jc w:val="both"/>
        <w:rPr>
          <w:rFonts w:ascii="Arial" w:hAnsi="Arial" w:cs="Arial"/>
          <w:sz w:val="22"/>
          <w:szCs w:val="22"/>
        </w:rPr>
      </w:pPr>
    </w:p>
    <w:p w14:paraId="64A2FE39" w14:textId="65D4A4DA" w:rsidR="005A584D" w:rsidRPr="005A584D" w:rsidRDefault="005A584D" w:rsidP="00A20BEC">
      <w:pPr>
        <w:jc w:val="both"/>
        <w:rPr>
          <w:rFonts w:ascii="Arial" w:hAnsi="Arial" w:cs="Arial"/>
          <w:b/>
          <w:sz w:val="22"/>
          <w:szCs w:val="22"/>
        </w:rPr>
      </w:pPr>
      <w:r w:rsidRPr="005A584D">
        <w:rPr>
          <w:rFonts w:ascii="Arial" w:hAnsi="Arial" w:cs="Arial"/>
          <w:sz w:val="22"/>
          <w:szCs w:val="22"/>
        </w:rPr>
        <w:t xml:space="preserve"> </w:t>
      </w: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5BFFB050" w14:textId="77777777" w:rsidR="005A584D" w:rsidRPr="005A584D" w:rsidRDefault="005A584D" w:rsidP="005A584D">
      <w:pPr>
        <w:jc w:val="both"/>
        <w:rPr>
          <w:rFonts w:ascii="Arial" w:hAnsi="Arial" w:cs="Arial"/>
          <w:sz w:val="22"/>
          <w:szCs w:val="22"/>
        </w:rPr>
      </w:pPr>
    </w:p>
    <w:p w14:paraId="7B1BE492" w14:textId="77777777" w:rsidR="005A584D" w:rsidRPr="00D729CA" w:rsidRDefault="005A584D" w:rsidP="0018703D">
      <w:pPr>
        <w:jc w:val="both"/>
        <w:outlineLvl w:val="0"/>
        <w:rPr>
          <w:rFonts w:ascii="Arial" w:hAnsi="Arial" w:cs="Arial"/>
          <w:b/>
          <w:sz w:val="22"/>
          <w:szCs w:val="22"/>
        </w:rPr>
      </w:pPr>
      <w:r w:rsidRPr="00D729CA">
        <w:rPr>
          <w:rFonts w:ascii="Arial" w:hAnsi="Arial" w:cs="Arial"/>
          <w:b/>
          <w:sz w:val="22"/>
          <w:szCs w:val="22"/>
        </w:rPr>
        <w:t>Objednatel</w:t>
      </w:r>
      <w:r w:rsidR="0018703D" w:rsidRPr="00D729CA">
        <w:rPr>
          <w:rFonts w:ascii="Arial" w:hAnsi="Arial" w:cs="Arial"/>
          <w:b/>
          <w:sz w:val="22"/>
          <w:szCs w:val="22"/>
        </w:rPr>
        <w:tab/>
      </w:r>
      <w:r w:rsidR="0018703D" w:rsidRPr="00D729CA">
        <w:rPr>
          <w:rFonts w:ascii="Arial" w:hAnsi="Arial" w:cs="Arial"/>
          <w:b/>
          <w:sz w:val="22"/>
          <w:szCs w:val="22"/>
        </w:rPr>
        <w:tab/>
        <w:t xml:space="preserve">: </w:t>
      </w:r>
      <w:r w:rsidRPr="00D729CA">
        <w:rPr>
          <w:rFonts w:ascii="Arial" w:hAnsi="Arial" w:cs="Arial"/>
          <w:b/>
          <w:sz w:val="22"/>
          <w:szCs w:val="22"/>
        </w:rPr>
        <w:t xml:space="preserve">Národní divadlo </w:t>
      </w:r>
    </w:p>
    <w:p w14:paraId="781CAA60" w14:textId="77777777" w:rsidR="005A584D" w:rsidRPr="00D729CA" w:rsidRDefault="005A584D" w:rsidP="005A584D">
      <w:pPr>
        <w:tabs>
          <w:tab w:val="left" w:pos="284"/>
          <w:tab w:val="left" w:pos="1701"/>
        </w:tabs>
        <w:jc w:val="both"/>
        <w:rPr>
          <w:rFonts w:ascii="Arial" w:hAnsi="Arial" w:cs="Arial"/>
          <w:sz w:val="22"/>
          <w:szCs w:val="22"/>
        </w:rPr>
      </w:pPr>
      <w:r w:rsidRPr="00D729CA">
        <w:rPr>
          <w:rFonts w:ascii="Arial" w:hAnsi="Arial" w:cs="Arial"/>
          <w:sz w:val="22"/>
          <w:szCs w:val="22"/>
        </w:rPr>
        <w:t>se sídlem</w:t>
      </w:r>
      <w:r w:rsidR="0018703D" w:rsidRPr="00D729CA">
        <w:rPr>
          <w:rFonts w:ascii="Arial" w:hAnsi="Arial" w:cs="Arial"/>
          <w:sz w:val="22"/>
          <w:szCs w:val="22"/>
        </w:rPr>
        <w:tab/>
      </w:r>
      <w:r w:rsidR="0018703D" w:rsidRPr="00D729CA">
        <w:rPr>
          <w:rFonts w:ascii="Arial" w:hAnsi="Arial" w:cs="Arial"/>
          <w:sz w:val="22"/>
          <w:szCs w:val="22"/>
        </w:rPr>
        <w:tab/>
      </w:r>
      <w:r w:rsidR="007A7212" w:rsidRPr="00D729CA">
        <w:rPr>
          <w:rFonts w:ascii="Arial" w:hAnsi="Arial" w:cs="Arial"/>
          <w:sz w:val="22"/>
          <w:szCs w:val="22"/>
        </w:rPr>
        <w:t>:</w:t>
      </w:r>
      <w:r w:rsidR="0018703D" w:rsidRPr="00D729CA">
        <w:rPr>
          <w:rFonts w:ascii="Arial" w:hAnsi="Arial" w:cs="Arial"/>
          <w:sz w:val="22"/>
          <w:szCs w:val="22"/>
        </w:rPr>
        <w:t xml:space="preserve"> </w:t>
      </w:r>
      <w:r w:rsidRPr="00D729CA">
        <w:rPr>
          <w:rFonts w:ascii="Arial" w:hAnsi="Arial" w:cs="Arial"/>
          <w:sz w:val="22"/>
          <w:szCs w:val="22"/>
        </w:rPr>
        <w:t>Ostrovní 1, 112 30 Praha 1</w:t>
      </w:r>
    </w:p>
    <w:p w14:paraId="7EC11018" w14:textId="641483F8" w:rsidR="005A584D" w:rsidRPr="00D729CA" w:rsidRDefault="005A584D" w:rsidP="005A584D">
      <w:pPr>
        <w:jc w:val="both"/>
        <w:rPr>
          <w:rFonts w:ascii="Arial" w:hAnsi="Arial" w:cs="Arial"/>
          <w:sz w:val="22"/>
          <w:szCs w:val="22"/>
        </w:rPr>
      </w:pPr>
      <w:r w:rsidRPr="00D729CA">
        <w:rPr>
          <w:rFonts w:ascii="Arial" w:hAnsi="Arial" w:cs="Arial"/>
          <w:sz w:val="22"/>
          <w:szCs w:val="22"/>
        </w:rPr>
        <w:t>zastoupené</w:t>
      </w:r>
      <w:r w:rsidR="0018703D" w:rsidRPr="00D729CA">
        <w:rPr>
          <w:rFonts w:ascii="Arial" w:hAnsi="Arial" w:cs="Arial"/>
          <w:sz w:val="22"/>
          <w:szCs w:val="22"/>
        </w:rPr>
        <w:tab/>
      </w:r>
      <w:r w:rsidR="0018703D" w:rsidRPr="00D729CA">
        <w:rPr>
          <w:rFonts w:ascii="Arial" w:hAnsi="Arial" w:cs="Arial"/>
          <w:sz w:val="22"/>
          <w:szCs w:val="22"/>
        </w:rPr>
        <w:tab/>
        <w:t xml:space="preserve">: </w:t>
      </w:r>
      <w:r w:rsidR="00466EB0">
        <w:rPr>
          <w:rFonts w:ascii="Arial" w:hAnsi="Arial" w:cs="Arial"/>
          <w:sz w:val="22"/>
          <w:szCs w:val="22"/>
        </w:rPr>
        <w:t xml:space="preserve">prof. MgA. Jan Burian, </w:t>
      </w:r>
      <w:r w:rsidR="00515762">
        <w:rPr>
          <w:rFonts w:ascii="Arial" w:hAnsi="Arial" w:cs="Arial"/>
          <w:sz w:val="22"/>
          <w:szCs w:val="22"/>
        </w:rPr>
        <w:t xml:space="preserve">generální </w:t>
      </w:r>
      <w:r w:rsidR="00466EB0">
        <w:rPr>
          <w:rFonts w:ascii="Arial" w:hAnsi="Arial" w:cs="Arial"/>
          <w:sz w:val="22"/>
          <w:szCs w:val="22"/>
        </w:rPr>
        <w:t>ředitel ND</w:t>
      </w:r>
      <w:r w:rsidR="00280466" w:rsidRPr="00743AA1" w:rsidDel="00280466">
        <w:rPr>
          <w:rFonts w:ascii="Arial" w:hAnsi="Arial" w:cs="Arial"/>
          <w:sz w:val="22"/>
          <w:szCs w:val="22"/>
        </w:rPr>
        <w:t xml:space="preserve"> </w:t>
      </w:r>
    </w:p>
    <w:p w14:paraId="64C57C23"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č. účtu</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xml:space="preserve">: </w:t>
      </w:r>
      <w:r w:rsidR="00C47277" w:rsidRPr="00D729CA">
        <w:rPr>
          <w:rFonts w:ascii="Arial" w:hAnsi="Arial" w:cs="Arial"/>
          <w:sz w:val="22"/>
          <w:szCs w:val="22"/>
        </w:rPr>
        <w:t>2832011/0710</w:t>
      </w:r>
    </w:p>
    <w:p w14:paraId="073825FB"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000 23 337</w:t>
      </w:r>
    </w:p>
    <w:p w14:paraId="1015CACE" w14:textId="77777777" w:rsidR="005A584D" w:rsidRPr="00D729CA" w:rsidRDefault="005A584D" w:rsidP="005A584D">
      <w:pPr>
        <w:jc w:val="both"/>
        <w:rPr>
          <w:rFonts w:ascii="Arial" w:hAnsi="Arial" w:cs="Arial"/>
          <w:sz w:val="22"/>
          <w:szCs w:val="22"/>
        </w:rPr>
      </w:pPr>
      <w:r w:rsidRPr="00D729CA">
        <w:rPr>
          <w:rFonts w:ascii="Arial" w:hAnsi="Arial" w:cs="Arial"/>
          <w:sz w:val="22"/>
          <w:szCs w:val="22"/>
        </w:rPr>
        <w:t>DIČ</w:t>
      </w:r>
      <w:r w:rsidR="0018703D" w:rsidRPr="00D729CA">
        <w:rPr>
          <w:rFonts w:ascii="Arial" w:hAnsi="Arial" w:cs="Arial"/>
          <w:sz w:val="22"/>
          <w:szCs w:val="22"/>
        </w:rPr>
        <w:tab/>
      </w:r>
      <w:r w:rsidR="0018703D" w:rsidRPr="00D729CA">
        <w:rPr>
          <w:rFonts w:ascii="Arial" w:hAnsi="Arial" w:cs="Arial"/>
          <w:sz w:val="22"/>
          <w:szCs w:val="22"/>
        </w:rPr>
        <w:tab/>
      </w:r>
      <w:r w:rsidR="0018703D" w:rsidRPr="00D729CA">
        <w:rPr>
          <w:rFonts w:ascii="Arial" w:hAnsi="Arial" w:cs="Arial"/>
          <w:sz w:val="22"/>
          <w:szCs w:val="22"/>
        </w:rPr>
        <w:tab/>
      </w:r>
      <w:r w:rsidRPr="00D729CA">
        <w:rPr>
          <w:rFonts w:ascii="Arial" w:hAnsi="Arial" w:cs="Arial"/>
          <w:sz w:val="22"/>
          <w:szCs w:val="22"/>
        </w:rPr>
        <w:t>: CZ 000 23 337</w:t>
      </w:r>
    </w:p>
    <w:p w14:paraId="2F11F24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28F44A3"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6523D0C" w14:textId="0F7B0529" w:rsidR="00D43E00" w:rsidRPr="00BA52A4" w:rsidRDefault="00D43E00" w:rsidP="00D43E00">
      <w:pPr>
        <w:jc w:val="both"/>
        <w:rPr>
          <w:rFonts w:ascii="Arial" w:hAnsi="Arial" w:cs="Arial"/>
          <w:b/>
          <w:sz w:val="22"/>
          <w:szCs w:val="22"/>
        </w:rPr>
      </w:pPr>
      <w:r w:rsidRPr="00BA52A4">
        <w:rPr>
          <w:rFonts w:ascii="Arial" w:hAnsi="Arial" w:cs="Arial"/>
          <w:b/>
          <w:sz w:val="22"/>
          <w:szCs w:val="22"/>
        </w:rPr>
        <w:t>Zhotovitel</w:t>
      </w:r>
      <w:r w:rsidRPr="00BA52A4">
        <w:rPr>
          <w:rFonts w:ascii="Arial" w:hAnsi="Arial" w:cs="Arial"/>
          <w:b/>
          <w:sz w:val="22"/>
          <w:szCs w:val="22"/>
        </w:rPr>
        <w:tab/>
      </w:r>
      <w:r w:rsidRPr="00BA52A4">
        <w:rPr>
          <w:rFonts w:ascii="Arial" w:hAnsi="Arial" w:cs="Arial"/>
          <w:b/>
          <w:sz w:val="22"/>
          <w:szCs w:val="22"/>
        </w:rPr>
        <w:tab/>
        <w:t>:</w:t>
      </w:r>
      <w:r w:rsidRPr="00BA52A4">
        <w:rPr>
          <w:rFonts w:ascii="Arial" w:hAnsi="Arial" w:cs="Arial"/>
          <w:sz w:val="22"/>
          <w:szCs w:val="22"/>
        </w:rPr>
        <w:t xml:space="preserve"> </w:t>
      </w:r>
      <w:r w:rsidR="008B50E2" w:rsidRPr="008B50E2">
        <w:rPr>
          <w:rFonts w:ascii="Arial" w:hAnsi="Arial" w:cs="Arial"/>
          <w:b/>
          <w:sz w:val="22"/>
          <w:szCs w:val="22"/>
        </w:rPr>
        <w:t>atlantis telecom spol. s r.o.</w:t>
      </w:r>
    </w:p>
    <w:p w14:paraId="5BFCD498" w14:textId="6BFDA9C8" w:rsidR="00D43E00" w:rsidRPr="00BA52A4" w:rsidRDefault="00D43E00" w:rsidP="008B50E2">
      <w:pPr>
        <w:jc w:val="both"/>
        <w:rPr>
          <w:rFonts w:ascii="Arial" w:hAnsi="Arial" w:cs="Arial"/>
          <w:sz w:val="22"/>
          <w:szCs w:val="22"/>
        </w:rPr>
      </w:pPr>
      <w:r w:rsidRPr="00BA52A4">
        <w:rPr>
          <w:rFonts w:ascii="Arial" w:hAnsi="Arial" w:cs="Arial"/>
          <w:sz w:val="22"/>
          <w:szCs w:val="22"/>
        </w:rPr>
        <w:t>se sídlem</w:t>
      </w:r>
      <w:r w:rsidRPr="00BA52A4">
        <w:rPr>
          <w:rFonts w:ascii="Arial" w:hAnsi="Arial" w:cs="Arial"/>
          <w:sz w:val="22"/>
          <w:szCs w:val="22"/>
        </w:rPr>
        <w:tab/>
      </w:r>
      <w:r w:rsidRPr="00BA52A4">
        <w:rPr>
          <w:rFonts w:ascii="Arial" w:hAnsi="Arial" w:cs="Arial"/>
          <w:sz w:val="22"/>
          <w:szCs w:val="22"/>
        </w:rPr>
        <w:tab/>
        <w:t xml:space="preserve">: </w:t>
      </w:r>
      <w:r w:rsidR="008B50E2" w:rsidRPr="008B50E2">
        <w:rPr>
          <w:rFonts w:ascii="Arial" w:hAnsi="Arial" w:cs="Arial"/>
          <w:sz w:val="22"/>
          <w:szCs w:val="22"/>
        </w:rPr>
        <w:t>Praha 10 - Hostivař, Štěrboholská 1427/55, PSČ 10200</w:t>
      </w:r>
    </w:p>
    <w:p w14:paraId="0D749FE4" w14:textId="32B71B19" w:rsidR="00D43E00" w:rsidRPr="00BA52A4" w:rsidRDefault="00D43E00" w:rsidP="00D43E00">
      <w:pPr>
        <w:jc w:val="both"/>
        <w:rPr>
          <w:rFonts w:ascii="Arial" w:hAnsi="Arial" w:cs="Arial"/>
          <w:sz w:val="22"/>
          <w:szCs w:val="22"/>
        </w:rPr>
      </w:pPr>
      <w:r w:rsidRPr="00BA52A4">
        <w:rPr>
          <w:rFonts w:ascii="Arial" w:hAnsi="Arial" w:cs="Arial"/>
          <w:sz w:val="22"/>
          <w:szCs w:val="22"/>
        </w:rPr>
        <w:t>zastoupené</w:t>
      </w:r>
      <w:r w:rsidRPr="00BA52A4">
        <w:rPr>
          <w:rFonts w:ascii="Arial" w:hAnsi="Arial" w:cs="Arial"/>
          <w:sz w:val="22"/>
          <w:szCs w:val="22"/>
        </w:rPr>
        <w:tab/>
      </w:r>
      <w:r w:rsidRPr="00BA52A4">
        <w:rPr>
          <w:rFonts w:ascii="Arial" w:hAnsi="Arial" w:cs="Arial"/>
          <w:sz w:val="22"/>
          <w:szCs w:val="22"/>
        </w:rPr>
        <w:tab/>
        <w:t xml:space="preserve">: </w:t>
      </w:r>
      <w:r w:rsidR="008B50E2">
        <w:rPr>
          <w:rFonts w:ascii="Arial" w:hAnsi="Arial" w:cs="Arial"/>
          <w:sz w:val="22"/>
          <w:szCs w:val="22"/>
        </w:rPr>
        <w:t>Ing. Pavel Vrzák, jednatel</w:t>
      </w:r>
    </w:p>
    <w:p w14:paraId="16338EE8" w14:textId="6D02DCFF" w:rsidR="00D43E00" w:rsidRPr="00BA52A4" w:rsidRDefault="00D43E00" w:rsidP="00D43E00">
      <w:pPr>
        <w:jc w:val="both"/>
        <w:rPr>
          <w:rFonts w:ascii="Arial" w:hAnsi="Arial" w:cs="Arial"/>
          <w:sz w:val="22"/>
          <w:szCs w:val="22"/>
        </w:rPr>
      </w:pPr>
      <w:r w:rsidRPr="00BA52A4">
        <w:rPr>
          <w:rFonts w:ascii="Arial" w:hAnsi="Arial" w:cs="Arial"/>
          <w:sz w:val="22"/>
          <w:szCs w:val="22"/>
        </w:rPr>
        <w:t>IČ</w:t>
      </w:r>
      <w:r w:rsidRPr="00BA52A4">
        <w:rPr>
          <w:rFonts w:ascii="Arial" w:hAnsi="Arial" w:cs="Arial"/>
          <w:sz w:val="22"/>
          <w:szCs w:val="22"/>
        </w:rPr>
        <w:tab/>
      </w:r>
      <w:r w:rsidRPr="00BA52A4">
        <w:rPr>
          <w:rFonts w:ascii="Arial" w:hAnsi="Arial" w:cs="Arial"/>
          <w:sz w:val="22"/>
          <w:szCs w:val="22"/>
        </w:rPr>
        <w:tab/>
      </w:r>
      <w:r w:rsidRPr="00BA52A4">
        <w:rPr>
          <w:rFonts w:ascii="Arial" w:hAnsi="Arial" w:cs="Arial"/>
          <w:sz w:val="22"/>
          <w:szCs w:val="22"/>
        </w:rPr>
        <w:tab/>
        <w:t xml:space="preserve">: </w:t>
      </w:r>
      <w:r w:rsidR="008B50E2" w:rsidRPr="008B50E2">
        <w:rPr>
          <w:rFonts w:ascii="Arial" w:hAnsi="Arial" w:cs="Arial"/>
          <w:sz w:val="22"/>
          <w:szCs w:val="22"/>
        </w:rPr>
        <w:t>60466189</w:t>
      </w:r>
    </w:p>
    <w:p w14:paraId="52FE0C7B" w14:textId="446E932F" w:rsidR="00D43E00" w:rsidRPr="00E72FEE" w:rsidRDefault="00D43E00" w:rsidP="00D43E00">
      <w:pPr>
        <w:jc w:val="both"/>
        <w:rPr>
          <w:rFonts w:ascii="Arial" w:hAnsi="Arial" w:cs="Arial"/>
          <w:sz w:val="22"/>
          <w:szCs w:val="22"/>
        </w:rPr>
      </w:pPr>
      <w:r w:rsidRPr="00BA52A4">
        <w:rPr>
          <w:rFonts w:ascii="Arial" w:hAnsi="Arial" w:cs="Arial"/>
          <w:sz w:val="22"/>
          <w:szCs w:val="22"/>
        </w:rPr>
        <w:t>DIČ</w:t>
      </w:r>
      <w:r w:rsidRPr="00BA52A4">
        <w:rPr>
          <w:rFonts w:ascii="Arial" w:hAnsi="Arial" w:cs="Arial"/>
          <w:sz w:val="22"/>
          <w:szCs w:val="22"/>
        </w:rPr>
        <w:tab/>
      </w:r>
      <w:r w:rsidRPr="00BA52A4">
        <w:rPr>
          <w:rFonts w:ascii="Arial" w:hAnsi="Arial" w:cs="Arial"/>
          <w:sz w:val="22"/>
          <w:szCs w:val="22"/>
        </w:rPr>
        <w:tab/>
      </w:r>
      <w:r w:rsidRPr="00BA52A4">
        <w:rPr>
          <w:rFonts w:ascii="Arial" w:hAnsi="Arial" w:cs="Arial"/>
          <w:sz w:val="22"/>
          <w:szCs w:val="22"/>
        </w:rPr>
        <w:tab/>
        <w:t xml:space="preserve">: </w:t>
      </w:r>
      <w:r w:rsidR="008B50E2">
        <w:rPr>
          <w:rFonts w:ascii="Arial" w:hAnsi="Arial" w:cs="Arial"/>
          <w:sz w:val="22"/>
          <w:szCs w:val="22"/>
        </w:rPr>
        <w:t>CZ</w:t>
      </w:r>
      <w:r w:rsidR="008B50E2" w:rsidRPr="008B50E2">
        <w:rPr>
          <w:rFonts w:ascii="Arial" w:hAnsi="Arial" w:cs="Arial"/>
          <w:sz w:val="22"/>
          <w:szCs w:val="22"/>
        </w:rPr>
        <w:t>60466189</w:t>
      </w:r>
    </w:p>
    <w:p w14:paraId="7731BF58" w14:textId="77777777" w:rsidR="005A584D" w:rsidRPr="0037139D" w:rsidRDefault="00D43E00" w:rsidP="005A584D">
      <w:pPr>
        <w:jc w:val="both"/>
        <w:rPr>
          <w:rFonts w:ascii="Arial" w:hAnsi="Arial" w:cs="Arial"/>
          <w:sz w:val="22"/>
          <w:szCs w:val="22"/>
        </w:rPr>
      </w:pPr>
      <w:r w:rsidRPr="0037139D" w:rsidDel="00D43E00">
        <w:rPr>
          <w:rFonts w:ascii="Arial" w:hAnsi="Arial" w:cs="Arial"/>
          <w:b/>
          <w:sz w:val="22"/>
          <w:szCs w:val="22"/>
        </w:rPr>
        <w:t xml:space="preserve"> </w:t>
      </w:r>
      <w:r w:rsidR="005A584D" w:rsidRPr="0037139D">
        <w:rPr>
          <w:rFonts w:ascii="Arial" w:hAnsi="Arial" w:cs="Arial"/>
          <w:sz w:val="22"/>
          <w:szCs w:val="22"/>
        </w:rPr>
        <w:t>(dále jen zhotovitel)</w:t>
      </w:r>
    </w:p>
    <w:p w14:paraId="4A868C0D" w14:textId="77777777" w:rsidR="002B6ACC" w:rsidRPr="005A584D" w:rsidRDefault="002B6ACC" w:rsidP="005A584D">
      <w:pPr>
        <w:rPr>
          <w:rFonts w:ascii="Arial" w:hAnsi="Arial" w:cs="Arial"/>
          <w:sz w:val="22"/>
          <w:szCs w:val="22"/>
        </w:rPr>
      </w:pPr>
    </w:p>
    <w:p w14:paraId="26B7BCF2"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11BAB833" w14:textId="77777777" w:rsidR="00BF32C9" w:rsidRPr="005A584D" w:rsidRDefault="00BF32C9" w:rsidP="005A584D">
      <w:pPr>
        <w:pStyle w:val="Nzev"/>
        <w:jc w:val="left"/>
        <w:outlineLvl w:val="0"/>
        <w:rPr>
          <w:rFonts w:ascii="Arial" w:hAnsi="Arial" w:cs="Arial"/>
          <w:b w:val="0"/>
          <w:sz w:val="22"/>
          <w:szCs w:val="22"/>
        </w:rPr>
      </w:pPr>
    </w:p>
    <w:p w14:paraId="43393DA4"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05FE908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11FA42C3" w14:textId="77777777" w:rsidR="005A584D" w:rsidRDefault="005A584D" w:rsidP="005A584D">
      <w:pPr>
        <w:pStyle w:val="Zkladntextodsazen"/>
        <w:ind w:left="0"/>
        <w:jc w:val="left"/>
        <w:rPr>
          <w:rFonts w:ascii="Arial" w:hAnsi="Arial" w:cs="Arial"/>
          <w:sz w:val="22"/>
          <w:szCs w:val="22"/>
        </w:rPr>
      </w:pPr>
    </w:p>
    <w:p w14:paraId="534E03AC"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72EFB2E6" w14:textId="77777777" w:rsidR="002B6ACC" w:rsidRPr="005A584D" w:rsidRDefault="002B6ACC" w:rsidP="005A584D">
      <w:pPr>
        <w:pStyle w:val="Nzev"/>
        <w:jc w:val="left"/>
        <w:outlineLvl w:val="0"/>
        <w:rPr>
          <w:rFonts w:ascii="Arial" w:hAnsi="Arial" w:cs="Arial"/>
          <w:b w:val="0"/>
          <w:sz w:val="22"/>
          <w:szCs w:val="22"/>
        </w:rPr>
      </w:pPr>
    </w:p>
    <w:p w14:paraId="70AF2474" w14:textId="543C4127" w:rsidR="002B6ACC" w:rsidRPr="002D3BA2" w:rsidRDefault="002B6ACC" w:rsidP="002D3BA2">
      <w:pPr>
        <w:pStyle w:val="Default"/>
        <w:jc w:val="both"/>
        <w:rPr>
          <w:rFonts w:ascii="Arial" w:hAnsi="Arial" w:cs="Arial"/>
          <w:sz w:val="22"/>
          <w:szCs w:val="22"/>
        </w:rPr>
      </w:pPr>
      <w:r w:rsidRPr="002D3BA2">
        <w:rPr>
          <w:rFonts w:ascii="Arial" w:hAnsi="Arial" w:cs="Arial"/>
          <w:sz w:val="22"/>
          <w:szCs w:val="22"/>
        </w:rPr>
        <w:t>Předmětem smlouvy je závazek zhotovitele provést na svůj náklad a nebezpečí pro</w:t>
      </w:r>
      <w:r w:rsidR="00A05410" w:rsidRPr="002D3BA2">
        <w:rPr>
          <w:rFonts w:ascii="Arial" w:hAnsi="Arial" w:cs="Arial"/>
          <w:sz w:val="22"/>
          <w:szCs w:val="22"/>
        </w:rPr>
        <w:t xml:space="preserve"> objednatele dílo spočívající v</w:t>
      </w:r>
      <w:r w:rsidR="00A56F3D">
        <w:rPr>
          <w:rFonts w:ascii="Arial" w:hAnsi="Arial" w:cs="Arial"/>
          <w:sz w:val="22"/>
          <w:szCs w:val="22"/>
        </w:rPr>
        <w:t> </w:t>
      </w:r>
      <w:r w:rsidR="00F811DC">
        <w:rPr>
          <w:rFonts w:ascii="Arial" w:hAnsi="Arial" w:cs="Arial"/>
          <w:sz w:val="22"/>
          <w:szCs w:val="22"/>
        </w:rPr>
        <w:t>modernizac</w:t>
      </w:r>
      <w:r w:rsidR="00D046D4">
        <w:rPr>
          <w:rFonts w:ascii="Arial" w:hAnsi="Arial" w:cs="Arial"/>
          <w:sz w:val="22"/>
          <w:szCs w:val="22"/>
        </w:rPr>
        <w:t>i</w:t>
      </w:r>
      <w:r w:rsidR="00A56F3D">
        <w:rPr>
          <w:rFonts w:ascii="Arial" w:hAnsi="Arial" w:cs="Arial"/>
          <w:sz w:val="22"/>
          <w:szCs w:val="22"/>
        </w:rPr>
        <w:t xml:space="preserve"> sedmi telefonních ústředen v 6 areálech Národního divadla</w:t>
      </w:r>
      <w:r w:rsidR="005A584D" w:rsidRPr="002D3BA2">
        <w:rPr>
          <w:rFonts w:ascii="Arial" w:hAnsi="Arial" w:cs="Arial"/>
          <w:sz w:val="22"/>
          <w:szCs w:val="22"/>
        </w:rPr>
        <w:t xml:space="preserve"> </w:t>
      </w:r>
      <w:r w:rsidRPr="002D3BA2">
        <w:rPr>
          <w:rFonts w:ascii="Arial" w:hAnsi="Arial" w:cs="Arial"/>
          <w:sz w:val="22"/>
          <w:szCs w:val="22"/>
        </w:rPr>
        <w:t xml:space="preserve">dle bližší </w:t>
      </w:r>
      <w:r w:rsidR="008A6F22" w:rsidRPr="002D3BA2">
        <w:rPr>
          <w:rFonts w:ascii="Arial" w:hAnsi="Arial" w:cs="Arial"/>
          <w:sz w:val="22"/>
          <w:szCs w:val="22"/>
        </w:rPr>
        <w:t>specifikace uvedené níže (dále</w:t>
      </w:r>
      <w:r w:rsidRPr="002D3BA2">
        <w:rPr>
          <w:rFonts w:ascii="Arial" w:hAnsi="Arial" w:cs="Arial"/>
          <w:sz w:val="22"/>
          <w:szCs w:val="22"/>
        </w:rPr>
        <w:t xml:space="preserve"> jen „dílo“).</w:t>
      </w:r>
      <w:r w:rsidR="00C8674F" w:rsidRPr="002D3BA2">
        <w:rPr>
          <w:rFonts w:ascii="Arial" w:hAnsi="Arial" w:cs="Arial"/>
          <w:sz w:val="22"/>
          <w:szCs w:val="22"/>
        </w:rPr>
        <w:t xml:space="preserve"> Dále </w:t>
      </w:r>
      <w:r w:rsidRPr="002D3BA2">
        <w:rPr>
          <w:rFonts w:ascii="Arial" w:hAnsi="Arial" w:cs="Arial"/>
          <w:sz w:val="22"/>
          <w:szCs w:val="22"/>
        </w:rPr>
        <w:t>je předmětem smlouvy závazek objednatele dílo převzít a zaplatit zhotoviteli za provedení díla dle této smlouvy sjedn</w:t>
      </w:r>
      <w:r w:rsidR="00E64021" w:rsidRPr="002D3BA2">
        <w:rPr>
          <w:rFonts w:ascii="Arial" w:hAnsi="Arial" w:cs="Arial"/>
          <w:sz w:val="22"/>
          <w:szCs w:val="22"/>
        </w:rPr>
        <w:t>anou cenu podle čl. VI. smlouvy.</w:t>
      </w:r>
    </w:p>
    <w:p w14:paraId="0A165C92" w14:textId="77777777" w:rsidR="00352BA9" w:rsidRDefault="00352BA9" w:rsidP="00352BA9">
      <w:pPr>
        <w:tabs>
          <w:tab w:val="left" w:pos="426"/>
        </w:tabs>
        <w:autoSpaceDE w:val="0"/>
        <w:autoSpaceDN w:val="0"/>
        <w:adjustRightInd w:val="0"/>
        <w:ind w:left="425"/>
        <w:jc w:val="both"/>
        <w:rPr>
          <w:rFonts w:ascii="Arial" w:hAnsi="Arial" w:cs="Arial"/>
          <w:sz w:val="22"/>
          <w:szCs w:val="22"/>
        </w:rPr>
      </w:pPr>
    </w:p>
    <w:p w14:paraId="16EA0C35" w14:textId="26D1D089" w:rsidR="00ED0EFD" w:rsidRPr="00ED0EFD" w:rsidRDefault="00ED0EFD" w:rsidP="00BC3A1D">
      <w:pPr>
        <w:numPr>
          <w:ilvl w:val="0"/>
          <w:numId w:val="2"/>
        </w:numPr>
        <w:rPr>
          <w:rFonts w:ascii="Arial" w:hAnsi="Arial" w:cs="Arial"/>
          <w:sz w:val="22"/>
          <w:szCs w:val="22"/>
        </w:rPr>
      </w:pPr>
      <w:r w:rsidRPr="00ED0EFD">
        <w:rPr>
          <w:rFonts w:ascii="Arial" w:hAnsi="Arial" w:cs="Arial"/>
          <w:sz w:val="22"/>
          <w:szCs w:val="22"/>
        </w:rPr>
        <w:t xml:space="preserve">Zakázka je evidována na </w:t>
      </w:r>
      <w:r w:rsidR="009808CC">
        <w:rPr>
          <w:rFonts w:ascii="Arial" w:hAnsi="Arial" w:cs="Arial"/>
          <w:sz w:val="22"/>
          <w:szCs w:val="22"/>
        </w:rPr>
        <w:t>portálu veřejné správy NEN</w:t>
      </w:r>
      <w:r w:rsidRPr="00ED0EFD">
        <w:rPr>
          <w:rFonts w:ascii="Arial" w:hAnsi="Arial" w:cs="Arial"/>
          <w:sz w:val="22"/>
          <w:szCs w:val="22"/>
        </w:rPr>
        <w:t xml:space="preserve"> pod názvem:</w:t>
      </w:r>
      <w:r w:rsidR="00F811DC" w:rsidRPr="00F811DC">
        <w:rPr>
          <w:rFonts w:ascii="Arial,Bold" w:hAnsi="Arial,Bold" w:cs="Arial,Bold"/>
          <w:b/>
          <w:bCs/>
          <w:sz w:val="16"/>
          <w:szCs w:val="16"/>
        </w:rPr>
        <w:t xml:space="preserve"> </w:t>
      </w:r>
      <w:r w:rsidR="00F811DC" w:rsidRPr="00F811DC">
        <w:rPr>
          <w:rFonts w:ascii="Arial" w:hAnsi="Arial" w:cs="Arial"/>
          <w:bCs/>
          <w:sz w:val="22"/>
          <w:szCs w:val="22"/>
        </w:rPr>
        <w:t xml:space="preserve">ND - Modernizace </w:t>
      </w:r>
      <w:r w:rsidR="00F811DC" w:rsidRPr="00A20BEC">
        <w:rPr>
          <w:rFonts w:ascii="Arial" w:hAnsi="Arial" w:cs="Arial"/>
          <w:color w:val="000000"/>
          <w:sz w:val="22"/>
          <w:szCs w:val="22"/>
        </w:rPr>
        <w:t>telefonních ústředen v objektech Národního divadla</w:t>
      </w:r>
      <w:r w:rsidRPr="00A20BEC">
        <w:rPr>
          <w:rFonts w:ascii="Arial" w:hAnsi="Arial" w:cs="Arial"/>
          <w:color w:val="000000"/>
          <w:sz w:val="22"/>
          <w:szCs w:val="22"/>
        </w:rPr>
        <w:t>,</w:t>
      </w:r>
      <w:r w:rsidR="001A601C" w:rsidRPr="00A20BEC">
        <w:rPr>
          <w:rFonts w:ascii="Arial" w:hAnsi="Arial" w:cs="Arial"/>
          <w:color w:val="000000"/>
          <w:sz w:val="22"/>
          <w:szCs w:val="22"/>
        </w:rPr>
        <w:t xml:space="preserve"> </w:t>
      </w:r>
      <w:r w:rsidRPr="00A20BEC">
        <w:rPr>
          <w:rFonts w:ascii="Arial" w:hAnsi="Arial" w:cs="Arial"/>
          <w:color w:val="000000"/>
          <w:sz w:val="22"/>
          <w:szCs w:val="22"/>
        </w:rPr>
        <w:t>systémové číslo:</w:t>
      </w:r>
      <w:r w:rsidR="001A601C" w:rsidRPr="00A20BEC">
        <w:rPr>
          <w:rFonts w:ascii="Arial" w:hAnsi="Arial" w:cs="Arial"/>
          <w:color w:val="000000"/>
          <w:sz w:val="22"/>
          <w:szCs w:val="22"/>
        </w:rPr>
        <w:t xml:space="preserve"> </w:t>
      </w:r>
      <w:r w:rsidR="00A20BEC" w:rsidRPr="002B6C76">
        <w:rPr>
          <w:rFonts w:ascii="Arial" w:hAnsi="Arial" w:cs="Arial"/>
          <w:b/>
          <w:color w:val="000000"/>
          <w:sz w:val="22"/>
          <w:szCs w:val="22"/>
        </w:rPr>
        <w:t>N</w:t>
      </w:r>
      <w:r w:rsidR="00051E3A" w:rsidRPr="002B6C76">
        <w:rPr>
          <w:rFonts w:ascii="Arial" w:hAnsi="Arial" w:cs="Arial"/>
          <w:b/>
          <w:color w:val="000000"/>
          <w:sz w:val="22"/>
          <w:szCs w:val="22"/>
        </w:rPr>
        <w:t>006/21/V00022615</w:t>
      </w:r>
      <w:r>
        <w:rPr>
          <w:rFonts w:ascii="Arial" w:hAnsi="Arial" w:cs="Arial"/>
          <w:sz w:val="22"/>
          <w:szCs w:val="22"/>
        </w:rPr>
        <w:t>.</w:t>
      </w:r>
    </w:p>
    <w:p w14:paraId="3F54EF75" w14:textId="77777777" w:rsidR="002B6ACC" w:rsidRDefault="002B6ACC" w:rsidP="00BC3A1D">
      <w:pPr>
        <w:numPr>
          <w:ilvl w:val="0"/>
          <w:numId w:val="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38733DD0" w14:textId="14A43C88" w:rsidR="00FE55FA" w:rsidRPr="002D3BA2" w:rsidRDefault="00193ED0" w:rsidP="003774F2">
      <w:pPr>
        <w:pStyle w:val="Default"/>
        <w:tabs>
          <w:tab w:val="left" w:pos="426"/>
        </w:tabs>
        <w:ind w:left="426"/>
        <w:jc w:val="both"/>
        <w:rPr>
          <w:rFonts w:ascii="Verdana" w:hAnsi="Verdana" w:cs="Verdana"/>
        </w:rPr>
      </w:pPr>
      <w:r w:rsidRPr="008A6F22">
        <w:rPr>
          <w:rFonts w:ascii="Arial" w:hAnsi="Arial" w:cs="Arial"/>
          <w:sz w:val="22"/>
          <w:szCs w:val="22"/>
        </w:rPr>
        <w:t>Zhotovitel provede</w:t>
      </w:r>
      <w:r w:rsidR="0089172D">
        <w:rPr>
          <w:rFonts w:ascii="Arial" w:hAnsi="Arial" w:cs="Arial"/>
          <w:sz w:val="22"/>
          <w:szCs w:val="22"/>
        </w:rPr>
        <w:t xml:space="preserve"> modernizaci 7 telefonních ústředen v šesti areálech N</w:t>
      </w:r>
      <w:r w:rsidR="00B25074">
        <w:rPr>
          <w:rFonts w:ascii="Arial" w:hAnsi="Arial" w:cs="Arial"/>
          <w:sz w:val="22"/>
          <w:szCs w:val="22"/>
        </w:rPr>
        <w:t xml:space="preserve">árodního divadla </w:t>
      </w:r>
      <w:r w:rsidR="00EA5598" w:rsidRPr="008A6F22">
        <w:rPr>
          <w:rFonts w:ascii="Arial" w:hAnsi="Arial" w:cs="Arial"/>
          <w:sz w:val="22"/>
          <w:szCs w:val="22"/>
        </w:rPr>
        <w:t>dle cenové nabídky</w:t>
      </w:r>
      <w:r w:rsidR="00B25074">
        <w:rPr>
          <w:rFonts w:ascii="Arial" w:hAnsi="Arial" w:cs="Arial"/>
          <w:sz w:val="22"/>
          <w:szCs w:val="22"/>
        </w:rPr>
        <w:t>,</w:t>
      </w:r>
      <w:r w:rsidR="00EA5598" w:rsidRPr="008A6F22">
        <w:rPr>
          <w:rFonts w:ascii="Arial" w:hAnsi="Arial" w:cs="Arial"/>
          <w:sz w:val="22"/>
          <w:szCs w:val="22"/>
        </w:rPr>
        <w:t xml:space="preserve"> </w:t>
      </w:r>
      <w:r w:rsidR="00BC56C3">
        <w:rPr>
          <w:rFonts w:ascii="Arial" w:hAnsi="Arial" w:cs="Arial"/>
          <w:sz w:val="22"/>
          <w:szCs w:val="22"/>
        </w:rPr>
        <w:t>kterou dodavatel vypracoval</w:t>
      </w:r>
      <w:r w:rsidR="001A601C">
        <w:rPr>
          <w:rFonts w:ascii="Arial" w:hAnsi="Arial" w:cs="Arial"/>
          <w:sz w:val="22"/>
          <w:szCs w:val="22"/>
        </w:rPr>
        <w:t xml:space="preserve"> dle </w:t>
      </w:r>
      <w:r w:rsidR="00B25074">
        <w:rPr>
          <w:rFonts w:ascii="Arial" w:hAnsi="Arial" w:cs="Arial"/>
          <w:sz w:val="22"/>
          <w:szCs w:val="22"/>
        </w:rPr>
        <w:t xml:space="preserve">technické specifikace </w:t>
      </w:r>
      <w:r w:rsidR="00D71771">
        <w:rPr>
          <w:rFonts w:ascii="Arial" w:hAnsi="Arial" w:cs="Arial"/>
          <w:sz w:val="22"/>
          <w:szCs w:val="22"/>
        </w:rPr>
        <w:t xml:space="preserve">zadání </w:t>
      </w:r>
      <w:r w:rsidR="00B25074">
        <w:rPr>
          <w:rFonts w:ascii="Arial" w:hAnsi="Arial" w:cs="Arial"/>
          <w:sz w:val="22"/>
          <w:szCs w:val="22"/>
        </w:rPr>
        <w:t xml:space="preserve">a </w:t>
      </w:r>
      <w:r w:rsidR="001A601C">
        <w:rPr>
          <w:rFonts w:ascii="Arial" w:hAnsi="Arial" w:cs="Arial"/>
          <w:sz w:val="22"/>
          <w:szCs w:val="22"/>
        </w:rPr>
        <w:t>místa obhlídky</w:t>
      </w:r>
      <w:r w:rsidR="005C5DA9">
        <w:rPr>
          <w:rFonts w:ascii="Arial" w:hAnsi="Arial" w:cs="Arial"/>
          <w:sz w:val="22"/>
          <w:szCs w:val="22"/>
        </w:rPr>
        <w:t>, a která je</w:t>
      </w:r>
      <w:r w:rsidR="00EA5598" w:rsidRPr="008A6F22">
        <w:rPr>
          <w:rFonts w:ascii="Arial" w:hAnsi="Arial" w:cs="Arial"/>
          <w:sz w:val="22"/>
          <w:szCs w:val="22"/>
        </w:rPr>
        <w:t xml:space="preserve"> </w:t>
      </w:r>
      <w:r w:rsidR="00895041">
        <w:rPr>
          <w:rFonts w:ascii="Arial" w:hAnsi="Arial" w:cs="Arial"/>
          <w:sz w:val="22"/>
          <w:szCs w:val="22"/>
        </w:rPr>
        <w:t>součástí této smlouvy jako příloha č. 1.</w:t>
      </w:r>
    </w:p>
    <w:p w14:paraId="466F2A9E" w14:textId="77777777" w:rsidR="004824D3" w:rsidRDefault="004824D3" w:rsidP="00BC3A1D">
      <w:pPr>
        <w:pStyle w:val="Zkladntextodsazen2"/>
        <w:numPr>
          <w:ilvl w:val="0"/>
          <w:numId w:val="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31C2CA10" w14:textId="26DF1421" w:rsidR="004824D3" w:rsidRPr="00CB2342" w:rsidRDefault="00226069" w:rsidP="00BC3A1D">
      <w:pPr>
        <w:pStyle w:val="Zkladntextodsazen2"/>
        <w:numPr>
          <w:ilvl w:val="0"/>
          <w:numId w:val="19"/>
        </w:numPr>
        <w:tabs>
          <w:tab w:val="clear" w:pos="284"/>
          <w:tab w:val="clear" w:pos="1418"/>
        </w:tabs>
        <w:jc w:val="left"/>
        <w:rPr>
          <w:rFonts w:ascii="Arial" w:hAnsi="Arial" w:cs="Arial"/>
          <w:sz w:val="22"/>
          <w:szCs w:val="22"/>
        </w:rPr>
      </w:pPr>
      <w:r>
        <w:rPr>
          <w:rFonts w:ascii="Arial" w:hAnsi="Arial" w:cs="Arial"/>
          <w:sz w:val="22"/>
          <w:szCs w:val="22"/>
        </w:rPr>
        <w:t>zmapování výchozího stavu</w:t>
      </w:r>
    </w:p>
    <w:p w14:paraId="18CE996A" w14:textId="6EDD8E72" w:rsidR="004824D3" w:rsidRPr="007868DC" w:rsidRDefault="004824D3" w:rsidP="004824D3">
      <w:pPr>
        <w:autoSpaceDE w:val="0"/>
        <w:autoSpaceDN w:val="0"/>
        <w:adjustRightInd w:val="0"/>
        <w:rPr>
          <w:rFonts w:ascii="Arial" w:hAnsi="Arial" w:cs="Arial"/>
          <w:sz w:val="22"/>
          <w:szCs w:val="22"/>
        </w:rPr>
      </w:pPr>
      <w:r w:rsidRPr="00CB2342">
        <w:rPr>
          <w:rFonts w:ascii="Arial" w:hAnsi="Arial" w:cs="Arial"/>
          <w:sz w:val="22"/>
          <w:szCs w:val="22"/>
        </w:rPr>
        <w:tab/>
      </w:r>
      <w:r w:rsidR="00226069">
        <w:rPr>
          <w:rFonts w:ascii="Arial" w:hAnsi="Arial" w:cs="Arial"/>
          <w:sz w:val="22"/>
          <w:szCs w:val="22"/>
        </w:rPr>
        <w:tab/>
      </w:r>
      <w:r w:rsidRPr="007868DC">
        <w:rPr>
          <w:rFonts w:ascii="Arial" w:hAnsi="Arial" w:cs="Arial"/>
          <w:sz w:val="22"/>
          <w:szCs w:val="22"/>
        </w:rPr>
        <w:t>- analýza stávající</w:t>
      </w:r>
      <w:r w:rsidR="007C179A">
        <w:rPr>
          <w:rFonts w:ascii="Arial" w:hAnsi="Arial" w:cs="Arial"/>
          <w:sz w:val="22"/>
          <w:szCs w:val="22"/>
        </w:rPr>
        <w:t>ho řešení</w:t>
      </w:r>
      <w:r w:rsidRPr="007868DC">
        <w:rPr>
          <w:rFonts w:ascii="Arial" w:hAnsi="Arial" w:cs="Arial"/>
          <w:sz w:val="22"/>
          <w:szCs w:val="22"/>
        </w:rPr>
        <w:t xml:space="preserve"> architektury</w:t>
      </w:r>
      <w:r>
        <w:rPr>
          <w:rFonts w:ascii="Arial" w:hAnsi="Arial" w:cs="Arial"/>
          <w:sz w:val="22"/>
          <w:szCs w:val="22"/>
        </w:rPr>
        <w:t xml:space="preserve"> telefonní</w:t>
      </w:r>
      <w:r w:rsidR="007C179A">
        <w:rPr>
          <w:rFonts w:ascii="Arial" w:hAnsi="Arial" w:cs="Arial"/>
          <w:sz w:val="22"/>
          <w:szCs w:val="22"/>
        </w:rPr>
        <w:t>ch ústředen</w:t>
      </w:r>
      <w:r w:rsidRPr="007868DC">
        <w:rPr>
          <w:rFonts w:ascii="Arial" w:hAnsi="Arial" w:cs="Arial"/>
          <w:sz w:val="22"/>
          <w:szCs w:val="22"/>
        </w:rPr>
        <w:t xml:space="preserve"> objednatele</w:t>
      </w:r>
    </w:p>
    <w:p w14:paraId="3DEF80E7" w14:textId="0BB35323" w:rsidR="004824D3" w:rsidRPr="00226069" w:rsidRDefault="004824D3" w:rsidP="00BC3A1D">
      <w:pPr>
        <w:pStyle w:val="Odstavecseseznamem"/>
        <w:numPr>
          <w:ilvl w:val="0"/>
          <w:numId w:val="19"/>
        </w:numPr>
        <w:autoSpaceDE w:val="0"/>
        <w:autoSpaceDN w:val="0"/>
        <w:adjustRightInd w:val="0"/>
        <w:rPr>
          <w:rFonts w:ascii="Arial" w:hAnsi="Arial" w:cs="Arial"/>
          <w:sz w:val="22"/>
          <w:szCs w:val="22"/>
        </w:rPr>
      </w:pPr>
      <w:r w:rsidRPr="00226069">
        <w:rPr>
          <w:rFonts w:ascii="Arial" w:hAnsi="Arial" w:cs="Arial"/>
          <w:sz w:val="22"/>
          <w:szCs w:val="22"/>
        </w:rPr>
        <w:t>návrh cílového stavu</w:t>
      </w:r>
    </w:p>
    <w:p w14:paraId="2830F091" w14:textId="1FDE12AC" w:rsidR="004824D3" w:rsidRPr="007868DC" w:rsidRDefault="00853610" w:rsidP="00226069">
      <w:pPr>
        <w:autoSpaceDE w:val="0"/>
        <w:autoSpaceDN w:val="0"/>
        <w:adjustRightInd w:val="0"/>
        <w:ind w:left="709" w:firstLine="709"/>
        <w:rPr>
          <w:rFonts w:ascii="Arial" w:hAnsi="Arial" w:cs="Arial"/>
          <w:sz w:val="22"/>
          <w:szCs w:val="22"/>
        </w:rPr>
      </w:pPr>
      <w:r>
        <w:rPr>
          <w:rFonts w:ascii="Arial" w:hAnsi="Arial" w:cs="Arial"/>
          <w:sz w:val="22"/>
          <w:szCs w:val="22"/>
        </w:rPr>
        <w:t>- návrh modernizace</w:t>
      </w:r>
      <w:r w:rsidR="004824D3" w:rsidRPr="007868DC">
        <w:rPr>
          <w:rFonts w:ascii="Arial" w:hAnsi="Arial" w:cs="Arial"/>
          <w:sz w:val="22"/>
          <w:szCs w:val="22"/>
        </w:rPr>
        <w:t xml:space="preserve"> architektur</w:t>
      </w:r>
      <w:r>
        <w:rPr>
          <w:rFonts w:ascii="Arial" w:hAnsi="Arial" w:cs="Arial"/>
          <w:sz w:val="22"/>
          <w:szCs w:val="22"/>
        </w:rPr>
        <w:t>y telefonních ústředen objednatele</w:t>
      </w:r>
    </w:p>
    <w:p w14:paraId="44E1FE78" w14:textId="77777777" w:rsidR="004824D3" w:rsidRPr="00226069" w:rsidRDefault="004824D3" w:rsidP="00BC3A1D">
      <w:pPr>
        <w:pStyle w:val="Odstavecseseznamem"/>
        <w:numPr>
          <w:ilvl w:val="0"/>
          <w:numId w:val="19"/>
        </w:numPr>
        <w:autoSpaceDE w:val="0"/>
        <w:autoSpaceDN w:val="0"/>
        <w:adjustRightInd w:val="0"/>
        <w:rPr>
          <w:rFonts w:ascii="Arial" w:hAnsi="Arial" w:cs="Arial"/>
          <w:sz w:val="22"/>
          <w:szCs w:val="22"/>
        </w:rPr>
      </w:pPr>
      <w:r w:rsidRPr="00226069">
        <w:rPr>
          <w:rFonts w:ascii="Arial" w:hAnsi="Arial" w:cs="Arial"/>
          <w:sz w:val="22"/>
          <w:szCs w:val="22"/>
        </w:rPr>
        <w:t>vytvoření implementačního plánu</w:t>
      </w:r>
    </w:p>
    <w:p w14:paraId="2CEC1211" w14:textId="77777777" w:rsidR="004824D3" w:rsidRPr="007868DC" w:rsidRDefault="004824D3" w:rsidP="00226069">
      <w:pPr>
        <w:autoSpaceDE w:val="0"/>
        <w:autoSpaceDN w:val="0"/>
        <w:adjustRightInd w:val="0"/>
        <w:ind w:left="1418"/>
        <w:rPr>
          <w:rFonts w:ascii="Arial" w:hAnsi="Arial" w:cs="Arial"/>
          <w:sz w:val="22"/>
          <w:szCs w:val="22"/>
        </w:rPr>
      </w:pPr>
      <w:r w:rsidRPr="007868DC">
        <w:rPr>
          <w:rFonts w:ascii="Arial" w:hAnsi="Arial" w:cs="Arial"/>
          <w:sz w:val="22"/>
          <w:szCs w:val="22"/>
        </w:rPr>
        <w:t>- posloupnost kroků a návazností</w:t>
      </w:r>
    </w:p>
    <w:p w14:paraId="777DF329" w14:textId="7BDC3EB2" w:rsidR="004824D3" w:rsidRDefault="004824D3" w:rsidP="00226069">
      <w:pPr>
        <w:autoSpaceDE w:val="0"/>
        <w:autoSpaceDN w:val="0"/>
        <w:adjustRightInd w:val="0"/>
        <w:ind w:left="709" w:firstLine="709"/>
        <w:rPr>
          <w:rFonts w:ascii="Arial" w:hAnsi="Arial" w:cs="Arial"/>
          <w:sz w:val="22"/>
          <w:szCs w:val="22"/>
        </w:rPr>
      </w:pPr>
      <w:r w:rsidRPr="007868DC">
        <w:rPr>
          <w:rFonts w:ascii="Arial" w:hAnsi="Arial" w:cs="Arial"/>
          <w:sz w:val="22"/>
          <w:szCs w:val="22"/>
        </w:rPr>
        <w:t>- časový rozsah a náročnost</w:t>
      </w:r>
    </w:p>
    <w:p w14:paraId="67FB426B" w14:textId="42DA475D" w:rsidR="00226069" w:rsidRPr="005803B7" w:rsidRDefault="00226069" w:rsidP="00BC3A1D">
      <w:pPr>
        <w:pStyle w:val="Odstavecseseznamem"/>
        <w:numPr>
          <w:ilvl w:val="0"/>
          <w:numId w:val="19"/>
        </w:numPr>
        <w:autoSpaceDE w:val="0"/>
        <w:autoSpaceDN w:val="0"/>
        <w:adjustRightInd w:val="0"/>
        <w:rPr>
          <w:rFonts w:ascii="Arial" w:hAnsi="Arial" w:cs="Arial"/>
          <w:sz w:val="22"/>
          <w:szCs w:val="22"/>
        </w:rPr>
      </w:pPr>
      <w:r w:rsidRPr="005803B7">
        <w:rPr>
          <w:rFonts w:ascii="Arial" w:hAnsi="Arial" w:cs="Arial"/>
          <w:sz w:val="22"/>
          <w:szCs w:val="22"/>
        </w:rPr>
        <w:t xml:space="preserve">dodávka komponent  a materiálu pro modernizaci </w:t>
      </w:r>
      <w:r w:rsidR="00731DFD">
        <w:rPr>
          <w:rFonts w:ascii="Arial" w:hAnsi="Arial" w:cs="Arial"/>
          <w:sz w:val="22"/>
          <w:szCs w:val="22"/>
        </w:rPr>
        <w:t>telefonních ústředen</w:t>
      </w:r>
    </w:p>
    <w:p w14:paraId="1CF73432" w14:textId="3DC2FF5A" w:rsidR="004824D3" w:rsidRPr="00226069" w:rsidRDefault="004824D3" w:rsidP="00BC3A1D">
      <w:pPr>
        <w:pStyle w:val="Odstavecseseznamem"/>
        <w:numPr>
          <w:ilvl w:val="0"/>
          <w:numId w:val="19"/>
        </w:numPr>
        <w:autoSpaceDE w:val="0"/>
        <w:autoSpaceDN w:val="0"/>
        <w:adjustRightInd w:val="0"/>
        <w:rPr>
          <w:rFonts w:ascii="Arial" w:hAnsi="Arial" w:cs="Arial"/>
          <w:sz w:val="22"/>
          <w:szCs w:val="22"/>
        </w:rPr>
      </w:pPr>
      <w:r w:rsidRPr="00226069">
        <w:rPr>
          <w:rFonts w:ascii="Arial" w:hAnsi="Arial" w:cs="Arial"/>
          <w:sz w:val="22"/>
          <w:szCs w:val="22"/>
        </w:rPr>
        <w:t>implementace, testování a předání do provozu</w:t>
      </w:r>
    </w:p>
    <w:p w14:paraId="07431522" w14:textId="77777777" w:rsidR="009F58EC" w:rsidRDefault="009F58EC" w:rsidP="00BC3A1D">
      <w:pPr>
        <w:pStyle w:val="Zkladntextodsazen2"/>
        <w:numPr>
          <w:ilvl w:val="0"/>
          <w:numId w:val="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338E7E5D" w14:textId="3EBF53B4" w:rsidR="009F58EC" w:rsidRPr="00DC2790" w:rsidRDefault="009F58EC" w:rsidP="00BC3A1D">
      <w:pPr>
        <w:pStyle w:val="Zkladntextodsazen2"/>
        <w:numPr>
          <w:ilvl w:val="0"/>
          <w:numId w:val="3"/>
        </w:numPr>
        <w:tabs>
          <w:tab w:val="clear" w:pos="284"/>
          <w:tab w:val="clear" w:pos="1418"/>
        </w:tabs>
        <w:rPr>
          <w:rFonts w:ascii="Arial" w:hAnsi="Arial" w:cs="Arial"/>
          <w:sz w:val="22"/>
          <w:szCs w:val="22"/>
        </w:rPr>
      </w:pPr>
      <w:r w:rsidRPr="00DC2790">
        <w:rPr>
          <w:rFonts w:ascii="Arial" w:hAnsi="Arial" w:cs="Arial"/>
          <w:sz w:val="22"/>
          <w:szCs w:val="22"/>
        </w:rPr>
        <w:lastRenderedPageBreak/>
        <w:t xml:space="preserve">Postup prací a dodávek je zhotovitel povinen v předstihu (min. 24 hod.) dohodnout s pověřenými zástupci objednatele – </w:t>
      </w:r>
      <w:r w:rsidR="002F7B84" w:rsidRPr="00DC2790">
        <w:rPr>
          <w:rFonts w:ascii="Arial" w:hAnsi="Arial" w:cs="Arial"/>
          <w:sz w:val="22"/>
          <w:szCs w:val="22"/>
        </w:rPr>
        <w:t xml:space="preserve">za </w:t>
      </w:r>
      <w:r w:rsidR="005772E5">
        <w:rPr>
          <w:rFonts w:ascii="Arial" w:hAnsi="Arial" w:cs="Arial"/>
          <w:sz w:val="22"/>
          <w:szCs w:val="22"/>
        </w:rPr>
        <w:t>IT</w:t>
      </w:r>
      <w:r w:rsidR="002F7B84" w:rsidRPr="00DC2790">
        <w:rPr>
          <w:rFonts w:ascii="Arial" w:hAnsi="Arial" w:cs="Arial"/>
          <w:sz w:val="22"/>
          <w:szCs w:val="22"/>
        </w:rPr>
        <w:t xml:space="preserve"> ND je to pan </w:t>
      </w:r>
      <w:r w:rsidR="005772E5">
        <w:rPr>
          <w:rFonts w:ascii="Arial" w:hAnsi="Arial" w:cs="Arial"/>
          <w:sz w:val="22"/>
          <w:szCs w:val="22"/>
        </w:rPr>
        <w:t>Jan Adam</w:t>
      </w:r>
      <w:r w:rsidR="002F7B84" w:rsidRPr="00DC2790">
        <w:rPr>
          <w:rFonts w:ascii="Arial" w:hAnsi="Arial" w:cs="Arial"/>
          <w:sz w:val="22"/>
          <w:szCs w:val="22"/>
        </w:rPr>
        <w:t xml:space="preserve">, tel.: </w:t>
      </w:r>
    </w:p>
    <w:p w14:paraId="7C92746C" w14:textId="77777777" w:rsidR="00F93CBE" w:rsidRPr="005A584D" w:rsidRDefault="000A44B8" w:rsidP="00BC3A1D">
      <w:pPr>
        <w:pStyle w:val="Zkladntextodsazen2"/>
        <w:numPr>
          <w:ilvl w:val="0"/>
          <w:numId w:val="3"/>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19894DBF" w14:textId="77777777" w:rsidR="009F58EC" w:rsidRDefault="009F58EC" w:rsidP="00BC3A1D">
      <w:pPr>
        <w:pStyle w:val="Zkladntextodsazen2"/>
        <w:numPr>
          <w:ilvl w:val="0"/>
          <w:numId w:val="3"/>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43784B43" w14:textId="77777777" w:rsidR="009F58EC" w:rsidRDefault="009F58EC" w:rsidP="00BC3A1D">
      <w:pPr>
        <w:pStyle w:val="Zkladntextodsazen2"/>
        <w:numPr>
          <w:ilvl w:val="0"/>
          <w:numId w:val="3"/>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78EC2FFD" w14:textId="77777777" w:rsidR="00D729CA" w:rsidRDefault="00D729CA" w:rsidP="005A584D">
      <w:pPr>
        <w:tabs>
          <w:tab w:val="left" w:pos="426"/>
        </w:tabs>
        <w:jc w:val="both"/>
        <w:rPr>
          <w:rFonts w:ascii="Arial" w:hAnsi="Arial" w:cs="Arial"/>
          <w:b/>
          <w:sz w:val="22"/>
          <w:szCs w:val="22"/>
        </w:rPr>
      </w:pPr>
    </w:p>
    <w:p w14:paraId="17F9F745"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6B8FDD5E" w14:textId="77777777" w:rsidR="002B6ACC" w:rsidRPr="005A584D" w:rsidRDefault="002B6ACC" w:rsidP="005A584D">
      <w:pPr>
        <w:jc w:val="both"/>
        <w:rPr>
          <w:rFonts w:ascii="Arial" w:hAnsi="Arial" w:cs="Arial"/>
          <w:sz w:val="22"/>
          <w:szCs w:val="22"/>
        </w:rPr>
      </w:pPr>
    </w:p>
    <w:p w14:paraId="092C4E0C" w14:textId="2F233697" w:rsidR="00EA5598" w:rsidRDefault="00EA5598" w:rsidP="00EA5598">
      <w:pPr>
        <w:ind w:firstLine="426"/>
        <w:jc w:val="both"/>
        <w:rPr>
          <w:rFonts w:ascii="Arial" w:hAnsi="Arial" w:cs="Arial"/>
          <w:sz w:val="22"/>
          <w:szCs w:val="22"/>
        </w:rPr>
      </w:pPr>
      <w:r w:rsidRPr="00A72F6B">
        <w:rPr>
          <w:rFonts w:ascii="Arial" w:hAnsi="Arial" w:cs="Arial"/>
          <w:sz w:val="22"/>
          <w:szCs w:val="22"/>
        </w:rPr>
        <w:t>Národní divadlo:</w:t>
      </w:r>
    </w:p>
    <w:p w14:paraId="50F92350" w14:textId="77777777" w:rsidR="00A33B99" w:rsidRPr="00A33B99" w:rsidRDefault="00A33B99" w:rsidP="00A33B99">
      <w:pPr>
        <w:spacing w:after="20"/>
        <w:ind w:left="426"/>
        <w:rPr>
          <w:rFonts w:ascii="Arial" w:hAnsi="Arial" w:cs="Arial"/>
          <w:sz w:val="22"/>
          <w:szCs w:val="22"/>
        </w:rPr>
      </w:pPr>
      <w:r w:rsidRPr="00A33B99">
        <w:rPr>
          <w:rFonts w:ascii="Arial" w:hAnsi="Arial" w:cs="Arial"/>
          <w:sz w:val="22"/>
          <w:szCs w:val="22"/>
        </w:rPr>
        <w:t>Areál Národního divadla, Ostrovní 225/1, Praha 1:</w:t>
      </w:r>
    </w:p>
    <w:p w14:paraId="00CC8FA1" w14:textId="77777777" w:rsidR="00A33B99" w:rsidRPr="00A33B99" w:rsidRDefault="00A33B99" w:rsidP="00BC3A1D">
      <w:pPr>
        <w:pStyle w:val="Odstavecseseznamem"/>
        <w:numPr>
          <w:ilvl w:val="0"/>
          <w:numId w:val="14"/>
        </w:numPr>
        <w:tabs>
          <w:tab w:val="left" w:pos="1361"/>
        </w:tabs>
        <w:ind w:left="2226"/>
        <w:rPr>
          <w:rFonts w:ascii="Arial" w:hAnsi="Arial" w:cs="Arial"/>
          <w:sz w:val="22"/>
          <w:szCs w:val="22"/>
        </w:rPr>
      </w:pPr>
      <w:r w:rsidRPr="00A33B99">
        <w:rPr>
          <w:rFonts w:ascii="Arial" w:hAnsi="Arial" w:cs="Arial"/>
          <w:sz w:val="22"/>
          <w:szCs w:val="22"/>
        </w:rPr>
        <w:t>Historická budova, Divadelní 223/2</w:t>
      </w:r>
    </w:p>
    <w:p w14:paraId="42AEC59E" w14:textId="77777777" w:rsidR="00A33B99" w:rsidRPr="00A33B99" w:rsidRDefault="00A33B99" w:rsidP="00BC3A1D">
      <w:pPr>
        <w:pStyle w:val="Odstavecseseznamem"/>
        <w:numPr>
          <w:ilvl w:val="0"/>
          <w:numId w:val="14"/>
        </w:numPr>
        <w:tabs>
          <w:tab w:val="left" w:pos="1361"/>
        </w:tabs>
        <w:ind w:left="2226"/>
        <w:rPr>
          <w:rFonts w:ascii="Arial" w:hAnsi="Arial" w:cs="Arial"/>
          <w:sz w:val="22"/>
          <w:szCs w:val="22"/>
        </w:rPr>
      </w:pPr>
      <w:r w:rsidRPr="00A33B99">
        <w:rPr>
          <w:rFonts w:ascii="Arial" w:hAnsi="Arial" w:cs="Arial"/>
          <w:sz w:val="22"/>
          <w:szCs w:val="22"/>
        </w:rPr>
        <w:t>Provozní budova, Ostrovní 225/1</w:t>
      </w:r>
    </w:p>
    <w:p w14:paraId="45E005BB" w14:textId="77777777" w:rsidR="00A33B99" w:rsidRPr="00A33B99" w:rsidRDefault="00A33B99" w:rsidP="00BC3A1D">
      <w:pPr>
        <w:pStyle w:val="Odstavecseseznamem"/>
        <w:numPr>
          <w:ilvl w:val="0"/>
          <w:numId w:val="14"/>
        </w:numPr>
        <w:tabs>
          <w:tab w:val="left" w:pos="1361"/>
        </w:tabs>
        <w:ind w:left="2226"/>
        <w:rPr>
          <w:rFonts w:ascii="Arial" w:hAnsi="Arial" w:cs="Arial"/>
          <w:sz w:val="22"/>
          <w:szCs w:val="22"/>
        </w:rPr>
      </w:pPr>
      <w:r w:rsidRPr="00A33B99">
        <w:rPr>
          <w:rFonts w:ascii="Arial" w:hAnsi="Arial" w:cs="Arial"/>
          <w:sz w:val="22"/>
          <w:szCs w:val="22"/>
        </w:rPr>
        <w:t>Nová scéna, Národní třída 1393/4</w:t>
      </w:r>
    </w:p>
    <w:p w14:paraId="3E48B93D" w14:textId="77777777" w:rsidR="00A33B99" w:rsidRPr="00A33B99" w:rsidRDefault="00A33B99" w:rsidP="00A33B99">
      <w:pPr>
        <w:spacing w:before="60" w:after="20"/>
        <w:ind w:left="426"/>
        <w:rPr>
          <w:rFonts w:ascii="Arial" w:hAnsi="Arial" w:cs="Arial"/>
          <w:sz w:val="22"/>
          <w:szCs w:val="22"/>
        </w:rPr>
      </w:pPr>
      <w:r w:rsidRPr="00A33B99">
        <w:rPr>
          <w:rFonts w:ascii="Arial" w:hAnsi="Arial" w:cs="Arial"/>
          <w:sz w:val="22"/>
          <w:szCs w:val="22"/>
        </w:rPr>
        <w:t>Areál Stavovského divadla, Železná 540/11, Praha 1:</w:t>
      </w:r>
    </w:p>
    <w:p w14:paraId="06F73EFE" w14:textId="77777777" w:rsidR="00A33B99" w:rsidRPr="00A33B99" w:rsidRDefault="00A33B99" w:rsidP="00BC3A1D">
      <w:pPr>
        <w:pStyle w:val="Odstavecseseznamem"/>
        <w:numPr>
          <w:ilvl w:val="0"/>
          <w:numId w:val="15"/>
        </w:numPr>
        <w:tabs>
          <w:tab w:val="left" w:pos="1361"/>
        </w:tabs>
        <w:ind w:left="2226"/>
        <w:rPr>
          <w:rFonts w:ascii="Arial" w:hAnsi="Arial" w:cs="Arial"/>
          <w:sz w:val="22"/>
          <w:szCs w:val="22"/>
        </w:rPr>
      </w:pPr>
      <w:r w:rsidRPr="00A33B99">
        <w:rPr>
          <w:rFonts w:ascii="Arial" w:hAnsi="Arial" w:cs="Arial"/>
          <w:sz w:val="22"/>
          <w:szCs w:val="22"/>
        </w:rPr>
        <w:t>Stavovské divadlo, Železná 540/11</w:t>
      </w:r>
    </w:p>
    <w:p w14:paraId="563843FB" w14:textId="77777777" w:rsidR="00A33B99" w:rsidRPr="00A33B99" w:rsidRDefault="00A33B99" w:rsidP="00BC3A1D">
      <w:pPr>
        <w:pStyle w:val="Odstavecseseznamem"/>
        <w:numPr>
          <w:ilvl w:val="0"/>
          <w:numId w:val="15"/>
        </w:numPr>
        <w:tabs>
          <w:tab w:val="left" w:pos="1361"/>
        </w:tabs>
        <w:ind w:left="2226"/>
        <w:rPr>
          <w:rFonts w:ascii="Arial" w:hAnsi="Arial" w:cs="Arial"/>
          <w:sz w:val="22"/>
          <w:szCs w:val="22"/>
        </w:rPr>
      </w:pPr>
      <w:r w:rsidRPr="00A33B99">
        <w:rPr>
          <w:rFonts w:ascii="Arial" w:hAnsi="Arial" w:cs="Arial"/>
          <w:sz w:val="22"/>
          <w:szCs w:val="22"/>
        </w:rPr>
        <w:t>Palác Kolowrat, Ovocný trh 579/6</w:t>
      </w:r>
    </w:p>
    <w:p w14:paraId="4794C661" w14:textId="77777777" w:rsidR="00A33B99" w:rsidRPr="00A33B99" w:rsidRDefault="00A33B99" w:rsidP="00A33B99">
      <w:pPr>
        <w:spacing w:before="60" w:after="20"/>
        <w:ind w:left="426"/>
        <w:rPr>
          <w:rFonts w:ascii="Arial" w:hAnsi="Arial" w:cs="Arial"/>
          <w:sz w:val="22"/>
          <w:szCs w:val="22"/>
        </w:rPr>
      </w:pPr>
      <w:r w:rsidRPr="00A33B99">
        <w:rPr>
          <w:rFonts w:ascii="Arial" w:hAnsi="Arial" w:cs="Arial"/>
          <w:sz w:val="22"/>
          <w:szCs w:val="22"/>
        </w:rPr>
        <w:t>Anenský areál, Anenské náměstí 211/2, Praha 1:</w:t>
      </w:r>
    </w:p>
    <w:p w14:paraId="318B5B0B" w14:textId="77777777" w:rsidR="00A33B99" w:rsidRPr="00A33B99" w:rsidRDefault="00A33B99" w:rsidP="00BC3A1D">
      <w:pPr>
        <w:pStyle w:val="Odstavecseseznamem"/>
        <w:numPr>
          <w:ilvl w:val="0"/>
          <w:numId w:val="16"/>
        </w:numPr>
        <w:tabs>
          <w:tab w:val="left" w:pos="1361"/>
        </w:tabs>
        <w:ind w:left="2226"/>
        <w:rPr>
          <w:rFonts w:ascii="Arial" w:hAnsi="Arial" w:cs="Arial"/>
          <w:sz w:val="22"/>
          <w:szCs w:val="22"/>
        </w:rPr>
      </w:pPr>
      <w:r w:rsidRPr="00A33B99">
        <w:rPr>
          <w:rFonts w:ascii="Arial" w:hAnsi="Arial" w:cs="Arial"/>
          <w:sz w:val="22"/>
          <w:szCs w:val="22"/>
        </w:rPr>
        <w:t>Provozní budova, Anenské náměstí 211/2</w:t>
      </w:r>
    </w:p>
    <w:p w14:paraId="4A308CBD" w14:textId="77777777" w:rsidR="00A33B99" w:rsidRPr="00A33B99" w:rsidRDefault="00A33B99" w:rsidP="00BC3A1D">
      <w:pPr>
        <w:pStyle w:val="Odstavecseseznamem"/>
        <w:numPr>
          <w:ilvl w:val="0"/>
          <w:numId w:val="16"/>
        </w:numPr>
        <w:tabs>
          <w:tab w:val="left" w:pos="1361"/>
        </w:tabs>
        <w:ind w:left="2226"/>
        <w:rPr>
          <w:rFonts w:ascii="Arial" w:hAnsi="Arial" w:cs="Arial"/>
          <w:sz w:val="22"/>
          <w:szCs w:val="22"/>
        </w:rPr>
      </w:pPr>
      <w:r w:rsidRPr="00A33B99">
        <w:rPr>
          <w:rFonts w:ascii="Arial" w:hAnsi="Arial" w:cs="Arial"/>
          <w:sz w:val="22"/>
          <w:szCs w:val="22"/>
        </w:rPr>
        <w:t>Provozní budova, Anenské náměstí 948/2</w:t>
      </w:r>
    </w:p>
    <w:p w14:paraId="4393FD09" w14:textId="77777777" w:rsidR="00A33B99" w:rsidRPr="00A33B99" w:rsidRDefault="00A33B99" w:rsidP="00BC3A1D">
      <w:pPr>
        <w:pStyle w:val="Odstavecseseznamem"/>
        <w:numPr>
          <w:ilvl w:val="0"/>
          <w:numId w:val="16"/>
        </w:numPr>
        <w:tabs>
          <w:tab w:val="left" w:pos="1361"/>
        </w:tabs>
        <w:ind w:left="2226"/>
        <w:rPr>
          <w:rFonts w:ascii="Arial" w:hAnsi="Arial" w:cs="Arial"/>
          <w:sz w:val="22"/>
          <w:szCs w:val="22"/>
        </w:rPr>
      </w:pPr>
      <w:r w:rsidRPr="00A33B99">
        <w:rPr>
          <w:rFonts w:ascii="Arial" w:hAnsi="Arial" w:cs="Arial"/>
          <w:sz w:val="22"/>
          <w:szCs w:val="22"/>
        </w:rPr>
        <w:t>Provozní budova Liliová č.p. 211/9</w:t>
      </w:r>
    </w:p>
    <w:p w14:paraId="1F5F1BF6" w14:textId="77777777" w:rsidR="00A33B99" w:rsidRPr="00A33B99" w:rsidRDefault="00A33B99" w:rsidP="00A33B99">
      <w:pPr>
        <w:spacing w:before="60" w:after="20"/>
        <w:ind w:left="426"/>
        <w:rPr>
          <w:rFonts w:ascii="Arial" w:hAnsi="Arial" w:cs="Arial"/>
          <w:sz w:val="22"/>
          <w:szCs w:val="22"/>
        </w:rPr>
      </w:pPr>
      <w:r w:rsidRPr="00A33B99">
        <w:rPr>
          <w:rFonts w:ascii="Arial" w:hAnsi="Arial" w:cs="Arial"/>
          <w:sz w:val="22"/>
          <w:szCs w:val="22"/>
        </w:rPr>
        <w:t>Areál Ateliérů a dílen, Vinohradská 1535/117, Praha 3:</w:t>
      </w:r>
    </w:p>
    <w:p w14:paraId="1EC0701B" w14:textId="77777777" w:rsidR="00A33B99" w:rsidRPr="00A33B99" w:rsidRDefault="00A33B99" w:rsidP="00BC3A1D">
      <w:pPr>
        <w:pStyle w:val="Odstavecseseznamem"/>
        <w:numPr>
          <w:ilvl w:val="0"/>
          <w:numId w:val="17"/>
        </w:numPr>
        <w:tabs>
          <w:tab w:val="left" w:pos="1361"/>
        </w:tabs>
        <w:ind w:left="2226"/>
        <w:rPr>
          <w:rFonts w:ascii="Arial" w:hAnsi="Arial" w:cs="Arial"/>
          <w:sz w:val="22"/>
          <w:szCs w:val="22"/>
        </w:rPr>
      </w:pPr>
      <w:r w:rsidRPr="00A33B99">
        <w:rPr>
          <w:rFonts w:ascii="Arial" w:hAnsi="Arial" w:cs="Arial"/>
          <w:sz w:val="22"/>
          <w:szCs w:val="22"/>
        </w:rPr>
        <w:t>Ateliéry a dílny Flóra, Vinohradská 1535/117</w:t>
      </w:r>
    </w:p>
    <w:p w14:paraId="57997713" w14:textId="77777777" w:rsidR="00A33B99" w:rsidRPr="00A33B99" w:rsidRDefault="00A33B99" w:rsidP="00A33B99">
      <w:pPr>
        <w:spacing w:before="60" w:after="20"/>
        <w:ind w:left="426"/>
        <w:rPr>
          <w:rFonts w:ascii="Arial" w:hAnsi="Arial" w:cs="Arial"/>
          <w:sz w:val="22"/>
          <w:szCs w:val="22"/>
        </w:rPr>
      </w:pPr>
      <w:r w:rsidRPr="00A33B99">
        <w:rPr>
          <w:rFonts w:ascii="Arial" w:hAnsi="Arial" w:cs="Arial"/>
          <w:sz w:val="22"/>
          <w:szCs w:val="22"/>
        </w:rPr>
        <w:t>Areál Apolinář, Viničná 438/3, Praha 2:</w:t>
      </w:r>
    </w:p>
    <w:p w14:paraId="357A07BE" w14:textId="77777777" w:rsidR="00A33B99" w:rsidRPr="00A33B99" w:rsidRDefault="00A33B99" w:rsidP="00BC3A1D">
      <w:pPr>
        <w:pStyle w:val="Odstavecseseznamem"/>
        <w:numPr>
          <w:ilvl w:val="0"/>
          <w:numId w:val="18"/>
        </w:numPr>
        <w:tabs>
          <w:tab w:val="left" w:pos="1361"/>
        </w:tabs>
        <w:ind w:left="2226"/>
        <w:rPr>
          <w:rFonts w:ascii="Arial" w:hAnsi="Arial" w:cs="Arial"/>
          <w:sz w:val="22"/>
          <w:szCs w:val="22"/>
        </w:rPr>
      </w:pPr>
      <w:r w:rsidRPr="00A33B99">
        <w:rPr>
          <w:rFonts w:ascii="Arial" w:hAnsi="Arial" w:cs="Arial"/>
          <w:sz w:val="22"/>
          <w:szCs w:val="22"/>
        </w:rPr>
        <w:t>Apolinář, Viničná 438/3</w:t>
      </w:r>
    </w:p>
    <w:p w14:paraId="2587D6D2" w14:textId="77777777" w:rsidR="00A33B99" w:rsidRPr="00A33B99" w:rsidRDefault="00A33B99" w:rsidP="00A33B99">
      <w:pPr>
        <w:spacing w:before="60" w:after="20"/>
        <w:ind w:left="426"/>
        <w:rPr>
          <w:rFonts w:ascii="Arial" w:hAnsi="Arial" w:cs="Arial"/>
          <w:sz w:val="22"/>
          <w:szCs w:val="22"/>
        </w:rPr>
      </w:pPr>
      <w:r w:rsidRPr="00A33B99">
        <w:rPr>
          <w:rFonts w:ascii="Arial" w:hAnsi="Arial" w:cs="Arial"/>
          <w:sz w:val="22"/>
          <w:szCs w:val="22"/>
        </w:rPr>
        <w:t>Areál Statní opery, Legerova 2, Praha 1:</w:t>
      </w:r>
    </w:p>
    <w:p w14:paraId="6749051D" w14:textId="77777777" w:rsidR="00A33B99" w:rsidRPr="00A33B99" w:rsidRDefault="00A33B99" w:rsidP="00BC3A1D">
      <w:pPr>
        <w:pStyle w:val="Odstavecseseznamem"/>
        <w:numPr>
          <w:ilvl w:val="0"/>
          <w:numId w:val="18"/>
        </w:numPr>
        <w:tabs>
          <w:tab w:val="left" w:pos="1361"/>
        </w:tabs>
        <w:ind w:left="2226"/>
        <w:rPr>
          <w:rFonts w:ascii="Arial" w:hAnsi="Arial" w:cs="Arial"/>
          <w:sz w:val="22"/>
          <w:szCs w:val="22"/>
        </w:rPr>
      </w:pPr>
      <w:r w:rsidRPr="00A33B99">
        <w:rPr>
          <w:rFonts w:ascii="Arial" w:hAnsi="Arial" w:cs="Arial"/>
          <w:sz w:val="22"/>
          <w:szCs w:val="22"/>
        </w:rPr>
        <w:t>Státní opera, Wilsonova 4</w:t>
      </w:r>
    </w:p>
    <w:p w14:paraId="2C5AC91B" w14:textId="3DE9C7B7" w:rsidR="00A33B99" w:rsidRPr="00A33B99" w:rsidRDefault="00A33B99" w:rsidP="00BC3A1D">
      <w:pPr>
        <w:pStyle w:val="Odstavecseseznamem"/>
        <w:numPr>
          <w:ilvl w:val="0"/>
          <w:numId w:val="18"/>
        </w:numPr>
        <w:tabs>
          <w:tab w:val="left" w:pos="1361"/>
        </w:tabs>
        <w:ind w:left="2226"/>
        <w:rPr>
          <w:rFonts w:ascii="Arial" w:hAnsi="Arial" w:cs="Arial"/>
          <w:sz w:val="22"/>
          <w:szCs w:val="22"/>
        </w:rPr>
      </w:pPr>
      <w:r w:rsidRPr="00A33B99">
        <w:rPr>
          <w:rFonts w:ascii="Arial" w:hAnsi="Arial" w:cs="Arial"/>
          <w:sz w:val="22"/>
          <w:szCs w:val="22"/>
        </w:rPr>
        <w:t>Provozní budova SO, Legerova 75</w:t>
      </w:r>
    </w:p>
    <w:p w14:paraId="03BACF3F" w14:textId="20FC6F4E" w:rsidR="00EA5598" w:rsidRPr="003C1AA4" w:rsidRDefault="0089172D" w:rsidP="008515D5">
      <w:pPr>
        <w:tabs>
          <w:tab w:val="left" w:pos="-1701"/>
          <w:tab w:val="left" w:pos="-1560"/>
        </w:tabs>
        <w:ind w:left="426"/>
        <w:jc w:val="both"/>
        <w:rPr>
          <w:rFonts w:ascii="Arial" w:hAnsi="Arial" w:cs="Arial"/>
          <w:b/>
          <w:sz w:val="22"/>
          <w:szCs w:val="22"/>
        </w:rPr>
      </w:pPr>
      <w:r>
        <w:rPr>
          <w:rFonts w:ascii="Arial" w:hAnsi="Arial" w:cs="Arial"/>
          <w:sz w:val="22"/>
          <w:szCs w:val="22"/>
        </w:rPr>
        <w:t xml:space="preserve"> </w:t>
      </w:r>
      <w:r w:rsidR="00EA5598">
        <w:rPr>
          <w:rFonts w:ascii="Arial" w:hAnsi="Arial" w:cs="Arial"/>
          <w:sz w:val="22"/>
          <w:szCs w:val="22"/>
        </w:rPr>
        <w:t>(dále také jen „pracoviště“).</w:t>
      </w:r>
    </w:p>
    <w:p w14:paraId="30AD4FCC" w14:textId="77777777" w:rsidR="00EC16A0" w:rsidRPr="005A584D" w:rsidRDefault="00EC16A0" w:rsidP="005A584D">
      <w:pPr>
        <w:tabs>
          <w:tab w:val="left" w:pos="284"/>
          <w:tab w:val="left" w:pos="1418"/>
        </w:tabs>
        <w:jc w:val="both"/>
        <w:rPr>
          <w:rFonts w:ascii="Arial" w:hAnsi="Arial" w:cs="Arial"/>
          <w:sz w:val="22"/>
          <w:szCs w:val="22"/>
        </w:rPr>
      </w:pPr>
    </w:p>
    <w:p w14:paraId="03DB0986"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50906F1" w14:textId="77777777" w:rsidR="002B6ACC" w:rsidRPr="005A584D" w:rsidRDefault="002B6ACC" w:rsidP="000472D7">
      <w:pPr>
        <w:jc w:val="both"/>
        <w:rPr>
          <w:rFonts w:ascii="Arial" w:hAnsi="Arial" w:cs="Arial"/>
          <w:sz w:val="22"/>
          <w:szCs w:val="22"/>
          <w:u w:val="single"/>
        </w:rPr>
      </w:pPr>
    </w:p>
    <w:p w14:paraId="465BF3F0" w14:textId="77777777" w:rsidR="002B6ACC" w:rsidRPr="005A584D" w:rsidRDefault="002B6ACC" w:rsidP="00BC3A1D">
      <w:pPr>
        <w:numPr>
          <w:ilvl w:val="0"/>
          <w:numId w:val="4"/>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0AA145B" w14:textId="77777777" w:rsidR="002B6ACC" w:rsidRPr="005A584D" w:rsidRDefault="000472D7" w:rsidP="00BC3A1D">
      <w:pPr>
        <w:numPr>
          <w:ilvl w:val="0"/>
          <w:numId w:val="4"/>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27DBBC8E"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33DD50BA"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4C6ED1CD"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52738455"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34A88912"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409F495C"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39CE35C0" w14:textId="77777777" w:rsidR="002B6ACC"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na pracovišti zajistit si vlastní dozor nad bezpečností práce a soustavnou kontrolu nad bezpečností práce při činnosti na pracovištích objednatele ve </w:t>
      </w:r>
      <w:r w:rsidRPr="005A584D">
        <w:rPr>
          <w:rFonts w:ascii="Arial" w:hAnsi="Arial" w:cs="Arial"/>
          <w:sz w:val="22"/>
          <w:szCs w:val="22"/>
        </w:rPr>
        <w:lastRenderedPageBreak/>
        <w:t>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36F0CCBC" w14:textId="734919CC" w:rsidR="008A7667" w:rsidRDefault="008A7667"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r w:rsidRPr="009D378A">
        <w:rPr>
          <w:rFonts w:ascii="Arial" w:hAnsi="Arial" w:cs="Arial"/>
          <w:sz w:val="22"/>
          <w:szCs w:val="22"/>
        </w:rPr>
        <w:t>“.</w:t>
      </w:r>
    </w:p>
    <w:p w14:paraId="4EEB14CC"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2B89C169"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5ECD90D1"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0F397A32"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2B118298" w14:textId="77777777" w:rsidR="002B6ACC" w:rsidRPr="005A584D" w:rsidRDefault="002B6ACC" w:rsidP="00BC3A1D">
      <w:pPr>
        <w:numPr>
          <w:ilvl w:val="0"/>
          <w:numId w:val="4"/>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59CBBE0F" w14:textId="77777777" w:rsidR="00C52BEA" w:rsidRDefault="00C52BEA" w:rsidP="005A584D">
      <w:pPr>
        <w:tabs>
          <w:tab w:val="left" w:pos="426"/>
          <w:tab w:val="left" w:pos="1418"/>
        </w:tabs>
        <w:jc w:val="both"/>
        <w:outlineLvl w:val="0"/>
        <w:rPr>
          <w:rFonts w:ascii="Arial" w:hAnsi="Arial" w:cs="Arial"/>
          <w:b/>
          <w:sz w:val="22"/>
          <w:szCs w:val="22"/>
        </w:rPr>
      </w:pPr>
    </w:p>
    <w:p w14:paraId="7847322B"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5E5C8AF7"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F4BFC93" w14:textId="4363DE35" w:rsidR="002B6ACC" w:rsidRPr="00824AA2" w:rsidRDefault="002B6ACC" w:rsidP="00BC3A1D">
      <w:pPr>
        <w:numPr>
          <w:ilvl w:val="0"/>
          <w:numId w:val="13"/>
        </w:numPr>
        <w:tabs>
          <w:tab w:val="left" w:pos="426"/>
        </w:tabs>
        <w:autoSpaceDE w:val="0"/>
        <w:autoSpaceDN w:val="0"/>
        <w:adjustRightInd w:val="0"/>
        <w:jc w:val="both"/>
        <w:rPr>
          <w:rFonts w:ascii="Arial" w:hAnsi="Arial" w:cs="Arial"/>
          <w:sz w:val="22"/>
          <w:szCs w:val="22"/>
        </w:rPr>
      </w:pPr>
      <w:r w:rsidRPr="00824AA2">
        <w:rPr>
          <w:rFonts w:ascii="Arial" w:hAnsi="Arial" w:cs="Arial"/>
          <w:sz w:val="22"/>
          <w:szCs w:val="22"/>
        </w:rPr>
        <w:t xml:space="preserve">Zahájení </w:t>
      </w:r>
      <w:r w:rsidR="004F7179">
        <w:rPr>
          <w:rFonts w:ascii="Arial" w:hAnsi="Arial" w:cs="Arial"/>
          <w:sz w:val="22"/>
          <w:szCs w:val="22"/>
        </w:rPr>
        <w:t>provádění díla</w:t>
      </w:r>
      <w:r w:rsidRPr="00824AA2">
        <w:rPr>
          <w:rFonts w:ascii="Arial" w:hAnsi="Arial" w:cs="Arial"/>
          <w:sz w:val="22"/>
          <w:szCs w:val="22"/>
        </w:rPr>
        <w:t xml:space="preserve">: </w:t>
      </w:r>
      <w:r w:rsidR="004F7179">
        <w:rPr>
          <w:rFonts w:ascii="Arial" w:hAnsi="Arial" w:cs="Arial"/>
          <w:sz w:val="22"/>
          <w:szCs w:val="22"/>
        </w:rPr>
        <w:t>do 14 dní od uzavření smlouvy</w:t>
      </w:r>
    </w:p>
    <w:p w14:paraId="41255AE2" w14:textId="58A4746A" w:rsidR="002B6ACC" w:rsidRPr="00824AA2" w:rsidRDefault="002B6ACC" w:rsidP="00BC3A1D">
      <w:pPr>
        <w:numPr>
          <w:ilvl w:val="0"/>
          <w:numId w:val="13"/>
        </w:numPr>
        <w:tabs>
          <w:tab w:val="left" w:pos="426"/>
        </w:tabs>
        <w:autoSpaceDE w:val="0"/>
        <w:autoSpaceDN w:val="0"/>
        <w:adjustRightInd w:val="0"/>
        <w:jc w:val="both"/>
        <w:rPr>
          <w:rFonts w:ascii="Arial" w:hAnsi="Arial" w:cs="Arial"/>
          <w:sz w:val="22"/>
          <w:szCs w:val="22"/>
        </w:rPr>
      </w:pPr>
      <w:r w:rsidRPr="00824AA2">
        <w:rPr>
          <w:rFonts w:ascii="Arial" w:hAnsi="Arial" w:cs="Arial"/>
          <w:sz w:val="22"/>
          <w:szCs w:val="22"/>
        </w:rPr>
        <w:t xml:space="preserve">Dokončení a předání díla objednateli: </w:t>
      </w:r>
      <w:r w:rsidR="004F7179">
        <w:rPr>
          <w:rFonts w:ascii="Arial" w:hAnsi="Arial" w:cs="Arial"/>
          <w:sz w:val="22"/>
          <w:szCs w:val="22"/>
        </w:rPr>
        <w:t>do 12 týdnů od zahájení provádění díla</w:t>
      </w:r>
    </w:p>
    <w:p w14:paraId="511C74E1" w14:textId="77777777" w:rsidR="00B9153C" w:rsidRPr="005A584D" w:rsidRDefault="009A6B46" w:rsidP="00BC3A1D">
      <w:pPr>
        <w:numPr>
          <w:ilvl w:val="0"/>
          <w:numId w:val="13"/>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Zhotovitel </w:t>
      </w:r>
      <w:r w:rsidR="00DC2790">
        <w:rPr>
          <w:rFonts w:ascii="Arial" w:hAnsi="Arial" w:cs="Arial"/>
          <w:sz w:val="22"/>
          <w:szCs w:val="22"/>
        </w:rPr>
        <w:t>vypracuje a předloží objednateli</w:t>
      </w:r>
      <w:r>
        <w:rPr>
          <w:rFonts w:ascii="Arial" w:hAnsi="Arial" w:cs="Arial"/>
          <w:sz w:val="22"/>
          <w:szCs w:val="22"/>
        </w:rPr>
        <w:t xml:space="preserve"> </w:t>
      </w:r>
      <w:r w:rsidR="00DC2790">
        <w:rPr>
          <w:rFonts w:ascii="Arial" w:hAnsi="Arial" w:cs="Arial"/>
          <w:sz w:val="22"/>
          <w:szCs w:val="22"/>
        </w:rPr>
        <w:t>harmonogram prací.</w:t>
      </w:r>
    </w:p>
    <w:p w14:paraId="4BBCC157"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23520C23"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1DA852EA"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819753" w14:textId="77777777" w:rsidR="002B6ACC" w:rsidRPr="005A584D" w:rsidRDefault="002B6ACC" w:rsidP="00BC3A1D">
      <w:pPr>
        <w:numPr>
          <w:ilvl w:val="0"/>
          <w:numId w:val="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4F972D75"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75B7C754" w14:textId="58B514D2" w:rsidR="00FF0554" w:rsidRPr="00A20BEC" w:rsidRDefault="002B6ACC" w:rsidP="002D3BA2">
      <w:pPr>
        <w:tabs>
          <w:tab w:val="left" w:pos="284"/>
          <w:tab w:val="left" w:pos="1418"/>
        </w:tabs>
        <w:ind w:left="426"/>
        <w:jc w:val="both"/>
        <w:rPr>
          <w:rFonts w:ascii="Arial" w:hAnsi="Arial" w:cs="Arial"/>
          <w:b/>
          <w:sz w:val="22"/>
          <w:szCs w:val="22"/>
        </w:rPr>
      </w:pPr>
      <w:r w:rsidRPr="00A20BEC">
        <w:rPr>
          <w:rFonts w:ascii="Arial" w:hAnsi="Arial" w:cs="Arial"/>
          <w:b/>
          <w:sz w:val="22"/>
          <w:szCs w:val="22"/>
        </w:rPr>
        <w:t>Cena</w:t>
      </w:r>
      <w:r w:rsidR="00FC2C70" w:rsidRPr="00A20BEC">
        <w:rPr>
          <w:rFonts w:ascii="Arial" w:hAnsi="Arial" w:cs="Arial"/>
          <w:b/>
          <w:sz w:val="22"/>
          <w:szCs w:val="22"/>
        </w:rPr>
        <w:t xml:space="preserve"> </w:t>
      </w:r>
      <w:r w:rsidRPr="00A20BEC">
        <w:rPr>
          <w:rFonts w:ascii="Arial" w:hAnsi="Arial" w:cs="Arial"/>
          <w:b/>
          <w:sz w:val="22"/>
          <w:szCs w:val="22"/>
        </w:rPr>
        <w:t>celkem bez DPH:</w:t>
      </w:r>
      <w:r w:rsidRPr="00A20BEC">
        <w:rPr>
          <w:rFonts w:ascii="Arial" w:hAnsi="Arial" w:cs="Arial"/>
          <w:b/>
          <w:sz w:val="22"/>
          <w:szCs w:val="22"/>
        </w:rPr>
        <w:tab/>
      </w:r>
      <w:r w:rsidR="00284248" w:rsidRPr="00A20BEC">
        <w:rPr>
          <w:rFonts w:ascii="Arial" w:hAnsi="Arial" w:cs="Arial"/>
          <w:b/>
          <w:sz w:val="22"/>
          <w:szCs w:val="22"/>
        </w:rPr>
        <w:t>1 488 167</w:t>
      </w:r>
      <w:r w:rsidR="00824AA2" w:rsidRPr="00A20BEC">
        <w:rPr>
          <w:rFonts w:ascii="Arial" w:hAnsi="Arial" w:cs="Arial"/>
          <w:b/>
          <w:sz w:val="22"/>
          <w:szCs w:val="22"/>
        </w:rPr>
        <w:t>,-</w:t>
      </w:r>
      <w:r w:rsidR="00EC6CAA" w:rsidRPr="00A20BEC">
        <w:rPr>
          <w:rFonts w:ascii="Arial" w:hAnsi="Arial" w:cs="Arial"/>
          <w:b/>
          <w:sz w:val="22"/>
          <w:szCs w:val="22"/>
        </w:rPr>
        <w:t xml:space="preserve"> </w:t>
      </w:r>
      <w:r w:rsidRPr="00A20BEC">
        <w:rPr>
          <w:rFonts w:ascii="Arial" w:hAnsi="Arial" w:cs="Arial"/>
          <w:b/>
          <w:sz w:val="22"/>
          <w:szCs w:val="22"/>
        </w:rPr>
        <w:t>Kč</w:t>
      </w:r>
      <w:r w:rsidR="00135CA7" w:rsidRPr="00A20BEC">
        <w:rPr>
          <w:rFonts w:ascii="Arial" w:hAnsi="Arial" w:cs="Arial"/>
          <w:b/>
          <w:sz w:val="22"/>
          <w:szCs w:val="22"/>
        </w:rPr>
        <w:t>.</w:t>
      </w:r>
    </w:p>
    <w:p w14:paraId="2666DBF3" w14:textId="77777777" w:rsidR="00135CA7" w:rsidRDefault="00135CA7" w:rsidP="002D3BA2">
      <w:pPr>
        <w:tabs>
          <w:tab w:val="left" w:pos="284"/>
          <w:tab w:val="left" w:pos="1418"/>
        </w:tabs>
        <w:ind w:left="426"/>
        <w:jc w:val="both"/>
        <w:rPr>
          <w:rFonts w:ascii="Arial" w:hAnsi="Arial" w:cs="Arial"/>
          <w:sz w:val="22"/>
          <w:szCs w:val="22"/>
        </w:rPr>
      </w:pPr>
    </w:p>
    <w:p w14:paraId="5310CB9F" w14:textId="77777777" w:rsidR="00135CA7" w:rsidRPr="00ED3762" w:rsidRDefault="00135CA7" w:rsidP="00135CA7">
      <w:pPr>
        <w:tabs>
          <w:tab w:val="left" w:pos="284"/>
          <w:tab w:val="left" w:pos="1418"/>
        </w:tabs>
        <w:ind w:left="284"/>
        <w:jc w:val="both"/>
        <w:rPr>
          <w:rFonts w:ascii="Franklin Gothic Book" w:hAnsi="Franklin Gothic Book"/>
          <w:szCs w:val="24"/>
        </w:rPr>
      </w:pPr>
      <w:r w:rsidRPr="00ED3762">
        <w:rPr>
          <w:rFonts w:ascii="Franklin Gothic Book" w:hAnsi="Franklin Gothic Book"/>
          <w:szCs w:val="24"/>
        </w:rPr>
        <w:t>K této ceně bude účtována v souladu se zákonem č. 235/2004 Sb., o dani z přidané hodnoty, ve znění pozdějších předpisů, DPH v zákonem stanovené výši.</w:t>
      </w:r>
    </w:p>
    <w:p w14:paraId="7FC8185C" w14:textId="77777777" w:rsidR="00FF0554" w:rsidRPr="005A584D" w:rsidRDefault="00FF0554" w:rsidP="005A584D">
      <w:pPr>
        <w:tabs>
          <w:tab w:val="left" w:pos="284"/>
          <w:tab w:val="left" w:pos="1418"/>
        </w:tabs>
        <w:jc w:val="both"/>
        <w:rPr>
          <w:rFonts w:ascii="Arial" w:hAnsi="Arial" w:cs="Arial"/>
          <w:sz w:val="22"/>
          <w:szCs w:val="22"/>
        </w:rPr>
      </w:pPr>
    </w:p>
    <w:p w14:paraId="3A5B76E9" w14:textId="77777777" w:rsidR="002B6ACC" w:rsidRPr="005A584D" w:rsidRDefault="002B6ACC" w:rsidP="00BC3A1D">
      <w:pPr>
        <w:numPr>
          <w:ilvl w:val="0"/>
          <w:numId w:val="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14:paraId="61ED9B4A" w14:textId="77777777" w:rsidR="002B6ACC" w:rsidRPr="005A584D" w:rsidRDefault="002B6ACC" w:rsidP="00BC3A1D">
      <w:pPr>
        <w:numPr>
          <w:ilvl w:val="0"/>
          <w:numId w:val="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736B4D22" w14:textId="77777777" w:rsidR="00D1112E" w:rsidRDefault="002B6ACC" w:rsidP="00BC3A1D">
      <w:pPr>
        <w:numPr>
          <w:ilvl w:val="0"/>
          <w:numId w:val="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26B0B9DB" w14:textId="56432EC9" w:rsidR="00C61FDA" w:rsidRDefault="00C61FDA" w:rsidP="005A584D">
      <w:pPr>
        <w:tabs>
          <w:tab w:val="left" w:pos="426"/>
          <w:tab w:val="left" w:pos="1418"/>
        </w:tabs>
        <w:jc w:val="both"/>
        <w:rPr>
          <w:rFonts w:ascii="Arial" w:hAnsi="Arial" w:cs="Arial"/>
          <w:b/>
          <w:sz w:val="22"/>
          <w:szCs w:val="22"/>
        </w:rPr>
      </w:pPr>
    </w:p>
    <w:p w14:paraId="359F1488"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32E38218"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02A0A5" w14:textId="77777777" w:rsidR="008F3A69" w:rsidRPr="008F3A69" w:rsidRDefault="00507F1F" w:rsidP="00BC3A1D">
      <w:pPr>
        <w:numPr>
          <w:ilvl w:val="0"/>
          <w:numId w:val="6"/>
        </w:numPr>
        <w:tabs>
          <w:tab w:val="left" w:pos="426"/>
        </w:tabs>
        <w:autoSpaceDE w:val="0"/>
        <w:autoSpaceDN w:val="0"/>
        <w:adjustRightInd w:val="0"/>
        <w:ind w:left="425" w:hanging="425"/>
        <w:jc w:val="both"/>
        <w:rPr>
          <w:rFonts w:ascii="Arial" w:hAnsi="Arial" w:cs="Arial"/>
          <w:sz w:val="22"/>
          <w:szCs w:val="22"/>
        </w:rPr>
      </w:pPr>
      <w:r w:rsidRPr="00507F1F">
        <w:rPr>
          <w:rFonts w:ascii="Arial" w:hAnsi="Arial" w:cs="Arial"/>
          <w:sz w:val="22"/>
          <w:szCs w:val="22"/>
        </w:rPr>
        <w:t>Zhotovitel poskytne objednateli záruku na provedené práce specifikované v čl. II. smlouvy v délce</w:t>
      </w:r>
      <w:r w:rsidR="002B6ACC" w:rsidRPr="005A584D">
        <w:rPr>
          <w:rFonts w:ascii="Arial" w:hAnsi="Arial" w:cs="Arial"/>
          <w:sz w:val="22"/>
          <w:szCs w:val="22"/>
        </w:rPr>
        <w:t xml:space="preserve"> </w:t>
      </w:r>
      <w:r w:rsidR="008F3A69" w:rsidRPr="00507F1F">
        <w:rPr>
          <w:rFonts w:ascii="Arial" w:hAnsi="Arial" w:cs="Arial"/>
          <w:b/>
          <w:sz w:val="22"/>
          <w:szCs w:val="22"/>
        </w:rPr>
        <w:t>24</w:t>
      </w:r>
      <w:r w:rsidR="002B6ACC" w:rsidRPr="00507F1F">
        <w:rPr>
          <w:rFonts w:ascii="Arial" w:hAnsi="Arial" w:cs="Arial"/>
          <w:b/>
          <w:sz w:val="22"/>
          <w:szCs w:val="22"/>
        </w:rPr>
        <w:t xml:space="preserve"> měsíců</w:t>
      </w:r>
      <w:r w:rsidR="008F3A69">
        <w:rPr>
          <w:rFonts w:ascii="Arial" w:hAnsi="Arial" w:cs="Arial"/>
          <w:sz w:val="22"/>
          <w:szCs w:val="22"/>
        </w:rPr>
        <w:t xml:space="preserve">. </w:t>
      </w:r>
    </w:p>
    <w:p w14:paraId="48D9B02F" w14:textId="77777777" w:rsidR="002B6ACC" w:rsidRDefault="002B6ACC" w:rsidP="00BC3A1D">
      <w:pPr>
        <w:numPr>
          <w:ilvl w:val="0"/>
          <w:numId w:val="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6248D789" w14:textId="77777777" w:rsidR="00D66E45" w:rsidRPr="00BB4C19" w:rsidRDefault="00D66E45" w:rsidP="00BC3A1D">
      <w:pPr>
        <w:numPr>
          <w:ilvl w:val="0"/>
          <w:numId w:val="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520550">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1F818228" w14:textId="77777777" w:rsidR="00D66E45" w:rsidRPr="00BB4C19" w:rsidRDefault="00D66E45" w:rsidP="00BC3A1D">
      <w:pPr>
        <w:numPr>
          <w:ilvl w:val="0"/>
          <w:numId w:val="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520550">
        <w:rPr>
          <w:rFonts w:ascii="Arial" w:hAnsi="Arial" w:cs="Arial"/>
          <w:sz w:val="22"/>
          <w:szCs w:val="22"/>
        </w:rPr>
        <w:t>dy, nesmí však překročit lhůtu 20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466AF4C6" w14:textId="77777777" w:rsidR="00D44915" w:rsidRPr="005A584D" w:rsidRDefault="00D44915" w:rsidP="005A584D">
      <w:pPr>
        <w:tabs>
          <w:tab w:val="left" w:pos="-6237"/>
          <w:tab w:val="left" w:pos="-2410"/>
          <w:tab w:val="left" w:pos="-2268"/>
        </w:tabs>
        <w:jc w:val="both"/>
        <w:rPr>
          <w:rFonts w:ascii="Arial" w:hAnsi="Arial" w:cs="Arial"/>
          <w:sz w:val="22"/>
          <w:szCs w:val="22"/>
        </w:rPr>
      </w:pPr>
    </w:p>
    <w:p w14:paraId="103D2B4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lastRenderedPageBreak/>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5B1B9A8" w14:textId="77777777" w:rsidR="000472D7" w:rsidRPr="005A584D" w:rsidRDefault="000472D7" w:rsidP="005A584D">
      <w:pPr>
        <w:tabs>
          <w:tab w:val="left" w:pos="426"/>
          <w:tab w:val="left" w:pos="1418"/>
        </w:tabs>
        <w:jc w:val="both"/>
        <w:rPr>
          <w:rFonts w:ascii="Arial" w:hAnsi="Arial" w:cs="Arial"/>
          <w:sz w:val="22"/>
          <w:szCs w:val="22"/>
          <w:u w:val="single"/>
        </w:rPr>
      </w:pPr>
    </w:p>
    <w:p w14:paraId="5E2C0F5D" w14:textId="77777777" w:rsidR="002B6ACC" w:rsidRPr="005A584D" w:rsidRDefault="002B6ACC" w:rsidP="00BC3A1D">
      <w:pPr>
        <w:numPr>
          <w:ilvl w:val="0"/>
          <w:numId w:val="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5B563880" w14:textId="011697D1" w:rsidR="002B6ACC" w:rsidRPr="005A584D" w:rsidRDefault="002B6ACC" w:rsidP="00BC3A1D">
      <w:pPr>
        <w:numPr>
          <w:ilvl w:val="0"/>
          <w:numId w:val="7"/>
        </w:numPr>
        <w:tabs>
          <w:tab w:val="left" w:pos="426"/>
        </w:tabs>
        <w:autoSpaceDE w:val="0"/>
        <w:autoSpaceDN w:val="0"/>
        <w:adjustRightInd w:val="0"/>
        <w:ind w:left="425" w:hanging="425"/>
        <w:jc w:val="both"/>
        <w:rPr>
          <w:rFonts w:ascii="Arial" w:hAnsi="Arial" w:cs="Arial"/>
          <w:sz w:val="22"/>
          <w:szCs w:val="22"/>
        </w:rPr>
      </w:pPr>
      <w:r w:rsidRPr="139567DE">
        <w:rPr>
          <w:rFonts w:ascii="Arial" w:hAnsi="Arial" w:cs="Arial"/>
          <w:sz w:val="22"/>
          <w:szCs w:val="22"/>
        </w:rPr>
        <w:t xml:space="preserve">Splatnost ceny za dílo se sjednává </w:t>
      </w:r>
      <w:r w:rsidR="365A6037" w:rsidRPr="139567DE">
        <w:rPr>
          <w:rFonts w:ascii="Arial" w:hAnsi="Arial" w:cs="Arial"/>
          <w:sz w:val="22"/>
          <w:szCs w:val="22"/>
        </w:rPr>
        <w:t>30</w:t>
      </w:r>
      <w:r w:rsidR="002D7D9B" w:rsidRPr="139567DE">
        <w:rPr>
          <w:rFonts w:ascii="Arial" w:hAnsi="Arial" w:cs="Arial"/>
          <w:sz w:val="22"/>
          <w:szCs w:val="22"/>
        </w:rPr>
        <w:t xml:space="preserve"> </w:t>
      </w:r>
      <w:r w:rsidRPr="139567DE">
        <w:rPr>
          <w:rFonts w:ascii="Arial" w:hAnsi="Arial" w:cs="Arial"/>
          <w:sz w:val="22"/>
          <w:szCs w:val="22"/>
        </w:rPr>
        <w:t>dnů od data doručení faktury objednateli. Za okamžik uhrazení ceny za dílo se považuje datum, kdy byla předmětná částka odepsána z účtu objednatele.</w:t>
      </w:r>
    </w:p>
    <w:p w14:paraId="15C27EEA" w14:textId="77777777" w:rsidR="002B6ACC" w:rsidRPr="00BB4C19" w:rsidRDefault="002B6ACC" w:rsidP="00BC3A1D">
      <w:pPr>
        <w:numPr>
          <w:ilvl w:val="0"/>
          <w:numId w:val="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135CA7">
        <w:rPr>
          <w:rFonts w:ascii="Arial" w:hAnsi="Arial" w:cs="Arial"/>
          <w:sz w:val="22"/>
          <w:szCs w:val="22"/>
        </w:rPr>
        <w:t>.</w:t>
      </w:r>
    </w:p>
    <w:p w14:paraId="618B8683" w14:textId="77777777" w:rsidR="00D44915" w:rsidRPr="00BB4C19" w:rsidRDefault="00D44915" w:rsidP="005A584D">
      <w:pPr>
        <w:pStyle w:val="Zkladntextodsazen"/>
        <w:tabs>
          <w:tab w:val="clear" w:pos="284"/>
          <w:tab w:val="clear" w:pos="1418"/>
        </w:tabs>
        <w:ind w:left="0"/>
        <w:rPr>
          <w:rFonts w:ascii="Arial" w:hAnsi="Arial" w:cs="Arial"/>
          <w:sz w:val="22"/>
          <w:szCs w:val="22"/>
        </w:rPr>
      </w:pPr>
    </w:p>
    <w:p w14:paraId="40B42F9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5B91E807"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77F3547"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každý den prodlení.</w:t>
      </w:r>
    </w:p>
    <w:p w14:paraId="362BAB60"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520550">
        <w:rPr>
          <w:rFonts w:ascii="Arial" w:hAnsi="Arial" w:cs="Arial"/>
          <w:sz w:val="22"/>
          <w:szCs w:val="22"/>
        </w:rPr>
        <w:t>20-ti</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900C74">
        <w:rPr>
          <w:rFonts w:ascii="Arial" w:hAnsi="Arial" w:cs="Arial"/>
          <w:sz w:val="22"/>
          <w:szCs w:val="22"/>
        </w:rPr>
        <w:t>1000</w:t>
      </w:r>
      <w:r w:rsidRPr="002C47B3">
        <w:rPr>
          <w:rFonts w:ascii="Arial" w:hAnsi="Arial" w:cs="Arial"/>
          <w:sz w:val="22"/>
          <w:szCs w:val="22"/>
        </w:rPr>
        <w:t xml:space="preserve">,- Kč za každou reklamovanou vadu a den prodlení. </w:t>
      </w:r>
    </w:p>
    <w:p w14:paraId="445A5FC3"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520550">
        <w:rPr>
          <w:rFonts w:ascii="Arial" w:hAnsi="Arial" w:cs="Arial"/>
          <w:sz w:val="22"/>
          <w:szCs w:val="22"/>
        </w:rPr>
        <w:t>7 dnů</w:t>
      </w:r>
      <w:r w:rsidRPr="002C47B3">
        <w:rPr>
          <w:rFonts w:ascii="Arial" w:hAnsi="Arial" w:cs="Arial"/>
          <w:sz w:val="22"/>
          <w:szCs w:val="22"/>
        </w:rPr>
        <w:t xml:space="preserve"> od doby nahlášení vady objednatelem.</w:t>
      </w:r>
    </w:p>
    <w:p w14:paraId="5A18862B"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D44915">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900C74">
        <w:rPr>
          <w:rFonts w:ascii="Arial" w:hAnsi="Arial" w:cs="Arial"/>
          <w:sz w:val="22"/>
          <w:szCs w:val="22"/>
        </w:rPr>
        <w:t>1000</w:t>
      </w:r>
      <w:r w:rsidRPr="002C47B3">
        <w:rPr>
          <w:rFonts w:ascii="Arial" w:hAnsi="Arial" w:cs="Arial"/>
          <w:sz w:val="22"/>
          <w:szCs w:val="22"/>
        </w:rPr>
        <w:t>,- Kč za každou reklamovanou vadu a den prodlení.</w:t>
      </w:r>
    </w:p>
    <w:p w14:paraId="79E000A6"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520550">
        <w:rPr>
          <w:rFonts w:ascii="Arial" w:hAnsi="Arial" w:cs="Arial"/>
          <w:sz w:val="22"/>
          <w:szCs w:val="22"/>
        </w:rPr>
        <w:t>7</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14:paraId="2185E920" w14:textId="77777777" w:rsidR="002B6ACC" w:rsidRPr="002C47B3"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294D3E2D" w14:textId="77777777" w:rsidR="002B6ACC" w:rsidRDefault="002B6ACC" w:rsidP="00BC3A1D">
      <w:pPr>
        <w:numPr>
          <w:ilvl w:val="0"/>
          <w:numId w:val="1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13571E1D" w14:textId="77777777" w:rsidR="00D44915" w:rsidRPr="005A584D" w:rsidRDefault="00D44915" w:rsidP="005A584D">
      <w:pPr>
        <w:tabs>
          <w:tab w:val="num" w:pos="-6096"/>
          <w:tab w:val="left" w:pos="1418"/>
        </w:tabs>
        <w:jc w:val="both"/>
        <w:rPr>
          <w:rFonts w:ascii="Arial" w:hAnsi="Arial" w:cs="Arial"/>
          <w:sz w:val="22"/>
          <w:szCs w:val="22"/>
        </w:rPr>
      </w:pPr>
    </w:p>
    <w:p w14:paraId="102B093E"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5E0E46AB" w14:textId="77777777" w:rsidR="002B6ACC" w:rsidRPr="005A584D" w:rsidRDefault="002B6ACC" w:rsidP="005A584D">
      <w:pPr>
        <w:tabs>
          <w:tab w:val="left" w:pos="-6096"/>
        </w:tabs>
        <w:jc w:val="both"/>
        <w:rPr>
          <w:rFonts w:ascii="Arial" w:hAnsi="Arial" w:cs="Arial"/>
          <w:sz w:val="22"/>
          <w:szCs w:val="22"/>
        </w:rPr>
      </w:pPr>
    </w:p>
    <w:p w14:paraId="64BA0255" w14:textId="0DC311E6" w:rsidR="002B6ACC" w:rsidRPr="00824AA2" w:rsidRDefault="002B6ACC" w:rsidP="00BC3A1D">
      <w:pPr>
        <w:numPr>
          <w:ilvl w:val="0"/>
          <w:numId w:val="11"/>
        </w:numPr>
        <w:tabs>
          <w:tab w:val="left" w:pos="426"/>
        </w:tabs>
        <w:autoSpaceDE w:val="0"/>
        <w:autoSpaceDN w:val="0"/>
        <w:adjustRightInd w:val="0"/>
        <w:ind w:left="425" w:hanging="425"/>
        <w:jc w:val="both"/>
        <w:rPr>
          <w:rFonts w:ascii="Arial" w:hAnsi="Arial" w:cs="Arial"/>
          <w:sz w:val="22"/>
          <w:szCs w:val="22"/>
        </w:rPr>
      </w:pPr>
      <w:r w:rsidRPr="00824AA2">
        <w:rPr>
          <w:rFonts w:ascii="Arial" w:hAnsi="Arial" w:cs="Arial"/>
          <w:sz w:val="22"/>
          <w:szCs w:val="22"/>
        </w:rPr>
        <w:t xml:space="preserve">Objednatel předá zhotoviteli prostory pracoviště vč. přístupových cest k datu zahájení prací </w:t>
      </w:r>
      <w:r w:rsidR="004F7179">
        <w:rPr>
          <w:rFonts w:ascii="Arial" w:hAnsi="Arial" w:cs="Arial"/>
          <w:sz w:val="22"/>
          <w:szCs w:val="22"/>
        </w:rPr>
        <w:t>současně se zahájením provádění díla.</w:t>
      </w:r>
    </w:p>
    <w:p w14:paraId="4EF86C84" w14:textId="77777777" w:rsidR="002B6ACC" w:rsidRPr="005A584D" w:rsidRDefault="002B6ACC" w:rsidP="00BC3A1D">
      <w:pPr>
        <w:numPr>
          <w:ilvl w:val="0"/>
          <w:numId w:val="1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2B67E48A" w14:textId="77777777" w:rsidR="002B6ACC" w:rsidRPr="005A584D" w:rsidRDefault="002B6ACC" w:rsidP="00BC3A1D">
      <w:pPr>
        <w:numPr>
          <w:ilvl w:val="0"/>
          <w:numId w:val="1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4BB73AC7" w14:textId="77777777" w:rsidR="002B6ACC" w:rsidRPr="005A584D" w:rsidRDefault="002B6ACC" w:rsidP="00BC3A1D">
      <w:pPr>
        <w:numPr>
          <w:ilvl w:val="0"/>
          <w:numId w:val="1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4F56CA6B" w14:textId="22EA121E" w:rsidR="002B6ACC" w:rsidRDefault="002B6ACC" w:rsidP="00BC3A1D">
      <w:pPr>
        <w:numPr>
          <w:ilvl w:val="0"/>
          <w:numId w:val="1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provozní budovy ND pro úschovu pracovního nářadí zhotovitele.</w:t>
      </w:r>
    </w:p>
    <w:p w14:paraId="08C5C991" w14:textId="063D7F55" w:rsidR="00FF25B4" w:rsidRDefault="00FF25B4" w:rsidP="00FF25B4">
      <w:pPr>
        <w:tabs>
          <w:tab w:val="left" w:pos="426"/>
        </w:tabs>
        <w:autoSpaceDE w:val="0"/>
        <w:autoSpaceDN w:val="0"/>
        <w:adjustRightInd w:val="0"/>
        <w:ind w:left="425"/>
        <w:jc w:val="both"/>
        <w:rPr>
          <w:rFonts w:ascii="Arial" w:hAnsi="Arial" w:cs="Arial"/>
          <w:sz w:val="22"/>
          <w:szCs w:val="22"/>
        </w:rPr>
      </w:pPr>
    </w:p>
    <w:p w14:paraId="789C04BC" w14:textId="00B0CDFA" w:rsidR="00FF25B4" w:rsidRDefault="00FF25B4" w:rsidP="00FF25B4">
      <w:pPr>
        <w:autoSpaceDE w:val="0"/>
        <w:autoSpaceDN w:val="0"/>
        <w:adjustRightInd w:val="0"/>
        <w:rPr>
          <w:rFonts w:ascii="Arial" w:hAnsi="Arial" w:cs="Arial"/>
          <w:sz w:val="22"/>
          <w:szCs w:val="22"/>
        </w:rPr>
      </w:pPr>
      <w:r w:rsidRPr="000472D7">
        <w:rPr>
          <w:rFonts w:ascii="Arial" w:hAnsi="Arial" w:cs="Arial"/>
          <w:b/>
          <w:sz w:val="22"/>
          <w:szCs w:val="22"/>
        </w:rPr>
        <w:t>XI.</w:t>
      </w:r>
      <w:r>
        <w:rPr>
          <w:rFonts w:ascii="Arial" w:hAnsi="Arial" w:cs="Arial"/>
          <w:b/>
          <w:sz w:val="22"/>
          <w:szCs w:val="22"/>
        </w:rPr>
        <w:t xml:space="preserve"> </w:t>
      </w:r>
      <w:r w:rsidRPr="007619DE">
        <w:rPr>
          <w:rFonts w:ascii="Arial" w:hAnsi="Arial" w:cs="Arial"/>
          <w:b/>
          <w:sz w:val="22"/>
          <w:szCs w:val="22"/>
        </w:rPr>
        <w:t>Povinnost mlčenlivosti</w:t>
      </w:r>
    </w:p>
    <w:p w14:paraId="146E926A" w14:textId="77777777" w:rsidR="00FF25B4" w:rsidRPr="007868DC" w:rsidRDefault="00FF25B4" w:rsidP="00FF25B4">
      <w:pPr>
        <w:autoSpaceDE w:val="0"/>
        <w:autoSpaceDN w:val="0"/>
        <w:adjustRightInd w:val="0"/>
        <w:rPr>
          <w:rFonts w:ascii="Arial" w:hAnsi="Arial" w:cs="Arial"/>
          <w:sz w:val="22"/>
          <w:szCs w:val="22"/>
        </w:rPr>
      </w:pPr>
    </w:p>
    <w:p w14:paraId="70F3B88F" w14:textId="77777777" w:rsidR="00FF25B4" w:rsidRPr="007868DC" w:rsidRDefault="00FF25B4" w:rsidP="00BC3A1D">
      <w:pPr>
        <w:pStyle w:val="Odstavecseseznamem"/>
        <w:numPr>
          <w:ilvl w:val="0"/>
          <w:numId w:val="20"/>
        </w:numPr>
        <w:autoSpaceDE w:val="0"/>
        <w:autoSpaceDN w:val="0"/>
        <w:adjustRightInd w:val="0"/>
        <w:ind w:left="567"/>
        <w:rPr>
          <w:rFonts w:ascii="Arial" w:hAnsi="Arial" w:cs="Arial"/>
          <w:sz w:val="22"/>
          <w:szCs w:val="22"/>
        </w:rPr>
      </w:pPr>
      <w:r w:rsidRPr="007868DC">
        <w:rPr>
          <w:rFonts w:ascii="Arial" w:hAnsi="Arial" w:cs="Arial"/>
          <w:sz w:val="22"/>
          <w:szCs w:val="22"/>
        </w:rPr>
        <w:t>Není-li v konkrétním případě</w:t>
      </w:r>
      <w:r w:rsidRPr="00E901B1">
        <w:rPr>
          <w:rFonts w:ascii="Arial" w:hAnsi="Arial" w:cs="Arial"/>
          <w:sz w:val="22"/>
          <w:szCs w:val="22"/>
        </w:rPr>
        <w:t xml:space="preserve"> s</w:t>
      </w:r>
      <w:r w:rsidRPr="007868DC">
        <w:rPr>
          <w:rFonts w:ascii="Arial" w:hAnsi="Arial" w:cs="Arial"/>
          <w:sz w:val="22"/>
          <w:szCs w:val="22"/>
        </w:rPr>
        <w:t>mluvními stranami sjednáno jinak, je zhotovitel povinen během plnění té</w:t>
      </w:r>
      <w:r w:rsidRPr="009B1DCA">
        <w:rPr>
          <w:rFonts w:ascii="Arial" w:hAnsi="Arial" w:cs="Arial"/>
          <w:sz w:val="22"/>
          <w:szCs w:val="22"/>
        </w:rPr>
        <w:t>to s</w:t>
      </w:r>
      <w:r w:rsidRPr="007868DC">
        <w:rPr>
          <w:rFonts w:ascii="Arial" w:hAnsi="Arial" w:cs="Arial"/>
          <w:sz w:val="22"/>
          <w:szCs w:val="22"/>
        </w:rPr>
        <w:t>mlouvy i po jejím ukončení zachovávat mlčenlivost o všech skutečnostech, o kterých se dozví</w:t>
      </w:r>
      <w:r w:rsidRPr="009B1DCA">
        <w:rPr>
          <w:rFonts w:ascii="Arial" w:hAnsi="Arial" w:cs="Arial"/>
          <w:sz w:val="22"/>
          <w:szCs w:val="22"/>
        </w:rPr>
        <w:t xml:space="preserve"> od o</w:t>
      </w:r>
      <w:r w:rsidRPr="007868DC">
        <w:rPr>
          <w:rFonts w:ascii="Arial" w:hAnsi="Arial" w:cs="Arial"/>
          <w:sz w:val="22"/>
          <w:szCs w:val="22"/>
        </w:rPr>
        <w:t>bjednatele v souvislosti s uzavřením a plněním té</w:t>
      </w:r>
      <w:r w:rsidRPr="009B1DCA">
        <w:rPr>
          <w:rFonts w:ascii="Arial" w:hAnsi="Arial" w:cs="Arial"/>
          <w:sz w:val="22"/>
          <w:szCs w:val="22"/>
        </w:rPr>
        <w:t>to s</w:t>
      </w:r>
      <w:r w:rsidRPr="007868DC">
        <w:rPr>
          <w:rFonts w:ascii="Arial" w:hAnsi="Arial" w:cs="Arial"/>
          <w:sz w:val="22"/>
          <w:szCs w:val="22"/>
        </w:rPr>
        <w:t>mlouvy.</w:t>
      </w:r>
    </w:p>
    <w:p w14:paraId="50FC2DCD" w14:textId="77777777" w:rsidR="00FF25B4" w:rsidRPr="007868DC" w:rsidRDefault="00FF25B4" w:rsidP="00BC3A1D">
      <w:pPr>
        <w:pStyle w:val="Odstavecseseznamem"/>
        <w:numPr>
          <w:ilvl w:val="0"/>
          <w:numId w:val="20"/>
        </w:numPr>
        <w:autoSpaceDE w:val="0"/>
        <w:autoSpaceDN w:val="0"/>
        <w:adjustRightInd w:val="0"/>
        <w:ind w:left="567"/>
        <w:rPr>
          <w:rFonts w:ascii="Arial" w:hAnsi="Arial" w:cs="Arial"/>
          <w:sz w:val="22"/>
          <w:szCs w:val="22"/>
        </w:rPr>
      </w:pPr>
      <w:r w:rsidRPr="007868DC">
        <w:rPr>
          <w:rFonts w:ascii="Arial" w:hAnsi="Arial" w:cs="Arial"/>
          <w:sz w:val="22"/>
          <w:szCs w:val="22"/>
        </w:rPr>
        <w:t>Povinnost mlčenlivosti se nevztahuje na informace, které:</w:t>
      </w:r>
    </w:p>
    <w:p w14:paraId="7575E205" w14:textId="77777777" w:rsidR="00FF25B4" w:rsidRPr="007868DC" w:rsidRDefault="00FF25B4" w:rsidP="00BC3A1D">
      <w:pPr>
        <w:pStyle w:val="Odstavecseseznamem"/>
        <w:numPr>
          <w:ilvl w:val="1"/>
          <w:numId w:val="20"/>
        </w:numPr>
        <w:autoSpaceDE w:val="0"/>
        <w:autoSpaceDN w:val="0"/>
        <w:adjustRightInd w:val="0"/>
        <w:ind w:left="567"/>
        <w:rPr>
          <w:rFonts w:ascii="Arial" w:hAnsi="Arial" w:cs="Arial"/>
          <w:sz w:val="22"/>
          <w:szCs w:val="22"/>
        </w:rPr>
      </w:pPr>
      <w:r w:rsidRPr="007868DC">
        <w:rPr>
          <w:rFonts w:ascii="Arial" w:hAnsi="Arial" w:cs="Arial"/>
          <w:sz w:val="22"/>
          <w:szCs w:val="22"/>
        </w:rPr>
        <w:t>je zhotovitel povinen sdělit ze zákona,</w:t>
      </w:r>
    </w:p>
    <w:p w14:paraId="466CBDC5" w14:textId="77777777" w:rsidR="00FF25B4" w:rsidRPr="007868DC" w:rsidRDefault="00FF25B4" w:rsidP="00BC3A1D">
      <w:pPr>
        <w:pStyle w:val="Odstavecseseznamem"/>
        <w:numPr>
          <w:ilvl w:val="1"/>
          <w:numId w:val="20"/>
        </w:numPr>
        <w:autoSpaceDE w:val="0"/>
        <w:autoSpaceDN w:val="0"/>
        <w:adjustRightInd w:val="0"/>
        <w:ind w:left="567"/>
        <w:rPr>
          <w:rFonts w:ascii="Arial" w:hAnsi="Arial" w:cs="Arial"/>
          <w:sz w:val="22"/>
          <w:szCs w:val="22"/>
        </w:rPr>
      </w:pPr>
      <w:r w:rsidRPr="007868DC">
        <w:rPr>
          <w:rFonts w:ascii="Arial" w:hAnsi="Arial" w:cs="Arial"/>
          <w:sz w:val="22"/>
          <w:szCs w:val="22"/>
        </w:rPr>
        <w:t>jsou veřejně známé, a to ne v důsledku porušení této povinnosti,</w:t>
      </w:r>
    </w:p>
    <w:p w14:paraId="54B91465" w14:textId="77777777" w:rsidR="00FF25B4" w:rsidRPr="007868DC" w:rsidRDefault="00FF25B4" w:rsidP="00BC3A1D">
      <w:pPr>
        <w:pStyle w:val="Odstavecseseznamem"/>
        <w:numPr>
          <w:ilvl w:val="1"/>
          <w:numId w:val="20"/>
        </w:numPr>
        <w:autoSpaceDE w:val="0"/>
        <w:autoSpaceDN w:val="0"/>
        <w:adjustRightInd w:val="0"/>
        <w:ind w:left="567"/>
        <w:rPr>
          <w:rFonts w:ascii="Arial" w:hAnsi="Arial" w:cs="Arial"/>
          <w:sz w:val="22"/>
          <w:szCs w:val="22"/>
        </w:rPr>
      </w:pPr>
      <w:r w:rsidRPr="007868DC">
        <w:rPr>
          <w:rFonts w:ascii="Arial" w:hAnsi="Arial" w:cs="Arial"/>
          <w:sz w:val="22"/>
          <w:szCs w:val="22"/>
        </w:rPr>
        <w:t>jsou objednatelem vysloveně označeny jako nedůvěrné.</w:t>
      </w:r>
    </w:p>
    <w:p w14:paraId="5B503AC2" w14:textId="77777777" w:rsidR="00FF25B4" w:rsidRPr="007868DC" w:rsidRDefault="00FF25B4" w:rsidP="00BC3A1D">
      <w:pPr>
        <w:pStyle w:val="Odstavecseseznamem"/>
        <w:numPr>
          <w:ilvl w:val="0"/>
          <w:numId w:val="20"/>
        </w:numPr>
        <w:autoSpaceDE w:val="0"/>
        <w:autoSpaceDN w:val="0"/>
        <w:adjustRightInd w:val="0"/>
        <w:ind w:left="567"/>
        <w:jc w:val="both"/>
        <w:rPr>
          <w:rFonts w:ascii="Arial" w:hAnsi="Arial" w:cs="Arial"/>
          <w:sz w:val="22"/>
          <w:szCs w:val="22"/>
        </w:rPr>
      </w:pPr>
      <w:r w:rsidRPr="007868DC">
        <w:rPr>
          <w:rFonts w:ascii="Arial" w:hAnsi="Arial" w:cs="Arial"/>
          <w:sz w:val="22"/>
          <w:szCs w:val="22"/>
        </w:rPr>
        <w:lastRenderedPageBreak/>
        <w:t>Zhotovitel se zavazuje učinit všechna nezbytná opatření, která zajistí, že povinnost mlčenlivosti dodrží i jeho zaměstnanci, spolupracovníci a další osoby podílející se na plnění té</w:t>
      </w:r>
      <w:r w:rsidRPr="009B1DCA">
        <w:rPr>
          <w:rFonts w:ascii="Arial" w:hAnsi="Arial" w:cs="Arial"/>
          <w:sz w:val="22"/>
          <w:szCs w:val="22"/>
        </w:rPr>
        <w:t>to s</w:t>
      </w:r>
      <w:r w:rsidRPr="007868DC">
        <w:rPr>
          <w:rFonts w:ascii="Arial" w:hAnsi="Arial" w:cs="Arial"/>
          <w:sz w:val="22"/>
          <w:szCs w:val="22"/>
        </w:rPr>
        <w:t>mlouvy. Povinnost mlčenlivosti trvá i po skončení účinnosti té</w:t>
      </w:r>
      <w:r w:rsidRPr="009B1DCA">
        <w:rPr>
          <w:rFonts w:ascii="Arial" w:hAnsi="Arial" w:cs="Arial"/>
          <w:sz w:val="22"/>
          <w:szCs w:val="22"/>
        </w:rPr>
        <w:t>to s</w:t>
      </w:r>
      <w:r w:rsidRPr="007868DC">
        <w:rPr>
          <w:rFonts w:ascii="Arial" w:hAnsi="Arial" w:cs="Arial"/>
          <w:sz w:val="22"/>
          <w:szCs w:val="22"/>
        </w:rPr>
        <w:t>mlouvy.</w:t>
      </w:r>
    </w:p>
    <w:p w14:paraId="4FA05AD0" w14:textId="77777777" w:rsidR="002B6ACC" w:rsidRPr="005A584D" w:rsidRDefault="002B6ACC" w:rsidP="005A584D">
      <w:pPr>
        <w:tabs>
          <w:tab w:val="left" w:pos="284"/>
          <w:tab w:val="left" w:pos="1418"/>
        </w:tabs>
        <w:jc w:val="both"/>
        <w:rPr>
          <w:rFonts w:ascii="Arial" w:hAnsi="Arial" w:cs="Arial"/>
          <w:sz w:val="22"/>
          <w:szCs w:val="22"/>
        </w:rPr>
      </w:pPr>
    </w:p>
    <w:p w14:paraId="55C8C5A3" w14:textId="663EF1E2"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FF25B4">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1252E385" w14:textId="77777777" w:rsidR="002B6ACC" w:rsidRPr="005A584D" w:rsidRDefault="002B6ACC" w:rsidP="005A584D">
      <w:pPr>
        <w:tabs>
          <w:tab w:val="left" w:pos="284"/>
          <w:tab w:val="left" w:pos="1418"/>
        </w:tabs>
        <w:jc w:val="both"/>
        <w:rPr>
          <w:rFonts w:ascii="Arial" w:hAnsi="Arial" w:cs="Arial"/>
          <w:sz w:val="22"/>
          <w:szCs w:val="22"/>
          <w:u w:val="single"/>
        </w:rPr>
      </w:pPr>
    </w:p>
    <w:p w14:paraId="10EF2EF9" w14:textId="77777777" w:rsidR="002B6ACC" w:rsidRPr="005A584D"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42E9CF23" w14:textId="77777777" w:rsidR="002B6ACC" w:rsidRPr="005A584D"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1EBC52E6" w14:textId="77777777" w:rsidR="002B6ACC" w:rsidRPr="005A584D"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39C50B96" w14:textId="26B4EBAB" w:rsidR="002B6ACC" w:rsidRPr="00EC16A0"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Zástupce</w:t>
      </w:r>
      <w:r w:rsidR="00A24C30" w:rsidRPr="00EC16A0">
        <w:rPr>
          <w:rFonts w:ascii="Arial" w:hAnsi="Arial" w:cs="Arial"/>
          <w:sz w:val="22"/>
          <w:szCs w:val="22"/>
        </w:rPr>
        <w:t>m</w:t>
      </w:r>
      <w:r w:rsidRPr="00EC16A0">
        <w:rPr>
          <w:rFonts w:ascii="Arial" w:hAnsi="Arial" w:cs="Arial"/>
          <w:sz w:val="22"/>
          <w:szCs w:val="22"/>
        </w:rPr>
        <w:t xml:space="preserve"> objednatele na pracovišti, pověřený přejímáním</w:t>
      </w:r>
      <w:r w:rsidR="00A24C30" w:rsidRPr="00EC16A0">
        <w:rPr>
          <w:rFonts w:ascii="Arial" w:hAnsi="Arial" w:cs="Arial"/>
          <w:sz w:val="22"/>
          <w:szCs w:val="22"/>
        </w:rPr>
        <w:t>,</w:t>
      </w:r>
      <w:r w:rsidRPr="00EC16A0">
        <w:rPr>
          <w:rFonts w:ascii="Arial" w:hAnsi="Arial" w:cs="Arial"/>
          <w:sz w:val="22"/>
          <w:szCs w:val="22"/>
        </w:rPr>
        <w:t xml:space="preserve"> díla je ustanoven </w:t>
      </w:r>
      <w:r w:rsidR="000317F6">
        <w:rPr>
          <w:rFonts w:ascii="Arial" w:hAnsi="Arial" w:cs="Arial"/>
          <w:sz w:val="22"/>
          <w:szCs w:val="22"/>
        </w:rPr>
        <w:t xml:space="preserve">p. </w:t>
      </w:r>
      <w:r w:rsidR="00731DFD">
        <w:rPr>
          <w:rFonts w:ascii="Arial" w:hAnsi="Arial" w:cs="Arial"/>
          <w:sz w:val="22"/>
          <w:szCs w:val="22"/>
        </w:rPr>
        <w:t>Jan Adam</w:t>
      </w:r>
      <w:r w:rsidR="002C47B3" w:rsidRPr="00EC16A0">
        <w:rPr>
          <w:rFonts w:ascii="Arial" w:hAnsi="Arial" w:cs="Arial"/>
          <w:sz w:val="22"/>
          <w:szCs w:val="22"/>
        </w:rPr>
        <w:t>, vedoucí</w:t>
      </w:r>
      <w:r w:rsidR="00731DFD">
        <w:rPr>
          <w:rFonts w:ascii="Arial" w:hAnsi="Arial" w:cs="Arial"/>
          <w:sz w:val="22"/>
          <w:szCs w:val="22"/>
        </w:rPr>
        <w:t xml:space="preserve"> IT oddělení</w:t>
      </w:r>
      <w:r w:rsidR="000317F6">
        <w:rPr>
          <w:rFonts w:ascii="Arial" w:hAnsi="Arial" w:cs="Arial"/>
          <w:sz w:val="22"/>
          <w:szCs w:val="22"/>
        </w:rPr>
        <w:t xml:space="preserve">, </w:t>
      </w:r>
      <w:r w:rsidR="00731DFD">
        <w:rPr>
          <w:rFonts w:ascii="Arial" w:hAnsi="Arial" w:cs="Arial"/>
          <w:sz w:val="22"/>
          <w:szCs w:val="22"/>
        </w:rPr>
        <w:t>ve spolupráci s</w:t>
      </w:r>
      <w:r w:rsidR="00E36347">
        <w:rPr>
          <w:rFonts w:ascii="Arial" w:hAnsi="Arial" w:cs="Arial"/>
          <w:sz w:val="22"/>
          <w:szCs w:val="22"/>
        </w:rPr>
        <w:t>e správci jednotlivých areálů ND</w:t>
      </w:r>
      <w:r w:rsidR="002C47B3" w:rsidRPr="00EC16A0">
        <w:rPr>
          <w:rFonts w:ascii="Arial" w:hAnsi="Arial" w:cs="Arial"/>
          <w:sz w:val="22"/>
          <w:szCs w:val="22"/>
        </w:rPr>
        <w:t>.</w:t>
      </w:r>
    </w:p>
    <w:p w14:paraId="575A3EA6" w14:textId="43B73636" w:rsidR="00A24C30" w:rsidRPr="00EC16A0" w:rsidRDefault="00A24C30"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EC16A0">
        <w:rPr>
          <w:rFonts w:ascii="Arial" w:hAnsi="Arial" w:cs="Arial"/>
          <w:sz w:val="22"/>
          <w:szCs w:val="22"/>
        </w:rPr>
        <w:t xml:space="preserve">Zástupcem objednatele na pracovišti, pověřený dozorem, je ustanoven </w:t>
      </w:r>
      <w:r w:rsidR="002C47B3" w:rsidRPr="00EC16A0">
        <w:rPr>
          <w:rFonts w:ascii="Arial" w:hAnsi="Arial" w:cs="Arial"/>
          <w:sz w:val="22"/>
          <w:szCs w:val="22"/>
        </w:rPr>
        <w:t xml:space="preserve">p. </w:t>
      </w:r>
      <w:r w:rsidR="005B59F9">
        <w:rPr>
          <w:rFonts w:ascii="Arial" w:hAnsi="Arial" w:cs="Arial"/>
          <w:sz w:val="22"/>
          <w:szCs w:val="22"/>
        </w:rPr>
        <w:t>Jan</w:t>
      </w:r>
      <w:r w:rsidR="002C47B3" w:rsidRPr="00EC16A0">
        <w:rPr>
          <w:rFonts w:ascii="Arial" w:hAnsi="Arial" w:cs="Arial"/>
          <w:sz w:val="22"/>
          <w:szCs w:val="22"/>
        </w:rPr>
        <w:t xml:space="preserve"> </w:t>
      </w:r>
      <w:r w:rsidR="005B59F9">
        <w:rPr>
          <w:rFonts w:ascii="Arial" w:hAnsi="Arial" w:cs="Arial"/>
          <w:sz w:val="22"/>
          <w:szCs w:val="22"/>
        </w:rPr>
        <w:t>Adam</w:t>
      </w:r>
      <w:r w:rsidR="00E36347">
        <w:rPr>
          <w:rFonts w:ascii="Arial" w:hAnsi="Arial" w:cs="Arial"/>
          <w:sz w:val="22"/>
          <w:szCs w:val="22"/>
        </w:rPr>
        <w:t>, vedoucí IT</w:t>
      </w:r>
      <w:r w:rsidR="002C47B3" w:rsidRPr="00EC16A0">
        <w:rPr>
          <w:rFonts w:ascii="Arial" w:hAnsi="Arial" w:cs="Arial"/>
          <w:sz w:val="22"/>
          <w:szCs w:val="22"/>
        </w:rPr>
        <w:t xml:space="preserve"> </w:t>
      </w:r>
      <w:r w:rsidR="00E36347">
        <w:rPr>
          <w:rFonts w:ascii="Arial" w:hAnsi="Arial" w:cs="Arial"/>
          <w:sz w:val="22"/>
          <w:szCs w:val="22"/>
        </w:rPr>
        <w:t xml:space="preserve">oddělení </w:t>
      </w:r>
      <w:r w:rsidR="002C47B3" w:rsidRPr="00EC16A0">
        <w:rPr>
          <w:rFonts w:ascii="Arial" w:hAnsi="Arial" w:cs="Arial"/>
          <w:sz w:val="22"/>
          <w:szCs w:val="22"/>
        </w:rPr>
        <w:t>ND</w:t>
      </w:r>
      <w:r w:rsidRPr="00EC16A0">
        <w:rPr>
          <w:rFonts w:ascii="Arial" w:hAnsi="Arial" w:cs="Arial"/>
          <w:sz w:val="22"/>
          <w:szCs w:val="22"/>
        </w:rPr>
        <w:t xml:space="preserve">, tel. </w:t>
      </w:r>
      <w:r w:rsidR="00E36347">
        <w:rPr>
          <w:rFonts w:ascii="Arial" w:hAnsi="Arial" w:cs="Arial"/>
          <w:sz w:val="22"/>
          <w:szCs w:val="22"/>
        </w:rPr>
        <w:t xml:space="preserve">a Roman  Struk </w:t>
      </w:r>
      <w:r w:rsidR="00E36347" w:rsidRPr="00EC16A0">
        <w:rPr>
          <w:rFonts w:ascii="Arial" w:hAnsi="Arial" w:cs="Arial"/>
          <w:sz w:val="22"/>
          <w:szCs w:val="22"/>
        </w:rPr>
        <w:t>tel.</w:t>
      </w:r>
      <w:r w:rsidR="002C47B3" w:rsidRPr="00EC16A0">
        <w:rPr>
          <w:rFonts w:ascii="Arial" w:hAnsi="Arial" w:cs="Arial"/>
          <w:sz w:val="22"/>
          <w:szCs w:val="22"/>
        </w:rPr>
        <w:t>.</w:t>
      </w:r>
    </w:p>
    <w:p w14:paraId="3C22593F" w14:textId="1B79F9CB" w:rsidR="002B6ACC" w:rsidRPr="00824AA2"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824AA2">
        <w:rPr>
          <w:rFonts w:ascii="Arial" w:hAnsi="Arial" w:cs="Arial"/>
          <w:sz w:val="22"/>
          <w:szCs w:val="22"/>
        </w:rPr>
        <w:t xml:space="preserve">Zástupcem zhotovitele na pracovišti je ustanoven </w:t>
      </w:r>
      <w:r w:rsidR="008A6F22" w:rsidRPr="00824AA2">
        <w:rPr>
          <w:rFonts w:ascii="Arial" w:hAnsi="Arial" w:cs="Arial"/>
          <w:sz w:val="22"/>
          <w:szCs w:val="22"/>
        </w:rPr>
        <w:t xml:space="preserve">p. </w:t>
      </w:r>
      <w:r w:rsidR="008B50E2">
        <w:rPr>
          <w:rFonts w:ascii="Arial" w:hAnsi="Arial" w:cs="Arial"/>
          <w:sz w:val="22"/>
          <w:szCs w:val="22"/>
        </w:rPr>
        <w:t>Petr Varvařovský,</w:t>
      </w:r>
      <w:r w:rsidRPr="00BD3178">
        <w:rPr>
          <w:rFonts w:ascii="Arial" w:hAnsi="Arial" w:cs="Arial"/>
          <w:sz w:val="22"/>
          <w:szCs w:val="22"/>
        </w:rPr>
        <w:t xml:space="preserve"> tel</w:t>
      </w:r>
      <w:r w:rsidR="000472D7" w:rsidRPr="00BD3178">
        <w:rPr>
          <w:rFonts w:ascii="Arial" w:hAnsi="Arial" w:cs="Arial"/>
          <w:sz w:val="22"/>
          <w:szCs w:val="22"/>
        </w:rPr>
        <w:t>.</w:t>
      </w:r>
      <w:r w:rsidR="008A6F22" w:rsidRPr="00824AA2">
        <w:rPr>
          <w:rFonts w:ascii="Arial" w:hAnsi="Arial" w:cs="Arial"/>
          <w:sz w:val="22"/>
          <w:szCs w:val="22"/>
        </w:rPr>
        <w:t>.</w:t>
      </w:r>
    </w:p>
    <w:p w14:paraId="0CC691CB" w14:textId="77777777" w:rsidR="002B6ACC" w:rsidRPr="005A584D"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14:paraId="38D3CC4C" w14:textId="77777777" w:rsidR="002E65D9"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30515840"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3BB36485" w14:textId="77777777" w:rsidR="002B6ACC" w:rsidRDefault="002B6ACC" w:rsidP="00BC3A1D">
      <w:pPr>
        <w:numPr>
          <w:ilvl w:val="1"/>
          <w:numId w:val="1"/>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6C2410EA" w14:textId="77777777" w:rsidR="002B6ACC" w:rsidRDefault="002B6ACC" w:rsidP="00BC3A1D">
      <w:pPr>
        <w:numPr>
          <w:ilvl w:val="1"/>
          <w:numId w:val="1"/>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3EA9CF9A" w14:textId="77777777" w:rsidR="002B6ACC" w:rsidRDefault="002B6ACC" w:rsidP="00BC3A1D">
      <w:pPr>
        <w:numPr>
          <w:ilvl w:val="1"/>
          <w:numId w:val="1"/>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138E24AF" w14:textId="77777777" w:rsidR="002B6ACC" w:rsidRDefault="002B6ACC" w:rsidP="00BC3A1D">
      <w:pPr>
        <w:numPr>
          <w:ilvl w:val="0"/>
          <w:numId w:val="1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4F2209F7" w14:textId="77777777" w:rsidR="00644534" w:rsidRPr="00644534" w:rsidRDefault="00644534" w:rsidP="00BC3A1D">
      <w:pPr>
        <w:pStyle w:val="Odstavecseseznamem"/>
        <w:numPr>
          <w:ilvl w:val="0"/>
          <w:numId w:val="10"/>
        </w:numPr>
        <w:spacing w:before="59"/>
        <w:ind w:right="407"/>
        <w:jc w:val="both"/>
        <w:rPr>
          <w:rFonts w:ascii="Arial" w:hAnsi="Arial" w:cs="Arial"/>
          <w:sz w:val="22"/>
          <w:szCs w:val="22"/>
        </w:rPr>
      </w:pPr>
      <w:r w:rsidRPr="00644534">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7E53201" w14:textId="77777777" w:rsidR="002D3BA2" w:rsidRPr="005A584D" w:rsidRDefault="002D3BA2" w:rsidP="005A584D">
      <w:pPr>
        <w:tabs>
          <w:tab w:val="left" w:pos="900"/>
        </w:tabs>
        <w:jc w:val="both"/>
        <w:rPr>
          <w:rFonts w:ascii="Arial" w:hAnsi="Arial" w:cs="Arial"/>
          <w:sz w:val="22"/>
          <w:szCs w:val="22"/>
        </w:rPr>
      </w:pPr>
    </w:p>
    <w:p w14:paraId="5EBC3211" w14:textId="783C5395"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FF25B4">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74D9B0FB"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5E678238" w14:textId="77777777" w:rsidR="002B6ACC" w:rsidRPr="005A584D" w:rsidRDefault="00EB264C" w:rsidP="00BC3A1D">
      <w:pPr>
        <w:numPr>
          <w:ilvl w:val="0"/>
          <w:numId w:val="9"/>
        </w:num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43FB940E" w14:textId="77777777" w:rsidR="002B6ACC" w:rsidRPr="005A584D" w:rsidRDefault="002B6ACC" w:rsidP="00BC3A1D">
      <w:pPr>
        <w:numPr>
          <w:ilvl w:val="0"/>
          <w:numId w:val="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56BC4A4" w14:textId="77777777" w:rsidR="002B6ACC" w:rsidRPr="005A584D" w:rsidRDefault="002B6ACC" w:rsidP="00BC3A1D">
      <w:pPr>
        <w:numPr>
          <w:ilvl w:val="0"/>
          <w:numId w:val="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2637C1B" w14:textId="77777777" w:rsidR="002B6ACC" w:rsidRPr="005A584D" w:rsidRDefault="002B6ACC" w:rsidP="00BC3A1D">
      <w:pPr>
        <w:numPr>
          <w:ilvl w:val="0"/>
          <w:numId w:val="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2D9CD7F3"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75154B55"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4CF7F5B6"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5F9A2E71" w14:textId="77777777"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38F49166" w14:textId="77777777" w:rsidR="002B6ACC" w:rsidRPr="005A584D" w:rsidRDefault="002B6ACC" w:rsidP="00BC3A1D">
      <w:pPr>
        <w:numPr>
          <w:ilvl w:val="0"/>
          <w:numId w:val="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197AC28F" w14:textId="77777777" w:rsidR="002B6ACC" w:rsidRPr="005A584D" w:rsidRDefault="002B6ACC" w:rsidP="00BC3A1D">
      <w:pPr>
        <w:numPr>
          <w:ilvl w:val="0"/>
          <w:numId w:val="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1586ACE3" w14:textId="77777777" w:rsidR="00A05410" w:rsidRPr="005A584D" w:rsidRDefault="00A05410" w:rsidP="005A584D">
      <w:pPr>
        <w:pStyle w:val="Zkladntextodsazen3"/>
        <w:tabs>
          <w:tab w:val="left" w:pos="-6096"/>
        </w:tabs>
        <w:ind w:left="0"/>
        <w:rPr>
          <w:rFonts w:ascii="Arial" w:hAnsi="Arial" w:cs="Arial"/>
          <w:sz w:val="22"/>
          <w:szCs w:val="22"/>
        </w:rPr>
      </w:pPr>
    </w:p>
    <w:p w14:paraId="6AA33822" w14:textId="71ADF82C" w:rsidR="002B6ACC" w:rsidRPr="000472D7" w:rsidRDefault="00FF25B4" w:rsidP="005A584D">
      <w:pPr>
        <w:pStyle w:val="Zkladntextodsazen3"/>
        <w:tabs>
          <w:tab w:val="clear" w:pos="284"/>
          <w:tab w:val="left" w:pos="426"/>
        </w:tabs>
        <w:ind w:left="0"/>
        <w:rPr>
          <w:rFonts w:ascii="Arial" w:hAnsi="Arial" w:cs="Arial"/>
          <w:b/>
          <w:sz w:val="22"/>
          <w:szCs w:val="22"/>
        </w:rPr>
      </w:pPr>
      <w:r>
        <w:rPr>
          <w:rFonts w:ascii="Arial" w:hAnsi="Arial" w:cs="Arial"/>
          <w:b/>
          <w:sz w:val="22"/>
          <w:szCs w:val="22"/>
        </w:rPr>
        <w:t>XIV</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Závěrečná ustanovení</w:t>
      </w:r>
    </w:p>
    <w:p w14:paraId="12AD6EFC" w14:textId="77777777" w:rsidR="002B6ACC" w:rsidRPr="005A584D" w:rsidRDefault="002B6ACC" w:rsidP="005A584D">
      <w:pPr>
        <w:pStyle w:val="Zkladntextodsazen3"/>
        <w:ind w:left="0"/>
        <w:rPr>
          <w:rFonts w:ascii="Arial" w:hAnsi="Arial" w:cs="Arial"/>
          <w:sz w:val="22"/>
          <w:szCs w:val="22"/>
          <w:u w:val="single"/>
        </w:rPr>
      </w:pPr>
    </w:p>
    <w:p w14:paraId="22876BFA" w14:textId="77777777"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404612AA" w14:textId="77777777"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B46CA1D" w14:textId="77777777"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45C4A9E1" w14:textId="77777777"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24B5F36F" w14:textId="5FC21121"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Práva a povinnosti </w:t>
      </w:r>
      <w:r w:rsidR="00515762">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7348A2DE" w14:textId="77777777" w:rsidR="002B6ACC" w:rsidRPr="005A584D" w:rsidRDefault="002B6ACC" w:rsidP="00BC3A1D">
      <w:pPr>
        <w:numPr>
          <w:ilvl w:val="0"/>
          <w:numId w:val="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449D0BAB" w14:textId="77777777" w:rsidR="003D5741" w:rsidRDefault="003D5741" w:rsidP="005A584D">
      <w:pPr>
        <w:pStyle w:val="Zkladntextodsazen3"/>
        <w:tabs>
          <w:tab w:val="clear" w:pos="284"/>
          <w:tab w:val="clear" w:pos="1418"/>
          <w:tab w:val="left" w:pos="-1418"/>
          <w:tab w:val="left" w:pos="4536"/>
        </w:tabs>
        <w:ind w:left="0"/>
        <w:rPr>
          <w:rFonts w:ascii="Arial" w:hAnsi="Arial" w:cs="Arial"/>
          <w:sz w:val="22"/>
          <w:szCs w:val="22"/>
        </w:rPr>
      </w:pPr>
    </w:p>
    <w:p w14:paraId="2454387B" w14:textId="77777777" w:rsidR="002B6C76" w:rsidRDefault="002B6C76" w:rsidP="005A584D">
      <w:pPr>
        <w:pStyle w:val="Zkladntextodsazen3"/>
        <w:tabs>
          <w:tab w:val="clear" w:pos="284"/>
          <w:tab w:val="clear" w:pos="1418"/>
          <w:tab w:val="left" w:pos="-1418"/>
          <w:tab w:val="left" w:pos="4536"/>
        </w:tabs>
        <w:ind w:left="0"/>
        <w:rPr>
          <w:rFonts w:ascii="Arial" w:hAnsi="Arial" w:cs="Arial"/>
          <w:sz w:val="22"/>
          <w:szCs w:val="22"/>
        </w:rPr>
      </w:pPr>
    </w:p>
    <w:p w14:paraId="207E564E" w14:textId="6E8FF919" w:rsidR="002B6ACC" w:rsidRPr="005A584D" w:rsidRDefault="005B30B8"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8A6F22">
        <w:rPr>
          <w:rFonts w:ascii="Arial" w:hAnsi="Arial" w:cs="Arial"/>
          <w:sz w:val="22"/>
          <w:szCs w:val="22"/>
        </w:rPr>
        <w:t>Praze</w:t>
      </w:r>
      <w:r w:rsidR="002B6ACC" w:rsidRPr="005A584D">
        <w:rPr>
          <w:rFonts w:ascii="Arial" w:hAnsi="Arial" w:cs="Arial"/>
          <w:sz w:val="22"/>
          <w:szCs w:val="22"/>
        </w:rPr>
        <w:t xml:space="preserve"> dne</w:t>
      </w:r>
      <w:r>
        <w:rPr>
          <w:rFonts w:ascii="Arial" w:hAnsi="Arial" w:cs="Arial"/>
          <w:sz w:val="22"/>
          <w:szCs w:val="22"/>
        </w:rPr>
        <w:t xml:space="preserve"> ………………</w:t>
      </w:r>
      <w:r w:rsidR="002B6ACC" w:rsidRPr="005A584D">
        <w:rPr>
          <w:rFonts w:ascii="Arial" w:hAnsi="Arial" w:cs="Arial"/>
          <w:sz w:val="22"/>
          <w:szCs w:val="22"/>
        </w:rPr>
        <w:tab/>
      </w:r>
      <w:r w:rsidR="00645020">
        <w:rPr>
          <w:rFonts w:ascii="Arial" w:hAnsi="Arial" w:cs="Arial"/>
          <w:sz w:val="22"/>
          <w:szCs w:val="22"/>
        </w:rPr>
        <w:tab/>
      </w:r>
      <w:r w:rsidR="002B6ACC" w:rsidRPr="005A584D">
        <w:rPr>
          <w:rFonts w:ascii="Arial" w:hAnsi="Arial" w:cs="Arial"/>
          <w:sz w:val="22"/>
          <w:szCs w:val="22"/>
        </w:rPr>
        <w:t>V Praze dne</w:t>
      </w:r>
      <w:r>
        <w:rPr>
          <w:rFonts w:ascii="Arial" w:hAnsi="Arial" w:cs="Arial"/>
          <w:sz w:val="22"/>
          <w:szCs w:val="22"/>
        </w:rPr>
        <w:t xml:space="preserve"> ………………</w:t>
      </w:r>
    </w:p>
    <w:p w14:paraId="29C1C1F5" w14:textId="2CBA391B"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F2D8D02" w14:textId="77777777" w:rsidR="002B6C76" w:rsidRDefault="002B6C76" w:rsidP="005A584D">
      <w:pPr>
        <w:pStyle w:val="Zkladntextodsazen3"/>
        <w:tabs>
          <w:tab w:val="clear" w:pos="284"/>
          <w:tab w:val="clear" w:pos="1418"/>
          <w:tab w:val="left" w:pos="-1418"/>
          <w:tab w:val="left" w:pos="4536"/>
        </w:tabs>
        <w:ind w:left="0"/>
        <w:rPr>
          <w:rFonts w:ascii="Arial" w:hAnsi="Arial" w:cs="Arial"/>
          <w:sz w:val="22"/>
          <w:szCs w:val="22"/>
        </w:rPr>
      </w:pPr>
    </w:p>
    <w:p w14:paraId="2FBB98CC" w14:textId="26A2F00F" w:rsidR="00C61FDA" w:rsidRDefault="00C61FDA" w:rsidP="005A584D">
      <w:pPr>
        <w:pStyle w:val="Zkladntextodsazen3"/>
        <w:tabs>
          <w:tab w:val="clear" w:pos="284"/>
          <w:tab w:val="clear" w:pos="1418"/>
          <w:tab w:val="left" w:pos="-1418"/>
          <w:tab w:val="left" w:pos="4536"/>
        </w:tabs>
        <w:ind w:left="0"/>
        <w:rPr>
          <w:rFonts w:ascii="Arial" w:hAnsi="Arial" w:cs="Arial"/>
          <w:sz w:val="22"/>
          <w:szCs w:val="22"/>
        </w:rPr>
      </w:pPr>
    </w:p>
    <w:p w14:paraId="53E02FD0" w14:textId="77777777" w:rsidR="002B6C76" w:rsidRPr="005A584D" w:rsidRDefault="002B6C76" w:rsidP="005A584D">
      <w:pPr>
        <w:pStyle w:val="Zkladntextodsazen3"/>
        <w:tabs>
          <w:tab w:val="clear" w:pos="284"/>
          <w:tab w:val="clear" w:pos="1418"/>
          <w:tab w:val="left" w:pos="-1418"/>
          <w:tab w:val="left" w:pos="4536"/>
        </w:tabs>
        <w:ind w:left="0"/>
        <w:rPr>
          <w:rFonts w:ascii="Arial" w:hAnsi="Arial" w:cs="Arial"/>
          <w:sz w:val="22"/>
          <w:szCs w:val="22"/>
        </w:rPr>
      </w:pPr>
    </w:p>
    <w:p w14:paraId="5D0D02CF"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645020">
        <w:rPr>
          <w:rFonts w:ascii="Arial" w:hAnsi="Arial" w:cs="Arial"/>
          <w:sz w:val="22"/>
          <w:szCs w:val="22"/>
        </w:rPr>
        <w:tab/>
      </w:r>
      <w:r w:rsidRPr="005A584D">
        <w:rPr>
          <w:rFonts w:ascii="Arial" w:hAnsi="Arial" w:cs="Arial"/>
          <w:sz w:val="22"/>
          <w:szCs w:val="22"/>
        </w:rPr>
        <w:t>…………………………………</w:t>
      </w:r>
    </w:p>
    <w:p w14:paraId="5731A16E" w14:textId="3D78B619" w:rsidR="002B6ACC" w:rsidRPr="00D62735" w:rsidRDefault="008B50E2" w:rsidP="000472D7">
      <w:pPr>
        <w:pStyle w:val="Zkladntextodsazen3"/>
        <w:tabs>
          <w:tab w:val="clear" w:pos="284"/>
          <w:tab w:val="clear" w:pos="1418"/>
          <w:tab w:val="left" w:pos="4536"/>
        </w:tabs>
        <w:ind w:left="0"/>
        <w:rPr>
          <w:rFonts w:ascii="Arial" w:hAnsi="Arial" w:cs="Arial"/>
          <w:sz w:val="22"/>
          <w:szCs w:val="22"/>
        </w:rPr>
      </w:pPr>
      <w:r w:rsidRPr="008B50E2">
        <w:rPr>
          <w:rFonts w:ascii="Arial" w:hAnsi="Arial" w:cs="Arial"/>
          <w:sz w:val="22"/>
          <w:szCs w:val="22"/>
        </w:rPr>
        <w:t>atlantis telecom spol. s r.o.</w:t>
      </w:r>
      <w:r w:rsidR="00252E86" w:rsidRPr="008B50E2">
        <w:rPr>
          <w:rFonts w:ascii="Arial" w:hAnsi="Arial" w:cs="Arial"/>
          <w:sz w:val="22"/>
          <w:szCs w:val="22"/>
        </w:rPr>
        <w:tab/>
      </w:r>
      <w:r w:rsidR="00252E86" w:rsidRPr="008B50E2">
        <w:rPr>
          <w:rFonts w:ascii="Arial" w:hAnsi="Arial" w:cs="Arial"/>
          <w:sz w:val="22"/>
          <w:szCs w:val="22"/>
        </w:rPr>
        <w:tab/>
      </w:r>
      <w:r w:rsidR="002B6ACC" w:rsidRPr="00D62735">
        <w:rPr>
          <w:rFonts w:ascii="Arial" w:hAnsi="Arial" w:cs="Arial"/>
          <w:sz w:val="22"/>
          <w:szCs w:val="22"/>
        </w:rPr>
        <w:t>Národní divadlo</w:t>
      </w:r>
    </w:p>
    <w:p w14:paraId="260AD7D2" w14:textId="638EE069" w:rsidR="009D379B" w:rsidRPr="00BA52A4" w:rsidRDefault="008B50E2" w:rsidP="000472D7">
      <w:pPr>
        <w:pStyle w:val="Zkladntextodsazen3"/>
        <w:tabs>
          <w:tab w:val="clear" w:pos="284"/>
          <w:tab w:val="clear" w:pos="1418"/>
          <w:tab w:val="left" w:pos="4536"/>
        </w:tabs>
        <w:ind w:left="0"/>
        <w:rPr>
          <w:rFonts w:ascii="Arial" w:hAnsi="Arial" w:cs="Arial"/>
          <w:sz w:val="20"/>
        </w:rPr>
      </w:pPr>
      <w:r>
        <w:rPr>
          <w:rFonts w:ascii="Arial" w:hAnsi="Arial" w:cs="Arial"/>
          <w:sz w:val="22"/>
          <w:szCs w:val="22"/>
        </w:rPr>
        <w:t>Ing. Pavel Vrzák, jednatel</w:t>
      </w:r>
      <w:r w:rsidR="00252E86" w:rsidRPr="00BA52A4">
        <w:rPr>
          <w:rFonts w:ascii="Arial" w:hAnsi="Arial" w:cs="Arial"/>
          <w:sz w:val="22"/>
          <w:szCs w:val="22"/>
        </w:rPr>
        <w:tab/>
      </w:r>
      <w:r w:rsidR="00252E86" w:rsidRPr="00BA52A4">
        <w:rPr>
          <w:rFonts w:ascii="Arial" w:hAnsi="Arial" w:cs="Arial"/>
          <w:sz w:val="22"/>
          <w:szCs w:val="22"/>
        </w:rPr>
        <w:tab/>
      </w:r>
      <w:r w:rsidR="00466EB0">
        <w:rPr>
          <w:rFonts w:ascii="Arial" w:hAnsi="Arial" w:cs="Arial"/>
          <w:sz w:val="22"/>
          <w:szCs w:val="22"/>
        </w:rPr>
        <w:t>prof. MgA. Jan Burian</w:t>
      </w:r>
    </w:p>
    <w:p w14:paraId="09066B7C" w14:textId="16829B6D" w:rsidR="000472D7" w:rsidRDefault="00FF0554" w:rsidP="000472D7">
      <w:pPr>
        <w:pStyle w:val="Zkladntextodsazen3"/>
        <w:tabs>
          <w:tab w:val="clear" w:pos="284"/>
          <w:tab w:val="clear" w:pos="1418"/>
          <w:tab w:val="left" w:pos="4536"/>
        </w:tabs>
        <w:ind w:left="0"/>
        <w:rPr>
          <w:rFonts w:ascii="Arial" w:hAnsi="Arial" w:cs="Arial"/>
          <w:sz w:val="20"/>
        </w:rPr>
      </w:pPr>
      <w:r w:rsidRPr="00BD3178">
        <w:rPr>
          <w:rFonts w:ascii="Arial" w:hAnsi="Arial" w:cs="Arial"/>
          <w:sz w:val="22"/>
          <w:szCs w:val="22"/>
        </w:rPr>
        <w:t>jednatel</w:t>
      </w:r>
      <w:r w:rsidR="00DE2A0A" w:rsidRPr="00BA52A4">
        <w:rPr>
          <w:rFonts w:ascii="Arial" w:hAnsi="Arial" w:cs="Arial"/>
          <w:sz w:val="22"/>
          <w:szCs w:val="22"/>
        </w:rPr>
        <w:t xml:space="preserve"> </w:t>
      </w:r>
      <w:r w:rsidR="00DE2A0A" w:rsidRPr="00BA52A4">
        <w:rPr>
          <w:rFonts w:ascii="Arial" w:hAnsi="Arial" w:cs="Arial"/>
          <w:sz w:val="22"/>
          <w:szCs w:val="22"/>
        </w:rPr>
        <w:tab/>
      </w:r>
      <w:r w:rsidR="00DE2A0A" w:rsidRPr="00BA52A4">
        <w:rPr>
          <w:rFonts w:ascii="Arial" w:hAnsi="Arial" w:cs="Arial"/>
          <w:sz w:val="22"/>
          <w:szCs w:val="22"/>
        </w:rPr>
        <w:tab/>
      </w:r>
      <w:r w:rsidR="00D046D4">
        <w:rPr>
          <w:rFonts w:ascii="Arial" w:hAnsi="Arial" w:cs="Arial"/>
          <w:sz w:val="22"/>
          <w:szCs w:val="22"/>
        </w:rPr>
        <w:t xml:space="preserve">generální </w:t>
      </w:r>
      <w:r w:rsidR="00DE2A0A" w:rsidRPr="00BA52A4">
        <w:rPr>
          <w:rFonts w:ascii="Arial" w:hAnsi="Arial" w:cs="Arial"/>
          <w:sz w:val="20"/>
        </w:rPr>
        <w:t>ře</w:t>
      </w:r>
      <w:r w:rsidR="00466EB0">
        <w:rPr>
          <w:rFonts w:ascii="Arial" w:hAnsi="Arial" w:cs="Arial"/>
          <w:sz w:val="20"/>
        </w:rPr>
        <w:t xml:space="preserve">ditel </w:t>
      </w:r>
      <w:r w:rsidR="00DE2A0A" w:rsidRPr="00BA52A4">
        <w:rPr>
          <w:rFonts w:ascii="Arial" w:hAnsi="Arial" w:cs="Arial"/>
          <w:sz w:val="20"/>
        </w:rPr>
        <w:t>ND</w:t>
      </w:r>
    </w:p>
    <w:p w14:paraId="231339A2" w14:textId="3396CF19" w:rsidR="00BA52A4" w:rsidRDefault="00BA52A4" w:rsidP="000472D7">
      <w:pPr>
        <w:pStyle w:val="Zkladntextodsazen3"/>
        <w:tabs>
          <w:tab w:val="clear" w:pos="284"/>
          <w:tab w:val="clear" w:pos="1418"/>
          <w:tab w:val="left" w:pos="4536"/>
        </w:tabs>
        <w:ind w:left="0"/>
        <w:rPr>
          <w:rFonts w:ascii="Arial" w:hAnsi="Arial" w:cs="Arial"/>
          <w:sz w:val="20"/>
        </w:rPr>
      </w:pPr>
    </w:p>
    <w:p w14:paraId="79B91E36" w14:textId="4DC8F2BB" w:rsidR="00BA52A4" w:rsidRDefault="00BA52A4" w:rsidP="000472D7">
      <w:pPr>
        <w:pStyle w:val="Zkladntextodsazen3"/>
        <w:tabs>
          <w:tab w:val="clear" w:pos="284"/>
          <w:tab w:val="clear" w:pos="1418"/>
          <w:tab w:val="left" w:pos="4536"/>
        </w:tabs>
        <w:ind w:left="0"/>
        <w:rPr>
          <w:rFonts w:ascii="Arial" w:hAnsi="Arial" w:cs="Arial"/>
          <w:sz w:val="20"/>
        </w:rPr>
      </w:pPr>
      <w:bookmarkStart w:id="0" w:name="_GoBack"/>
      <w:bookmarkEnd w:id="0"/>
    </w:p>
    <w:sectPr w:rsidR="00BA52A4" w:rsidSect="00C52BEA">
      <w:footerReference w:type="default" r:id="rId12"/>
      <w:footerReference w:type="first" r:id="rId13"/>
      <w:pgSz w:w="11906" w:h="16838" w:code="9"/>
      <w:pgMar w:top="993"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C8021" w14:textId="77777777" w:rsidR="0050018B" w:rsidRDefault="0050018B">
      <w:r>
        <w:separator/>
      </w:r>
    </w:p>
  </w:endnote>
  <w:endnote w:type="continuationSeparator" w:id="0">
    <w:p w14:paraId="42202CA7" w14:textId="77777777" w:rsidR="0050018B" w:rsidRDefault="0050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E908" w14:textId="2EC41005" w:rsidR="00FD63C8" w:rsidRPr="00FD63C8" w:rsidRDefault="00517C6B">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A41F5D">
      <w:rPr>
        <w:rFonts w:ascii="Arial" w:hAnsi="Arial" w:cs="Arial"/>
        <w:bCs/>
        <w:noProof/>
        <w:sz w:val="20"/>
      </w:rPr>
      <w:t>5</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A41F5D">
      <w:rPr>
        <w:rFonts w:ascii="Arial" w:hAnsi="Arial" w:cs="Arial"/>
        <w:bCs/>
        <w:noProof/>
        <w:sz w:val="20"/>
      </w:rPr>
      <w:t>6</w:t>
    </w:r>
    <w:r w:rsidRPr="00FD63C8">
      <w:rPr>
        <w:rFonts w:ascii="Arial" w:hAnsi="Arial" w:cs="Arial"/>
        <w:bCs/>
        <w:sz w:val="20"/>
      </w:rPr>
      <w:fldChar w:fldCharType="end"/>
    </w:r>
  </w:p>
  <w:p w14:paraId="0E41AEFA"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D0E2" w14:textId="77777777" w:rsidR="002B6ACC" w:rsidRPr="00735B5D" w:rsidRDefault="00517C6B"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205D14">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CAC1E" w14:textId="77777777" w:rsidR="0050018B" w:rsidRDefault="0050018B">
      <w:r>
        <w:separator/>
      </w:r>
    </w:p>
  </w:footnote>
  <w:footnote w:type="continuationSeparator" w:id="0">
    <w:p w14:paraId="601CB305" w14:textId="77777777" w:rsidR="0050018B" w:rsidRDefault="0050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000000B"/>
    <w:multiLevelType w:val="multilevel"/>
    <w:tmpl w:val="10FE41D8"/>
    <w:name w:val="WW8Num11"/>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ascii="Arial" w:eastAsia="Times New Roman" w:hAnsi="Arial" w:cs="Arial" w:hint="default"/>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53F219A"/>
    <w:multiLevelType w:val="hybridMultilevel"/>
    <w:tmpl w:val="79BC93C0"/>
    <w:lvl w:ilvl="0" w:tplc="2D6E5E3E">
      <w:start w:val="1"/>
      <w:numFmt w:val="bullet"/>
      <w:lvlText w:val="‒"/>
      <w:lvlJc w:val="left"/>
      <w:pPr>
        <w:ind w:left="1800" w:hanging="360"/>
      </w:pPr>
      <w:rPr>
        <w:rFonts w:ascii="Arial" w:hAnsi="Arial" w:hint="default"/>
        <w:shadow/>
        <w:emboss w:val="0"/>
        <w:imprint w:val="0"/>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5A72628"/>
    <w:multiLevelType w:val="hybridMultilevel"/>
    <w:tmpl w:val="1A7C8926"/>
    <w:lvl w:ilvl="0" w:tplc="2D6E5E3E">
      <w:start w:val="1"/>
      <w:numFmt w:val="bullet"/>
      <w:lvlText w:val="‒"/>
      <w:lvlJc w:val="left"/>
      <w:pPr>
        <w:ind w:left="1800" w:hanging="360"/>
      </w:pPr>
      <w:rPr>
        <w:rFonts w:ascii="Arial" w:hAnsi="Arial" w:hint="default"/>
        <w:shadow/>
        <w:emboss w:val="0"/>
        <w:imprint w:val="0"/>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1DF016C"/>
    <w:multiLevelType w:val="hybridMultilevel"/>
    <w:tmpl w:val="FA287A70"/>
    <w:lvl w:ilvl="0" w:tplc="2D6E5E3E">
      <w:start w:val="1"/>
      <w:numFmt w:val="bullet"/>
      <w:lvlText w:val="‒"/>
      <w:lvlJc w:val="left"/>
      <w:pPr>
        <w:ind w:left="1800" w:hanging="360"/>
      </w:pPr>
      <w:rPr>
        <w:rFonts w:ascii="Arial" w:hAnsi="Arial" w:hint="default"/>
        <w:shadow/>
        <w:emboss w:val="0"/>
        <w:imprint w:val="0"/>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374E7AF5"/>
    <w:multiLevelType w:val="hybridMultilevel"/>
    <w:tmpl w:val="2AFC54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BBE701A"/>
    <w:multiLevelType w:val="hybridMultilevel"/>
    <w:tmpl w:val="BC8CFDFE"/>
    <w:lvl w:ilvl="0" w:tplc="2D6E5E3E">
      <w:start w:val="1"/>
      <w:numFmt w:val="bullet"/>
      <w:lvlText w:val="‒"/>
      <w:lvlJc w:val="left"/>
      <w:pPr>
        <w:ind w:left="1800" w:hanging="360"/>
      </w:pPr>
      <w:rPr>
        <w:rFonts w:ascii="Arial" w:hAnsi="Arial" w:hint="default"/>
        <w:shadow/>
        <w:emboss w:val="0"/>
        <w:imprint w:val="0"/>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69E65890"/>
    <w:multiLevelType w:val="hybridMultilevel"/>
    <w:tmpl w:val="C71AA47C"/>
    <w:lvl w:ilvl="0" w:tplc="2D6E5E3E">
      <w:start w:val="1"/>
      <w:numFmt w:val="bullet"/>
      <w:lvlText w:val="‒"/>
      <w:lvlJc w:val="left"/>
      <w:pPr>
        <w:ind w:left="1800" w:hanging="360"/>
      </w:pPr>
      <w:rPr>
        <w:rFonts w:ascii="Arial" w:hAnsi="Arial" w:hint="default"/>
        <w:shadow/>
        <w:emboss w:val="0"/>
        <w:imprint w:val="0"/>
        <w:sz w:val="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79015E57"/>
    <w:multiLevelType w:val="hybridMultilevel"/>
    <w:tmpl w:val="C8BEA35A"/>
    <w:lvl w:ilvl="0" w:tplc="0405000F">
      <w:start w:val="1"/>
      <w:numFmt w:val="decimal"/>
      <w:lvlText w:val="%1."/>
      <w:lvlJc w:val="left"/>
      <w:pPr>
        <w:ind w:left="720" w:hanging="360"/>
      </w:pPr>
    </w:lvl>
    <w:lvl w:ilvl="1" w:tplc="1ACC550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num>
  <w:num w:numId="3">
    <w:abstractNumId w:val="20"/>
  </w:num>
  <w:num w:numId="4">
    <w:abstractNumId w:val="12"/>
  </w:num>
  <w:num w:numId="5">
    <w:abstractNumId w:val="21"/>
  </w:num>
  <w:num w:numId="6">
    <w:abstractNumId w:val="17"/>
  </w:num>
  <w:num w:numId="7">
    <w:abstractNumId w:val="4"/>
  </w:num>
  <w:num w:numId="8">
    <w:abstractNumId w:val="14"/>
  </w:num>
  <w:num w:numId="9">
    <w:abstractNumId w:val="15"/>
  </w:num>
  <w:num w:numId="10">
    <w:abstractNumId w:val="19"/>
  </w:num>
  <w:num w:numId="11">
    <w:abstractNumId w:val="7"/>
  </w:num>
  <w:num w:numId="12">
    <w:abstractNumId w:val="10"/>
  </w:num>
  <w:num w:numId="13">
    <w:abstractNumId w:val="16"/>
  </w:num>
  <w:num w:numId="14">
    <w:abstractNumId w:val="18"/>
  </w:num>
  <w:num w:numId="15">
    <w:abstractNumId w:val="6"/>
  </w:num>
  <w:num w:numId="16">
    <w:abstractNumId w:val="5"/>
  </w:num>
  <w:num w:numId="17">
    <w:abstractNumId w:val="13"/>
  </w:num>
  <w:num w:numId="18">
    <w:abstractNumId w:val="8"/>
  </w:num>
  <w:num w:numId="19">
    <w:abstractNumId w:val="9"/>
  </w:num>
  <w:num w:numId="2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4CE5"/>
    <w:rsid w:val="0001759F"/>
    <w:rsid w:val="000179CD"/>
    <w:rsid w:val="00021C39"/>
    <w:rsid w:val="00025110"/>
    <w:rsid w:val="00025409"/>
    <w:rsid w:val="00026050"/>
    <w:rsid w:val="00026BE5"/>
    <w:rsid w:val="00027028"/>
    <w:rsid w:val="000301E6"/>
    <w:rsid w:val="00031323"/>
    <w:rsid w:val="000317F6"/>
    <w:rsid w:val="00032597"/>
    <w:rsid w:val="00036F8E"/>
    <w:rsid w:val="0003762A"/>
    <w:rsid w:val="000418D3"/>
    <w:rsid w:val="00045B12"/>
    <w:rsid w:val="00046234"/>
    <w:rsid w:val="000472D7"/>
    <w:rsid w:val="0004785C"/>
    <w:rsid w:val="00047AFB"/>
    <w:rsid w:val="00051B80"/>
    <w:rsid w:val="00051C71"/>
    <w:rsid w:val="00051E3A"/>
    <w:rsid w:val="00052C80"/>
    <w:rsid w:val="00055F74"/>
    <w:rsid w:val="00056465"/>
    <w:rsid w:val="00066C65"/>
    <w:rsid w:val="0006719F"/>
    <w:rsid w:val="00067A17"/>
    <w:rsid w:val="00074F79"/>
    <w:rsid w:val="00076E9B"/>
    <w:rsid w:val="0007737C"/>
    <w:rsid w:val="00077578"/>
    <w:rsid w:val="00082FF5"/>
    <w:rsid w:val="0008610E"/>
    <w:rsid w:val="00087F72"/>
    <w:rsid w:val="00090059"/>
    <w:rsid w:val="000917F1"/>
    <w:rsid w:val="00093D16"/>
    <w:rsid w:val="000A02E5"/>
    <w:rsid w:val="000A2533"/>
    <w:rsid w:val="000A44B8"/>
    <w:rsid w:val="000A7396"/>
    <w:rsid w:val="000A7F7C"/>
    <w:rsid w:val="000B1560"/>
    <w:rsid w:val="000B2F80"/>
    <w:rsid w:val="000B37BA"/>
    <w:rsid w:val="000B3918"/>
    <w:rsid w:val="000C0AE3"/>
    <w:rsid w:val="000D20D1"/>
    <w:rsid w:val="000E12C5"/>
    <w:rsid w:val="000E1619"/>
    <w:rsid w:val="000E1792"/>
    <w:rsid w:val="000E2B8A"/>
    <w:rsid w:val="000E2DA9"/>
    <w:rsid w:val="000E2E63"/>
    <w:rsid w:val="000F016B"/>
    <w:rsid w:val="000F0727"/>
    <w:rsid w:val="000F0C72"/>
    <w:rsid w:val="000F2248"/>
    <w:rsid w:val="000F524E"/>
    <w:rsid w:val="00106B98"/>
    <w:rsid w:val="001079DD"/>
    <w:rsid w:val="00113224"/>
    <w:rsid w:val="00120D04"/>
    <w:rsid w:val="001256E0"/>
    <w:rsid w:val="00125DFD"/>
    <w:rsid w:val="00131641"/>
    <w:rsid w:val="00135CA7"/>
    <w:rsid w:val="0013702B"/>
    <w:rsid w:val="001372CB"/>
    <w:rsid w:val="0013785E"/>
    <w:rsid w:val="00141458"/>
    <w:rsid w:val="001420D4"/>
    <w:rsid w:val="00142F49"/>
    <w:rsid w:val="0014540C"/>
    <w:rsid w:val="0014557D"/>
    <w:rsid w:val="00146379"/>
    <w:rsid w:val="0015112D"/>
    <w:rsid w:val="00153289"/>
    <w:rsid w:val="0015394D"/>
    <w:rsid w:val="00153F85"/>
    <w:rsid w:val="00156665"/>
    <w:rsid w:val="0016038D"/>
    <w:rsid w:val="00164DE4"/>
    <w:rsid w:val="001658B7"/>
    <w:rsid w:val="0016724C"/>
    <w:rsid w:val="00173786"/>
    <w:rsid w:val="0017717C"/>
    <w:rsid w:val="00177E89"/>
    <w:rsid w:val="00177F83"/>
    <w:rsid w:val="00180EA8"/>
    <w:rsid w:val="00180F25"/>
    <w:rsid w:val="00182102"/>
    <w:rsid w:val="0018531A"/>
    <w:rsid w:val="00185CDD"/>
    <w:rsid w:val="0018703D"/>
    <w:rsid w:val="00187056"/>
    <w:rsid w:val="001873CD"/>
    <w:rsid w:val="0018765C"/>
    <w:rsid w:val="001911BB"/>
    <w:rsid w:val="001914EA"/>
    <w:rsid w:val="00193ED0"/>
    <w:rsid w:val="00194464"/>
    <w:rsid w:val="00197EC5"/>
    <w:rsid w:val="001A104E"/>
    <w:rsid w:val="001A266F"/>
    <w:rsid w:val="001A51A3"/>
    <w:rsid w:val="001A601C"/>
    <w:rsid w:val="001A6BDA"/>
    <w:rsid w:val="001A7AFB"/>
    <w:rsid w:val="001B137B"/>
    <w:rsid w:val="001B2683"/>
    <w:rsid w:val="001B4305"/>
    <w:rsid w:val="001C4261"/>
    <w:rsid w:val="001C47AC"/>
    <w:rsid w:val="001D1418"/>
    <w:rsid w:val="001D4252"/>
    <w:rsid w:val="001D495D"/>
    <w:rsid w:val="001D5342"/>
    <w:rsid w:val="001D60DE"/>
    <w:rsid w:val="001D62BB"/>
    <w:rsid w:val="001D6654"/>
    <w:rsid w:val="001D6E88"/>
    <w:rsid w:val="001F06C8"/>
    <w:rsid w:val="001F224E"/>
    <w:rsid w:val="001F2696"/>
    <w:rsid w:val="001F2DF0"/>
    <w:rsid w:val="001F521E"/>
    <w:rsid w:val="002030AF"/>
    <w:rsid w:val="00205D14"/>
    <w:rsid w:val="00205F94"/>
    <w:rsid w:val="00207375"/>
    <w:rsid w:val="00210F1B"/>
    <w:rsid w:val="002155B8"/>
    <w:rsid w:val="00220B0E"/>
    <w:rsid w:val="00221806"/>
    <w:rsid w:val="0022291E"/>
    <w:rsid w:val="00223491"/>
    <w:rsid w:val="00223B66"/>
    <w:rsid w:val="00224D35"/>
    <w:rsid w:val="0022516B"/>
    <w:rsid w:val="00226069"/>
    <w:rsid w:val="00230D2B"/>
    <w:rsid w:val="00234556"/>
    <w:rsid w:val="0023711B"/>
    <w:rsid w:val="00237C14"/>
    <w:rsid w:val="00243CC7"/>
    <w:rsid w:val="00244BFA"/>
    <w:rsid w:val="00245F87"/>
    <w:rsid w:val="0024740B"/>
    <w:rsid w:val="0025157E"/>
    <w:rsid w:val="00252E86"/>
    <w:rsid w:val="0025308D"/>
    <w:rsid w:val="00253AF4"/>
    <w:rsid w:val="00254A95"/>
    <w:rsid w:val="0026058A"/>
    <w:rsid w:val="00261C97"/>
    <w:rsid w:val="002643A4"/>
    <w:rsid w:val="00266113"/>
    <w:rsid w:val="002741DD"/>
    <w:rsid w:val="00277A1C"/>
    <w:rsid w:val="00277A45"/>
    <w:rsid w:val="00280466"/>
    <w:rsid w:val="00284248"/>
    <w:rsid w:val="00291583"/>
    <w:rsid w:val="00293B3E"/>
    <w:rsid w:val="00296622"/>
    <w:rsid w:val="0029767C"/>
    <w:rsid w:val="002A4776"/>
    <w:rsid w:val="002A4AA8"/>
    <w:rsid w:val="002B09A9"/>
    <w:rsid w:val="002B28BA"/>
    <w:rsid w:val="002B3624"/>
    <w:rsid w:val="002B386F"/>
    <w:rsid w:val="002B51D2"/>
    <w:rsid w:val="002B5C32"/>
    <w:rsid w:val="002B5F0C"/>
    <w:rsid w:val="002B6ACC"/>
    <w:rsid w:val="002B6C76"/>
    <w:rsid w:val="002B6DB0"/>
    <w:rsid w:val="002C0AD6"/>
    <w:rsid w:val="002C2DAB"/>
    <w:rsid w:val="002C436E"/>
    <w:rsid w:val="002C47B3"/>
    <w:rsid w:val="002D1DCB"/>
    <w:rsid w:val="002D2222"/>
    <w:rsid w:val="002D3BA2"/>
    <w:rsid w:val="002D50C0"/>
    <w:rsid w:val="002D5317"/>
    <w:rsid w:val="002D70C2"/>
    <w:rsid w:val="002D7D9B"/>
    <w:rsid w:val="002E3DBB"/>
    <w:rsid w:val="002E65D9"/>
    <w:rsid w:val="002F3DD4"/>
    <w:rsid w:val="002F49E1"/>
    <w:rsid w:val="002F4C9C"/>
    <w:rsid w:val="002F5699"/>
    <w:rsid w:val="002F636A"/>
    <w:rsid w:val="002F7B84"/>
    <w:rsid w:val="00300181"/>
    <w:rsid w:val="00302ED8"/>
    <w:rsid w:val="00303E29"/>
    <w:rsid w:val="00303E7F"/>
    <w:rsid w:val="0030525E"/>
    <w:rsid w:val="0032030B"/>
    <w:rsid w:val="00324E84"/>
    <w:rsid w:val="00324FD8"/>
    <w:rsid w:val="0032550A"/>
    <w:rsid w:val="0032614C"/>
    <w:rsid w:val="00330C16"/>
    <w:rsid w:val="003341CE"/>
    <w:rsid w:val="003360AD"/>
    <w:rsid w:val="00336601"/>
    <w:rsid w:val="00336DF0"/>
    <w:rsid w:val="0034266D"/>
    <w:rsid w:val="00342BD7"/>
    <w:rsid w:val="0034435D"/>
    <w:rsid w:val="00345825"/>
    <w:rsid w:val="00347993"/>
    <w:rsid w:val="00347AE1"/>
    <w:rsid w:val="00351249"/>
    <w:rsid w:val="00352BA9"/>
    <w:rsid w:val="00354961"/>
    <w:rsid w:val="00355849"/>
    <w:rsid w:val="00357F29"/>
    <w:rsid w:val="00361A9B"/>
    <w:rsid w:val="00367AFE"/>
    <w:rsid w:val="0037139D"/>
    <w:rsid w:val="00373D27"/>
    <w:rsid w:val="003759B5"/>
    <w:rsid w:val="003774F2"/>
    <w:rsid w:val="003809F0"/>
    <w:rsid w:val="003814EC"/>
    <w:rsid w:val="00383306"/>
    <w:rsid w:val="003934AA"/>
    <w:rsid w:val="0039447A"/>
    <w:rsid w:val="0039505C"/>
    <w:rsid w:val="0039749A"/>
    <w:rsid w:val="003A0EC4"/>
    <w:rsid w:val="003A1634"/>
    <w:rsid w:val="003A194D"/>
    <w:rsid w:val="003A1FFB"/>
    <w:rsid w:val="003A31D6"/>
    <w:rsid w:val="003A4A66"/>
    <w:rsid w:val="003A4BA4"/>
    <w:rsid w:val="003B64EF"/>
    <w:rsid w:val="003B6BE5"/>
    <w:rsid w:val="003B6D2D"/>
    <w:rsid w:val="003C0624"/>
    <w:rsid w:val="003C4293"/>
    <w:rsid w:val="003C4B04"/>
    <w:rsid w:val="003C7073"/>
    <w:rsid w:val="003D04C4"/>
    <w:rsid w:val="003D0528"/>
    <w:rsid w:val="003D0D42"/>
    <w:rsid w:val="003D3475"/>
    <w:rsid w:val="003D39E1"/>
    <w:rsid w:val="003D4519"/>
    <w:rsid w:val="003D5741"/>
    <w:rsid w:val="003D7F89"/>
    <w:rsid w:val="003E4C1E"/>
    <w:rsid w:val="003E5406"/>
    <w:rsid w:val="003F26D3"/>
    <w:rsid w:val="00400C0E"/>
    <w:rsid w:val="0040173E"/>
    <w:rsid w:val="004025DC"/>
    <w:rsid w:val="004065ED"/>
    <w:rsid w:val="00406762"/>
    <w:rsid w:val="00407189"/>
    <w:rsid w:val="0040760C"/>
    <w:rsid w:val="004105B1"/>
    <w:rsid w:val="00413251"/>
    <w:rsid w:val="00414FF1"/>
    <w:rsid w:val="004172EA"/>
    <w:rsid w:val="00422FA7"/>
    <w:rsid w:val="00427D14"/>
    <w:rsid w:val="00430AD7"/>
    <w:rsid w:val="00431953"/>
    <w:rsid w:val="00431D49"/>
    <w:rsid w:val="00433563"/>
    <w:rsid w:val="00433FBE"/>
    <w:rsid w:val="004351A7"/>
    <w:rsid w:val="00435503"/>
    <w:rsid w:val="00435769"/>
    <w:rsid w:val="004362D7"/>
    <w:rsid w:val="00436570"/>
    <w:rsid w:val="00441559"/>
    <w:rsid w:val="00444C4E"/>
    <w:rsid w:val="00446147"/>
    <w:rsid w:val="00450821"/>
    <w:rsid w:val="00450DAE"/>
    <w:rsid w:val="004513C2"/>
    <w:rsid w:val="0045605F"/>
    <w:rsid w:val="004560FC"/>
    <w:rsid w:val="00456DAC"/>
    <w:rsid w:val="00460CF5"/>
    <w:rsid w:val="004619A3"/>
    <w:rsid w:val="0046201B"/>
    <w:rsid w:val="00462579"/>
    <w:rsid w:val="00462EE0"/>
    <w:rsid w:val="00466EB0"/>
    <w:rsid w:val="004720BA"/>
    <w:rsid w:val="0047686F"/>
    <w:rsid w:val="004779B4"/>
    <w:rsid w:val="004824D3"/>
    <w:rsid w:val="00486389"/>
    <w:rsid w:val="00487E2B"/>
    <w:rsid w:val="004916B2"/>
    <w:rsid w:val="0049466A"/>
    <w:rsid w:val="00495697"/>
    <w:rsid w:val="00496751"/>
    <w:rsid w:val="00496E03"/>
    <w:rsid w:val="004A0230"/>
    <w:rsid w:val="004A3717"/>
    <w:rsid w:val="004A3A75"/>
    <w:rsid w:val="004A50E3"/>
    <w:rsid w:val="004A5A9B"/>
    <w:rsid w:val="004B206C"/>
    <w:rsid w:val="004B66D2"/>
    <w:rsid w:val="004C200B"/>
    <w:rsid w:val="004C2351"/>
    <w:rsid w:val="004C3413"/>
    <w:rsid w:val="004C5B2C"/>
    <w:rsid w:val="004C5F9E"/>
    <w:rsid w:val="004C744E"/>
    <w:rsid w:val="004D00AB"/>
    <w:rsid w:val="004D2D4A"/>
    <w:rsid w:val="004D5D01"/>
    <w:rsid w:val="004D5F21"/>
    <w:rsid w:val="004D7487"/>
    <w:rsid w:val="004E0170"/>
    <w:rsid w:val="004E04B8"/>
    <w:rsid w:val="004F7179"/>
    <w:rsid w:val="0050018B"/>
    <w:rsid w:val="00500643"/>
    <w:rsid w:val="0050090F"/>
    <w:rsid w:val="00501742"/>
    <w:rsid w:val="0050269C"/>
    <w:rsid w:val="00502A36"/>
    <w:rsid w:val="005041A6"/>
    <w:rsid w:val="00507ECB"/>
    <w:rsid w:val="00507F1F"/>
    <w:rsid w:val="00511128"/>
    <w:rsid w:val="00512DAD"/>
    <w:rsid w:val="005132C1"/>
    <w:rsid w:val="00513DEB"/>
    <w:rsid w:val="005152B9"/>
    <w:rsid w:val="00515762"/>
    <w:rsid w:val="00517C6B"/>
    <w:rsid w:val="00520550"/>
    <w:rsid w:val="00521F1A"/>
    <w:rsid w:val="005240CF"/>
    <w:rsid w:val="00526B5A"/>
    <w:rsid w:val="005316F3"/>
    <w:rsid w:val="005322F7"/>
    <w:rsid w:val="00535DAB"/>
    <w:rsid w:val="00542B29"/>
    <w:rsid w:val="005457DA"/>
    <w:rsid w:val="005500F5"/>
    <w:rsid w:val="00552E87"/>
    <w:rsid w:val="005541ED"/>
    <w:rsid w:val="00554E2B"/>
    <w:rsid w:val="005569E8"/>
    <w:rsid w:val="00564491"/>
    <w:rsid w:val="005651A2"/>
    <w:rsid w:val="00565E5E"/>
    <w:rsid w:val="005704BF"/>
    <w:rsid w:val="00571D13"/>
    <w:rsid w:val="005735FF"/>
    <w:rsid w:val="0057403F"/>
    <w:rsid w:val="005772E5"/>
    <w:rsid w:val="005803B7"/>
    <w:rsid w:val="00580AAA"/>
    <w:rsid w:val="005834A5"/>
    <w:rsid w:val="00583E7E"/>
    <w:rsid w:val="0058403F"/>
    <w:rsid w:val="00584BF4"/>
    <w:rsid w:val="005869F2"/>
    <w:rsid w:val="00586B23"/>
    <w:rsid w:val="00587AB9"/>
    <w:rsid w:val="00587CC5"/>
    <w:rsid w:val="00591577"/>
    <w:rsid w:val="005926B6"/>
    <w:rsid w:val="005957CC"/>
    <w:rsid w:val="005A0DA5"/>
    <w:rsid w:val="005A15CA"/>
    <w:rsid w:val="005A584D"/>
    <w:rsid w:val="005A6459"/>
    <w:rsid w:val="005A6B8D"/>
    <w:rsid w:val="005B04EC"/>
    <w:rsid w:val="005B1412"/>
    <w:rsid w:val="005B30B8"/>
    <w:rsid w:val="005B3AF7"/>
    <w:rsid w:val="005B3DC0"/>
    <w:rsid w:val="005B59F9"/>
    <w:rsid w:val="005B7962"/>
    <w:rsid w:val="005C0064"/>
    <w:rsid w:val="005C0CEE"/>
    <w:rsid w:val="005C242C"/>
    <w:rsid w:val="005C4843"/>
    <w:rsid w:val="005C5DA9"/>
    <w:rsid w:val="005C65FF"/>
    <w:rsid w:val="005C6E1B"/>
    <w:rsid w:val="005C7891"/>
    <w:rsid w:val="005D15E4"/>
    <w:rsid w:val="005D727A"/>
    <w:rsid w:val="005E4D87"/>
    <w:rsid w:val="005E731C"/>
    <w:rsid w:val="005F1257"/>
    <w:rsid w:val="005F232E"/>
    <w:rsid w:val="005F65D6"/>
    <w:rsid w:val="005F6FCD"/>
    <w:rsid w:val="00601A3C"/>
    <w:rsid w:val="00603A61"/>
    <w:rsid w:val="00605ED8"/>
    <w:rsid w:val="006069D7"/>
    <w:rsid w:val="00611354"/>
    <w:rsid w:val="0061170E"/>
    <w:rsid w:val="00615AD8"/>
    <w:rsid w:val="00617B0F"/>
    <w:rsid w:val="006207D5"/>
    <w:rsid w:val="00621482"/>
    <w:rsid w:val="00621BDE"/>
    <w:rsid w:val="00622F95"/>
    <w:rsid w:val="00623821"/>
    <w:rsid w:val="00623824"/>
    <w:rsid w:val="00624484"/>
    <w:rsid w:val="0062578B"/>
    <w:rsid w:val="00626372"/>
    <w:rsid w:val="00630C6C"/>
    <w:rsid w:val="006335FF"/>
    <w:rsid w:val="00634BD4"/>
    <w:rsid w:val="0063696C"/>
    <w:rsid w:val="00644534"/>
    <w:rsid w:val="00645020"/>
    <w:rsid w:val="006471C4"/>
    <w:rsid w:val="00647D2B"/>
    <w:rsid w:val="006530C4"/>
    <w:rsid w:val="0065510A"/>
    <w:rsid w:val="00664A89"/>
    <w:rsid w:val="00666BF4"/>
    <w:rsid w:val="006728CD"/>
    <w:rsid w:val="006734C6"/>
    <w:rsid w:val="00675E33"/>
    <w:rsid w:val="006760B4"/>
    <w:rsid w:val="00676EF0"/>
    <w:rsid w:val="00682AD6"/>
    <w:rsid w:val="0068360C"/>
    <w:rsid w:val="006843D2"/>
    <w:rsid w:val="00691150"/>
    <w:rsid w:val="00692272"/>
    <w:rsid w:val="006938E5"/>
    <w:rsid w:val="00695FDC"/>
    <w:rsid w:val="006A1B33"/>
    <w:rsid w:val="006A25B5"/>
    <w:rsid w:val="006A76DC"/>
    <w:rsid w:val="006B13CB"/>
    <w:rsid w:val="006B416A"/>
    <w:rsid w:val="006B43D4"/>
    <w:rsid w:val="006C233A"/>
    <w:rsid w:val="006C48B7"/>
    <w:rsid w:val="006C5316"/>
    <w:rsid w:val="006D14DB"/>
    <w:rsid w:val="006D1620"/>
    <w:rsid w:val="006D1CF5"/>
    <w:rsid w:val="006D223B"/>
    <w:rsid w:val="006D536A"/>
    <w:rsid w:val="006D617F"/>
    <w:rsid w:val="006D6FDD"/>
    <w:rsid w:val="006E1487"/>
    <w:rsid w:val="006F60CF"/>
    <w:rsid w:val="00701048"/>
    <w:rsid w:val="007010B5"/>
    <w:rsid w:val="0070120B"/>
    <w:rsid w:val="0070158F"/>
    <w:rsid w:val="007017A4"/>
    <w:rsid w:val="00702F56"/>
    <w:rsid w:val="00712137"/>
    <w:rsid w:val="00712467"/>
    <w:rsid w:val="007127CF"/>
    <w:rsid w:val="00715A89"/>
    <w:rsid w:val="00715BF1"/>
    <w:rsid w:val="00721F00"/>
    <w:rsid w:val="00723D12"/>
    <w:rsid w:val="00723E1A"/>
    <w:rsid w:val="0072529D"/>
    <w:rsid w:val="007302CE"/>
    <w:rsid w:val="00731DFD"/>
    <w:rsid w:val="00732AD9"/>
    <w:rsid w:val="00735B5D"/>
    <w:rsid w:val="00741AA0"/>
    <w:rsid w:val="00742647"/>
    <w:rsid w:val="00743AA1"/>
    <w:rsid w:val="00746BA1"/>
    <w:rsid w:val="00752C57"/>
    <w:rsid w:val="00753F13"/>
    <w:rsid w:val="00754537"/>
    <w:rsid w:val="00754A8F"/>
    <w:rsid w:val="00756B33"/>
    <w:rsid w:val="007570EE"/>
    <w:rsid w:val="0075798D"/>
    <w:rsid w:val="00757C6A"/>
    <w:rsid w:val="00760382"/>
    <w:rsid w:val="007619DE"/>
    <w:rsid w:val="007640E2"/>
    <w:rsid w:val="0077036E"/>
    <w:rsid w:val="007718B6"/>
    <w:rsid w:val="00771D5F"/>
    <w:rsid w:val="00772E52"/>
    <w:rsid w:val="007755AE"/>
    <w:rsid w:val="00775A01"/>
    <w:rsid w:val="00776C8E"/>
    <w:rsid w:val="00777198"/>
    <w:rsid w:val="00777A55"/>
    <w:rsid w:val="00780ECD"/>
    <w:rsid w:val="00780F24"/>
    <w:rsid w:val="00785512"/>
    <w:rsid w:val="007870EE"/>
    <w:rsid w:val="00790E3E"/>
    <w:rsid w:val="0079385C"/>
    <w:rsid w:val="0079424A"/>
    <w:rsid w:val="007946F5"/>
    <w:rsid w:val="00796441"/>
    <w:rsid w:val="00796678"/>
    <w:rsid w:val="007A0A70"/>
    <w:rsid w:val="007A20E5"/>
    <w:rsid w:val="007A4263"/>
    <w:rsid w:val="007A5697"/>
    <w:rsid w:val="007A5C16"/>
    <w:rsid w:val="007A62A8"/>
    <w:rsid w:val="007A6B35"/>
    <w:rsid w:val="007A7212"/>
    <w:rsid w:val="007B28FF"/>
    <w:rsid w:val="007B7269"/>
    <w:rsid w:val="007C179A"/>
    <w:rsid w:val="007C3309"/>
    <w:rsid w:val="007C3D2A"/>
    <w:rsid w:val="007C3EEA"/>
    <w:rsid w:val="007C5908"/>
    <w:rsid w:val="007C640C"/>
    <w:rsid w:val="007C7A8B"/>
    <w:rsid w:val="007D28FC"/>
    <w:rsid w:val="007D3F3B"/>
    <w:rsid w:val="007E0F25"/>
    <w:rsid w:val="007E1265"/>
    <w:rsid w:val="007E5AFF"/>
    <w:rsid w:val="007F2E68"/>
    <w:rsid w:val="007F3F7C"/>
    <w:rsid w:val="007F6C89"/>
    <w:rsid w:val="007F7F45"/>
    <w:rsid w:val="007F7FFA"/>
    <w:rsid w:val="008030D0"/>
    <w:rsid w:val="008031C4"/>
    <w:rsid w:val="0080341B"/>
    <w:rsid w:val="00804A24"/>
    <w:rsid w:val="00805673"/>
    <w:rsid w:val="00811F41"/>
    <w:rsid w:val="008155B3"/>
    <w:rsid w:val="008169B5"/>
    <w:rsid w:val="008230A3"/>
    <w:rsid w:val="008244E4"/>
    <w:rsid w:val="00824AA2"/>
    <w:rsid w:val="008347D9"/>
    <w:rsid w:val="008349FF"/>
    <w:rsid w:val="00834E2B"/>
    <w:rsid w:val="008363B6"/>
    <w:rsid w:val="00841263"/>
    <w:rsid w:val="00843EDE"/>
    <w:rsid w:val="00843FDD"/>
    <w:rsid w:val="00845A74"/>
    <w:rsid w:val="00846A3D"/>
    <w:rsid w:val="008514D0"/>
    <w:rsid w:val="008515D5"/>
    <w:rsid w:val="00851E40"/>
    <w:rsid w:val="00852439"/>
    <w:rsid w:val="00852F87"/>
    <w:rsid w:val="00853610"/>
    <w:rsid w:val="00853FBC"/>
    <w:rsid w:val="00854113"/>
    <w:rsid w:val="008557B5"/>
    <w:rsid w:val="00860095"/>
    <w:rsid w:val="00860962"/>
    <w:rsid w:val="00862993"/>
    <w:rsid w:val="00862C0B"/>
    <w:rsid w:val="008638D5"/>
    <w:rsid w:val="00864BBB"/>
    <w:rsid w:val="00872D8A"/>
    <w:rsid w:val="00881BFD"/>
    <w:rsid w:val="00884207"/>
    <w:rsid w:val="008860E9"/>
    <w:rsid w:val="0089172D"/>
    <w:rsid w:val="00893094"/>
    <w:rsid w:val="008934C7"/>
    <w:rsid w:val="0089391A"/>
    <w:rsid w:val="00894214"/>
    <w:rsid w:val="00894C13"/>
    <w:rsid w:val="00895041"/>
    <w:rsid w:val="008A0576"/>
    <w:rsid w:val="008A11FE"/>
    <w:rsid w:val="008A2BEF"/>
    <w:rsid w:val="008A36CD"/>
    <w:rsid w:val="008A3BDA"/>
    <w:rsid w:val="008A4B1F"/>
    <w:rsid w:val="008A5938"/>
    <w:rsid w:val="008A5A1A"/>
    <w:rsid w:val="008A6F22"/>
    <w:rsid w:val="008A7667"/>
    <w:rsid w:val="008B0671"/>
    <w:rsid w:val="008B2FC4"/>
    <w:rsid w:val="008B38EA"/>
    <w:rsid w:val="008B4DF1"/>
    <w:rsid w:val="008B50E2"/>
    <w:rsid w:val="008B6C8A"/>
    <w:rsid w:val="008B71DA"/>
    <w:rsid w:val="008C0935"/>
    <w:rsid w:val="008C1439"/>
    <w:rsid w:val="008C4426"/>
    <w:rsid w:val="008C4E0A"/>
    <w:rsid w:val="008C7000"/>
    <w:rsid w:val="008C7166"/>
    <w:rsid w:val="008C78E7"/>
    <w:rsid w:val="008C79A2"/>
    <w:rsid w:val="008C7D2C"/>
    <w:rsid w:val="008D04AF"/>
    <w:rsid w:val="008D3421"/>
    <w:rsid w:val="008D7F7B"/>
    <w:rsid w:val="008E00EE"/>
    <w:rsid w:val="008E0B84"/>
    <w:rsid w:val="008F00BF"/>
    <w:rsid w:val="008F0C52"/>
    <w:rsid w:val="008F3A69"/>
    <w:rsid w:val="00900610"/>
    <w:rsid w:val="00900C74"/>
    <w:rsid w:val="00903089"/>
    <w:rsid w:val="009040C8"/>
    <w:rsid w:val="0090433D"/>
    <w:rsid w:val="00905A45"/>
    <w:rsid w:val="00905D8B"/>
    <w:rsid w:val="00906862"/>
    <w:rsid w:val="00907BAC"/>
    <w:rsid w:val="00910006"/>
    <w:rsid w:val="0091072D"/>
    <w:rsid w:val="00911C96"/>
    <w:rsid w:val="00927242"/>
    <w:rsid w:val="00933594"/>
    <w:rsid w:val="009345B3"/>
    <w:rsid w:val="00945B80"/>
    <w:rsid w:val="0094667C"/>
    <w:rsid w:val="0094712C"/>
    <w:rsid w:val="00956E91"/>
    <w:rsid w:val="0096191A"/>
    <w:rsid w:val="00967B1A"/>
    <w:rsid w:val="00967D6C"/>
    <w:rsid w:val="00972453"/>
    <w:rsid w:val="009747A2"/>
    <w:rsid w:val="009808CC"/>
    <w:rsid w:val="0098410A"/>
    <w:rsid w:val="00985AA8"/>
    <w:rsid w:val="00992B30"/>
    <w:rsid w:val="00993B87"/>
    <w:rsid w:val="00993E5A"/>
    <w:rsid w:val="009961C8"/>
    <w:rsid w:val="00997971"/>
    <w:rsid w:val="009A1EF4"/>
    <w:rsid w:val="009A4A91"/>
    <w:rsid w:val="009A5226"/>
    <w:rsid w:val="009A6B46"/>
    <w:rsid w:val="009A7F2D"/>
    <w:rsid w:val="009B301E"/>
    <w:rsid w:val="009B64D2"/>
    <w:rsid w:val="009B784D"/>
    <w:rsid w:val="009B7D3B"/>
    <w:rsid w:val="009C3674"/>
    <w:rsid w:val="009C4BAB"/>
    <w:rsid w:val="009C5108"/>
    <w:rsid w:val="009C5AFE"/>
    <w:rsid w:val="009D0847"/>
    <w:rsid w:val="009D08AA"/>
    <w:rsid w:val="009D1089"/>
    <w:rsid w:val="009D361F"/>
    <w:rsid w:val="009D378A"/>
    <w:rsid w:val="009D379B"/>
    <w:rsid w:val="009D4252"/>
    <w:rsid w:val="009E4476"/>
    <w:rsid w:val="009F1D98"/>
    <w:rsid w:val="009F39C6"/>
    <w:rsid w:val="009F4DFA"/>
    <w:rsid w:val="009F4E67"/>
    <w:rsid w:val="009F5652"/>
    <w:rsid w:val="009F58EC"/>
    <w:rsid w:val="009F61E0"/>
    <w:rsid w:val="009F6EF3"/>
    <w:rsid w:val="00A0047E"/>
    <w:rsid w:val="00A020EF"/>
    <w:rsid w:val="00A035F7"/>
    <w:rsid w:val="00A03E7E"/>
    <w:rsid w:val="00A045B4"/>
    <w:rsid w:val="00A05410"/>
    <w:rsid w:val="00A0750D"/>
    <w:rsid w:val="00A101D1"/>
    <w:rsid w:val="00A1086D"/>
    <w:rsid w:val="00A1137F"/>
    <w:rsid w:val="00A11890"/>
    <w:rsid w:val="00A12279"/>
    <w:rsid w:val="00A154BE"/>
    <w:rsid w:val="00A1678B"/>
    <w:rsid w:val="00A16E7F"/>
    <w:rsid w:val="00A20BEC"/>
    <w:rsid w:val="00A20E4C"/>
    <w:rsid w:val="00A20EDC"/>
    <w:rsid w:val="00A216E8"/>
    <w:rsid w:val="00A23AFB"/>
    <w:rsid w:val="00A24C30"/>
    <w:rsid w:val="00A2529D"/>
    <w:rsid w:val="00A33B99"/>
    <w:rsid w:val="00A33E82"/>
    <w:rsid w:val="00A37232"/>
    <w:rsid w:val="00A37336"/>
    <w:rsid w:val="00A41F5D"/>
    <w:rsid w:val="00A47C92"/>
    <w:rsid w:val="00A47D4F"/>
    <w:rsid w:val="00A51598"/>
    <w:rsid w:val="00A53C09"/>
    <w:rsid w:val="00A54263"/>
    <w:rsid w:val="00A542D5"/>
    <w:rsid w:val="00A56F3D"/>
    <w:rsid w:val="00A57F0F"/>
    <w:rsid w:val="00A61AD3"/>
    <w:rsid w:val="00A61C73"/>
    <w:rsid w:val="00A61DC3"/>
    <w:rsid w:val="00A62582"/>
    <w:rsid w:val="00A62980"/>
    <w:rsid w:val="00A63BE0"/>
    <w:rsid w:val="00A66812"/>
    <w:rsid w:val="00A74A3A"/>
    <w:rsid w:val="00A8058D"/>
    <w:rsid w:val="00A80C79"/>
    <w:rsid w:val="00A85BDD"/>
    <w:rsid w:val="00A87A9B"/>
    <w:rsid w:val="00A94899"/>
    <w:rsid w:val="00A95903"/>
    <w:rsid w:val="00AA1649"/>
    <w:rsid w:val="00AA1903"/>
    <w:rsid w:val="00AA2D46"/>
    <w:rsid w:val="00AA3B66"/>
    <w:rsid w:val="00AB3C3F"/>
    <w:rsid w:val="00AB49F4"/>
    <w:rsid w:val="00AB5849"/>
    <w:rsid w:val="00AB6451"/>
    <w:rsid w:val="00AB6C0A"/>
    <w:rsid w:val="00AB7494"/>
    <w:rsid w:val="00AB7BE7"/>
    <w:rsid w:val="00AB7DC5"/>
    <w:rsid w:val="00AC30AE"/>
    <w:rsid w:val="00AD095F"/>
    <w:rsid w:val="00AD0B8C"/>
    <w:rsid w:val="00AE1ECC"/>
    <w:rsid w:val="00AE336D"/>
    <w:rsid w:val="00AE5467"/>
    <w:rsid w:val="00AF07CA"/>
    <w:rsid w:val="00AF581E"/>
    <w:rsid w:val="00AF5BC8"/>
    <w:rsid w:val="00AF6700"/>
    <w:rsid w:val="00B013C7"/>
    <w:rsid w:val="00B0219B"/>
    <w:rsid w:val="00B035FA"/>
    <w:rsid w:val="00B03CCD"/>
    <w:rsid w:val="00B0462F"/>
    <w:rsid w:val="00B076A5"/>
    <w:rsid w:val="00B07B93"/>
    <w:rsid w:val="00B10736"/>
    <w:rsid w:val="00B12A3E"/>
    <w:rsid w:val="00B132A5"/>
    <w:rsid w:val="00B164A0"/>
    <w:rsid w:val="00B17A57"/>
    <w:rsid w:val="00B21C43"/>
    <w:rsid w:val="00B25074"/>
    <w:rsid w:val="00B30219"/>
    <w:rsid w:val="00B30236"/>
    <w:rsid w:val="00B318C6"/>
    <w:rsid w:val="00B33233"/>
    <w:rsid w:val="00B36F4F"/>
    <w:rsid w:val="00B37913"/>
    <w:rsid w:val="00B413E0"/>
    <w:rsid w:val="00B437B8"/>
    <w:rsid w:val="00B4398A"/>
    <w:rsid w:val="00B45225"/>
    <w:rsid w:val="00B558B3"/>
    <w:rsid w:val="00B60CA6"/>
    <w:rsid w:val="00B60E6A"/>
    <w:rsid w:val="00B64417"/>
    <w:rsid w:val="00B71429"/>
    <w:rsid w:val="00B727BC"/>
    <w:rsid w:val="00B72F28"/>
    <w:rsid w:val="00B74E20"/>
    <w:rsid w:val="00B7707C"/>
    <w:rsid w:val="00B83710"/>
    <w:rsid w:val="00B84C62"/>
    <w:rsid w:val="00B855C9"/>
    <w:rsid w:val="00B87789"/>
    <w:rsid w:val="00B877D3"/>
    <w:rsid w:val="00B9153C"/>
    <w:rsid w:val="00B959FD"/>
    <w:rsid w:val="00B95F70"/>
    <w:rsid w:val="00BA3A80"/>
    <w:rsid w:val="00BA52A4"/>
    <w:rsid w:val="00BA6628"/>
    <w:rsid w:val="00BB0870"/>
    <w:rsid w:val="00BB1597"/>
    <w:rsid w:val="00BB195A"/>
    <w:rsid w:val="00BB1BD7"/>
    <w:rsid w:val="00BB3DBA"/>
    <w:rsid w:val="00BB4C19"/>
    <w:rsid w:val="00BB611F"/>
    <w:rsid w:val="00BC06A2"/>
    <w:rsid w:val="00BC1DA6"/>
    <w:rsid w:val="00BC3A1D"/>
    <w:rsid w:val="00BC4797"/>
    <w:rsid w:val="00BC56C3"/>
    <w:rsid w:val="00BD172E"/>
    <w:rsid w:val="00BD3178"/>
    <w:rsid w:val="00BD7F49"/>
    <w:rsid w:val="00BE04A9"/>
    <w:rsid w:val="00BE0649"/>
    <w:rsid w:val="00BE0AAD"/>
    <w:rsid w:val="00BE4F5A"/>
    <w:rsid w:val="00BE6640"/>
    <w:rsid w:val="00BF19AC"/>
    <w:rsid w:val="00BF32C9"/>
    <w:rsid w:val="00BF4DC7"/>
    <w:rsid w:val="00C009D7"/>
    <w:rsid w:val="00C03148"/>
    <w:rsid w:val="00C053A0"/>
    <w:rsid w:val="00C1066A"/>
    <w:rsid w:val="00C168C2"/>
    <w:rsid w:val="00C1746C"/>
    <w:rsid w:val="00C219CD"/>
    <w:rsid w:val="00C21EC9"/>
    <w:rsid w:val="00C23276"/>
    <w:rsid w:val="00C25094"/>
    <w:rsid w:val="00C2559D"/>
    <w:rsid w:val="00C26C4C"/>
    <w:rsid w:val="00C30BAA"/>
    <w:rsid w:val="00C30F97"/>
    <w:rsid w:val="00C3233D"/>
    <w:rsid w:val="00C32924"/>
    <w:rsid w:val="00C33DF3"/>
    <w:rsid w:val="00C363F3"/>
    <w:rsid w:val="00C377BC"/>
    <w:rsid w:val="00C42377"/>
    <w:rsid w:val="00C43BA7"/>
    <w:rsid w:val="00C45F81"/>
    <w:rsid w:val="00C46BBB"/>
    <w:rsid w:val="00C46D50"/>
    <w:rsid w:val="00C47277"/>
    <w:rsid w:val="00C52BEA"/>
    <w:rsid w:val="00C535A0"/>
    <w:rsid w:val="00C540FB"/>
    <w:rsid w:val="00C5547B"/>
    <w:rsid w:val="00C55A59"/>
    <w:rsid w:val="00C55D54"/>
    <w:rsid w:val="00C55EF2"/>
    <w:rsid w:val="00C56DE2"/>
    <w:rsid w:val="00C5746D"/>
    <w:rsid w:val="00C61FDA"/>
    <w:rsid w:val="00C739BD"/>
    <w:rsid w:val="00C73BF6"/>
    <w:rsid w:val="00C76BE8"/>
    <w:rsid w:val="00C8674F"/>
    <w:rsid w:val="00C91757"/>
    <w:rsid w:val="00C91BEE"/>
    <w:rsid w:val="00C9439B"/>
    <w:rsid w:val="00C96BB3"/>
    <w:rsid w:val="00C9752A"/>
    <w:rsid w:val="00CA01D0"/>
    <w:rsid w:val="00CA0F09"/>
    <w:rsid w:val="00CA328B"/>
    <w:rsid w:val="00CA3882"/>
    <w:rsid w:val="00CA49E2"/>
    <w:rsid w:val="00CA4D63"/>
    <w:rsid w:val="00CA4F32"/>
    <w:rsid w:val="00CA636E"/>
    <w:rsid w:val="00CA74B6"/>
    <w:rsid w:val="00CA7528"/>
    <w:rsid w:val="00CA7EB3"/>
    <w:rsid w:val="00CB3404"/>
    <w:rsid w:val="00CB6C02"/>
    <w:rsid w:val="00CB75CD"/>
    <w:rsid w:val="00CB7D6C"/>
    <w:rsid w:val="00CC1DC2"/>
    <w:rsid w:val="00CC1FC6"/>
    <w:rsid w:val="00CC27C7"/>
    <w:rsid w:val="00CC7687"/>
    <w:rsid w:val="00CE494E"/>
    <w:rsid w:val="00CE670C"/>
    <w:rsid w:val="00CF1483"/>
    <w:rsid w:val="00CF189A"/>
    <w:rsid w:val="00CF2444"/>
    <w:rsid w:val="00CF39DC"/>
    <w:rsid w:val="00CF6973"/>
    <w:rsid w:val="00CF736A"/>
    <w:rsid w:val="00CF7859"/>
    <w:rsid w:val="00D046D4"/>
    <w:rsid w:val="00D10018"/>
    <w:rsid w:val="00D1052D"/>
    <w:rsid w:val="00D1112E"/>
    <w:rsid w:val="00D20BD8"/>
    <w:rsid w:val="00D21515"/>
    <w:rsid w:val="00D22612"/>
    <w:rsid w:val="00D24CFB"/>
    <w:rsid w:val="00D272E5"/>
    <w:rsid w:val="00D30AAE"/>
    <w:rsid w:val="00D30F1B"/>
    <w:rsid w:val="00D348C7"/>
    <w:rsid w:val="00D35C7A"/>
    <w:rsid w:val="00D3694B"/>
    <w:rsid w:val="00D37163"/>
    <w:rsid w:val="00D43E00"/>
    <w:rsid w:val="00D44915"/>
    <w:rsid w:val="00D520E6"/>
    <w:rsid w:val="00D52280"/>
    <w:rsid w:val="00D527AC"/>
    <w:rsid w:val="00D528FF"/>
    <w:rsid w:val="00D52D01"/>
    <w:rsid w:val="00D539A8"/>
    <w:rsid w:val="00D601B8"/>
    <w:rsid w:val="00D625CB"/>
    <w:rsid w:val="00D62735"/>
    <w:rsid w:val="00D66E45"/>
    <w:rsid w:val="00D67E2B"/>
    <w:rsid w:val="00D70CFA"/>
    <w:rsid w:val="00D71771"/>
    <w:rsid w:val="00D729CA"/>
    <w:rsid w:val="00D72E5F"/>
    <w:rsid w:val="00D74278"/>
    <w:rsid w:val="00D7494F"/>
    <w:rsid w:val="00D74C0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2B48"/>
    <w:rsid w:val="00DB74EC"/>
    <w:rsid w:val="00DC2790"/>
    <w:rsid w:val="00DC46FA"/>
    <w:rsid w:val="00DD0FCF"/>
    <w:rsid w:val="00DD1C15"/>
    <w:rsid w:val="00DD6AE6"/>
    <w:rsid w:val="00DD7D45"/>
    <w:rsid w:val="00DD7D8C"/>
    <w:rsid w:val="00DE1D4B"/>
    <w:rsid w:val="00DE2A0A"/>
    <w:rsid w:val="00DE4EE3"/>
    <w:rsid w:val="00DE68A8"/>
    <w:rsid w:val="00DE7429"/>
    <w:rsid w:val="00DE7D1F"/>
    <w:rsid w:val="00DF2A5D"/>
    <w:rsid w:val="00DF5705"/>
    <w:rsid w:val="00DF729E"/>
    <w:rsid w:val="00DF7542"/>
    <w:rsid w:val="00E00E6C"/>
    <w:rsid w:val="00E012A1"/>
    <w:rsid w:val="00E0192B"/>
    <w:rsid w:val="00E033D2"/>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6347"/>
    <w:rsid w:val="00E3727B"/>
    <w:rsid w:val="00E4160D"/>
    <w:rsid w:val="00E41651"/>
    <w:rsid w:val="00E417F0"/>
    <w:rsid w:val="00E42426"/>
    <w:rsid w:val="00E42D64"/>
    <w:rsid w:val="00E440AA"/>
    <w:rsid w:val="00E45BA2"/>
    <w:rsid w:val="00E51485"/>
    <w:rsid w:val="00E55030"/>
    <w:rsid w:val="00E621EE"/>
    <w:rsid w:val="00E6252E"/>
    <w:rsid w:val="00E64021"/>
    <w:rsid w:val="00E66113"/>
    <w:rsid w:val="00E70F62"/>
    <w:rsid w:val="00E7239A"/>
    <w:rsid w:val="00E72590"/>
    <w:rsid w:val="00E72FEE"/>
    <w:rsid w:val="00E736D0"/>
    <w:rsid w:val="00E7464A"/>
    <w:rsid w:val="00E806AB"/>
    <w:rsid w:val="00E908CE"/>
    <w:rsid w:val="00E91E67"/>
    <w:rsid w:val="00E93286"/>
    <w:rsid w:val="00E95F29"/>
    <w:rsid w:val="00E960A3"/>
    <w:rsid w:val="00EA082D"/>
    <w:rsid w:val="00EA0A10"/>
    <w:rsid w:val="00EA203B"/>
    <w:rsid w:val="00EA381B"/>
    <w:rsid w:val="00EA4A94"/>
    <w:rsid w:val="00EA4BC7"/>
    <w:rsid w:val="00EA5598"/>
    <w:rsid w:val="00EA74DC"/>
    <w:rsid w:val="00EA7DE1"/>
    <w:rsid w:val="00EB264C"/>
    <w:rsid w:val="00EB45AC"/>
    <w:rsid w:val="00EB5BE7"/>
    <w:rsid w:val="00EB7F9D"/>
    <w:rsid w:val="00EC16A0"/>
    <w:rsid w:val="00EC29B4"/>
    <w:rsid w:val="00EC55A2"/>
    <w:rsid w:val="00EC5D09"/>
    <w:rsid w:val="00EC5D82"/>
    <w:rsid w:val="00EC6CAA"/>
    <w:rsid w:val="00ED0A95"/>
    <w:rsid w:val="00ED0EFD"/>
    <w:rsid w:val="00EE1183"/>
    <w:rsid w:val="00EE28E6"/>
    <w:rsid w:val="00EE5E7A"/>
    <w:rsid w:val="00EE5E9B"/>
    <w:rsid w:val="00EE73CC"/>
    <w:rsid w:val="00EF0481"/>
    <w:rsid w:val="00EF0A49"/>
    <w:rsid w:val="00F00C1D"/>
    <w:rsid w:val="00F01AC1"/>
    <w:rsid w:val="00F07379"/>
    <w:rsid w:val="00F21FE6"/>
    <w:rsid w:val="00F25D6C"/>
    <w:rsid w:val="00F27884"/>
    <w:rsid w:val="00F32C57"/>
    <w:rsid w:val="00F33B32"/>
    <w:rsid w:val="00F3454D"/>
    <w:rsid w:val="00F356FC"/>
    <w:rsid w:val="00F36964"/>
    <w:rsid w:val="00F36F02"/>
    <w:rsid w:val="00F37ECF"/>
    <w:rsid w:val="00F40101"/>
    <w:rsid w:val="00F41977"/>
    <w:rsid w:val="00F422F6"/>
    <w:rsid w:val="00F43E73"/>
    <w:rsid w:val="00F44302"/>
    <w:rsid w:val="00F44468"/>
    <w:rsid w:val="00F4637B"/>
    <w:rsid w:val="00F53F47"/>
    <w:rsid w:val="00F54D56"/>
    <w:rsid w:val="00F55FAF"/>
    <w:rsid w:val="00F569D8"/>
    <w:rsid w:val="00F56D69"/>
    <w:rsid w:val="00F60131"/>
    <w:rsid w:val="00F6377E"/>
    <w:rsid w:val="00F652DD"/>
    <w:rsid w:val="00F66EB5"/>
    <w:rsid w:val="00F76265"/>
    <w:rsid w:val="00F763B9"/>
    <w:rsid w:val="00F77FB5"/>
    <w:rsid w:val="00F802D2"/>
    <w:rsid w:val="00F811DC"/>
    <w:rsid w:val="00F93CBE"/>
    <w:rsid w:val="00F97BF9"/>
    <w:rsid w:val="00FA3887"/>
    <w:rsid w:val="00FA6CF0"/>
    <w:rsid w:val="00FA7056"/>
    <w:rsid w:val="00FA7491"/>
    <w:rsid w:val="00FB3185"/>
    <w:rsid w:val="00FB5206"/>
    <w:rsid w:val="00FB7BAD"/>
    <w:rsid w:val="00FC1BCA"/>
    <w:rsid w:val="00FC2C70"/>
    <w:rsid w:val="00FC4103"/>
    <w:rsid w:val="00FC638B"/>
    <w:rsid w:val="00FD014C"/>
    <w:rsid w:val="00FD14FB"/>
    <w:rsid w:val="00FD41DA"/>
    <w:rsid w:val="00FD63C8"/>
    <w:rsid w:val="00FD69AB"/>
    <w:rsid w:val="00FE1334"/>
    <w:rsid w:val="00FE2A7B"/>
    <w:rsid w:val="00FE35D2"/>
    <w:rsid w:val="00FE408D"/>
    <w:rsid w:val="00FE4F31"/>
    <w:rsid w:val="00FE55FA"/>
    <w:rsid w:val="00FE6601"/>
    <w:rsid w:val="00FE76A7"/>
    <w:rsid w:val="00FF0554"/>
    <w:rsid w:val="00FF0A5C"/>
    <w:rsid w:val="00FF1F88"/>
    <w:rsid w:val="00FF23C2"/>
    <w:rsid w:val="00FF25B4"/>
    <w:rsid w:val="00FF54B2"/>
    <w:rsid w:val="00FF6A32"/>
    <w:rsid w:val="00FF70CE"/>
    <w:rsid w:val="00FF74D6"/>
    <w:rsid w:val="00FF766B"/>
    <w:rsid w:val="139567DE"/>
    <w:rsid w:val="365A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212A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1"/>
    <w:qFormat/>
    <w:rsid w:val="00AF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253">
      <w:bodyDiv w:val="1"/>
      <w:marLeft w:val="0"/>
      <w:marRight w:val="0"/>
      <w:marTop w:val="0"/>
      <w:marBottom w:val="0"/>
      <w:divBdr>
        <w:top w:val="none" w:sz="0" w:space="0" w:color="auto"/>
        <w:left w:val="none" w:sz="0" w:space="0" w:color="auto"/>
        <w:bottom w:val="none" w:sz="0" w:space="0" w:color="auto"/>
        <w:right w:val="none" w:sz="0" w:space="0" w:color="auto"/>
      </w:divBdr>
    </w:div>
    <w:div w:id="28379342">
      <w:bodyDiv w:val="1"/>
      <w:marLeft w:val="0"/>
      <w:marRight w:val="0"/>
      <w:marTop w:val="0"/>
      <w:marBottom w:val="0"/>
      <w:divBdr>
        <w:top w:val="none" w:sz="0" w:space="0" w:color="auto"/>
        <w:left w:val="none" w:sz="0" w:space="0" w:color="auto"/>
        <w:bottom w:val="none" w:sz="0" w:space="0" w:color="auto"/>
        <w:right w:val="none" w:sz="0" w:space="0" w:color="auto"/>
      </w:divBdr>
    </w:div>
    <w:div w:id="154956850">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711342175">
      <w:bodyDiv w:val="1"/>
      <w:marLeft w:val="0"/>
      <w:marRight w:val="0"/>
      <w:marTop w:val="0"/>
      <w:marBottom w:val="0"/>
      <w:divBdr>
        <w:top w:val="none" w:sz="0" w:space="0" w:color="auto"/>
        <w:left w:val="none" w:sz="0" w:space="0" w:color="auto"/>
        <w:bottom w:val="none" w:sz="0" w:space="0" w:color="auto"/>
        <w:right w:val="none" w:sz="0" w:space="0" w:color="auto"/>
      </w:divBdr>
    </w:div>
    <w:div w:id="820271258">
      <w:bodyDiv w:val="1"/>
      <w:marLeft w:val="0"/>
      <w:marRight w:val="0"/>
      <w:marTop w:val="0"/>
      <w:marBottom w:val="0"/>
      <w:divBdr>
        <w:top w:val="none" w:sz="0" w:space="0" w:color="auto"/>
        <w:left w:val="none" w:sz="0" w:space="0" w:color="auto"/>
        <w:bottom w:val="none" w:sz="0" w:space="0" w:color="auto"/>
        <w:right w:val="none" w:sz="0" w:space="0" w:color="auto"/>
      </w:divBdr>
      <w:divsChild>
        <w:div w:id="289167801">
          <w:marLeft w:val="0"/>
          <w:marRight w:val="0"/>
          <w:marTop w:val="0"/>
          <w:marBottom w:val="0"/>
          <w:divBdr>
            <w:top w:val="none" w:sz="0" w:space="0" w:color="auto"/>
            <w:left w:val="none" w:sz="0" w:space="0" w:color="auto"/>
            <w:bottom w:val="none" w:sz="0" w:space="0" w:color="auto"/>
            <w:right w:val="none" w:sz="0" w:space="0" w:color="auto"/>
          </w:divBdr>
          <w:divsChild>
            <w:div w:id="631252615">
              <w:marLeft w:val="0"/>
              <w:marRight w:val="0"/>
              <w:marTop w:val="0"/>
              <w:marBottom w:val="0"/>
              <w:divBdr>
                <w:top w:val="none" w:sz="0" w:space="0" w:color="auto"/>
                <w:left w:val="none" w:sz="0" w:space="0" w:color="auto"/>
                <w:bottom w:val="none" w:sz="0" w:space="0" w:color="auto"/>
                <w:right w:val="none" w:sz="0" w:space="0" w:color="auto"/>
              </w:divBdr>
              <w:divsChild>
                <w:div w:id="831946161">
                  <w:marLeft w:val="0"/>
                  <w:marRight w:val="0"/>
                  <w:marTop w:val="0"/>
                  <w:marBottom w:val="0"/>
                  <w:divBdr>
                    <w:top w:val="none" w:sz="0" w:space="0" w:color="auto"/>
                    <w:left w:val="none" w:sz="0" w:space="0" w:color="auto"/>
                    <w:bottom w:val="none" w:sz="0" w:space="0" w:color="auto"/>
                    <w:right w:val="none" w:sz="0" w:space="0" w:color="auto"/>
                  </w:divBdr>
                  <w:divsChild>
                    <w:div w:id="48381279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1063717961">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1214">
      <w:bodyDiv w:val="1"/>
      <w:marLeft w:val="0"/>
      <w:marRight w:val="0"/>
      <w:marTop w:val="0"/>
      <w:marBottom w:val="0"/>
      <w:divBdr>
        <w:top w:val="none" w:sz="0" w:space="0" w:color="auto"/>
        <w:left w:val="none" w:sz="0" w:space="0" w:color="auto"/>
        <w:bottom w:val="none" w:sz="0" w:space="0" w:color="auto"/>
        <w:right w:val="none" w:sz="0" w:space="0" w:color="auto"/>
      </w:divBdr>
    </w:div>
    <w:div w:id="1291089010">
      <w:bodyDiv w:val="1"/>
      <w:marLeft w:val="0"/>
      <w:marRight w:val="0"/>
      <w:marTop w:val="0"/>
      <w:marBottom w:val="0"/>
      <w:divBdr>
        <w:top w:val="none" w:sz="0" w:space="0" w:color="auto"/>
        <w:left w:val="none" w:sz="0" w:space="0" w:color="auto"/>
        <w:bottom w:val="none" w:sz="0" w:space="0" w:color="auto"/>
        <w:right w:val="none" w:sz="0" w:space="0" w:color="auto"/>
      </w:divBdr>
    </w:div>
    <w:div w:id="1771973163">
      <w:bodyDiv w:val="1"/>
      <w:marLeft w:val="0"/>
      <w:marRight w:val="0"/>
      <w:marTop w:val="0"/>
      <w:marBottom w:val="0"/>
      <w:divBdr>
        <w:top w:val="none" w:sz="0" w:space="0" w:color="auto"/>
        <w:left w:val="none" w:sz="0" w:space="0" w:color="auto"/>
        <w:bottom w:val="none" w:sz="0" w:space="0" w:color="auto"/>
        <w:right w:val="none" w:sz="0" w:space="0" w:color="auto"/>
      </w:divBdr>
      <w:divsChild>
        <w:div w:id="355085424">
          <w:marLeft w:val="0"/>
          <w:marRight w:val="0"/>
          <w:marTop w:val="0"/>
          <w:marBottom w:val="0"/>
          <w:divBdr>
            <w:top w:val="none" w:sz="0" w:space="0" w:color="auto"/>
            <w:left w:val="none" w:sz="0" w:space="0" w:color="auto"/>
            <w:bottom w:val="none" w:sz="0" w:space="0" w:color="auto"/>
            <w:right w:val="none" w:sz="0" w:space="0" w:color="auto"/>
          </w:divBdr>
          <w:divsChild>
            <w:div w:id="171922995">
              <w:marLeft w:val="0"/>
              <w:marRight w:val="0"/>
              <w:marTop w:val="0"/>
              <w:marBottom w:val="0"/>
              <w:divBdr>
                <w:top w:val="none" w:sz="0" w:space="0" w:color="auto"/>
                <w:left w:val="none" w:sz="0" w:space="0" w:color="auto"/>
                <w:bottom w:val="none" w:sz="0" w:space="0" w:color="auto"/>
                <w:right w:val="none" w:sz="0" w:space="0" w:color="auto"/>
              </w:divBdr>
              <w:divsChild>
                <w:div w:id="129246768">
                  <w:marLeft w:val="0"/>
                  <w:marRight w:val="0"/>
                  <w:marTop w:val="0"/>
                  <w:marBottom w:val="0"/>
                  <w:divBdr>
                    <w:top w:val="none" w:sz="0" w:space="0" w:color="auto"/>
                    <w:left w:val="none" w:sz="0" w:space="0" w:color="auto"/>
                    <w:bottom w:val="none" w:sz="0" w:space="0" w:color="auto"/>
                    <w:right w:val="none" w:sz="0" w:space="0" w:color="auto"/>
                  </w:divBdr>
                  <w:divsChild>
                    <w:div w:id="12566404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21244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2" ma:contentTypeDescription="Vytvoří nový dokument" ma:contentTypeScope="" ma:versionID="b6f2abfaf7d85cab4b277416114c83f2">
  <xsd:schema xmlns:xsd="http://www.w3.org/2001/XMLSchema" xmlns:xs="http://www.w3.org/2001/XMLSchema" xmlns:p="http://schemas.microsoft.com/office/2006/metadata/properties" xmlns:ns2="7b07193f-0a83-45da-a8f5-4229e0fb15ed" targetNamespace="http://schemas.microsoft.com/office/2006/metadata/properties" ma:root="true" ma:fieldsID="59fb3c089e698257e7b72aa688988cb2" ns2:_="">
    <xsd:import namespace="7b07193f-0a83-45da-a8f5-4229e0fb1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E955-7240-4475-B2CA-6B13E0E6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0D1A9-B8EB-4704-B2D8-7626B0875B3F}">
  <ds:schemaRefs>
    <ds:schemaRef ds:uri="http://schemas.microsoft.com/sharepoint/v3/contenttype/forms"/>
  </ds:schemaRefs>
</ds:datastoreItem>
</file>

<file path=customXml/itemProps3.xml><?xml version="1.0" encoding="utf-8"?>
<ds:datastoreItem xmlns:ds="http://schemas.openxmlformats.org/officeDocument/2006/customXml" ds:itemID="{7E125B6C-6E47-495B-8678-A9D9265216A4}">
  <ds:schemaRef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7b07193f-0a83-45da-a8f5-4229e0fb15e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911B3A1-BDD5-43D8-9AD0-AD250D12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14632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2021-10-13T12:07:00Z</dcterms:created>
  <dcterms:modified xsi:type="dcterms:W3CDTF">2021-10-13T12:08:00Z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