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4CB3" w14:textId="22143793" w:rsidR="008A45EB" w:rsidRPr="00B34203" w:rsidRDefault="005961D4" w:rsidP="00F82A6B">
      <w:pPr>
        <w:keepNext/>
        <w:keepLines/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17B48" wp14:editId="1288B85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C0A28" w14:textId="77777777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51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92189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92189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410 004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17B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" stroked="f">
                <v:textbox style="mso-fit-shape-to-text:t">
                  <w:txbxContent>
                    <w:p w14:paraId="60BC0A28" w14:textId="77777777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551F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921897">
                        <w:rPr>
                          <w:rFonts w:ascii="Georgia" w:hAnsi="Georgia"/>
                          <w:sz w:val="18"/>
                          <w:szCs w:val="18"/>
                        </w:rPr>
                        <w:t>1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921897">
                        <w:rPr>
                          <w:rFonts w:ascii="Georgia" w:hAnsi="Georgia"/>
                          <w:sz w:val="18"/>
                          <w:szCs w:val="18"/>
                        </w:rPr>
                        <w:t>410 004</w:t>
                      </w:r>
                    </w:p>
                  </w:txbxContent>
                </v:textbox>
              </v:shape>
            </w:pict>
          </mc:Fallback>
        </mc:AlternateContent>
      </w:r>
      <w:r w:rsidR="004C2797">
        <w:rPr>
          <w:rFonts w:ascii="Georgia" w:hAnsi="Georgia"/>
          <w:b/>
          <w:bCs/>
          <w:sz w:val="22"/>
          <w:szCs w:val="22"/>
        </w:rPr>
        <w:t>Objednatel</w:t>
      </w:r>
      <w:r w:rsidR="00FC406E" w:rsidRPr="003A26FF">
        <w:rPr>
          <w:rFonts w:ascii="Georgia" w:hAnsi="Georgia"/>
          <w:b/>
          <w:bCs/>
          <w:sz w:val="22"/>
          <w:szCs w:val="22"/>
        </w:rPr>
        <w:t>:</w: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13F5591D" w14:textId="77777777" w:rsidR="003F0427" w:rsidRPr="002A6FF4" w:rsidRDefault="003F0427" w:rsidP="003F0427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bookmarkStart w:id="0" w:name="_Hlk84180809"/>
      <w:r w:rsidRPr="002A6FF4">
        <w:rPr>
          <w:rFonts w:ascii="Georgia" w:hAnsi="Georgia"/>
          <w:sz w:val="22"/>
          <w:szCs w:val="22"/>
        </w:rPr>
        <w:t xml:space="preserve">ČCCR – </w:t>
      </w:r>
      <w:proofErr w:type="spellStart"/>
      <w:r w:rsidRPr="002A6FF4">
        <w:rPr>
          <w:rFonts w:ascii="Georgia" w:hAnsi="Georgia"/>
          <w:sz w:val="22"/>
          <w:szCs w:val="22"/>
        </w:rPr>
        <w:t>CzechTourism</w:t>
      </w:r>
      <w:proofErr w:type="spellEnd"/>
      <w:r w:rsidRPr="002A6FF4">
        <w:rPr>
          <w:rFonts w:ascii="Georgia" w:hAnsi="Georgia"/>
          <w:sz w:val="22"/>
          <w:szCs w:val="22"/>
        </w:rPr>
        <w:t xml:space="preserve"> </w:t>
      </w:r>
    </w:p>
    <w:p w14:paraId="4668680E" w14:textId="77777777" w:rsidR="003F0427" w:rsidRDefault="003F0427" w:rsidP="003F0427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2E6CB59B" w14:textId="77777777" w:rsidR="003F0427" w:rsidRPr="002A6FF4" w:rsidRDefault="003F0427" w:rsidP="003F0427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</w:t>
      </w:r>
      <w:r>
        <w:rPr>
          <w:rFonts w:ascii="Georgia" w:hAnsi="Georgia"/>
          <w:sz w:val="22"/>
          <w:szCs w:val="22"/>
        </w:rPr>
        <w:t>, Nové město</w:t>
      </w:r>
      <w:r w:rsidRPr="002A6FF4">
        <w:rPr>
          <w:rFonts w:ascii="Georgia" w:hAnsi="Georgia"/>
          <w:sz w:val="22"/>
          <w:szCs w:val="22"/>
        </w:rPr>
        <w:t xml:space="preserve">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Pr="002A6FF4">
        <w:rPr>
          <w:rFonts w:ascii="Georgia" w:hAnsi="Georgia" w:cs="Arial"/>
          <w:sz w:val="22"/>
          <w:szCs w:val="22"/>
        </w:rPr>
        <w:t xml:space="preserve">IČO: </w:t>
      </w:r>
      <w:r w:rsidRPr="002A6FF4">
        <w:rPr>
          <w:rFonts w:ascii="Georgia" w:hAnsi="Georgia"/>
          <w:sz w:val="22"/>
          <w:szCs w:val="22"/>
        </w:rPr>
        <w:t>49277600</w:t>
      </w:r>
    </w:p>
    <w:p w14:paraId="1B7FD0F4" w14:textId="77777777" w:rsidR="003F0427" w:rsidRPr="002A6FF4" w:rsidRDefault="003F0427" w:rsidP="003F0427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bookmarkEnd w:id="0"/>
    <w:p w14:paraId="5415E322" w14:textId="77777777" w:rsidR="008A45EB" w:rsidRPr="002A6FF4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6B7625F" w14:textId="77777777" w:rsidR="008A45EB" w:rsidRPr="002A6FF4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8EC1121" w14:textId="3C0AFBA0" w:rsidR="00E253DD" w:rsidRPr="004E0671" w:rsidRDefault="00FC406E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  <w:highlight w:val="yellow"/>
        </w:rPr>
      </w:pPr>
      <w:r w:rsidRPr="320E57D4">
        <w:rPr>
          <w:rFonts w:ascii="Georgia" w:hAnsi="Georgia" w:cs="Arial"/>
          <w:b/>
          <w:bCs/>
          <w:sz w:val="22"/>
          <w:szCs w:val="22"/>
        </w:rPr>
        <w:t>Poskytovatel:</w:t>
      </w:r>
    </w:p>
    <w:p w14:paraId="0A678A0D" w14:textId="77777777" w:rsidR="00A7022A" w:rsidRDefault="00A7022A" w:rsidP="00F82A6B">
      <w:pPr>
        <w:keepNext/>
        <w:keepLines/>
        <w:tabs>
          <w:tab w:val="left" w:pos="5387"/>
        </w:tabs>
        <w:ind w:left="1418" w:hanging="1418"/>
      </w:pPr>
      <w:r w:rsidRPr="00A7022A">
        <w:t xml:space="preserve">Vysočina </w:t>
      </w:r>
      <w:proofErr w:type="spellStart"/>
      <w:r w:rsidRPr="00A7022A">
        <w:t>Tourism</w:t>
      </w:r>
      <w:proofErr w:type="spellEnd"/>
      <w:r w:rsidRPr="00A7022A">
        <w:t>, příspěvková organizace</w:t>
      </w:r>
    </w:p>
    <w:p w14:paraId="760140D9" w14:textId="77777777" w:rsidR="00A7022A" w:rsidRDefault="00A7022A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A7022A">
        <w:rPr>
          <w:rFonts w:ascii="Georgia" w:hAnsi="Georgia"/>
          <w:sz w:val="22"/>
          <w:szCs w:val="22"/>
        </w:rPr>
        <w:t>Na Stoupách 144/3</w:t>
      </w:r>
    </w:p>
    <w:p w14:paraId="3F4836EA" w14:textId="77777777" w:rsidR="00A7022A" w:rsidRDefault="00A7022A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A7022A">
        <w:rPr>
          <w:rFonts w:ascii="Georgia" w:hAnsi="Georgia"/>
          <w:sz w:val="22"/>
          <w:szCs w:val="22"/>
        </w:rPr>
        <w:t xml:space="preserve">586 </w:t>
      </w:r>
      <w:proofErr w:type="gramStart"/>
      <w:r w:rsidRPr="00A7022A">
        <w:rPr>
          <w:rFonts w:ascii="Georgia" w:hAnsi="Georgia"/>
          <w:sz w:val="22"/>
          <w:szCs w:val="22"/>
        </w:rPr>
        <w:t>01  Jihlava</w:t>
      </w:r>
      <w:proofErr w:type="gramEnd"/>
      <w:r w:rsidRPr="00A7022A">
        <w:rPr>
          <w:rFonts w:ascii="Georgia" w:hAnsi="Georgia"/>
          <w:sz w:val="22"/>
          <w:szCs w:val="22"/>
        </w:rPr>
        <w:t xml:space="preserve"> </w:t>
      </w:r>
    </w:p>
    <w:p w14:paraId="75330F1A" w14:textId="010A38B1" w:rsidR="00AE2460" w:rsidRPr="002A6FF4" w:rsidRDefault="00E253DD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7022A">
        <w:rPr>
          <w:rFonts w:ascii="Georgia" w:hAnsi="Georgia"/>
          <w:sz w:val="22"/>
          <w:szCs w:val="22"/>
        </w:rPr>
        <w:t xml:space="preserve">IČ: </w:t>
      </w:r>
      <w:r w:rsidR="00A7022A" w:rsidRPr="00A7022A">
        <w:rPr>
          <w:rFonts w:ascii="Georgia" w:hAnsi="Georgia"/>
          <w:sz w:val="22"/>
          <w:szCs w:val="22"/>
        </w:rPr>
        <w:t>28263693</w:t>
      </w:r>
      <w:r w:rsidR="005C46BB">
        <w:br/>
      </w:r>
    </w:p>
    <w:p w14:paraId="42D75820" w14:textId="247BAAA3" w:rsidR="00611D65" w:rsidRPr="003E390E" w:rsidRDefault="00CB64D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  <w:r w:rsidR="00921897">
        <w:rPr>
          <w:rFonts w:ascii="Georgia" w:hAnsi="Georgia"/>
          <w:color w:val="000000"/>
          <w:sz w:val="22"/>
          <w:szCs w:val="22"/>
        </w:rPr>
        <w:t xml:space="preserve">Koordinace </w:t>
      </w:r>
      <w:r w:rsidR="007D52E3">
        <w:rPr>
          <w:rFonts w:ascii="Georgia" w:hAnsi="Georgia"/>
          <w:color w:val="000000"/>
          <w:sz w:val="22"/>
          <w:szCs w:val="22"/>
        </w:rPr>
        <w:t xml:space="preserve">aktivit </w:t>
      </w:r>
      <w:r w:rsidR="00FC406E">
        <w:rPr>
          <w:rFonts w:ascii="Georgia" w:hAnsi="Georgia"/>
          <w:color w:val="000000"/>
          <w:sz w:val="22"/>
          <w:szCs w:val="22"/>
        </w:rPr>
        <w:t>na území</w:t>
      </w:r>
      <w:r w:rsidR="005C46BB">
        <w:rPr>
          <w:rFonts w:ascii="Georgia" w:hAnsi="Georgia"/>
          <w:color w:val="000000"/>
          <w:sz w:val="22"/>
          <w:szCs w:val="22"/>
        </w:rPr>
        <w:t xml:space="preserve"> </w:t>
      </w:r>
      <w:r w:rsidR="007D52E3">
        <w:rPr>
          <w:rFonts w:ascii="Georgia" w:hAnsi="Georgia"/>
          <w:color w:val="000000"/>
          <w:sz w:val="22"/>
          <w:szCs w:val="22"/>
        </w:rPr>
        <w:t>DMO</w:t>
      </w:r>
    </w:p>
    <w:p w14:paraId="31FC9CC7" w14:textId="1BAE8C0E" w:rsidR="00A136B9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color w:val="000000"/>
          <w:sz w:val="22"/>
          <w:szCs w:val="22"/>
        </w:rPr>
        <w:t>Průběžné zasílání novinek a relevantních informací z</w:t>
      </w:r>
      <w:r>
        <w:rPr>
          <w:rStyle w:val="normaltextrun"/>
          <w:color w:val="000000"/>
          <w:sz w:val="22"/>
          <w:szCs w:val="22"/>
        </w:rPr>
        <w:t> 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ú</w:t>
      </w:r>
      <w:r>
        <w:rPr>
          <w:rStyle w:val="normaltextrun"/>
          <w:rFonts w:ascii="Georgia" w:hAnsi="Georgia"/>
          <w:color w:val="000000"/>
          <w:sz w:val="22"/>
          <w:szCs w:val="22"/>
        </w:rPr>
        <w:t>zem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>
        <w:rPr>
          <w:rStyle w:val="normaltextrun"/>
          <w:rFonts w:ascii="Georgia" w:hAnsi="Georgia"/>
          <w:color w:val="000000"/>
          <w:sz w:val="22"/>
          <w:szCs w:val="22"/>
        </w:rPr>
        <w:t xml:space="preserve"> DMO prost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>
        <w:rPr>
          <w:rStyle w:val="normaltextrun"/>
          <w:rFonts w:ascii="Georgia" w:hAnsi="Georgia"/>
          <w:color w:val="000000"/>
          <w:sz w:val="22"/>
          <w:szCs w:val="22"/>
        </w:rPr>
        <w:t>ednictv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>
        <w:rPr>
          <w:rStyle w:val="normaltextrun"/>
          <w:rFonts w:ascii="Georgia" w:hAnsi="Georgia"/>
          <w:color w:val="000000"/>
          <w:sz w:val="22"/>
          <w:szCs w:val="22"/>
        </w:rPr>
        <w:t>m krajsk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é</w:t>
      </w:r>
      <w:r>
        <w:rPr>
          <w:rStyle w:val="normaltextrun"/>
          <w:rFonts w:ascii="Georgia" w:hAnsi="Georgia"/>
          <w:color w:val="000000"/>
          <w:sz w:val="22"/>
          <w:szCs w:val="22"/>
        </w:rPr>
        <w:t>ho koordin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>
        <w:rPr>
          <w:rStyle w:val="normaltextrun"/>
          <w:rFonts w:ascii="Georgia" w:hAnsi="Georgia"/>
          <w:color w:val="000000"/>
          <w:sz w:val="22"/>
          <w:szCs w:val="22"/>
        </w:rPr>
        <w:t>tora k</w:t>
      </w:r>
      <w:r>
        <w:rPr>
          <w:rStyle w:val="normaltextrun"/>
          <w:color w:val="000000"/>
          <w:sz w:val="22"/>
          <w:szCs w:val="22"/>
        </w:rPr>
        <w:t> </w:t>
      </w:r>
      <w:r>
        <w:rPr>
          <w:rStyle w:val="normaltextrun"/>
          <w:rFonts w:ascii="Georgia" w:hAnsi="Georgia"/>
          <w:color w:val="000000"/>
          <w:sz w:val="22"/>
          <w:szCs w:val="22"/>
        </w:rPr>
        <w:t>dal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ší</w:t>
      </w:r>
      <w:r>
        <w:rPr>
          <w:rStyle w:val="normaltextrun"/>
          <w:rFonts w:ascii="Georgia" w:hAnsi="Georgia"/>
          <w:color w:val="000000"/>
          <w:sz w:val="22"/>
          <w:szCs w:val="22"/>
        </w:rPr>
        <w:t>mu vyu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ž</w:t>
      </w:r>
      <w:r>
        <w:rPr>
          <w:rStyle w:val="normaltextrun"/>
          <w:rFonts w:ascii="Georgia" w:hAnsi="Georgia"/>
          <w:color w:val="000000"/>
          <w:sz w:val="22"/>
          <w:szCs w:val="22"/>
        </w:rPr>
        <w:t>it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>
        <w:rPr>
          <w:rStyle w:val="normaltextrun"/>
          <w:rFonts w:ascii="Georgia" w:hAnsi="Georgia"/>
          <w:color w:val="000000"/>
          <w:sz w:val="22"/>
          <w:szCs w:val="22"/>
        </w:rPr>
        <w:t xml:space="preserve"> agentury </w:t>
      </w:r>
      <w:proofErr w:type="spellStart"/>
      <w:r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proofErr w:type="spellEnd"/>
      <w:r>
        <w:rPr>
          <w:rStyle w:val="normaltextrun"/>
          <w:rFonts w:ascii="Georgia" w:hAnsi="Georgia"/>
          <w:color w:val="000000"/>
          <w:sz w:val="22"/>
          <w:szCs w:val="22"/>
        </w:rPr>
        <w:t>. </w:t>
      </w:r>
      <w:r>
        <w:rPr>
          <w:rStyle w:val="scxw238866318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br/>
      </w:r>
      <w:r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4F26FF6" w14:textId="77777777" w:rsidR="00FC406E" w:rsidRPr="00FC406E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color w:val="000000"/>
          <w:sz w:val="22"/>
          <w:szCs w:val="22"/>
        </w:rPr>
        <w:t>Koordinace činnosti v</w:t>
      </w:r>
      <w:r>
        <w:rPr>
          <w:rStyle w:val="normaltextrun"/>
          <w:color w:val="000000"/>
          <w:sz w:val="22"/>
          <w:szCs w:val="22"/>
        </w:rPr>
        <w:t> </w:t>
      </w:r>
      <w:r>
        <w:rPr>
          <w:rStyle w:val="normaltextrun"/>
          <w:rFonts w:ascii="Georgia" w:hAnsi="Georgia"/>
          <w:color w:val="000000"/>
          <w:sz w:val="22"/>
          <w:szCs w:val="22"/>
        </w:rPr>
        <w:t xml:space="preserve">oblasti 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–</w:t>
      </w:r>
      <w:r>
        <w:rPr>
          <w:rStyle w:val="normaltextrun"/>
          <w:rFonts w:ascii="Georgia" w:hAnsi="Georgia"/>
          <w:color w:val="000000"/>
          <w:sz w:val="22"/>
          <w:szCs w:val="22"/>
        </w:rPr>
        <w:t xml:space="preserve"> spolupr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>
        <w:rPr>
          <w:rStyle w:val="normaltextrun"/>
          <w:rFonts w:ascii="Georgia" w:hAnsi="Georgia"/>
          <w:color w:val="000000"/>
          <w:sz w:val="22"/>
          <w:szCs w:val="22"/>
        </w:rPr>
        <w:t>ce p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>
        <w:rPr>
          <w:rStyle w:val="normaltextrun"/>
          <w:rFonts w:ascii="Georgia" w:hAnsi="Georgia"/>
          <w:color w:val="000000"/>
          <w:sz w:val="22"/>
          <w:szCs w:val="22"/>
        </w:rPr>
        <w:t>i p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ří</w:t>
      </w:r>
      <w:r>
        <w:rPr>
          <w:rStyle w:val="normaltextrun"/>
          <w:rFonts w:ascii="Georgia" w:hAnsi="Georgia"/>
          <w:color w:val="000000"/>
          <w:sz w:val="22"/>
          <w:szCs w:val="22"/>
        </w:rPr>
        <w:t>prav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ě</w:t>
      </w:r>
      <w:r>
        <w:rPr>
          <w:rStyle w:val="normaltextrun"/>
          <w:rFonts w:ascii="Georgia" w:hAnsi="Georgia"/>
          <w:color w:val="000000"/>
          <w:sz w:val="22"/>
          <w:szCs w:val="22"/>
        </w:rPr>
        <w:t xml:space="preserve"> aktivit agentury </w:t>
      </w:r>
      <w:proofErr w:type="spellStart"/>
      <w:r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proofErr w:type="spellEnd"/>
      <w:r>
        <w:rPr>
          <w:rStyle w:val="normaltextrun"/>
          <w:rFonts w:ascii="Georgia" w:hAnsi="Georgia"/>
          <w:color w:val="000000"/>
          <w:sz w:val="22"/>
          <w:szCs w:val="22"/>
        </w:rPr>
        <w:t> a jejich zahraničních zastoupení jako jsou </w:t>
      </w:r>
      <w:proofErr w:type="spellStart"/>
      <w:r>
        <w:rPr>
          <w:rStyle w:val="spellingerror"/>
          <w:rFonts w:ascii="Georgia" w:hAnsi="Georgia"/>
          <w:color w:val="000000"/>
          <w:sz w:val="22"/>
          <w:szCs w:val="22"/>
        </w:rPr>
        <w:t>press</w:t>
      </w:r>
      <w:proofErr w:type="spellEnd"/>
      <w:r>
        <w:rPr>
          <w:rStyle w:val="normaltextrun"/>
          <w:rFonts w:ascii="Georgia" w:hAnsi="Georgia"/>
          <w:color w:val="000000"/>
          <w:sz w:val="22"/>
          <w:szCs w:val="22"/>
        </w:rPr>
        <w:t>/</w:t>
      </w:r>
      <w:proofErr w:type="spellStart"/>
      <w:r>
        <w:rPr>
          <w:rStyle w:val="spellingerror"/>
          <w:rFonts w:ascii="Georgia" w:hAnsi="Georgia"/>
          <w:color w:val="000000"/>
          <w:sz w:val="22"/>
          <w:szCs w:val="22"/>
        </w:rPr>
        <w:t>fam</w:t>
      </w:r>
      <w:proofErr w:type="spellEnd"/>
      <w:r>
        <w:rPr>
          <w:rStyle w:val="normaltextrun"/>
          <w:rFonts w:ascii="Georgia" w:hAnsi="Georgia"/>
          <w:color w:val="000000"/>
          <w:sz w:val="22"/>
          <w:szCs w:val="22"/>
        </w:rPr>
        <w:t>/</w:t>
      </w:r>
      <w:proofErr w:type="spellStart"/>
      <w:r>
        <w:rPr>
          <w:rStyle w:val="spellingerror"/>
          <w:rFonts w:ascii="Georgia" w:hAnsi="Georgia"/>
          <w:color w:val="000000"/>
          <w:sz w:val="22"/>
          <w:szCs w:val="22"/>
        </w:rPr>
        <w:t>influencer</w:t>
      </w:r>
      <w:proofErr w:type="spellEnd"/>
      <w:r>
        <w:rPr>
          <w:rStyle w:val="normaltextrun"/>
          <w:rFonts w:ascii="Georgia" w:hAnsi="Georgia"/>
          <w:color w:val="000000"/>
          <w:sz w:val="22"/>
          <w:szCs w:val="22"/>
        </w:rPr>
        <w:t> </w:t>
      </w:r>
      <w:proofErr w:type="spellStart"/>
      <w:r>
        <w:rPr>
          <w:rStyle w:val="spellingerror"/>
          <w:rFonts w:ascii="Georgia" w:hAnsi="Georgia"/>
          <w:color w:val="000000"/>
          <w:sz w:val="22"/>
          <w:szCs w:val="22"/>
        </w:rPr>
        <w:t>tripy</w:t>
      </w:r>
      <w:proofErr w:type="spellEnd"/>
      <w:r>
        <w:rPr>
          <w:rStyle w:val="normaltextrun"/>
          <w:rFonts w:ascii="Georgia" w:hAnsi="Georgia"/>
          <w:color w:val="000000"/>
          <w:sz w:val="22"/>
          <w:szCs w:val="22"/>
        </w:rPr>
        <w:t>, incomingové a DCR kampaně, eventy; spolupráce při přípravě obsahů pro destinační/korporátní web a sociální sítě apod.</w:t>
      </w:r>
    </w:p>
    <w:p w14:paraId="43173A89" w14:textId="374DF666" w:rsidR="00A136B9" w:rsidRDefault="00A136B9" w:rsidP="00F82A6B">
      <w:pPr>
        <w:pStyle w:val="paragraph"/>
        <w:keepNext/>
        <w:keepLines/>
        <w:spacing w:before="0" w:beforeAutospacing="0" w:after="0" w:afterAutospacing="0"/>
        <w:ind w:left="72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color w:val="000000"/>
          <w:sz w:val="22"/>
          <w:szCs w:val="22"/>
        </w:rPr>
        <w:t> </w:t>
      </w:r>
      <w:r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ABE52E9" w14:textId="097A9063" w:rsidR="00F82A6B" w:rsidRDefault="00F839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BD5124">
        <w:rPr>
          <w:rFonts w:ascii="Georgia" w:hAnsi="Georgia"/>
          <w:color w:val="000000"/>
          <w:sz w:val="22"/>
          <w:szCs w:val="22"/>
        </w:rPr>
        <w:t xml:space="preserve">Uvedení loga </w:t>
      </w:r>
      <w:proofErr w:type="spellStart"/>
      <w:r w:rsidR="00D763B6">
        <w:rPr>
          <w:rFonts w:ascii="Georgia" w:hAnsi="Georgia"/>
          <w:color w:val="000000"/>
          <w:sz w:val="22"/>
          <w:szCs w:val="22"/>
        </w:rPr>
        <w:t>KudyzNudy</w:t>
      </w:r>
      <w:proofErr w:type="spellEnd"/>
      <w:r w:rsidRPr="00BD5124">
        <w:rPr>
          <w:rFonts w:ascii="Georgia" w:hAnsi="Georgia"/>
          <w:color w:val="000000"/>
          <w:sz w:val="22"/>
          <w:szCs w:val="22"/>
        </w:rPr>
        <w:t xml:space="preserve"> na webu </w:t>
      </w:r>
      <w:r w:rsidR="00D763B6">
        <w:rPr>
          <w:rFonts w:ascii="Georgia" w:hAnsi="Georgia"/>
          <w:color w:val="000000"/>
          <w:sz w:val="22"/>
          <w:szCs w:val="22"/>
        </w:rPr>
        <w:t>DMO</w:t>
      </w:r>
      <w:r w:rsidRPr="00BD5124">
        <w:rPr>
          <w:rFonts w:ascii="Georgia" w:hAnsi="Georgia"/>
          <w:color w:val="000000"/>
          <w:sz w:val="22"/>
          <w:szCs w:val="22"/>
        </w:rPr>
        <w:t xml:space="preserve"> vč. aktivního </w:t>
      </w:r>
      <w:proofErr w:type="spellStart"/>
      <w:r w:rsidRPr="00BD5124">
        <w:rPr>
          <w:rFonts w:ascii="Georgia" w:hAnsi="Georgia"/>
          <w:color w:val="000000"/>
          <w:sz w:val="22"/>
          <w:szCs w:val="22"/>
        </w:rPr>
        <w:t>prolinku</w:t>
      </w:r>
      <w:proofErr w:type="spellEnd"/>
      <w:r w:rsidRPr="00BD5124">
        <w:rPr>
          <w:rFonts w:ascii="Georgia" w:hAnsi="Georgia"/>
          <w:color w:val="000000"/>
          <w:sz w:val="22"/>
          <w:szCs w:val="22"/>
        </w:rPr>
        <w:t xml:space="preserve"> na </w:t>
      </w:r>
      <w:r w:rsidR="00FC406E">
        <w:rPr>
          <w:rFonts w:ascii="Georgia" w:hAnsi="Georgia"/>
          <w:color w:val="000000"/>
          <w:sz w:val="22"/>
          <w:szCs w:val="22"/>
        </w:rPr>
        <w:t>web</w:t>
      </w:r>
      <w:r w:rsidRPr="00BD5124">
        <w:rPr>
          <w:rFonts w:ascii="Georgia" w:hAnsi="Georgia"/>
          <w:color w:val="000000"/>
          <w:sz w:val="22"/>
          <w:szCs w:val="22"/>
        </w:rPr>
        <w:t xml:space="preserve"> </w:t>
      </w:r>
      <w:hyperlink r:id="rId11" w:history="1">
        <w:r w:rsidR="00F82A6B" w:rsidRPr="00E35AE7">
          <w:rPr>
            <w:rStyle w:val="Hypertextovodkaz"/>
            <w:rFonts w:ascii="Georgia" w:hAnsi="Georgia"/>
            <w:sz w:val="22"/>
            <w:szCs w:val="22"/>
          </w:rPr>
          <w:t>www.kudyznudy.cz</w:t>
        </w:r>
      </w:hyperlink>
      <w:r w:rsidRPr="00BD5124">
        <w:rPr>
          <w:rFonts w:ascii="Georgia" w:hAnsi="Georgia"/>
          <w:color w:val="000000"/>
          <w:sz w:val="22"/>
          <w:szCs w:val="22"/>
        </w:rPr>
        <w:t>.</w:t>
      </w:r>
    </w:p>
    <w:p w14:paraId="3E01D6D2" w14:textId="77777777" w:rsidR="00F82A6B" w:rsidRPr="00F82A6B" w:rsidRDefault="00F82A6B" w:rsidP="00F82A6B">
      <w:pPr>
        <w:keepNext/>
        <w:keepLines/>
        <w:ind w:left="360"/>
        <w:rPr>
          <w:rFonts w:ascii="Georgia" w:hAnsi="Georgia"/>
          <w:color w:val="000000"/>
        </w:rPr>
      </w:pPr>
    </w:p>
    <w:p w14:paraId="2B48CFFA" w14:textId="2AB08AD3" w:rsidR="00D763B6" w:rsidRDefault="00F82A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0E1B56">
        <w:rPr>
          <w:rFonts w:ascii="Georgia" w:hAnsi="Georgia"/>
          <w:color w:val="000000"/>
          <w:sz w:val="22"/>
          <w:szCs w:val="22"/>
        </w:rPr>
        <w:t xml:space="preserve">Poskytnutí loga DMO k využití pro agenturu </w:t>
      </w:r>
      <w:proofErr w:type="spellStart"/>
      <w:r w:rsidRPr="000E1B56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Pr="000E1B56">
        <w:rPr>
          <w:rFonts w:ascii="Georgia" w:hAnsi="Georgia"/>
          <w:color w:val="000000"/>
          <w:sz w:val="22"/>
          <w:szCs w:val="22"/>
        </w:rPr>
        <w:t xml:space="preserve"> a jeho umístění na webu </w:t>
      </w:r>
      <w:proofErr w:type="spellStart"/>
      <w:r w:rsidRPr="000E1B56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Pr="000E1B56">
        <w:rPr>
          <w:rFonts w:ascii="Georgia" w:hAnsi="Georgia"/>
          <w:color w:val="000000"/>
          <w:sz w:val="22"/>
          <w:szCs w:val="22"/>
        </w:rPr>
        <w:t xml:space="preserve"> u kontaktních informacích DMO.</w:t>
      </w:r>
      <w:r w:rsidR="00123E23">
        <w:rPr>
          <w:rFonts w:ascii="Georgia" w:hAnsi="Georgia"/>
          <w:color w:val="000000"/>
          <w:sz w:val="22"/>
          <w:szCs w:val="22"/>
        </w:rPr>
        <w:br/>
      </w:r>
    </w:p>
    <w:p w14:paraId="202894A4" w14:textId="7280DA86" w:rsidR="00B6218F" w:rsidRDefault="005C46B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Poskytnutí </w:t>
      </w:r>
      <w:r w:rsidR="008C6EBA">
        <w:rPr>
          <w:rFonts w:ascii="Georgia" w:hAnsi="Georgia"/>
          <w:color w:val="000000"/>
          <w:sz w:val="22"/>
          <w:szCs w:val="22"/>
        </w:rPr>
        <w:t xml:space="preserve">alespoň </w:t>
      </w:r>
      <w:r w:rsidR="00A136B9">
        <w:rPr>
          <w:rFonts w:ascii="Georgia" w:hAnsi="Georgia"/>
          <w:color w:val="000000"/>
          <w:sz w:val="22"/>
          <w:szCs w:val="22"/>
        </w:rPr>
        <w:t>10</w:t>
      </w:r>
      <w:r w:rsidR="008C6EBA">
        <w:rPr>
          <w:rFonts w:ascii="Georgia" w:hAnsi="Georgia"/>
          <w:color w:val="000000"/>
          <w:sz w:val="22"/>
          <w:szCs w:val="22"/>
        </w:rPr>
        <w:t xml:space="preserve"> článků k</w:t>
      </w:r>
      <w:r>
        <w:rPr>
          <w:rFonts w:ascii="Georgia" w:hAnsi="Georgia"/>
          <w:color w:val="000000"/>
          <w:sz w:val="22"/>
          <w:szCs w:val="22"/>
        </w:rPr>
        <w:t> produktové nabídce</w:t>
      </w:r>
      <w:r w:rsidR="008C6EBA"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/>
          <w:color w:val="000000"/>
          <w:sz w:val="22"/>
          <w:szCs w:val="22"/>
        </w:rPr>
        <w:t xml:space="preserve">DMO </w:t>
      </w:r>
      <w:r w:rsidR="00BA36B9">
        <w:rPr>
          <w:rFonts w:ascii="Georgia" w:hAnsi="Georgia"/>
          <w:color w:val="000000"/>
          <w:sz w:val="22"/>
          <w:szCs w:val="22"/>
        </w:rPr>
        <w:t xml:space="preserve">dle preferovaných cílů DMO pro </w:t>
      </w:r>
      <w:r w:rsidR="003552C4" w:rsidRPr="00852DAD">
        <w:rPr>
          <w:rFonts w:ascii="Georgia" w:hAnsi="Georgia"/>
          <w:color w:val="000000"/>
          <w:sz w:val="22"/>
          <w:szCs w:val="22"/>
        </w:rPr>
        <w:t xml:space="preserve">domácí </w:t>
      </w:r>
      <w:r w:rsidR="003552C4">
        <w:rPr>
          <w:rFonts w:ascii="Georgia" w:hAnsi="Georgia"/>
          <w:color w:val="000000"/>
          <w:sz w:val="22"/>
          <w:szCs w:val="22"/>
        </w:rPr>
        <w:t xml:space="preserve">a </w:t>
      </w:r>
      <w:r w:rsidR="003552C4" w:rsidRPr="00852DAD">
        <w:rPr>
          <w:rFonts w:ascii="Georgia" w:hAnsi="Georgia"/>
          <w:color w:val="000000"/>
          <w:sz w:val="22"/>
          <w:szCs w:val="22"/>
        </w:rPr>
        <w:t>příjezdový cestovní ruch</w:t>
      </w:r>
      <w:r w:rsidR="003552C4">
        <w:rPr>
          <w:rFonts w:ascii="Georgia" w:hAnsi="Georgia"/>
          <w:color w:val="000000"/>
          <w:sz w:val="22"/>
          <w:szCs w:val="22"/>
        </w:rPr>
        <w:t xml:space="preserve">, </w:t>
      </w:r>
      <w:r w:rsidR="008C6EBA">
        <w:rPr>
          <w:rFonts w:ascii="Georgia" w:hAnsi="Georgia"/>
          <w:color w:val="000000"/>
          <w:sz w:val="22"/>
          <w:szCs w:val="22"/>
        </w:rPr>
        <w:t xml:space="preserve">využitelných pro weby a sociální sítě </w:t>
      </w:r>
      <w:proofErr w:type="spellStart"/>
      <w:r w:rsidR="008C6EBA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="008C6EBA">
        <w:rPr>
          <w:rFonts w:ascii="Georgia" w:hAnsi="Georgia"/>
          <w:color w:val="000000"/>
          <w:sz w:val="22"/>
          <w:szCs w:val="22"/>
        </w:rPr>
        <w:t xml:space="preserve"> (včetně zahraničních zastoupení </w:t>
      </w:r>
      <w:proofErr w:type="spellStart"/>
      <w:r w:rsidR="008C6EBA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="008C6EBA">
        <w:rPr>
          <w:rFonts w:ascii="Georgia" w:hAnsi="Georgia"/>
          <w:color w:val="000000"/>
          <w:sz w:val="22"/>
          <w:szCs w:val="22"/>
        </w:rPr>
        <w:t>)</w:t>
      </w:r>
      <w:r w:rsidR="00123E23">
        <w:rPr>
          <w:rFonts w:ascii="Georgia" w:hAnsi="Georgia"/>
          <w:color w:val="000000"/>
          <w:sz w:val="22"/>
          <w:szCs w:val="22"/>
        </w:rPr>
        <w:t>.</w:t>
      </w:r>
      <w:r w:rsidR="00852DAD" w:rsidRPr="00852DAD">
        <w:rPr>
          <w:rFonts w:ascii="Segoe UI" w:hAnsi="Segoe UI" w:cs="Segoe UI"/>
          <w:sz w:val="21"/>
          <w:szCs w:val="21"/>
        </w:rPr>
        <w:t xml:space="preserve"> </w:t>
      </w:r>
      <w:r w:rsidR="00123E23" w:rsidRPr="002566BA">
        <w:rPr>
          <w:rFonts w:ascii="Georgia" w:hAnsi="Georgia"/>
          <w:color w:val="000000"/>
          <w:sz w:val="22"/>
          <w:szCs w:val="22"/>
        </w:rPr>
        <w:br/>
      </w:r>
    </w:p>
    <w:p w14:paraId="4FDB1A57" w14:textId="6A94A651" w:rsidR="004E0671" w:rsidRPr="000E1B56" w:rsidRDefault="00F82A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bookmarkStart w:id="1" w:name="_Hlk71288717"/>
      <w:r>
        <w:rPr>
          <w:rFonts w:ascii="Georgia" w:hAnsi="Georgia"/>
          <w:color w:val="000000"/>
          <w:sz w:val="22"/>
          <w:szCs w:val="22"/>
        </w:rPr>
        <w:t xml:space="preserve">Poskytnutí </w:t>
      </w:r>
      <w:r w:rsidRPr="000E1B56">
        <w:rPr>
          <w:rFonts w:ascii="Georgia" w:hAnsi="Georgia"/>
          <w:color w:val="000000"/>
          <w:sz w:val="22"/>
          <w:szCs w:val="22"/>
        </w:rPr>
        <w:t xml:space="preserve">odkazu na aktuální marketingový plán destinace, který bude umístěn na webu DMO, k využití pro agenturu </w:t>
      </w:r>
      <w:proofErr w:type="spellStart"/>
      <w:r w:rsidRPr="000E1B56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Pr="000E1B56">
        <w:rPr>
          <w:rFonts w:ascii="Georgia" w:hAnsi="Georgia"/>
          <w:color w:val="000000"/>
          <w:sz w:val="22"/>
          <w:szCs w:val="22"/>
        </w:rPr>
        <w:t xml:space="preserve"> a umístění tohoto odkazu na webu czechtourism.cz v sekci „Destinační management“.</w:t>
      </w:r>
    </w:p>
    <w:bookmarkEnd w:id="1"/>
    <w:p w14:paraId="161D6FC5" w14:textId="025585AE" w:rsidR="00FC406E" w:rsidRDefault="00FC406E" w:rsidP="00F82A6B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3C4992E3" w14:textId="64D5E15A" w:rsidR="00FC406E" w:rsidRDefault="00FC406E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bookmarkStart w:id="2" w:name="_Hlk71288735"/>
      <w:r>
        <w:rPr>
          <w:rFonts w:ascii="Georgia" w:hAnsi="Georgia"/>
          <w:color w:val="000000"/>
          <w:sz w:val="22"/>
          <w:szCs w:val="22"/>
        </w:rPr>
        <w:t xml:space="preserve">Poskytnutí alespoň 15 fotografií atraktivit destinace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(dále „Dílo“) </w:t>
      </w:r>
      <w:r>
        <w:rPr>
          <w:rFonts w:ascii="Georgia" w:hAnsi="Georgia"/>
          <w:color w:val="000000"/>
          <w:sz w:val="22"/>
          <w:szCs w:val="22"/>
        </w:rPr>
        <w:t xml:space="preserve">dle preferovaných cílů DMO pro </w:t>
      </w:r>
      <w:r w:rsidRPr="00852DAD">
        <w:rPr>
          <w:rFonts w:ascii="Georgia" w:hAnsi="Georgia"/>
          <w:color w:val="000000"/>
          <w:sz w:val="22"/>
          <w:szCs w:val="22"/>
        </w:rPr>
        <w:t xml:space="preserve">domácí </w:t>
      </w:r>
      <w:r>
        <w:rPr>
          <w:rFonts w:ascii="Georgia" w:hAnsi="Georgia"/>
          <w:color w:val="000000"/>
          <w:sz w:val="22"/>
          <w:szCs w:val="22"/>
        </w:rPr>
        <w:t xml:space="preserve">a </w:t>
      </w:r>
      <w:r w:rsidRPr="00852DAD">
        <w:rPr>
          <w:rFonts w:ascii="Georgia" w:hAnsi="Georgia"/>
          <w:color w:val="000000"/>
          <w:sz w:val="22"/>
          <w:szCs w:val="22"/>
        </w:rPr>
        <w:t>příjezdový cestovní ruch</w:t>
      </w:r>
      <w:r>
        <w:rPr>
          <w:rFonts w:ascii="Georgia" w:hAnsi="Georgia"/>
          <w:color w:val="000000"/>
          <w:sz w:val="22"/>
          <w:szCs w:val="22"/>
        </w:rPr>
        <w:t xml:space="preserve"> s neomezenou licencí k využití pro weby a sociální sítě </w:t>
      </w:r>
      <w:proofErr w:type="spellStart"/>
      <w:r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(včetně zahraničních zastoupení </w:t>
      </w:r>
      <w:proofErr w:type="spellStart"/>
      <w:r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>
        <w:rPr>
          <w:rFonts w:ascii="Georgia" w:hAnsi="Georgia"/>
          <w:color w:val="000000"/>
          <w:sz w:val="22"/>
          <w:szCs w:val="22"/>
        </w:rPr>
        <w:t>).</w:t>
      </w:r>
    </w:p>
    <w:bookmarkEnd w:id="2"/>
    <w:p w14:paraId="58EF11BA" w14:textId="77777777" w:rsidR="00FC406E" w:rsidRPr="00FC406E" w:rsidRDefault="00FC406E" w:rsidP="00F82A6B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703DC41F" w14:textId="77777777" w:rsidR="00F82A6B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  <w:bookmarkStart w:id="3" w:name="_Hlk71288784"/>
      <w:r>
        <w:rPr>
          <w:rFonts w:ascii="Georgia" w:hAnsi="Georgia"/>
          <w:sz w:val="18"/>
          <w:szCs w:val="18"/>
        </w:rPr>
        <w:t xml:space="preserve">Prohlašuji, že jako Poskytovatel souhlasím s níže uvedenými podmínkami: </w:t>
      </w:r>
    </w:p>
    <w:p w14:paraId="0C99D6FF" w14:textId="77777777" w:rsidR="00F82A6B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</w:p>
    <w:p w14:paraId="04D9A053" w14:textId="77777777" w:rsidR="00F82A6B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Poskytovatel je oprávněn dílem samostatně a bez omezení nakládat, </w:t>
      </w:r>
    </w:p>
    <w:p w14:paraId="2BE83FA9" w14:textId="77777777" w:rsidR="00F82A6B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Toto dílo, jakož i jeho práva k dílu jsou nedotčena právy jiných osob, žádná část díla nebo její používání v souladu s tímto souhlasem nebude porušovat autorská práva nebo jiné právo duševního vlastnictví Poskytovatele či jiné osoby,</w:t>
      </w:r>
    </w:p>
    <w:p w14:paraId="07DEF005" w14:textId="77777777" w:rsidR="00F82A6B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Dílo je nezávislé, v případě závislých děl získal Poskytovatel všechna potřebná svolení dotčených třetích osob k užití díla a že tato svolení předá Nabyvateli, kdy Nabyvatel není povinen získat žádné další svolení žádné třetí osoby,</w:t>
      </w:r>
    </w:p>
    <w:p w14:paraId="0EAA9715" w14:textId="77777777" w:rsidR="00F82A6B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</w:p>
    <w:p w14:paraId="014D9EC0" w14:textId="77777777" w:rsidR="00F82A6B" w:rsidRPr="00F82A6B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585732DC" w14:textId="77777777" w:rsidR="00F82A6B" w:rsidRPr="00F82A6B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55AEE186" w14:textId="77777777" w:rsidR="00F82A6B" w:rsidRPr="00F82A6B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19DFAA1D" w14:textId="77777777" w:rsidR="00F82A6B" w:rsidRPr="00F82A6B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40728BC3" w14:textId="77777777" w:rsidR="00F82A6B" w:rsidRPr="00F82A6B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14F1F12F" w14:textId="77777777" w:rsidR="00F82A6B" w:rsidRPr="00F82A6B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3F4E32EE" w14:textId="77777777" w:rsidR="00F82A6B" w:rsidRPr="00F82A6B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4172BB00" w14:textId="20BE4AF4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 xml:space="preserve">Poskytovatel ve vztahu k dílu poskytuje </w:t>
      </w:r>
      <w:r w:rsidRPr="000E1B56">
        <w:rPr>
          <w:rFonts w:ascii="Georgia" w:hAnsi="Georgia"/>
          <w:sz w:val="18"/>
          <w:szCs w:val="18"/>
        </w:rPr>
        <w:t xml:space="preserve">Nabyvateli </w:t>
      </w:r>
      <w:r w:rsidRPr="000E1B56">
        <w:rPr>
          <w:rFonts w:ascii="Georgia" w:hAnsi="Georgia"/>
          <w:b/>
          <w:bCs/>
          <w:sz w:val="18"/>
          <w:szCs w:val="18"/>
        </w:rPr>
        <w:t>nevýhradní licenci k užití díla</w:t>
      </w:r>
      <w:r w:rsidRPr="000E1B56">
        <w:rPr>
          <w:rFonts w:ascii="Georgia" w:hAnsi="Georgia"/>
          <w:sz w:val="18"/>
          <w:szCs w:val="18"/>
        </w:rPr>
        <w:t>.</w:t>
      </w:r>
      <w:r w:rsidRPr="00F82A6B">
        <w:rPr>
          <w:rFonts w:ascii="Georgia" w:hAnsi="Georgia"/>
          <w:sz w:val="18"/>
          <w:szCs w:val="18"/>
        </w:rPr>
        <w:t xml:space="preserve"> Územní rozsah licence je neomezený, licence může být použita v celosvětovém rozsahu. Časový rozsah licence je neomezený. Licence není omezena účelem ani způsobem užití*. Licence může být využita opakovaně. </w:t>
      </w:r>
    </w:p>
    <w:p w14:paraId="697CB595" w14:textId="00D9CFDE" w:rsidR="00F82A6B" w:rsidRPr="00F82A6B" w:rsidRDefault="00F82A6B" w:rsidP="00F82A6B">
      <w:pPr>
        <w:keepNext/>
        <w:keepLines/>
        <w:ind w:left="792"/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6"/>
          <w:szCs w:val="16"/>
        </w:rPr>
        <w:lastRenderedPageBreak/>
        <w:t>*</w:t>
      </w:r>
      <w:r>
        <w:rPr>
          <w:rFonts w:ascii="Georgia" w:hAnsi="Georgia"/>
          <w:sz w:val="16"/>
          <w:szCs w:val="16"/>
        </w:rPr>
        <w:t xml:space="preserve"> </w:t>
      </w:r>
      <w:r w:rsidRPr="00F82A6B">
        <w:rPr>
          <w:rFonts w:ascii="Georgia" w:hAnsi="Georgia"/>
          <w:sz w:val="16"/>
          <w:szCs w:val="16"/>
        </w:rPr>
        <w:t xml:space="preserve">Účelem se míní např. druh kampaní a způsob, jak budou fotky využité – inzeráty, web </w:t>
      </w:r>
      <w:proofErr w:type="gramStart"/>
      <w:r w:rsidRPr="00F82A6B">
        <w:rPr>
          <w:rFonts w:ascii="Georgia" w:hAnsi="Georgia"/>
          <w:sz w:val="16"/>
          <w:szCs w:val="16"/>
        </w:rPr>
        <w:t>a pod.</w:t>
      </w:r>
      <w:proofErr w:type="gramEnd"/>
      <w:r w:rsidRPr="00F82A6B">
        <w:rPr>
          <w:rFonts w:ascii="Georgia" w:hAnsi="Georgia"/>
          <w:sz w:val="16"/>
          <w:szCs w:val="16"/>
        </w:rPr>
        <w:t xml:space="preserve"> (v souladu s nekomerčním užitím fotek)</w:t>
      </w:r>
    </w:p>
    <w:p w14:paraId="704EF303" w14:textId="77777777" w:rsidR="00F82A6B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1FCDAAC9" w14:textId="77777777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>Licence k dílu se poskytuje s účinností od udělení souhlasu. Udělením oprávnění k výkonu práva užít dílo vzniká Poskytovateli povinnost strpět zásah do práva dílo užít v rozsahu vyplývajícím z tohoto souhlasu.</w:t>
      </w:r>
    </w:p>
    <w:p w14:paraId="301D9BB1" w14:textId="77777777" w:rsidR="00F82A6B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AEA9164" w14:textId="77777777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>Nabyvatel je oprávněn dílo užít pouze k </w:t>
      </w:r>
      <w:r w:rsidRPr="000E1B56">
        <w:rPr>
          <w:rFonts w:ascii="Georgia" w:hAnsi="Georgia"/>
          <w:b/>
          <w:bCs/>
          <w:sz w:val="18"/>
          <w:szCs w:val="18"/>
        </w:rPr>
        <w:t>nekomerčním účelům</w:t>
      </w:r>
      <w:r w:rsidRPr="00F82A6B">
        <w:rPr>
          <w:rFonts w:ascii="Georgia" w:hAnsi="Georgia"/>
          <w:sz w:val="18"/>
          <w:szCs w:val="18"/>
        </w:rPr>
        <w:t xml:space="preserve">, pokud není specifikováno jinak v bodu 7. 12. </w:t>
      </w:r>
    </w:p>
    <w:p w14:paraId="13D89D18" w14:textId="77777777" w:rsidR="00F82A6B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80F6D9E" w14:textId="77777777" w:rsidR="00F82A6B" w:rsidRPr="000E1B56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 xml:space="preserve">Poskytovatel tímto uděluje Nabyvateli výslovný souhlas se zařazením fotografií tvořících dílo </w:t>
      </w:r>
      <w:r w:rsidRPr="00F82A6B">
        <w:rPr>
          <w:rFonts w:ascii="Georgia" w:hAnsi="Georgia"/>
          <w:b/>
          <w:bCs/>
          <w:sz w:val="18"/>
          <w:szCs w:val="18"/>
        </w:rPr>
        <w:t>do interní databáze Nabyvatele</w:t>
      </w:r>
      <w:r w:rsidRPr="00F82A6B">
        <w:rPr>
          <w:rFonts w:ascii="Georgia" w:hAnsi="Georgia"/>
          <w:sz w:val="18"/>
          <w:szCs w:val="18"/>
        </w:rPr>
        <w:t xml:space="preserve"> (foto a video banky) a s následným použitím těchto fotografií </w:t>
      </w:r>
      <w:r w:rsidRPr="000E1B56">
        <w:rPr>
          <w:rFonts w:ascii="Georgia" w:hAnsi="Georgia"/>
          <w:sz w:val="18"/>
          <w:szCs w:val="18"/>
        </w:rPr>
        <w:t xml:space="preserve">Nabyvatelem. </w:t>
      </w:r>
    </w:p>
    <w:p w14:paraId="02ED46AE" w14:textId="77777777" w:rsidR="00F82A6B" w:rsidRPr="000E1B56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63BD337C" w14:textId="77777777" w:rsidR="00F82A6B" w:rsidRPr="000E1B56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0E1B56">
        <w:rPr>
          <w:rFonts w:ascii="Georgia" w:hAnsi="Georgia"/>
          <w:sz w:val="18"/>
          <w:szCs w:val="18"/>
        </w:rPr>
        <w:t xml:space="preserve">Nabyvatel není oprávněn udělit oprávnění dílo zcela nebo zčásti užít třetí osobě (podlicence). </w:t>
      </w:r>
    </w:p>
    <w:p w14:paraId="6C6D17AE" w14:textId="77777777" w:rsidR="00F82A6B" w:rsidRPr="000E1B56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303253D1" w14:textId="77777777" w:rsidR="00F82A6B" w:rsidRPr="000E1B56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0E1B56">
        <w:rPr>
          <w:rFonts w:ascii="Georgia" w:hAnsi="Georgia"/>
          <w:sz w:val="18"/>
          <w:szCs w:val="18"/>
        </w:rPr>
        <w:t xml:space="preserve">Nabyvatel je povinen uvádět </w:t>
      </w:r>
      <w:r w:rsidRPr="000E1B56">
        <w:rPr>
          <w:rFonts w:ascii="Georgia" w:hAnsi="Georgia"/>
          <w:b/>
          <w:bCs/>
          <w:sz w:val="18"/>
          <w:szCs w:val="18"/>
        </w:rPr>
        <w:t>autora/zdroj fotografie</w:t>
      </w:r>
      <w:r w:rsidRPr="000E1B56">
        <w:rPr>
          <w:rFonts w:ascii="Georgia" w:hAnsi="Georgia"/>
          <w:sz w:val="18"/>
          <w:szCs w:val="18"/>
        </w:rPr>
        <w:t xml:space="preserve"> tak, jak mu ho sdělil Poskytovatel.</w:t>
      </w:r>
    </w:p>
    <w:p w14:paraId="15C63818" w14:textId="77777777" w:rsidR="00F82A6B" w:rsidRPr="000E1B56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062A8EA" w14:textId="77777777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0E1B56">
        <w:rPr>
          <w:rFonts w:ascii="Georgia" w:hAnsi="Georgia"/>
          <w:sz w:val="18"/>
          <w:szCs w:val="18"/>
        </w:rPr>
        <w:t>Nabyvatel je oprávněn do díla zasahovat, upravovat jej, spojovat s jinými díly, uvádět na veřejnost či zahrnovat dílo</w:t>
      </w:r>
      <w:r w:rsidRPr="00F82A6B">
        <w:rPr>
          <w:rFonts w:ascii="Georgia" w:hAnsi="Georgia"/>
          <w:sz w:val="18"/>
          <w:szCs w:val="18"/>
        </w:rPr>
        <w:t xml:space="preserve"> do díla souborného, to vše sama nebo prostřednictvím třetích osob, které k tomu zmocní. </w:t>
      </w:r>
    </w:p>
    <w:p w14:paraId="13F6FBB1" w14:textId="77777777" w:rsidR="00F82A6B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05227152" w14:textId="77777777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>Poskytovatel odpovídá Nabyvateli za právní bezvadnost díla, jakož i práv nabytých touto Smlouvou, zejména za to, že užitím díla podle této Smlouvy nemůže dojít k neoprávněnému zásahu do práv třetích osob ani k jinému porušení právních předpisů, že případné majetkové nároky třetích osob byly vypořádány a Nabyvateli v souvislosti s užitím díla nemohou vzniknout peněžité ani jiné závazky vůči třetím osobám. Poskytovatel odpovídá Nabyvateli za škodu vzniklou v souvislosti s uplatněním práv třetích osob. Pokud by Nabyvateli vznikla jakákoliv újma z důvodu právních vad díla, je Poskytovatel povinen tuto újmu Nabyvateli nahradit v plné výši.</w:t>
      </w:r>
    </w:p>
    <w:p w14:paraId="15621D39" w14:textId="77777777" w:rsidR="00F82A6B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007E3A7" w14:textId="77777777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>Nabyvatel nenese žádnou odpovědnost za jakékoliv nároky třetích osob v souvislosti s užíváním díla. Veškerou odpovědnost za nároky třetích osob nese Poskytovatel.</w:t>
      </w:r>
    </w:p>
    <w:p w14:paraId="79B57699" w14:textId="77777777" w:rsidR="00F82A6B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4193D261" w14:textId="77777777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>Dojde-li k ohrožení nebo porušení licence Nabyvatele, například vznesením nároku třetí osoby v souvislosti s užitím díla, zpraví o tom Nabyvatel Poskytovatele a Poskytovatel je povinen bez zbytečného odkladu, nejpozději do 10 (deseti) dnů od obdržení této informace, podat Nabyvateli stanovisko, v němž je povinen se zejména vyjádřit k oprávněnosti vzneseného nároku třetí osoby a navrhnout další postup. Poskytovatel je povinen poskytnout Nabyvateli součinnost k právní ochraně jeho licence a k řešení vzneseného nároku třetí osoby.</w:t>
      </w:r>
    </w:p>
    <w:p w14:paraId="5EFAA462" w14:textId="77777777" w:rsidR="00F82A6B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508138F0" w14:textId="77777777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>Nabyvatel není povinen licenci využít.</w:t>
      </w:r>
    </w:p>
    <w:p w14:paraId="08723A44" w14:textId="77777777" w:rsidR="00F82A6B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2131E579" w14:textId="46277168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 xml:space="preserve">Tuto licenci je možné po souhlasu Poskytovatele rozšířit na komerční použití, udělení podlicence </w:t>
      </w:r>
      <w:proofErr w:type="gramStart"/>
      <w:r w:rsidRPr="00F82A6B">
        <w:rPr>
          <w:rFonts w:ascii="Georgia" w:hAnsi="Georgia"/>
          <w:sz w:val="18"/>
          <w:szCs w:val="18"/>
        </w:rPr>
        <w:t>a</w:t>
      </w:r>
      <w:r>
        <w:rPr>
          <w:rFonts w:ascii="Georgia" w:hAnsi="Georgia"/>
          <w:sz w:val="18"/>
          <w:szCs w:val="18"/>
        </w:rPr>
        <w:t xml:space="preserve"> </w:t>
      </w:r>
      <w:r w:rsidRPr="00F82A6B">
        <w:rPr>
          <w:rFonts w:ascii="Georgia" w:hAnsi="Georgia"/>
          <w:sz w:val="18"/>
          <w:szCs w:val="18"/>
        </w:rPr>
        <w:t>nebo</w:t>
      </w:r>
      <w:proofErr w:type="gramEnd"/>
      <w:r w:rsidRPr="00F82A6B">
        <w:rPr>
          <w:rFonts w:ascii="Georgia" w:hAnsi="Georgia"/>
          <w:sz w:val="18"/>
          <w:szCs w:val="18"/>
        </w:rPr>
        <w:t xml:space="preserve"> umístění do veřejné fotobanky.</w:t>
      </w:r>
    </w:p>
    <w:p w14:paraId="123D113A" w14:textId="77777777" w:rsidR="00F82A6B" w:rsidRPr="00F82A6B" w:rsidRDefault="00F82A6B" w:rsidP="00F82A6B">
      <w:pPr>
        <w:pStyle w:val="Odstavecseseznamem"/>
        <w:keepNext/>
        <w:keepLines/>
        <w:ind w:left="792"/>
        <w:rPr>
          <w:rFonts w:ascii="Georgia" w:hAnsi="Georgia"/>
          <w:sz w:val="18"/>
          <w:szCs w:val="18"/>
        </w:rPr>
      </w:pPr>
      <w:r w:rsidRPr="000E1B56">
        <w:rPr>
          <w:rFonts w:ascii="Georgia" w:hAnsi="Georgia"/>
          <w:sz w:val="18"/>
          <w:szCs w:val="18"/>
        </w:rPr>
        <w:t>V případě udělení souhlasu bude toto rozšíření specifikováno v příloze č. 1 této objednávky.</w:t>
      </w:r>
      <w:r w:rsidRPr="00F82A6B">
        <w:rPr>
          <w:rFonts w:ascii="Georgia" w:hAnsi="Georgia"/>
          <w:sz w:val="18"/>
          <w:szCs w:val="18"/>
        </w:rPr>
        <w:t xml:space="preserve"> </w:t>
      </w:r>
    </w:p>
    <w:bookmarkEnd w:id="3"/>
    <w:p w14:paraId="2587F290" w14:textId="26787F63" w:rsidR="001772D8" w:rsidRDefault="003C6E61" w:rsidP="00F82A6B">
      <w:pPr>
        <w:keepNext/>
        <w:keepLines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/>
          <w:color w:val="FF0000"/>
          <w:sz w:val="22"/>
          <w:szCs w:val="22"/>
        </w:rPr>
        <w:br/>
      </w:r>
      <w:r w:rsidR="002A6FF4" w:rsidRPr="003E390E">
        <w:rPr>
          <w:rFonts w:ascii="Georgia" w:hAnsi="Georgia" w:cs="Arial"/>
          <w:b/>
          <w:sz w:val="22"/>
          <w:szCs w:val="22"/>
        </w:rPr>
        <w:t>Cena celkem</w:t>
      </w:r>
      <w:r w:rsidR="002A6FF4" w:rsidRPr="003E390E">
        <w:rPr>
          <w:rFonts w:ascii="Georgia" w:hAnsi="Georgia" w:cs="Arial"/>
          <w:sz w:val="22"/>
          <w:szCs w:val="22"/>
        </w:rPr>
        <w:t xml:space="preserve">: </w:t>
      </w:r>
      <w:r w:rsidR="003C078B">
        <w:rPr>
          <w:rFonts w:ascii="Georgia" w:hAnsi="Georgia" w:cs="Arial"/>
          <w:sz w:val="22"/>
          <w:szCs w:val="22"/>
        </w:rPr>
        <w:t>99 174 CZK bez DPH (Poskytovatel není plátcem DPH)</w:t>
      </w:r>
    </w:p>
    <w:p w14:paraId="77BBBBF3" w14:textId="77777777" w:rsidR="003C078B" w:rsidRPr="003E390E" w:rsidRDefault="003C078B" w:rsidP="00F82A6B">
      <w:pPr>
        <w:keepNext/>
        <w:keepLines/>
        <w:rPr>
          <w:rFonts w:ascii="Georgia" w:hAnsi="Georgia" w:cs="Arial"/>
          <w:sz w:val="22"/>
          <w:szCs w:val="22"/>
        </w:rPr>
      </w:pPr>
    </w:p>
    <w:p w14:paraId="6B714C3C" w14:textId="77777777" w:rsidR="002A6FF4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Termín dodání: </w:t>
      </w:r>
      <w:r w:rsidRPr="003E390E">
        <w:rPr>
          <w:rFonts w:ascii="Georgia" w:hAnsi="Georgia" w:cs="Arial"/>
          <w:sz w:val="22"/>
          <w:szCs w:val="22"/>
        </w:rPr>
        <w:t>do</w:t>
      </w:r>
      <w:r w:rsidRPr="003E390E">
        <w:rPr>
          <w:rFonts w:ascii="Georgia" w:hAnsi="Georgia" w:cs="Arial"/>
          <w:b/>
          <w:sz w:val="22"/>
          <w:szCs w:val="22"/>
        </w:rPr>
        <w:t xml:space="preserve"> </w:t>
      </w:r>
      <w:r w:rsidR="001772D8">
        <w:rPr>
          <w:rFonts w:ascii="Georgia" w:hAnsi="Georgia" w:cs="Arial"/>
          <w:sz w:val="22"/>
          <w:szCs w:val="22"/>
        </w:rPr>
        <w:t>30</w:t>
      </w:r>
      <w:r w:rsidRPr="003E390E">
        <w:rPr>
          <w:rFonts w:ascii="Georgia" w:hAnsi="Georgia" w:cs="Arial"/>
          <w:sz w:val="22"/>
          <w:szCs w:val="22"/>
        </w:rPr>
        <w:t>. 1</w:t>
      </w:r>
      <w:r w:rsidR="001772D8">
        <w:rPr>
          <w:rFonts w:ascii="Georgia" w:hAnsi="Georgia" w:cs="Arial"/>
          <w:sz w:val="22"/>
          <w:szCs w:val="22"/>
        </w:rPr>
        <w:t>1</w:t>
      </w:r>
      <w:r w:rsidRPr="003E390E">
        <w:rPr>
          <w:rFonts w:ascii="Georgia" w:hAnsi="Georgia" w:cs="Arial"/>
          <w:sz w:val="22"/>
          <w:szCs w:val="22"/>
        </w:rPr>
        <w:t>. 20</w:t>
      </w:r>
      <w:r w:rsidR="007551FB">
        <w:rPr>
          <w:rFonts w:ascii="Georgia" w:hAnsi="Georgia" w:cs="Arial"/>
          <w:sz w:val="22"/>
          <w:szCs w:val="22"/>
        </w:rPr>
        <w:t>2</w:t>
      </w:r>
      <w:r w:rsidR="00921897">
        <w:rPr>
          <w:rFonts w:ascii="Georgia" w:hAnsi="Georgia" w:cs="Arial"/>
          <w:sz w:val="22"/>
          <w:szCs w:val="22"/>
        </w:rPr>
        <w:t>1</w:t>
      </w:r>
    </w:p>
    <w:p w14:paraId="74869666" w14:textId="77777777" w:rsidR="001772D8" w:rsidRPr="003E390E" w:rsidRDefault="001772D8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A44C9F4" w14:textId="2C3D442A" w:rsidR="002A6FF4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Pr="003E390E">
        <w:rPr>
          <w:rFonts w:ascii="Georgia" w:hAnsi="Georgia" w:cs="Arial"/>
          <w:sz w:val="22"/>
          <w:szCs w:val="22"/>
        </w:rPr>
        <w:t>Doložení výše uvedeného předmětu plnění –</w:t>
      </w:r>
      <w:r w:rsidR="007551FB">
        <w:rPr>
          <w:rFonts w:ascii="Georgia" w:hAnsi="Georgia" w:cs="Arial"/>
          <w:sz w:val="22"/>
          <w:szCs w:val="22"/>
        </w:rPr>
        <w:t xml:space="preserve"> </w:t>
      </w:r>
      <w:r w:rsidR="00B6218F">
        <w:rPr>
          <w:rFonts w:ascii="Georgia" w:hAnsi="Georgia" w:cs="Arial"/>
          <w:sz w:val="22"/>
          <w:szCs w:val="22"/>
        </w:rPr>
        <w:t xml:space="preserve">webové stránky </w:t>
      </w:r>
      <w:r w:rsidR="004E0671">
        <w:rPr>
          <w:rFonts w:ascii="Georgia" w:hAnsi="Georgia" w:cs="Arial"/>
          <w:sz w:val="22"/>
          <w:szCs w:val="22"/>
        </w:rPr>
        <w:t>DMO</w:t>
      </w:r>
      <w:r w:rsidR="00B6218F">
        <w:rPr>
          <w:rFonts w:ascii="Georgia" w:hAnsi="Georgia" w:cs="Arial"/>
          <w:sz w:val="22"/>
          <w:szCs w:val="22"/>
        </w:rPr>
        <w:t>,</w:t>
      </w:r>
      <w:r w:rsidR="00F82A6B">
        <w:rPr>
          <w:rFonts w:ascii="Georgia" w:hAnsi="Georgia" w:cs="Arial"/>
          <w:sz w:val="22"/>
          <w:szCs w:val="22"/>
        </w:rPr>
        <w:t xml:space="preserve"> logo DMO,</w:t>
      </w:r>
      <w:r w:rsidR="00B6218F">
        <w:rPr>
          <w:rFonts w:ascii="Georgia" w:hAnsi="Georgia" w:cs="Arial"/>
          <w:sz w:val="22"/>
          <w:szCs w:val="22"/>
        </w:rPr>
        <w:t xml:space="preserve"> </w:t>
      </w:r>
      <w:r w:rsidR="002F5747">
        <w:rPr>
          <w:rFonts w:ascii="Georgia" w:hAnsi="Georgia" w:cs="Arial"/>
          <w:sz w:val="22"/>
          <w:szCs w:val="22"/>
        </w:rPr>
        <w:t>10</w:t>
      </w:r>
      <w:r w:rsidR="004E0671">
        <w:rPr>
          <w:rFonts w:ascii="Georgia" w:hAnsi="Georgia" w:cs="Arial"/>
          <w:sz w:val="22"/>
          <w:szCs w:val="22"/>
        </w:rPr>
        <w:t xml:space="preserve"> </w:t>
      </w:r>
      <w:r w:rsidR="005C46BB">
        <w:rPr>
          <w:rFonts w:ascii="Georgia" w:hAnsi="Georgia" w:cs="Arial"/>
          <w:sz w:val="22"/>
          <w:szCs w:val="22"/>
        </w:rPr>
        <w:t xml:space="preserve">produktových článků </w:t>
      </w:r>
      <w:r w:rsidR="004E0671">
        <w:rPr>
          <w:rFonts w:ascii="Georgia" w:hAnsi="Georgia" w:cs="Arial"/>
          <w:sz w:val="22"/>
          <w:szCs w:val="22"/>
        </w:rPr>
        <w:t>destinace</w:t>
      </w:r>
      <w:r w:rsidR="00B6218F">
        <w:rPr>
          <w:rFonts w:ascii="Georgia" w:hAnsi="Georgia" w:cs="Arial"/>
          <w:sz w:val="22"/>
          <w:szCs w:val="22"/>
        </w:rPr>
        <w:t xml:space="preserve">, </w:t>
      </w:r>
      <w:r w:rsidR="004E0671">
        <w:rPr>
          <w:rFonts w:ascii="Georgia" w:hAnsi="Georgia" w:cs="Arial"/>
          <w:sz w:val="22"/>
          <w:szCs w:val="22"/>
        </w:rPr>
        <w:t>1</w:t>
      </w:r>
      <w:r w:rsidR="005C46BB">
        <w:rPr>
          <w:rFonts w:ascii="Georgia" w:hAnsi="Georgia" w:cs="Arial"/>
          <w:sz w:val="22"/>
          <w:szCs w:val="22"/>
        </w:rPr>
        <w:t>5</w:t>
      </w:r>
      <w:r w:rsidR="004E0671">
        <w:rPr>
          <w:rFonts w:ascii="Georgia" w:hAnsi="Georgia" w:cs="Arial"/>
          <w:sz w:val="22"/>
          <w:szCs w:val="22"/>
        </w:rPr>
        <w:t xml:space="preserve"> fotografií atraktivit s neomezenou licencí pro </w:t>
      </w:r>
      <w:proofErr w:type="spellStart"/>
      <w:r w:rsidR="004E0671">
        <w:rPr>
          <w:rFonts w:ascii="Georgia" w:hAnsi="Georgia" w:cs="Arial"/>
          <w:sz w:val="22"/>
          <w:szCs w:val="22"/>
        </w:rPr>
        <w:t>CzechTourism</w:t>
      </w:r>
      <w:proofErr w:type="spellEnd"/>
      <w:r w:rsidR="00B6218F">
        <w:rPr>
          <w:rFonts w:ascii="Georgia" w:hAnsi="Georgia" w:cs="Arial"/>
          <w:sz w:val="22"/>
          <w:szCs w:val="22"/>
        </w:rPr>
        <w:t xml:space="preserve">, </w:t>
      </w:r>
      <w:r w:rsidR="00F82A6B">
        <w:rPr>
          <w:rFonts w:ascii="Georgia" w:hAnsi="Georgia" w:cs="Arial"/>
          <w:sz w:val="22"/>
          <w:szCs w:val="22"/>
        </w:rPr>
        <w:t xml:space="preserve">odkaz na </w:t>
      </w:r>
      <w:r w:rsidR="008F711D">
        <w:rPr>
          <w:rFonts w:ascii="Georgia" w:hAnsi="Georgia" w:cs="Arial"/>
          <w:sz w:val="22"/>
          <w:szCs w:val="22"/>
        </w:rPr>
        <w:t>marketingový plán DMO</w:t>
      </w:r>
      <w:r w:rsidR="00B6218F">
        <w:rPr>
          <w:rFonts w:ascii="Georgia" w:hAnsi="Georgia" w:cs="Arial"/>
          <w:sz w:val="22"/>
          <w:szCs w:val="22"/>
        </w:rPr>
        <w:t>.</w:t>
      </w:r>
    </w:p>
    <w:p w14:paraId="6C047C11" w14:textId="77777777" w:rsidR="002A6FF4" w:rsidRDefault="007551FB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</w:p>
    <w:p w14:paraId="03187DA2" w14:textId="77777777" w:rsidR="002A6FF4" w:rsidRDefault="002A6FF4" w:rsidP="00F82A6B">
      <w:pPr>
        <w:keepNext/>
        <w:keepLines/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5D98613A" w14:textId="77777777" w:rsidR="002A6FF4" w:rsidRDefault="004E0671" w:rsidP="00F82A6B">
      <w:pPr>
        <w:keepNext/>
        <w:keepLines/>
        <w:numPr>
          <w:ilvl w:val="0"/>
          <w:numId w:val="9"/>
        </w:numPr>
        <w:autoSpaceDE/>
        <w:adjustRightInd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100</w:t>
      </w:r>
      <w:r w:rsidR="002A6FF4">
        <w:rPr>
          <w:rFonts w:ascii="Georgia" w:hAnsi="Georgia"/>
          <w:color w:val="000000"/>
          <w:sz w:val="22"/>
          <w:szCs w:val="22"/>
        </w:rPr>
        <w:t xml:space="preserve"> % celkové ceny bude uhrazeno po dodání všech výstupů plynoucích z objednávky. V případě, že nebude Dodavatelem dodáno veškeré plnění, faktura nebude přijata.</w:t>
      </w:r>
      <w:r w:rsidR="000059DA">
        <w:rPr>
          <w:rFonts w:ascii="Georgia" w:hAnsi="Georgia"/>
          <w:color w:val="000000"/>
          <w:sz w:val="22"/>
          <w:szCs w:val="22"/>
        </w:rPr>
        <w:t xml:space="preserve"> Faktura bude vystavena nejpozději do </w:t>
      </w:r>
      <w:r w:rsidR="001772D8">
        <w:rPr>
          <w:rFonts w:ascii="Georgia" w:hAnsi="Georgia"/>
          <w:color w:val="000000"/>
          <w:sz w:val="22"/>
          <w:szCs w:val="22"/>
        </w:rPr>
        <w:t>1</w:t>
      </w:r>
      <w:r w:rsidR="000059DA">
        <w:rPr>
          <w:rFonts w:ascii="Georgia" w:hAnsi="Georgia"/>
          <w:color w:val="000000"/>
          <w:sz w:val="22"/>
          <w:szCs w:val="22"/>
        </w:rPr>
        <w:t>. 12. 20</w:t>
      </w:r>
      <w:r w:rsidR="007551FB">
        <w:rPr>
          <w:rFonts w:ascii="Georgia" w:hAnsi="Georgia"/>
          <w:color w:val="000000"/>
          <w:sz w:val="22"/>
          <w:szCs w:val="22"/>
        </w:rPr>
        <w:t>2</w:t>
      </w:r>
      <w:r w:rsidR="001772D8">
        <w:rPr>
          <w:rFonts w:ascii="Georgia" w:hAnsi="Georgia"/>
          <w:color w:val="000000"/>
          <w:sz w:val="22"/>
          <w:szCs w:val="22"/>
        </w:rPr>
        <w:t>1</w:t>
      </w:r>
      <w:r w:rsidR="000059DA">
        <w:rPr>
          <w:rFonts w:ascii="Georgia" w:hAnsi="Georgia"/>
          <w:color w:val="000000"/>
          <w:sz w:val="22"/>
          <w:szCs w:val="22"/>
        </w:rPr>
        <w:t>.</w:t>
      </w:r>
    </w:p>
    <w:p w14:paraId="39D6E2D0" w14:textId="77777777" w:rsidR="002A6FF4" w:rsidRPr="00070423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03C80FE5" w14:textId="77777777" w:rsidR="002A6FF4" w:rsidRPr="00686E1E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14:paraId="2D167EDD" w14:textId="77777777" w:rsidR="002A6FF4" w:rsidRPr="00686E1E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530DA060" w14:textId="5DFCFF63" w:rsidR="002A6FF4" w:rsidRPr="00686E1E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9E7BF9">
        <w:rPr>
          <w:rFonts w:ascii="Georgia" w:hAnsi="Georgia"/>
          <w:sz w:val="22"/>
          <w:szCs w:val="22"/>
        </w:rPr>
        <w:t>XXX</w:t>
      </w:r>
      <w:r w:rsidRPr="00686E1E">
        <w:rPr>
          <w:rFonts w:ascii="Georgia" w:hAnsi="Georgia"/>
          <w:sz w:val="22"/>
          <w:szCs w:val="22"/>
        </w:rPr>
        <w:t xml:space="preserve">@czechtourism.cz. </w:t>
      </w:r>
    </w:p>
    <w:p w14:paraId="4CCE76A4" w14:textId="77777777" w:rsidR="002A6FF4" w:rsidRPr="00686E1E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27AA3D68" w14:textId="77777777" w:rsidR="002A6FF4" w:rsidRPr="00686E1E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490291BA" w14:textId="77777777" w:rsidR="002A6FF4" w:rsidRPr="003D79B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029D6956" w14:textId="77777777" w:rsidR="002A6FF4" w:rsidRPr="00070423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6BDEB6C5" w14:textId="77777777" w:rsidR="002A6FF4" w:rsidRPr="00070423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A169C0D" w14:textId="77777777" w:rsidR="002A6FF4" w:rsidRPr="00070423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V Praze dne</w:t>
      </w:r>
      <w:r w:rsidRPr="00070423">
        <w:rPr>
          <w:rFonts w:ascii="Georgia" w:hAnsi="Georgia" w:cs="Arial"/>
          <w:sz w:val="22"/>
          <w:szCs w:val="22"/>
        </w:rPr>
        <w:t xml:space="preserve"> </w:t>
      </w:r>
    </w:p>
    <w:p w14:paraId="306D92A3" w14:textId="77777777" w:rsidR="00B34203" w:rsidRPr="0026565A" w:rsidRDefault="00B34203" w:rsidP="00F82A6B">
      <w:pPr>
        <w:keepNext/>
        <w:keepLines/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69F50FA" w14:textId="77777777" w:rsidR="0026565A" w:rsidRPr="003D79B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bookmarkStart w:id="4" w:name="Seznam"/>
      <w:bookmarkStart w:id="5" w:name="Podpis"/>
      <w:bookmarkStart w:id="6" w:name="Funkce"/>
      <w:bookmarkEnd w:id="4"/>
      <w:bookmarkEnd w:id="5"/>
      <w:bookmarkEnd w:id="6"/>
      <w:proofErr w:type="gramStart"/>
      <w:r w:rsidRPr="003D79B7">
        <w:rPr>
          <w:rFonts w:ascii="Georgia" w:hAnsi="Georgia"/>
          <w:b/>
          <w:sz w:val="22"/>
          <w:szCs w:val="22"/>
        </w:rPr>
        <w:t xml:space="preserve">Vyřizuje:   </w:t>
      </w:r>
      <w:proofErr w:type="gramEnd"/>
      <w:r w:rsidRPr="003D79B7">
        <w:rPr>
          <w:rFonts w:ascii="Georgia" w:hAnsi="Georgia"/>
          <w:b/>
          <w:sz w:val="22"/>
          <w:szCs w:val="22"/>
        </w:rPr>
        <w:t xml:space="preserve">                                                                    Za objednávajícího:</w:t>
      </w:r>
    </w:p>
    <w:p w14:paraId="58F277E3" w14:textId="77777777" w:rsidR="0026565A" w:rsidRPr="003D79B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r w:rsidRPr="003D79B7">
        <w:rPr>
          <w:rFonts w:ascii="Georgia" w:hAnsi="Georgia"/>
          <w:b/>
          <w:sz w:val="22"/>
          <w:szCs w:val="22"/>
        </w:rPr>
        <w:t xml:space="preserve">      </w:t>
      </w:r>
    </w:p>
    <w:p w14:paraId="68EE1D0C" w14:textId="77777777" w:rsidR="00D55A66" w:rsidRPr="003D79B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11DD508B" w14:textId="77777777" w:rsidR="00D55A66" w:rsidRPr="003D79B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3867D362" w14:textId="75B700E6" w:rsidR="003F0427" w:rsidRPr="003D79B7" w:rsidRDefault="009E7BF9" w:rsidP="003F0427">
      <w:pPr>
        <w:keepNext/>
        <w:keepLines/>
        <w:rPr>
          <w:rFonts w:ascii="Georgia" w:hAnsi="Georgia"/>
          <w:sz w:val="22"/>
          <w:szCs w:val="22"/>
          <w:lang w:val="de-DE"/>
        </w:rPr>
      </w:pPr>
      <w:bookmarkStart w:id="7" w:name="_Hlk84180852"/>
      <w:r>
        <w:rPr>
          <w:rFonts w:ascii="Georgia" w:hAnsi="Georgia"/>
          <w:sz w:val="22"/>
          <w:szCs w:val="22"/>
          <w:lang w:val="de-DE"/>
        </w:rPr>
        <w:t>XXX</w:t>
      </w:r>
      <w:r w:rsidR="003F0427" w:rsidRPr="003D79B7">
        <w:rPr>
          <w:rFonts w:ascii="Georgia" w:hAnsi="Georgia"/>
          <w:sz w:val="22"/>
          <w:szCs w:val="22"/>
          <w:lang w:val="de-DE"/>
        </w:rPr>
        <w:t xml:space="preserve">                   </w:t>
      </w:r>
      <w:r w:rsidR="003F0427" w:rsidRPr="003D79B7">
        <w:rPr>
          <w:rFonts w:ascii="Georgia" w:hAnsi="Georgia"/>
          <w:sz w:val="22"/>
          <w:szCs w:val="22"/>
          <w:lang w:val="de-DE"/>
        </w:rPr>
        <w:tab/>
      </w:r>
      <w:r w:rsidR="003F0427" w:rsidRPr="003D79B7">
        <w:rPr>
          <w:rFonts w:ascii="Georgia" w:hAnsi="Georgia"/>
          <w:sz w:val="22"/>
          <w:szCs w:val="22"/>
          <w:lang w:val="de-DE"/>
        </w:rPr>
        <w:tab/>
      </w:r>
      <w:r w:rsidR="003F0427" w:rsidRPr="003D79B7">
        <w:rPr>
          <w:rFonts w:ascii="Georgia" w:hAnsi="Georgia"/>
          <w:sz w:val="22"/>
          <w:szCs w:val="22"/>
          <w:lang w:val="de-DE"/>
        </w:rPr>
        <w:tab/>
      </w:r>
      <w:r>
        <w:rPr>
          <w:rFonts w:ascii="Georgia" w:hAnsi="Georgia"/>
          <w:sz w:val="22"/>
          <w:szCs w:val="22"/>
          <w:lang w:val="de-DE"/>
        </w:rPr>
        <w:t xml:space="preserve">                           XXX</w:t>
      </w:r>
    </w:p>
    <w:p w14:paraId="02252235" w14:textId="77777777" w:rsidR="003F0427" w:rsidRPr="00070423" w:rsidRDefault="003F0427" w:rsidP="003F0427">
      <w:pPr>
        <w:keepNext/>
        <w:keepLines/>
        <w:rPr>
          <w:rFonts w:ascii="Georgia" w:hAnsi="Georgia"/>
          <w:sz w:val="22"/>
          <w:szCs w:val="22"/>
          <w:lang w:val="en-US"/>
        </w:rPr>
      </w:pPr>
      <w:proofErr w:type="spellStart"/>
      <w:r>
        <w:rPr>
          <w:rFonts w:ascii="Georgia" w:hAnsi="Georgia"/>
          <w:sz w:val="22"/>
          <w:szCs w:val="22"/>
          <w:lang w:val="en-US"/>
        </w:rPr>
        <w:t>vedoucí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OPM a RS</w:t>
      </w:r>
      <w:r w:rsidRPr="00070423">
        <w:rPr>
          <w:rFonts w:ascii="Georgia" w:hAnsi="Georgia"/>
          <w:sz w:val="22"/>
          <w:szCs w:val="22"/>
          <w:lang w:val="en-US"/>
        </w:rPr>
        <w:t xml:space="preserve">                  </w:t>
      </w:r>
      <w:r w:rsidRPr="00070423">
        <w:rPr>
          <w:rFonts w:ascii="Georgia" w:hAnsi="Georgia"/>
          <w:sz w:val="22"/>
          <w:szCs w:val="22"/>
          <w:lang w:val="en-US"/>
        </w:rPr>
        <w:tab/>
      </w:r>
      <w:r w:rsidRPr="00070423">
        <w:rPr>
          <w:rFonts w:ascii="Georgia" w:hAnsi="Georgia"/>
          <w:sz w:val="22"/>
          <w:szCs w:val="22"/>
          <w:lang w:val="en-US"/>
        </w:rPr>
        <w:tab/>
      </w:r>
      <w:r w:rsidRPr="00070423"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proofErr w:type="spellStart"/>
      <w:r>
        <w:rPr>
          <w:rFonts w:ascii="Georgia" w:hAnsi="Georgia"/>
          <w:sz w:val="22"/>
          <w:szCs w:val="22"/>
          <w:lang w:val="en-US"/>
        </w:rPr>
        <w:t>ředitelka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OPMVB2B</w:t>
      </w:r>
    </w:p>
    <w:p w14:paraId="659E094B" w14:textId="682CE505" w:rsidR="003F0427" w:rsidRDefault="009E7BF9" w:rsidP="003F0427">
      <w:pPr>
        <w:keepNext/>
        <w:keepLines/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XXX</w:t>
      </w:r>
      <w:r w:rsidR="003F0427" w:rsidRPr="00070423">
        <w:rPr>
          <w:rFonts w:ascii="Georgia" w:hAnsi="Georgia"/>
          <w:sz w:val="22"/>
          <w:szCs w:val="22"/>
          <w:lang w:val="en-US"/>
        </w:rPr>
        <w:t>@czechtourism.cz</w:t>
      </w:r>
      <w:r w:rsidR="003F0427" w:rsidRPr="00070423">
        <w:rPr>
          <w:rFonts w:ascii="Georgia" w:hAnsi="Georgia"/>
          <w:sz w:val="22"/>
          <w:szCs w:val="22"/>
          <w:lang w:val="en-US"/>
        </w:rPr>
        <w:tab/>
        <w:t xml:space="preserve">                  </w:t>
      </w:r>
      <w:r w:rsidR="003F0427" w:rsidRPr="00070423">
        <w:rPr>
          <w:rFonts w:ascii="Georgia" w:hAnsi="Georgia"/>
          <w:sz w:val="22"/>
          <w:szCs w:val="22"/>
          <w:lang w:val="en-US"/>
        </w:rPr>
        <w:tab/>
      </w:r>
      <w:r w:rsidR="003F0427" w:rsidRPr="00070423">
        <w:rPr>
          <w:rFonts w:ascii="Georgia" w:hAnsi="Georgia"/>
          <w:sz w:val="22"/>
          <w:szCs w:val="22"/>
          <w:lang w:val="en-US"/>
        </w:rPr>
        <w:tab/>
      </w:r>
      <w:hyperlink r:id="rId12" w:history="1">
        <w:r w:rsidRPr="00D90158">
          <w:rPr>
            <w:rStyle w:val="Hypertextovodkaz"/>
            <w:rFonts w:ascii="Georgia" w:hAnsi="Georgia"/>
            <w:sz w:val="22"/>
            <w:szCs w:val="22"/>
            <w:lang w:val="en-US"/>
          </w:rPr>
          <w:t>XXX@czechtourism.cz</w:t>
        </w:r>
      </w:hyperlink>
    </w:p>
    <w:bookmarkEnd w:id="7"/>
    <w:p w14:paraId="19981773" w14:textId="2178CD25" w:rsidR="00FC406E" w:rsidRDefault="00FC406E" w:rsidP="00F82A6B">
      <w:pPr>
        <w:keepNext/>
        <w:keepLines/>
        <w:rPr>
          <w:rFonts w:ascii="Georgia" w:hAnsi="Georgia"/>
          <w:sz w:val="22"/>
          <w:szCs w:val="22"/>
          <w:lang w:val="en-US"/>
        </w:rPr>
      </w:pPr>
    </w:p>
    <w:p w14:paraId="3262D464" w14:textId="147AD2E7" w:rsidR="00FC406E" w:rsidRDefault="00FC406E" w:rsidP="00F82A6B">
      <w:pPr>
        <w:keepNext/>
        <w:keepLines/>
        <w:rPr>
          <w:rFonts w:ascii="Georgia" w:hAnsi="Georgia"/>
          <w:sz w:val="22"/>
          <w:szCs w:val="22"/>
          <w:lang w:val="en-US"/>
        </w:rPr>
      </w:pPr>
    </w:p>
    <w:p w14:paraId="59CECA3C" w14:textId="77777777" w:rsidR="00F01A84" w:rsidRDefault="00FC406E" w:rsidP="00F82A6B">
      <w:pPr>
        <w:keepNext/>
        <w:keepLines/>
        <w:rPr>
          <w:highlight w:val="yellow"/>
        </w:rPr>
      </w:pPr>
      <w:proofErr w:type="spellStart"/>
      <w:r w:rsidRPr="00F01A84">
        <w:rPr>
          <w:rFonts w:ascii="Georgia" w:hAnsi="Georgia"/>
          <w:b/>
          <w:sz w:val="22"/>
          <w:szCs w:val="22"/>
          <w:lang w:val="en-US"/>
        </w:rPr>
        <w:t>Poskytovatel</w:t>
      </w:r>
      <w:proofErr w:type="spellEnd"/>
      <w:r w:rsidRPr="00F01A84">
        <w:rPr>
          <w:rFonts w:ascii="Georgia" w:hAnsi="Georgia"/>
          <w:b/>
          <w:sz w:val="22"/>
          <w:szCs w:val="22"/>
          <w:lang w:val="en-US"/>
        </w:rPr>
        <w:t>:</w:t>
      </w:r>
      <w:r w:rsidRPr="00F01A84">
        <w:rPr>
          <w:rFonts w:ascii="Georgia" w:hAnsi="Georgia"/>
          <w:b/>
          <w:sz w:val="22"/>
          <w:szCs w:val="22"/>
          <w:highlight w:val="yellow"/>
          <w:lang w:val="en-US"/>
        </w:rPr>
        <w:br/>
      </w:r>
      <w:r w:rsidRPr="00F01A84">
        <w:rPr>
          <w:rFonts w:ascii="Georgia" w:hAnsi="Georgia"/>
          <w:b/>
          <w:sz w:val="22"/>
          <w:szCs w:val="22"/>
          <w:highlight w:val="yellow"/>
          <w:lang w:val="en-US"/>
        </w:rPr>
        <w:br/>
      </w:r>
    </w:p>
    <w:p w14:paraId="14773426" w14:textId="77777777" w:rsidR="00F01A84" w:rsidRDefault="00F01A84" w:rsidP="00F82A6B">
      <w:pPr>
        <w:keepNext/>
        <w:keepLines/>
        <w:rPr>
          <w:highlight w:val="yellow"/>
        </w:rPr>
      </w:pPr>
    </w:p>
    <w:p w14:paraId="0BEB1362" w14:textId="77777777" w:rsidR="00F01A84" w:rsidRDefault="00F01A84" w:rsidP="00F82A6B">
      <w:pPr>
        <w:keepNext/>
        <w:keepLines/>
        <w:rPr>
          <w:highlight w:val="yellow"/>
        </w:rPr>
      </w:pPr>
    </w:p>
    <w:p w14:paraId="193F7F19" w14:textId="771F27B5" w:rsidR="00F01A84" w:rsidRPr="00F01A84" w:rsidRDefault="00F01A84" w:rsidP="00F82A6B">
      <w:pPr>
        <w:keepNext/>
        <w:keepLines/>
      </w:pPr>
      <w:r w:rsidRPr="00F01A84">
        <w:t>Jméno, příjmení, podpis:</w:t>
      </w:r>
    </w:p>
    <w:p w14:paraId="35345798" w14:textId="77777777" w:rsidR="00A7022A" w:rsidRDefault="00A7022A" w:rsidP="00A7022A">
      <w:pPr>
        <w:keepNext/>
        <w:keepLines/>
        <w:tabs>
          <w:tab w:val="left" w:pos="5387"/>
        </w:tabs>
        <w:ind w:left="1418" w:hanging="1418"/>
      </w:pPr>
      <w:r w:rsidRPr="00A7022A">
        <w:t xml:space="preserve">Vysočina </w:t>
      </w:r>
      <w:proofErr w:type="spellStart"/>
      <w:r w:rsidRPr="00A7022A">
        <w:t>Tourism</w:t>
      </w:r>
      <w:proofErr w:type="spellEnd"/>
      <w:r w:rsidRPr="00A7022A">
        <w:t>, příspěvková organizace</w:t>
      </w:r>
    </w:p>
    <w:p w14:paraId="71C2783D" w14:textId="04BBD704" w:rsidR="00FC406E" w:rsidRPr="0026565A" w:rsidRDefault="00FC406E" w:rsidP="00F82A6B">
      <w:pPr>
        <w:keepNext/>
        <w:keepLines/>
        <w:rPr>
          <w:rFonts w:ascii="Georgia" w:hAnsi="Georgia" w:cs="Arial"/>
          <w:sz w:val="22"/>
          <w:szCs w:val="22"/>
        </w:rPr>
      </w:pPr>
    </w:p>
    <w:p w14:paraId="46F9A1D6" w14:textId="3CBC27B8" w:rsidR="00144CEE" w:rsidRPr="0026565A" w:rsidRDefault="00144CEE" w:rsidP="00F82A6B">
      <w:pPr>
        <w:keepNext/>
        <w:keepLines/>
        <w:rPr>
          <w:rFonts w:ascii="Georgia" w:hAnsi="Georgia" w:cs="Arial"/>
          <w:sz w:val="22"/>
          <w:szCs w:val="22"/>
        </w:rPr>
      </w:pPr>
    </w:p>
    <w:sectPr w:rsidR="00144CEE" w:rsidRPr="0026565A" w:rsidSect="009F67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C2F3" w14:textId="77777777" w:rsidR="007A433F" w:rsidRDefault="007A433F" w:rsidP="003F1B27">
      <w:r>
        <w:separator/>
      </w:r>
    </w:p>
  </w:endnote>
  <w:endnote w:type="continuationSeparator" w:id="0">
    <w:p w14:paraId="6323D60D" w14:textId="77777777" w:rsidR="007A433F" w:rsidRDefault="007A433F" w:rsidP="003F1B27">
      <w:r>
        <w:continuationSeparator/>
      </w:r>
    </w:p>
  </w:endnote>
  <w:endnote w:type="continuationNotice" w:id="1">
    <w:p w14:paraId="1B21A300" w14:textId="77777777" w:rsidR="007A433F" w:rsidRDefault="007A43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6086" w14:textId="77777777" w:rsidR="00F14BD0" w:rsidRDefault="00F14B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21D4" w14:textId="77777777" w:rsidR="00F14BD0" w:rsidRDefault="00F14BD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38DA" w14:textId="77777777" w:rsidR="00F14BD0" w:rsidRDefault="00F14B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915D" w14:textId="77777777" w:rsidR="007A433F" w:rsidRDefault="007A433F" w:rsidP="003F1B27">
      <w:r>
        <w:separator/>
      </w:r>
    </w:p>
  </w:footnote>
  <w:footnote w:type="continuationSeparator" w:id="0">
    <w:p w14:paraId="663939B8" w14:textId="77777777" w:rsidR="007A433F" w:rsidRDefault="007A433F" w:rsidP="003F1B27">
      <w:r>
        <w:continuationSeparator/>
      </w:r>
    </w:p>
  </w:footnote>
  <w:footnote w:type="continuationNotice" w:id="1">
    <w:p w14:paraId="0408EF6B" w14:textId="77777777" w:rsidR="007A433F" w:rsidRDefault="007A43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738B" w14:textId="77777777" w:rsidR="00F14BD0" w:rsidRDefault="00F14B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B1DF" w14:textId="75B1C3BA" w:rsidR="003F1B27" w:rsidRDefault="005961D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B274C" wp14:editId="536EC33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CEE4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B27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" stroked="f">
              <v:textbox>
                <w:txbxContent>
                  <w:p w14:paraId="6FF7CEE4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F375F" wp14:editId="78C1300A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153991">
      <w:rPr>
        <w:rFonts w:ascii="Georgia" w:hAnsi="Georgia"/>
        <w:b/>
        <w:bCs/>
        <w:sz w:val="22"/>
        <w:szCs w:val="22"/>
      </w:rPr>
      <w:t>1942</w:t>
    </w:r>
    <w:r w:rsidR="320E57D4">
      <w:rPr>
        <w:rFonts w:ascii="Georgia" w:hAnsi="Georgia"/>
        <w:b/>
        <w:bCs/>
        <w:sz w:val="22"/>
        <w:szCs w:val="22"/>
      </w:rPr>
      <w:t>/</w:t>
    </w:r>
    <w:r w:rsidR="320E57D4" w:rsidRPr="00273D6F">
      <w:rPr>
        <w:rFonts w:ascii="Georgia" w:hAnsi="Georgia" w:cs="Arial"/>
        <w:b/>
        <w:bCs/>
        <w:sz w:val="22"/>
        <w:szCs w:val="22"/>
      </w:rPr>
      <w:t>202</w:t>
    </w:r>
    <w:r w:rsidR="320E57D4">
      <w:rPr>
        <w:rFonts w:ascii="Georgia" w:hAnsi="Georgia" w:cs="Arial"/>
        <w:b/>
        <w:bCs/>
        <w:sz w:val="22"/>
        <w:szCs w:val="22"/>
      </w:rPr>
      <w:t>1</w:t>
    </w:r>
  </w:p>
  <w:p w14:paraId="24627B13" w14:textId="77777777" w:rsidR="003F1B27" w:rsidRPr="003F1B27" w:rsidRDefault="003F1B27" w:rsidP="003F1B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F776" w14:textId="77777777" w:rsidR="00F14BD0" w:rsidRDefault="00F14B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4C2"/>
    <w:multiLevelType w:val="hybridMultilevel"/>
    <w:tmpl w:val="9DE03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35"/>
    <w:multiLevelType w:val="hybridMultilevel"/>
    <w:tmpl w:val="AA9A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36F"/>
    <w:multiLevelType w:val="hybridMultilevel"/>
    <w:tmpl w:val="B0509C3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8A5"/>
    <w:multiLevelType w:val="multilevel"/>
    <w:tmpl w:val="83B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918BB"/>
    <w:multiLevelType w:val="hybridMultilevel"/>
    <w:tmpl w:val="58341B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D7910"/>
    <w:multiLevelType w:val="hybridMultilevel"/>
    <w:tmpl w:val="5EA4103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77794"/>
    <w:multiLevelType w:val="hybridMultilevel"/>
    <w:tmpl w:val="9022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048DD"/>
    <w:multiLevelType w:val="multilevel"/>
    <w:tmpl w:val="0B6ED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62526"/>
    <w:multiLevelType w:val="hybridMultilevel"/>
    <w:tmpl w:val="D2662590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27E1E"/>
    <w:multiLevelType w:val="hybridMultilevel"/>
    <w:tmpl w:val="97ECB35C"/>
    <w:lvl w:ilvl="0" w:tplc="13420F6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23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7"/>
  </w:num>
  <w:num w:numId="5">
    <w:abstractNumId w:val="6"/>
  </w:num>
  <w:num w:numId="6">
    <w:abstractNumId w:val="3"/>
  </w:num>
  <w:num w:numId="7">
    <w:abstractNumId w:val="16"/>
  </w:num>
  <w:num w:numId="8">
    <w:abstractNumId w:val="1"/>
  </w:num>
  <w:num w:numId="9">
    <w:abstractNumId w:val="10"/>
  </w:num>
  <w:num w:numId="10">
    <w:abstractNumId w:val="13"/>
  </w:num>
  <w:num w:numId="11">
    <w:abstractNumId w:val="19"/>
  </w:num>
  <w:num w:numId="12">
    <w:abstractNumId w:val="8"/>
  </w:num>
  <w:num w:numId="13">
    <w:abstractNumId w:val="5"/>
  </w:num>
  <w:num w:numId="14">
    <w:abstractNumId w:val="14"/>
  </w:num>
  <w:num w:numId="15">
    <w:abstractNumId w:val="0"/>
  </w:num>
  <w:num w:numId="16">
    <w:abstractNumId w:val="2"/>
  </w:num>
  <w:num w:numId="17">
    <w:abstractNumId w:val="11"/>
  </w:num>
  <w:num w:numId="18">
    <w:abstractNumId w:val="17"/>
  </w:num>
  <w:num w:numId="19">
    <w:abstractNumId w:val="8"/>
  </w:num>
  <w:num w:numId="20">
    <w:abstractNumId w:val="9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D7"/>
    <w:rsid w:val="000059DA"/>
    <w:rsid w:val="00007B5F"/>
    <w:rsid w:val="00023E85"/>
    <w:rsid w:val="00030694"/>
    <w:rsid w:val="00041CEE"/>
    <w:rsid w:val="00042958"/>
    <w:rsid w:val="00054B52"/>
    <w:rsid w:val="00066EEE"/>
    <w:rsid w:val="00070423"/>
    <w:rsid w:val="00076A5F"/>
    <w:rsid w:val="00094E52"/>
    <w:rsid w:val="00095947"/>
    <w:rsid w:val="000B12B7"/>
    <w:rsid w:val="000E1092"/>
    <w:rsid w:val="000E1B56"/>
    <w:rsid w:val="000F3C4F"/>
    <w:rsid w:val="0010339B"/>
    <w:rsid w:val="00112A34"/>
    <w:rsid w:val="0011414A"/>
    <w:rsid w:val="00123E23"/>
    <w:rsid w:val="00142D05"/>
    <w:rsid w:val="00144CEE"/>
    <w:rsid w:val="00145DD7"/>
    <w:rsid w:val="001473BD"/>
    <w:rsid w:val="00153991"/>
    <w:rsid w:val="00155FC8"/>
    <w:rsid w:val="001772D8"/>
    <w:rsid w:val="00182C99"/>
    <w:rsid w:val="00195329"/>
    <w:rsid w:val="00195FFB"/>
    <w:rsid w:val="001A3AAA"/>
    <w:rsid w:val="001A70FD"/>
    <w:rsid w:val="001B70DD"/>
    <w:rsid w:val="001D125E"/>
    <w:rsid w:val="001D2333"/>
    <w:rsid w:val="001D4679"/>
    <w:rsid w:val="001D50AF"/>
    <w:rsid w:val="001D74C9"/>
    <w:rsid w:val="00202C57"/>
    <w:rsid w:val="002045B6"/>
    <w:rsid w:val="002065AA"/>
    <w:rsid w:val="002108E8"/>
    <w:rsid w:val="00220EF0"/>
    <w:rsid w:val="00227B0C"/>
    <w:rsid w:val="00255F42"/>
    <w:rsid w:val="002566BA"/>
    <w:rsid w:val="00257662"/>
    <w:rsid w:val="0026565A"/>
    <w:rsid w:val="00270341"/>
    <w:rsid w:val="00273D6F"/>
    <w:rsid w:val="002742D2"/>
    <w:rsid w:val="002815B1"/>
    <w:rsid w:val="00294ED6"/>
    <w:rsid w:val="002A6FF4"/>
    <w:rsid w:val="002C3B4C"/>
    <w:rsid w:val="002C7780"/>
    <w:rsid w:val="002E1A48"/>
    <w:rsid w:val="002F5747"/>
    <w:rsid w:val="002F79C4"/>
    <w:rsid w:val="00302ACA"/>
    <w:rsid w:val="003069E9"/>
    <w:rsid w:val="00307B09"/>
    <w:rsid w:val="00324CC3"/>
    <w:rsid w:val="00327575"/>
    <w:rsid w:val="00344CA5"/>
    <w:rsid w:val="003456B5"/>
    <w:rsid w:val="0034669B"/>
    <w:rsid w:val="003552C4"/>
    <w:rsid w:val="00357D70"/>
    <w:rsid w:val="003C078B"/>
    <w:rsid w:val="003C2325"/>
    <w:rsid w:val="003C4202"/>
    <w:rsid w:val="003C6E61"/>
    <w:rsid w:val="003D4775"/>
    <w:rsid w:val="003D5BAD"/>
    <w:rsid w:val="003D79B7"/>
    <w:rsid w:val="003E390E"/>
    <w:rsid w:val="003F0427"/>
    <w:rsid w:val="003F1B27"/>
    <w:rsid w:val="003F5421"/>
    <w:rsid w:val="003F62FA"/>
    <w:rsid w:val="0040185E"/>
    <w:rsid w:val="00403EBF"/>
    <w:rsid w:val="00412685"/>
    <w:rsid w:val="00424594"/>
    <w:rsid w:val="00430AD7"/>
    <w:rsid w:val="00436034"/>
    <w:rsid w:val="00441815"/>
    <w:rsid w:val="004471B9"/>
    <w:rsid w:val="0044730B"/>
    <w:rsid w:val="00452F6A"/>
    <w:rsid w:val="00463F14"/>
    <w:rsid w:val="0047196D"/>
    <w:rsid w:val="004767ED"/>
    <w:rsid w:val="00482CA3"/>
    <w:rsid w:val="004B022A"/>
    <w:rsid w:val="004C136C"/>
    <w:rsid w:val="004C2797"/>
    <w:rsid w:val="004C761C"/>
    <w:rsid w:val="004E0671"/>
    <w:rsid w:val="00511802"/>
    <w:rsid w:val="00514DDD"/>
    <w:rsid w:val="00527AE8"/>
    <w:rsid w:val="00551791"/>
    <w:rsid w:val="00552FAC"/>
    <w:rsid w:val="00592A86"/>
    <w:rsid w:val="005961D4"/>
    <w:rsid w:val="00596AE6"/>
    <w:rsid w:val="005A2A31"/>
    <w:rsid w:val="005B1D3E"/>
    <w:rsid w:val="005B3D5F"/>
    <w:rsid w:val="005B41A1"/>
    <w:rsid w:val="005C46BB"/>
    <w:rsid w:val="005C7B8F"/>
    <w:rsid w:val="005F6F2C"/>
    <w:rsid w:val="006022C2"/>
    <w:rsid w:val="00605E11"/>
    <w:rsid w:val="00607142"/>
    <w:rsid w:val="0061025C"/>
    <w:rsid w:val="00611D65"/>
    <w:rsid w:val="00613384"/>
    <w:rsid w:val="00653098"/>
    <w:rsid w:val="00657230"/>
    <w:rsid w:val="00661F67"/>
    <w:rsid w:val="00686E1E"/>
    <w:rsid w:val="0069072D"/>
    <w:rsid w:val="00691646"/>
    <w:rsid w:val="0069400D"/>
    <w:rsid w:val="006C7416"/>
    <w:rsid w:val="006D2436"/>
    <w:rsid w:val="006E2F5E"/>
    <w:rsid w:val="006E52E4"/>
    <w:rsid w:val="006F00D0"/>
    <w:rsid w:val="00706B19"/>
    <w:rsid w:val="00710783"/>
    <w:rsid w:val="007133EE"/>
    <w:rsid w:val="00713B2E"/>
    <w:rsid w:val="007236C4"/>
    <w:rsid w:val="00730F73"/>
    <w:rsid w:val="00732AC6"/>
    <w:rsid w:val="007408AA"/>
    <w:rsid w:val="007551FB"/>
    <w:rsid w:val="007763E7"/>
    <w:rsid w:val="0078794D"/>
    <w:rsid w:val="007A433F"/>
    <w:rsid w:val="007B07DD"/>
    <w:rsid w:val="007C318F"/>
    <w:rsid w:val="007D52E3"/>
    <w:rsid w:val="007F172C"/>
    <w:rsid w:val="007F3AF4"/>
    <w:rsid w:val="00807FB6"/>
    <w:rsid w:val="0081236F"/>
    <w:rsid w:val="0081578C"/>
    <w:rsid w:val="008329D7"/>
    <w:rsid w:val="008341F9"/>
    <w:rsid w:val="008357E9"/>
    <w:rsid w:val="008443C0"/>
    <w:rsid w:val="00852DAD"/>
    <w:rsid w:val="00860D79"/>
    <w:rsid w:val="008716AE"/>
    <w:rsid w:val="008A1F55"/>
    <w:rsid w:val="008A20A1"/>
    <w:rsid w:val="008A45EB"/>
    <w:rsid w:val="008C6EBA"/>
    <w:rsid w:val="008D2137"/>
    <w:rsid w:val="008E3774"/>
    <w:rsid w:val="008E3DD1"/>
    <w:rsid w:val="008E7AA5"/>
    <w:rsid w:val="008F46D7"/>
    <w:rsid w:val="008F711D"/>
    <w:rsid w:val="00905A6B"/>
    <w:rsid w:val="00916B70"/>
    <w:rsid w:val="00921897"/>
    <w:rsid w:val="00922526"/>
    <w:rsid w:val="00976F7C"/>
    <w:rsid w:val="00980769"/>
    <w:rsid w:val="009B6C44"/>
    <w:rsid w:val="009B7798"/>
    <w:rsid w:val="009D2D86"/>
    <w:rsid w:val="009D540F"/>
    <w:rsid w:val="009E3EE6"/>
    <w:rsid w:val="009E41B3"/>
    <w:rsid w:val="009E7BF9"/>
    <w:rsid w:val="009F1D73"/>
    <w:rsid w:val="009F20A5"/>
    <w:rsid w:val="009F6793"/>
    <w:rsid w:val="00A136B9"/>
    <w:rsid w:val="00A163A3"/>
    <w:rsid w:val="00A30A16"/>
    <w:rsid w:val="00A321F7"/>
    <w:rsid w:val="00A33D68"/>
    <w:rsid w:val="00A34A23"/>
    <w:rsid w:val="00A35B8A"/>
    <w:rsid w:val="00A42268"/>
    <w:rsid w:val="00A6436F"/>
    <w:rsid w:val="00A672CB"/>
    <w:rsid w:val="00A7022A"/>
    <w:rsid w:val="00A91381"/>
    <w:rsid w:val="00A93674"/>
    <w:rsid w:val="00AB346F"/>
    <w:rsid w:val="00AE2460"/>
    <w:rsid w:val="00AE4A80"/>
    <w:rsid w:val="00AF325C"/>
    <w:rsid w:val="00B03A14"/>
    <w:rsid w:val="00B03B06"/>
    <w:rsid w:val="00B11A1B"/>
    <w:rsid w:val="00B34203"/>
    <w:rsid w:val="00B6218F"/>
    <w:rsid w:val="00B6271F"/>
    <w:rsid w:val="00B65916"/>
    <w:rsid w:val="00B81217"/>
    <w:rsid w:val="00B8448F"/>
    <w:rsid w:val="00B869B8"/>
    <w:rsid w:val="00B90A12"/>
    <w:rsid w:val="00B94F37"/>
    <w:rsid w:val="00BA11C7"/>
    <w:rsid w:val="00BA36B9"/>
    <w:rsid w:val="00BB0F81"/>
    <w:rsid w:val="00BD314C"/>
    <w:rsid w:val="00BD5124"/>
    <w:rsid w:val="00C02654"/>
    <w:rsid w:val="00C609AD"/>
    <w:rsid w:val="00C62C52"/>
    <w:rsid w:val="00C73A5C"/>
    <w:rsid w:val="00C74701"/>
    <w:rsid w:val="00C93832"/>
    <w:rsid w:val="00CA2398"/>
    <w:rsid w:val="00CB4C2A"/>
    <w:rsid w:val="00CB64D3"/>
    <w:rsid w:val="00CC4594"/>
    <w:rsid w:val="00CC5711"/>
    <w:rsid w:val="00CD2848"/>
    <w:rsid w:val="00CD77DD"/>
    <w:rsid w:val="00CF578F"/>
    <w:rsid w:val="00D061A8"/>
    <w:rsid w:val="00D10F40"/>
    <w:rsid w:val="00D13D42"/>
    <w:rsid w:val="00D231A9"/>
    <w:rsid w:val="00D43D49"/>
    <w:rsid w:val="00D55A66"/>
    <w:rsid w:val="00D67DF3"/>
    <w:rsid w:val="00D71807"/>
    <w:rsid w:val="00D763B6"/>
    <w:rsid w:val="00DA2340"/>
    <w:rsid w:val="00DE152F"/>
    <w:rsid w:val="00DF57D6"/>
    <w:rsid w:val="00DF7825"/>
    <w:rsid w:val="00E10CF8"/>
    <w:rsid w:val="00E13F84"/>
    <w:rsid w:val="00E22D96"/>
    <w:rsid w:val="00E253DD"/>
    <w:rsid w:val="00E36F18"/>
    <w:rsid w:val="00E40681"/>
    <w:rsid w:val="00E711B5"/>
    <w:rsid w:val="00E82E72"/>
    <w:rsid w:val="00E9401A"/>
    <w:rsid w:val="00EA0A3B"/>
    <w:rsid w:val="00EA4630"/>
    <w:rsid w:val="00EC007D"/>
    <w:rsid w:val="00EC6622"/>
    <w:rsid w:val="00ED34A2"/>
    <w:rsid w:val="00EE4B32"/>
    <w:rsid w:val="00EE62C4"/>
    <w:rsid w:val="00EF2B3C"/>
    <w:rsid w:val="00F01A84"/>
    <w:rsid w:val="00F12989"/>
    <w:rsid w:val="00F13431"/>
    <w:rsid w:val="00F14BD0"/>
    <w:rsid w:val="00F21EE0"/>
    <w:rsid w:val="00F24F83"/>
    <w:rsid w:val="00F7077C"/>
    <w:rsid w:val="00F777FF"/>
    <w:rsid w:val="00F82A6B"/>
    <w:rsid w:val="00F836F3"/>
    <w:rsid w:val="00F8396B"/>
    <w:rsid w:val="00F853D3"/>
    <w:rsid w:val="00F943A2"/>
    <w:rsid w:val="00FC406E"/>
    <w:rsid w:val="00FC572F"/>
    <w:rsid w:val="00FD133C"/>
    <w:rsid w:val="00FE1180"/>
    <w:rsid w:val="00FE2621"/>
    <w:rsid w:val="00FE386C"/>
    <w:rsid w:val="00FE39AE"/>
    <w:rsid w:val="00FE549F"/>
    <w:rsid w:val="320E57D4"/>
    <w:rsid w:val="50132A74"/>
    <w:rsid w:val="5981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110"/>
  <w14:defaultImageDpi w14:val="0"/>
  <w15:docId w15:val="{C7B554C1-6310-47CE-81DC-DC96416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ln"/>
    <w:rsid w:val="00FE39AE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FE39AE"/>
  </w:style>
  <w:style w:type="character" w:customStyle="1" w:styleId="spellingerror">
    <w:name w:val="spellingerror"/>
    <w:rsid w:val="00FE39AE"/>
  </w:style>
  <w:style w:type="character" w:customStyle="1" w:styleId="scxw238866318">
    <w:name w:val="scxw238866318"/>
    <w:rsid w:val="00FE39AE"/>
  </w:style>
  <w:style w:type="character" w:customStyle="1" w:styleId="eop">
    <w:name w:val="eop"/>
    <w:rsid w:val="00FE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@czechtourism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dyznud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3" ma:contentTypeDescription="Vytvoří nový dokument" ma:contentTypeScope="" ma:versionID="8f989d6daddf2e5b69bf728c73f552a1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5c09fafa027f75803534feb2caf05a73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56426-C5B8-4DE8-8D68-5C234DF86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78ED3-01EA-460C-8505-2E6D57B2E5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64E29E-5936-412B-AEDE-F5EA1DF4A7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B76D43-91BE-480D-B4C0-730F33202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3</Pages>
  <Words>932</Words>
  <Characters>5502</Characters>
  <Application>Microsoft Office Word</Application>
  <DocSecurity>0</DocSecurity>
  <Lines>45</Lines>
  <Paragraphs>12</Paragraphs>
  <ScaleCrop>false</ScaleCrop>
  <Company>CCA Systems a.s.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3</cp:revision>
  <cp:lastPrinted>2020-08-19T12:27:00Z</cp:lastPrinted>
  <dcterms:created xsi:type="dcterms:W3CDTF">2021-10-12T15:11:00Z</dcterms:created>
  <dcterms:modified xsi:type="dcterms:W3CDTF">2021-10-12T15:14:00Z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