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00" w:type="dxa"/>
        <w:jc w:val="center"/>
        <w:tblCellSpacing w:w="150" w:type="dxa"/>
        <w:shd w:val="clear" w:color="auto" w:fill="FFFFFF"/>
        <w:tblLook w:val="04A0" w:firstRow="1" w:lastRow="0" w:firstColumn="1" w:lastColumn="0" w:noHBand="0" w:noVBand="1"/>
      </w:tblPr>
      <w:tblGrid>
        <w:gridCol w:w="12000"/>
      </w:tblGrid>
      <w:tr w:rsidR="00FE1465" w:rsidTr="00FE1465">
        <w:trPr>
          <w:tblCellSpacing w:w="15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370"/>
            </w:tblGrid>
            <w:tr w:rsidR="00FE146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5000" w:type="pct"/>
                    <w:tblCellSpacing w:w="15" w:type="dxa"/>
                    <w:tblBorders>
                      <w:bottom w:val="single" w:sz="6" w:space="0" w:color="ECECEC"/>
                    </w:tblBorders>
                    <w:tblCellMar>
                      <w:bottom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5"/>
                    <w:gridCol w:w="6145"/>
                  </w:tblGrid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90" w:type="dxa"/>
                          <w:right w:w="15" w:type="dxa"/>
                        </w:tcMar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381250" cy="695325"/>
                              <wp:effectExtent l="0" t="0" r="0" b="9525"/>
                              <wp:docPr id="11" name="Obrázek 11" descr="BM 2 průhledné zmense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M 2 průhledné zmense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90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4500" w:type="dxa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2018"/>
                          <w:gridCol w:w="2482"/>
                        </w:tblGrid>
                        <w:tr w:rsidR="00FE146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Objednávka č.: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9721001668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Datum: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14-09-2021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Stav: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Objednávka přijata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Typ registrace: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3333"/>
                                  <w:sz w:val="21"/>
                                  <w:szCs w:val="21"/>
                                </w:rPr>
                                <w:t>Škola / Učitel</w:t>
                              </w:r>
                            </w:p>
                          </w:tc>
                        </w:tr>
                      </w:tbl>
                      <w:p w:rsidR="00FE1465" w:rsidRDefault="00FE146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  <w:p w:rsidR="00FE1465" w:rsidRDefault="00FE1465">
                  <w:pPr>
                    <w:pStyle w:val="Normlnweb"/>
                    <w:jc w:val="both"/>
                  </w:pPr>
                  <w:r>
                    <w:rPr>
                      <w:color w:val="333333"/>
                      <w:sz w:val="24"/>
                      <w:szCs w:val="24"/>
                    </w:rPr>
                    <w:t>Dobrý den,</w:t>
                  </w:r>
                </w:p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  <w:p w:rsidR="00FE1465" w:rsidRDefault="00FE1465">
                  <w:pPr>
                    <w:pStyle w:val="Normlnweb"/>
                    <w:jc w:val="both"/>
                  </w:pPr>
                  <w:r>
                    <w:rPr>
                      <w:color w:val="333333"/>
                      <w:sz w:val="24"/>
                      <w:szCs w:val="24"/>
                    </w:rPr>
                    <w:t>děkujeme za Vaši objednávku na shop.venturesbooks.cz. V pořádku jsme ji přijali a o jejím zpracování Vás budeme dále informovat e-mailem.</w:t>
                  </w:r>
                </w:p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  <w:p w:rsidR="00FE1465" w:rsidRDefault="00FE1465">
                  <w:pPr>
                    <w:pStyle w:val="Normlnweb"/>
                    <w:jc w:val="both"/>
                  </w:pPr>
                  <w:r>
                    <w:rPr>
                      <w:color w:val="333333"/>
                      <w:sz w:val="24"/>
                      <w:szCs w:val="24"/>
                    </w:rPr>
                    <w:t xml:space="preserve">V případě jakýchkoliv dotazů jsme Vám k dispozici na tel.: 296 536 318 nebo e-mailu: </w:t>
                  </w:r>
                  <w:hyperlink r:id="rId5" w:history="1">
                    <w:r>
                      <w:rPr>
                        <w:rStyle w:val="Hypertextovodkaz"/>
                        <w:sz w:val="24"/>
                        <w:szCs w:val="24"/>
                      </w:rPr>
                      <w:t>objednavky@venturesbooks.com</w:t>
                    </w:r>
                  </w:hyperlink>
                  <w:r>
                    <w:rPr>
                      <w:color w:val="333333"/>
                      <w:sz w:val="24"/>
                      <w:szCs w:val="24"/>
                    </w:rPr>
                    <w:t>.</w:t>
                  </w:r>
                </w:p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  <w:p w:rsidR="00FE1465" w:rsidRDefault="00FE1465">
                  <w:pPr>
                    <w:pStyle w:val="Normlnweb"/>
                    <w:jc w:val="both"/>
                  </w:pPr>
                  <w:r>
                    <w:rPr>
                      <w:color w:val="333333"/>
                      <w:sz w:val="24"/>
                      <w:szCs w:val="24"/>
                    </w:rPr>
                    <w:t>S pozdravem,</w:t>
                  </w:r>
                </w:p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  <w:p w:rsidR="00FE1465" w:rsidRDefault="00FE1465">
                  <w:pPr>
                    <w:pStyle w:val="Normlnweb"/>
                    <w:jc w:val="both"/>
                  </w:pPr>
                  <w:r>
                    <w:rPr>
                      <w:color w:val="333333"/>
                      <w:sz w:val="24"/>
                      <w:szCs w:val="24"/>
                    </w:rPr>
                    <w:t xml:space="preserve">tým </w:t>
                  </w:r>
                  <w:proofErr w:type="spellStart"/>
                  <w:r>
                    <w:rPr>
                      <w:color w:val="333333"/>
                      <w:sz w:val="24"/>
                      <w:szCs w:val="24"/>
                    </w:rPr>
                    <w:t>Ventures</w:t>
                  </w:r>
                  <w:proofErr w:type="spellEnd"/>
                  <w:r>
                    <w:rPr>
                      <w:color w:val="33333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4"/>
                      <w:szCs w:val="24"/>
                    </w:rPr>
                    <w:t>Books</w:t>
                  </w:r>
                  <w:proofErr w:type="spellEnd"/>
                </w:p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 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ECECEC"/>
                    </w:tblBorders>
                    <w:tblCellMar>
                      <w:top w:w="225" w:type="dxa"/>
                      <w:left w:w="75" w:type="dxa"/>
                      <w:bottom w:w="22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Vaše objednávka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9"/>
                          <w:gridCol w:w="6297"/>
                          <w:gridCol w:w="678"/>
                          <w:gridCol w:w="1247"/>
                          <w:gridCol w:w="723"/>
                          <w:gridCol w:w="866"/>
                        </w:tblGrid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Produkt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Cena/ks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Sleva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Celkem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590550"/>
                                    <wp:effectExtent l="0" t="0" r="0" b="0"/>
                                    <wp:docPr id="10" name="Obrázek 10" descr="https://shop.venturesbooks.cz/images/stories/virtuemart/product/39815_9780194037303.jpg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shop.venturesbooks.cz/images/stories/virtuemart/product/39815_978019403730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9780194037303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8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English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File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Fourth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Edition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Pre-Intermediate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Multipack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with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Student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Resource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Centre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Pack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479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383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44 428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590550"/>
                                    <wp:effectExtent l="0" t="0" r="0" b="0"/>
                                    <wp:docPr id="9" name="Obrázek 9" descr="https://shop.venturesbooks.cz/images/stories/virtuemart/product/39816_9780194037327.jpg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shop.venturesbooks.cz/images/stories/virtuemart/product/39816_978019403732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9780194037327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11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English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File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Fourth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Edition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Pre-Intermediate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Multipack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B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with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Student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Resource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Centre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Pack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54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479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383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20 682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590550"/>
                                    <wp:effectExtent l="0" t="0" r="0" b="0"/>
                                    <wp:docPr id="8" name="Obrázek 8" descr="https://shop.venturesbooks.cz/images/stories/virtuemart/product/39794_9780194031493.jpg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shop.venturesbooks.cz/images/stories/virtuemart/product/39794_978019403149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9780194031493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14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English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File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Fourth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Edition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Elementary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Multipack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with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Student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Resource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Centre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Pack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479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383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4 596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76250" cy="657225"/>
                                    <wp:effectExtent l="0" t="0" r="0" b="9525"/>
                                    <wp:docPr id="7" name="Obrázek 7" descr="https://shop.venturesbooks.cz/images/stories/virtuemart/product/97883788265834.jpg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shop.venturesbooks.cz/images/stories/virtuemart/product/9788378826583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9788378826583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17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New Maturita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Activator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Student's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Book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571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457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18 280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400050"/>
                                    <wp:effectExtent l="0" t="0" r="0" b="0"/>
                                    <wp:docPr id="6" name="Obrázek 6" descr="https://shop.venturesbooks.cz/images/stories/virtuemart/product/36806_5903111818395.jpg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shop.venturesbooks.cz/images/stories/virtuemart/product/36806_590311181839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5903111818395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20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BODY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What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would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happen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if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..?</w:t>
                                </w:r>
                                <w:proofErr w:type="gram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516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413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413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400050"/>
                                    <wp:effectExtent l="0" t="0" r="0" b="0"/>
                                    <wp:docPr id="5" name="Obrázek 5" descr="https://shop.venturesbooks.cz/images/stories/virtuemart/product/36811_5903111818463.jpg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shop.venturesbooks.cz/images/stories/virtuemart/product/36811_590311181846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5903111818463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23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BODY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What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would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have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happened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if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..?</w:t>
                                </w:r>
                                <w:proofErr w:type="gram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516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413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413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314325"/>
                                    <wp:effectExtent l="0" t="0" r="0" b="9525"/>
                                    <wp:docPr id="4" name="Obrázek 4" descr="https://shop.venturesbooks.cz/images/stories/virtuemart/product/37828_9788366122154.jpg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shop.venturesbooks.cz/images/stories/virtuemart/product/37828_978836612215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9788366122154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26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BODY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Fun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Card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English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Passive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Voice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206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165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165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476250" cy="476250"/>
                                        <wp:effectExtent l="0" t="0" r="0" b="0"/>
                                        <wp:docPr id="3" name="Obdélník 3" descr="https://shop.venturesbooks.cz/images/stories/virtuemart/product/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7625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446927B" id="Obdélník 3" o:spid="_x0000_s1026" alt="https://shop.venturesbooks.cz/images/stories/virtuemart/product/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9788366122253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27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BODY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Fun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Card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English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Reported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Speech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206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165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165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314325"/>
                                    <wp:effectExtent l="0" t="0" r="0" b="9525"/>
                                    <wp:docPr id="2" name="Obrázek 2" descr="https://shop.venturesbooks.cz/images/stories/virtuemart/product/37835_9788366122222.jpg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shop.venturesbooks.cz/images/stories/virtuemart/product/37835_978836612222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9788366122222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30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BODY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Fun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Card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English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Present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Perfect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Continuous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206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165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165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250" cy="314325"/>
                                    <wp:effectExtent l="0" t="0" r="0" b="9525"/>
                                    <wp:docPr id="1" name="Obrázek 1" descr="https://shop.venturesbooks.cz/images/stories/virtuemart/product/37844_9788366122000.jpg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shop.venturesbooks.cz/images/stories/virtuemart/product/37844_978836612200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9788366122000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hyperlink r:id="rId33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BODY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Fun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Card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English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Adjectives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Comparatives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 xml:space="preserve"> and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</w:rPr>
                                  <w:t>Superlatives</w:t>
                                </w:r>
                                <w:proofErr w:type="spellEnd"/>
                              </w:hyperlink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trike/>
                                </w:rPr>
                                <w:t>206 Kč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165 Kč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20 %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165 Kč 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pict>
                                  <v:rect id="_x0000_i1036" style="width:453.6pt;height:.75pt" o:hralign="center" o:hrstd="t" o:hrnoshade="t" o:hr="t" fillcolor="#444" stroked="f"/>
                                </w:pic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Zboží celkem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-22 402 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89 472 Kč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Slevový kupón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 xml:space="preserve">(Sleva za 6 produktů: 1 x BODY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Fun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English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Present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Perfect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Continuous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(9788366122222), 1 x BODY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Fun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English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Reported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Speech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(9788366122253), 1 x BODY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Fun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English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Passive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Voice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(9788366122154), 1 x BODY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would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happen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..?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</w:rPr>
                                <w:t xml:space="preserve"> (5903111818395), 1 x BODY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would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happened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..?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</w:rPr>
                                <w:t xml:space="preserve"> (5903111818463), 1 x BODY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Fun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English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Adjectives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Comparatives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Superlatives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(9788366122000) | ID2521)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-1 578 Kč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Poštovné a balné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0 Kč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Dobírka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0 Kč</w:t>
                              </w:r>
                            </w:p>
                          </w:tc>
                        </w:tr>
                        <w:tr w:rsidR="00FE146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iln"/>
                                  <w:rFonts w:eastAsia="Times New Roman"/>
                                </w:rPr>
                                <w:t>Celkem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-23 980 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1465" w:rsidRDefault="00FE1465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Siln"/>
                                  <w:rFonts w:eastAsia="Times New Roman"/>
                                </w:rPr>
                                <w:t>87 894 Kč</w:t>
                              </w:r>
                            </w:p>
                          </w:tc>
                        </w:tr>
                      </w:tbl>
                      <w:p w:rsidR="00FE1465" w:rsidRDefault="00FE146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lastRenderedPageBreak/>
                          <w:t>   </w:t>
                        </w:r>
                      </w:p>
                    </w:tc>
                  </w:tr>
                </w:tbl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ECECEC"/>
                    </w:tblBorders>
                    <w:tblCellMar>
                      <w:top w:w="225" w:type="dxa"/>
                      <w:left w:w="75" w:type="dxa"/>
                      <w:bottom w:w="22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Poznámka: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lastRenderedPageBreak/>
                          <w:t xml:space="preserve">Způsob </w:t>
                        </w:r>
                        <w:proofErr w:type="gramStart"/>
                        <w:r>
                          <w:rPr>
                            <w:rStyle w:val="Siln"/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platby:  </w:t>
                        </w: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Fakturou</w:t>
                        </w:r>
                        <w:proofErr w:type="gramEnd"/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 xml:space="preserve"> (pouze pro školy nebo smluvní partnery </w:t>
                        </w:r>
                        <w:proofErr w:type="spellStart"/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Ventures</w:t>
                        </w:r>
                        <w:proofErr w:type="spellEnd"/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Books</w:t>
                        </w:r>
                        <w:proofErr w:type="spellEnd"/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Způsob dopravy: </w:t>
                        </w: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Přepravní společnost DPD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   </w:t>
                        </w:r>
                      </w:p>
                    </w:tc>
                  </w:tr>
                </w:tbl>
                <w:p w:rsidR="00FE1465" w:rsidRDefault="00FE14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ECECEC"/>
                    </w:tblBorders>
                    <w:tblCellMar>
                      <w:top w:w="225" w:type="dxa"/>
                      <w:left w:w="75" w:type="dxa"/>
                      <w:bottom w:w="22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0"/>
                    <w:gridCol w:w="5640"/>
                  </w:tblGrid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Fakturační adresa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Doručovací adresa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SŠ Logistická Dalovice, příspěvková organizace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IČ: 00574384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 xml:space="preserve">Hlavní 114/29,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Dalovice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36263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Tel: 605224956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Kontaktní osoba: Martina Appeltauerová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1465" w:rsidRDefault="00FE1465">
                        <w:pP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  <w:sz w:val="21"/>
                            <w:szCs w:val="21"/>
                          </w:rPr>
                          <w:t>   </w:t>
                        </w:r>
                      </w:p>
                    </w:tc>
                  </w:tr>
                </w:tbl>
                <w:p w:rsidR="00FE1465" w:rsidRDefault="00FE146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ECECEC"/>
                    </w:tblBorders>
                    <w:tblCellMar>
                      <w:top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FE146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E1465" w:rsidRDefault="00FE1465">
                        <w:pPr>
                          <w:pStyle w:val="Normlnweb"/>
                          <w:jc w:val="right"/>
                        </w:pPr>
                        <w:proofErr w:type="spellStart"/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t>Euromedia</w:t>
                        </w:r>
                        <w:proofErr w:type="spellEnd"/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t xml:space="preserve"> Group, a.s. - divize </w:t>
                        </w:r>
                        <w:proofErr w:type="spellStart"/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t>Ventures</w:t>
                        </w:r>
                        <w:proofErr w:type="spellEnd"/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t>Books</w:t>
                        </w:r>
                        <w:proofErr w:type="spellEnd"/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br/>
                          <w:t>Nádražní 896/30, 150 00, Praha 5, Tel.: 296 536 318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hyperlink r:id="rId34" w:history="1">
                          <w:r>
                            <w:rPr>
                              <w:rStyle w:val="Hypertextovodkaz"/>
                              <w:sz w:val="18"/>
                              <w:szCs w:val="18"/>
                            </w:rPr>
                            <w:t>info@venturesbooks.com</w:t>
                          </w:r>
                        </w:hyperlink>
                        <w:r>
                          <w:rPr>
                            <w:color w:val="333333"/>
                            <w:sz w:val="18"/>
                            <w:szCs w:val="18"/>
                          </w:rPr>
                          <w:t>, </w:t>
                        </w:r>
                        <w:hyperlink r:id="rId35" w:history="1">
                          <w:r>
                            <w:rPr>
                              <w:rStyle w:val="Hypertextovodkaz"/>
                              <w:sz w:val="18"/>
                              <w:szCs w:val="18"/>
                            </w:rPr>
                            <w:t>www.venturesbooks.cz</w:t>
                          </w:r>
                        </w:hyperlink>
                      </w:p>
                    </w:tc>
                  </w:tr>
                </w:tbl>
                <w:p w:rsidR="00FE1465" w:rsidRDefault="00FE146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E1465" w:rsidRDefault="00FE1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38B5" w:rsidRDefault="00C838B5"/>
    <w:sectPr w:rsidR="00C8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65"/>
    <w:rsid w:val="00C838B5"/>
    <w:rsid w:val="00F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C7EE-3979-4D8E-865F-B2D31C77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46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14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14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E1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shop.venturesbooks.cz/index.php?option=com_virtuemart&amp;view=productdetails&amp;virtuemart_product_id=36806&amp;umk=61406dab80a630.4560914661406dab8" TargetMode="External"/><Relationship Id="rId26" Type="http://schemas.openxmlformats.org/officeDocument/2006/relationships/hyperlink" Target="https://shop.venturesbooks.cz/index.php?option=com_virtuemart&amp;view=productdetails&amp;virtuemart_product_id=37828&amp;umk=61406dab80a630.4560914661406dab8" TargetMode="External"/><Relationship Id="rId21" Type="http://schemas.openxmlformats.org/officeDocument/2006/relationships/hyperlink" Target="https://shop.venturesbooks.cz/index.php?option=com_virtuemart&amp;view=productdetails&amp;virtuemart_product_id=36811&amp;umk=61406dab80a630.4560914661406dab8" TargetMode="External"/><Relationship Id="rId34" Type="http://schemas.openxmlformats.org/officeDocument/2006/relationships/hyperlink" Target="mailto:info@venturesbook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hop.venturesbooks.cz/index.php?option=com_virtuemart&amp;view=productdetails&amp;virtuemart_product_id=39794&amp;umk=61406dab80a630.4560914661406dab8" TargetMode="External"/><Relationship Id="rId17" Type="http://schemas.openxmlformats.org/officeDocument/2006/relationships/hyperlink" Target="https://shop.venturesbooks.cz/index.php?option=com_virtuemart&amp;view=productdetails&amp;virtuemart_product_id=37616&amp;umk=61406dab80a630.4560914661406dab8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shop.venturesbooks.cz/index.php?option=com_virtuemart&amp;view=productdetails&amp;virtuemart_product_id=37844&amp;umk=61406dab80a630.4560914661406dab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shop.venturesbooks.cz/index.php?option=com_virtuemart&amp;view=productdetails&amp;virtuemart_product_id=36806&amp;umk=61406dab80a630.4560914661406dab8" TargetMode="Externa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shop.venturesbooks.cz/index.php?option=com_virtuemart&amp;view=productdetails&amp;virtuemart_product_id=39815&amp;umk=61406dab80a630.4560914661406dab8" TargetMode="External"/><Relationship Id="rId11" Type="http://schemas.openxmlformats.org/officeDocument/2006/relationships/hyperlink" Target="https://shop.venturesbooks.cz/index.php?option=com_virtuemart&amp;view=productdetails&amp;virtuemart_product_id=39816&amp;umk=61406dab80a630.4560914661406dab8" TargetMode="External"/><Relationship Id="rId24" Type="http://schemas.openxmlformats.org/officeDocument/2006/relationships/hyperlink" Target="https://shop.venturesbooks.cz/index.php?option=com_virtuemart&amp;view=productdetails&amp;virtuemart_product_id=37828&amp;umk=61406dab80a630.4560914661406dab8" TargetMode="External"/><Relationship Id="rId32" Type="http://schemas.openxmlformats.org/officeDocument/2006/relationships/image" Target="media/image10.jpeg"/><Relationship Id="rId37" Type="http://schemas.openxmlformats.org/officeDocument/2006/relationships/theme" Target="theme/theme1.xml"/><Relationship Id="rId5" Type="http://schemas.openxmlformats.org/officeDocument/2006/relationships/hyperlink" Target="mailto:objednavky@venturesbooks.co" TargetMode="External"/><Relationship Id="rId15" Type="http://schemas.openxmlformats.org/officeDocument/2006/relationships/hyperlink" Target="https://shop.venturesbooks.cz/index.php?option=com_virtuemart&amp;view=productdetails&amp;virtuemart_product_id=37616&amp;umk=61406dab80a630.4560914661406dab8" TargetMode="External"/><Relationship Id="rId23" Type="http://schemas.openxmlformats.org/officeDocument/2006/relationships/hyperlink" Target="https://shop.venturesbooks.cz/index.php?option=com_virtuemart&amp;view=productdetails&amp;virtuemart_product_id=36811&amp;umk=61406dab80a630.4560914661406dab8" TargetMode="External"/><Relationship Id="rId28" Type="http://schemas.openxmlformats.org/officeDocument/2006/relationships/hyperlink" Target="https://shop.venturesbooks.cz/index.php?option=com_virtuemart&amp;view=productdetails&amp;virtuemart_product_id=37835&amp;umk=61406dab80a630.4560914661406dab8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s://shop.venturesbooks.cz/index.php?option=com_virtuemart&amp;view=productdetails&amp;virtuemart_product_id=37844&amp;umk=61406dab80a630.4560914661406dab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hop.venturesbooks.cz/index.php?option=com_virtuemart&amp;view=productdetails&amp;virtuemart_product_id=39816&amp;umk=61406dab80a630.4560914661406dab8" TargetMode="External"/><Relationship Id="rId14" Type="http://schemas.openxmlformats.org/officeDocument/2006/relationships/hyperlink" Target="https://shop.venturesbooks.cz/index.php?option=com_virtuemart&amp;view=productdetails&amp;virtuemart_product_id=39794&amp;umk=61406dab80a630.4560914661406dab8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shop.venturesbooks.cz/index.php?option=com_virtuemart&amp;view=productdetails&amp;virtuemart_product_id=37838&amp;umk=61406dab80a630.4560914661406dab8" TargetMode="External"/><Relationship Id="rId30" Type="http://schemas.openxmlformats.org/officeDocument/2006/relationships/hyperlink" Target="https://shop.venturesbooks.cz/index.php?option=com_virtuemart&amp;view=productdetails&amp;virtuemart_product_id=37835&amp;umk=61406dab80a630.4560914661406dab8" TargetMode="External"/><Relationship Id="rId35" Type="http://schemas.openxmlformats.org/officeDocument/2006/relationships/hyperlink" Target="http://www.venturesbooks.cz" TargetMode="External"/><Relationship Id="rId8" Type="http://schemas.openxmlformats.org/officeDocument/2006/relationships/hyperlink" Target="https://shop.venturesbooks.cz/index.php?option=com_virtuemart&amp;view=productdetails&amp;virtuemart_product_id=39815&amp;umk=61406dab80a630.4560914661406dab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Romana</dc:creator>
  <cp:keywords/>
  <dc:description/>
  <cp:lastModifiedBy>Dvořáková Romana</cp:lastModifiedBy>
  <cp:revision>1</cp:revision>
  <dcterms:created xsi:type="dcterms:W3CDTF">2021-10-13T09:09:00Z</dcterms:created>
  <dcterms:modified xsi:type="dcterms:W3CDTF">2021-10-13T09:11:00Z</dcterms:modified>
</cp:coreProperties>
</file>