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6CEEA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u w:val="single"/>
          <w:lang w:eastAsia="cs-CZ"/>
        </w:rPr>
      </w:pPr>
      <w:r w:rsidRPr="00A907F8">
        <w:rPr>
          <w:rFonts w:ascii="Times New Roman" w:eastAsia="Times New Roman" w:hAnsi="Times New Roman"/>
          <w:b/>
          <w:sz w:val="32"/>
          <w:szCs w:val="20"/>
          <w:u w:val="single"/>
          <w:lang w:eastAsia="cs-CZ"/>
        </w:rPr>
        <w:t xml:space="preserve">SMLOUVA O SPOLUPRÁCI </w:t>
      </w:r>
    </w:p>
    <w:p w14:paraId="089CC4B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1348FC8" w14:textId="77777777" w:rsidR="00115391" w:rsidRPr="00A907F8" w:rsidRDefault="001E3B0A">
      <w:pPr>
        <w:spacing w:after="0" w:line="240" w:lineRule="auto"/>
      </w:pPr>
      <w:r w:rsidRPr="00A907F8">
        <w:rPr>
          <w:rFonts w:ascii="Times New Roman" w:eastAsia="Times New Roman" w:hAnsi="Times New Roman"/>
          <w:lang w:eastAsia="cs-CZ"/>
        </w:rPr>
        <w:t>Objednatel:</w:t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b/>
          <w:lang w:eastAsia="cs-CZ"/>
        </w:rPr>
        <w:t>Tělovýchovná zařízení města Tábora s.r.o.</w:t>
      </w:r>
    </w:p>
    <w:p w14:paraId="587CAE91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se sídlem Václava Soumara 2300, 390 00 Tábor</w:t>
      </w:r>
    </w:p>
    <w:p w14:paraId="4241D262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zastoupená jednatelem Mgr. Janem Bendou, MBA</w:t>
      </w:r>
    </w:p>
    <w:p w14:paraId="7230D982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IČO: 25171127</w:t>
      </w:r>
    </w:p>
    <w:p w14:paraId="57153D3F" w14:textId="77777777" w:rsidR="00115391" w:rsidRPr="00A907F8" w:rsidRDefault="001E3B0A">
      <w:pPr>
        <w:spacing w:after="0" w:line="240" w:lineRule="auto"/>
        <w:ind w:left="993" w:firstLine="423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DIČ: CZ25171127</w:t>
      </w:r>
    </w:p>
    <w:p w14:paraId="64DB7ED0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</w:t>
      </w: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ab/>
        <w:t xml:space="preserve">Společnost je zapsána v OR vedeném Krajským soudem v Českých Budějovicích, </w:t>
      </w:r>
    </w:p>
    <w:p w14:paraId="539CE51A" w14:textId="77777777" w:rsidR="00115391" w:rsidRPr="00A907F8" w:rsidRDefault="001E3B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cs-CZ"/>
        </w:rPr>
      </w:pPr>
      <w:r w:rsidRPr="00A907F8">
        <w:rPr>
          <w:rFonts w:ascii="Times New Roman" w:eastAsia="Times New Roman" w:hAnsi="Times New Roman"/>
          <w:sz w:val="20"/>
          <w:szCs w:val="20"/>
          <w:lang w:eastAsia="cs-CZ"/>
        </w:rPr>
        <w:t>oddíl C, vložka 7632</w:t>
      </w:r>
    </w:p>
    <w:p w14:paraId="450DF3BB" w14:textId="77777777" w:rsidR="00115391" w:rsidRPr="00A907F8" w:rsidRDefault="00115391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34C2C3E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a</w:t>
      </w:r>
    </w:p>
    <w:p w14:paraId="5C4A2229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D12567A" w14:textId="4145FF43" w:rsidR="00115391" w:rsidRDefault="001E3B0A" w:rsidP="003828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Poskytovatel:</w:t>
      </w:r>
      <w:r w:rsidRPr="00A907F8">
        <w:rPr>
          <w:rFonts w:ascii="Times New Roman" w:eastAsia="Times New Roman" w:hAnsi="Times New Roman"/>
          <w:lang w:eastAsia="cs-CZ"/>
        </w:rPr>
        <w:tab/>
      </w:r>
      <w:r w:rsidR="00874626">
        <w:rPr>
          <w:rFonts w:ascii="Times New Roman" w:eastAsia="Times New Roman" w:hAnsi="Times New Roman"/>
          <w:lang w:eastAsia="cs-CZ"/>
        </w:rPr>
        <w:t>Jana Zvěřinová</w:t>
      </w:r>
    </w:p>
    <w:p w14:paraId="70BDED50" w14:textId="57C57D76" w:rsidR="00874626" w:rsidRDefault="00874626" w:rsidP="003828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Vítkova 1009/12, Tábor,39001</w:t>
      </w:r>
    </w:p>
    <w:p w14:paraId="2534058B" w14:textId="4E8014AD" w:rsidR="00874626" w:rsidRDefault="00874626" w:rsidP="003828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ICO:87418762</w:t>
      </w:r>
    </w:p>
    <w:p w14:paraId="793056D5" w14:textId="40D6EAF5" w:rsidR="00874626" w:rsidRPr="00A907F8" w:rsidRDefault="00874626" w:rsidP="003828F2">
      <w:pPr>
        <w:spacing w:after="0" w:line="240" w:lineRule="auto"/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 xml:space="preserve">tel: </w:t>
      </w:r>
      <w:r w:rsidR="009E677F">
        <w:rPr>
          <w:rFonts w:ascii="Times New Roman" w:eastAsia="Times New Roman" w:hAnsi="Times New Roman"/>
          <w:lang w:eastAsia="cs-CZ"/>
        </w:rPr>
        <w:t>xxxxxxx</w:t>
      </w:r>
      <w:r>
        <w:rPr>
          <w:rFonts w:ascii="Times New Roman" w:eastAsia="Times New Roman" w:hAnsi="Times New Roman"/>
          <w:lang w:eastAsia="cs-CZ"/>
        </w:rPr>
        <w:t>, email:</w:t>
      </w:r>
      <w:r w:rsidR="009E677F">
        <w:rPr>
          <w:rFonts w:ascii="Times New Roman" w:eastAsia="Times New Roman" w:hAnsi="Times New Roman"/>
          <w:lang w:eastAsia="cs-CZ"/>
        </w:rPr>
        <w:t>xxxxxx</w:t>
      </w:r>
      <w:r>
        <w:rPr>
          <w:rFonts w:ascii="Times New Roman" w:eastAsia="Times New Roman" w:hAnsi="Times New Roman"/>
          <w:lang w:eastAsia="cs-CZ"/>
        </w:rPr>
        <w:t>@seznam.cz</w:t>
      </w:r>
    </w:p>
    <w:p w14:paraId="238C7CDC" w14:textId="77777777" w:rsidR="00115391" w:rsidRPr="00A907F8" w:rsidRDefault="001E3B0A">
      <w:r w:rsidRPr="00A907F8">
        <w:tab/>
      </w:r>
      <w:r w:rsidRPr="00A907F8">
        <w:tab/>
      </w:r>
    </w:p>
    <w:p w14:paraId="5F9EC508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cs-CZ"/>
        </w:rPr>
      </w:pPr>
    </w:p>
    <w:p w14:paraId="68F9BE30" w14:textId="77777777" w:rsidR="00115391" w:rsidRPr="00A907F8" w:rsidRDefault="001E3B0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uzavírají mezi sebou dnešního dne tuto smlouva o spolupráci:</w:t>
      </w:r>
    </w:p>
    <w:p w14:paraId="5002220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CE1857E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CB3020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I.</w:t>
      </w:r>
    </w:p>
    <w:p w14:paraId="7802377A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Předmět a účel smlouvy</w:t>
      </w:r>
    </w:p>
    <w:p w14:paraId="08174D44" w14:textId="77777777" w:rsidR="00115391" w:rsidRPr="00A907F8" w:rsidRDefault="001E3B0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A907F8">
        <w:rPr>
          <w:rFonts w:ascii="Times New Roman" w:eastAsia="Times New Roman" w:hAnsi="Times New Roman"/>
          <w:lang w:eastAsia="cs-CZ"/>
        </w:rPr>
        <w:t>Předmětem této smlouvy je závazek poskytovat obje</w:t>
      </w:r>
      <w:r w:rsidR="00D1622B">
        <w:rPr>
          <w:rFonts w:ascii="Times New Roman" w:eastAsia="Times New Roman" w:hAnsi="Times New Roman"/>
          <w:lang w:eastAsia="cs-CZ"/>
        </w:rPr>
        <w:t xml:space="preserve">dnateli výuku plavání </w:t>
      </w:r>
      <w:r w:rsidRPr="00A907F8">
        <w:rPr>
          <w:rFonts w:ascii="Times New Roman" w:eastAsia="Times New Roman" w:hAnsi="Times New Roman"/>
          <w:lang w:eastAsia="cs-CZ"/>
        </w:rPr>
        <w:t>dětí předškolního a školního plavání, a to na základě schválené osnovy. Organizace výuky je dle metodického pokynu předaného Poskytovateli před započetím výuky, případně dle pokynů vedoucího pracovníka PAT. Poskytovatel je držitelem příslušných kvalifikačních certifikátů, výuku bude zajišťovat osobně a je plně odpovědný za účastníky kurzu.  Objednatel se zavazuje zaplatit mu za jeho služby sjednanou odměnu.</w:t>
      </w:r>
      <w:r w:rsidRPr="00A907F8">
        <w:rPr>
          <w:rFonts w:ascii="Times New Roman" w:hAnsi="Times New Roman"/>
        </w:rPr>
        <w:t xml:space="preserve"> Místem plnění je Plavecký stadion, Kvapilova 2500, Tábor 390 03 dále</w:t>
      </w:r>
      <w:r w:rsidRPr="00A907F8">
        <w:rPr>
          <w:rFonts w:ascii="Times New Roman" w:hAnsi="Times New Roman"/>
          <w:bCs/>
          <w:iCs/>
        </w:rPr>
        <w:t xml:space="preserve"> jen „sportovní zařízení“.</w:t>
      </w:r>
    </w:p>
    <w:p w14:paraId="00FBEC9E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5BB124BE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35DB6178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II.</w:t>
      </w:r>
    </w:p>
    <w:p w14:paraId="3C3712BC" w14:textId="77777777" w:rsidR="00115391" w:rsidRPr="00A907F8" w:rsidRDefault="001E3B0A">
      <w:pPr>
        <w:keepNext/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Čas plnění</w:t>
      </w:r>
    </w:p>
    <w:p w14:paraId="27D67D7B" w14:textId="5AA681D2" w:rsidR="00115391" w:rsidRPr="00A907F8" w:rsidRDefault="00EB2F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Zahájení činnosti:</w:t>
      </w:r>
      <w:r>
        <w:rPr>
          <w:rFonts w:ascii="Times New Roman" w:eastAsia="Times New Roman" w:hAnsi="Times New Roman"/>
          <w:lang w:eastAsia="cs-CZ"/>
        </w:rPr>
        <w:tab/>
      </w:r>
      <w:r w:rsidR="00874626">
        <w:rPr>
          <w:rFonts w:ascii="Times New Roman" w:eastAsia="Times New Roman" w:hAnsi="Times New Roman"/>
          <w:lang w:eastAsia="cs-CZ"/>
        </w:rPr>
        <w:t>13.9.2021</w:t>
      </w:r>
      <w:r>
        <w:rPr>
          <w:rFonts w:ascii="Times New Roman" w:eastAsia="Times New Roman" w:hAnsi="Times New Roman"/>
          <w:lang w:eastAsia="cs-CZ"/>
        </w:rPr>
        <w:tab/>
      </w:r>
    </w:p>
    <w:p w14:paraId="6A98A096" w14:textId="40CF495A" w:rsidR="00115391" w:rsidRPr="00A907F8" w:rsidRDefault="001E3B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Dokončení činnosti:</w:t>
      </w:r>
      <w:r w:rsidR="00874626">
        <w:rPr>
          <w:rFonts w:ascii="Times New Roman" w:eastAsia="Times New Roman" w:hAnsi="Times New Roman"/>
          <w:lang w:eastAsia="cs-CZ"/>
        </w:rPr>
        <w:t xml:space="preserve"> 30.6.2022</w:t>
      </w:r>
      <w:r w:rsidRPr="00A907F8">
        <w:rPr>
          <w:rFonts w:ascii="Times New Roman" w:eastAsia="Times New Roman" w:hAnsi="Times New Roman"/>
          <w:lang w:eastAsia="cs-CZ"/>
        </w:rPr>
        <w:tab/>
      </w:r>
    </w:p>
    <w:p w14:paraId="7C559093" w14:textId="297DDF0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799861CB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III.</w:t>
      </w:r>
    </w:p>
    <w:p w14:paraId="65EC9577" w14:textId="77777777" w:rsidR="00115391" w:rsidRPr="00A907F8" w:rsidRDefault="001E3B0A">
      <w:pPr>
        <w:keepNext/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Odměna poskytovatele</w:t>
      </w:r>
    </w:p>
    <w:p w14:paraId="402EE5A6" w14:textId="0366FF1E" w:rsidR="00115391" w:rsidRPr="00A907F8" w:rsidRDefault="001E3B0A">
      <w:pPr>
        <w:numPr>
          <w:ilvl w:val="0"/>
          <w:numId w:val="4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Poskytovateli náleží odměna </w:t>
      </w:r>
      <w:r w:rsidR="009E677F">
        <w:rPr>
          <w:rFonts w:ascii="Times New Roman" w:eastAsia="Times New Roman" w:hAnsi="Times New Roman"/>
          <w:lang w:eastAsia="cs-CZ"/>
        </w:rPr>
        <w:t>xxx</w:t>
      </w:r>
      <w:r w:rsidRPr="00A907F8">
        <w:rPr>
          <w:rFonts w:ascii="Times New Roman" w:eastAsia="Times New Roman" w:hAnsi="Times New Roman"/>
          <w:lang w:eastAsia="cs-CZ"/>
        </w:rPr>
        <w:t>,-Kč / za odučenou hodinu za výuku v Plaveckém stadionu, Kvapilova 2500,Tábor</w:t>
      </w:r>
    </w:p>
    <w:p w14:paraId="622CEEF7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0D85584" w14:textId="77777777" w:rsidR="00115391" w:rsidRPr="00A907F8" w:rsidRDefault="001E3B0A">
      <w:pPr>
        <w:spacing w:after="0" w:line="240" w:lineRule="auto"/>
        <w:jc w:val="center"/>
      </w:pPr>
      <w:r w:rsidRPr="00A907F8">
        <w:rPr>
          <w:rFonts w:ascii="Times New Roman" w:eastAsia="Times New Roman" w:hAnsi="Times New Roman"/>
          <w:lang w:eastAsia="cs-CZ"/>
        </w:rPr>
        <w:t xml:space="preserve"> </w:t>
      </w:r>
      <w:r w:rsidRPr="00A907F8">
        <w:rPr>
          <w:rFonts w:ascii="Times New Roman" w:eastAsia="Times New Roman" w:hAnsi="Times New Roman"/>
          <w:b/>
          <w:lang w:eastAsia="cs-CZ"/>
        </w:rPr>
        <w:t>IV.</w:t>
      </w:r>
    </w:p>
    <w:p w14:paraId="36559659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Platební podmínky</w:t>
      </w:r>
    </w:p>
    <w:p w14:paraId="0C75B5AB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A907F8">
        <w:rPr>
          <w:rFonts w:ascii="Times New Roman" w:hAnsi="Times New Roman"/>
        </w:rPr>
        <w:t>Poskytovatel bude provedenou činnost dle této smlouvy fakturovat po ukončení každého kalendářního měsíce, přičemž součástí faktury bude odsouhlasená docházka v daném měsíci potvrzená vedoucím sportovního zařízení.</w:t>
      </w:r>
    </w:p>
    <w:p w14:paraId="1AC712BA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Faktura musí obsahovat zákonem stanovené náležitosti.</w:t>
      </w:r>
    </w:p>
    <w:p w14:paraId="6226267C" w14:textId="77777777" w:rsidR="00115391" w:rsidRPr="00A907F8" w:rsidRDefault="001E3B0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Lhůta splatnosti faktur se stanoví na 14 dnů od řádného doručení objednateli služeb.</w:t>
      </w:r>
    </w:p>
    <w:p w14:paraId="6C9F56BC" w14:textId="77777777" w:rsidR="00115391" w:rsidRPr="00A907F8" w:rsidRDefault="001153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155C39E" w14:textId="77777777" w:rsidR="009E677F" w:rsidRDefault="009E67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723E5432" w14:textId="77777777" w:rsidR="009E677F" w:rsidRDefault="009E67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37CF5585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lastRenderedPageBreak/>
        <w:t>V.</w:t>
      </w:r>
    </w:p>
    <w:p w14:paraId="2810A676" w14:textId="77777777" w:rsidR="00115391" w:rsidRPr="00A907F8" w:rsidRDefault="001E3B0A">
      <w:pPr>
        <w:spacing w:after="0" w:line="240" w:lineRule="auto"/>
        <w:jc w:val="center"/>
        <w:rPr>
          <w:rFonts w:ascii="Times New Roman" w:eastAsia="Arial Unicode MS" w:hAnsi="Times New Roman"/>
          <w:b/>
          <w:lang w:eastAsia="cs-CZ"/>
        </w:rPr>
      </w:pPr>
      <w:r w:rsidRPr="00A907F8">
        <w:rPr>
          <w:rFonts w:ascii="Times New Roman" w:eastAsia="Arial Unicode MS" w:hAnsi="Times New Roman"/>
          <w:b/>
          <w:lang w:eastAsia="cs-CZ"/>
        </w:rPr>
        <w:t>Ostatní ujednání</w:t>
      </w:r>
    </w:p>
    <w:p w14:paraId="21CEB9DC" w14:textId="77777777" w:rsidR="00115391" w:rsidRPr="00A907F8" w:rsidRDefault="001E3B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postupovat při své činnosti s maximální odbornou péčí a využitím svých profesních znalostí.</w:t>
      </w:r>
    </w:p>
    <w:p w14:paraId="12BD0138" w14:textId="77777777" w:rsidR="00115391" w:rsidRPr="00A907F8" w:rsidRDefault="001E3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řídit se pokyny objednatele a postupovat vždy v jeho zájmu. Od pokynu objednatele se může odchýlit pouze s jeho písemným souhlasem.</w:t>
      </w:r>
    </w:p>
    <w:p w14:paraId="77E48214" w14:textId="77777777" w:rsidR="00115391" w:rsidRPr="00A907F8" w:rsidRDefault="001E3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Poskytovatel je povinen neprodleně oznámit objednateli všechny závažné okolnosti, které zjistil v průběhu své činnosti (např. technické závady na vybavení).</w:t>
      </w:r>
    </w:p>
    <w:p w14:paraId="145F3713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23D0867B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VI.</w:t>
      </w:r>
    </w:p>
    <w:p w14:paraId="11C3E777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Výpověď smlouvy</w:t>
      </w:r>
    </w:p>
    <w:p w14:paraId="23937E59" w14:textId="77777777" w:rsidR="00115391" w:rsidRPr="00A907F8" w:rsidRDefault="001E3B0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Objednatel může tuto smlouvu kdykoli písemně vypovědět. Není-li ve výpovědi pozdější účinnost, nabývá účinnosti dnem doručení. </w:t>
      </w:r>
    </w:p>
    <w:p w14:paraId="6C62E60F" w14:textId="77777777" w:rsidR="00115391" w:rsidRPr="00A907F8" w:rsidRDefault="001E3B0A">
      <w:pPr>
        <w:numPr>
          <w:ilvl w:val="0"/>
          <w:numId w:val="9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Poskytovatel může tuto smlouvu vypovědět ke konci kalendářního měsíce následujícího po měsíci, v němž byla výpověď doručena objednateli. </w:t>
      </w:r>
    </w:p>
    <w:p w14:paraId="2920C377" w14:textId="77777777" w:rsidR="00115391" w:rsidRPr="00A907F8" w:rsidRDefault="00115391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</w:p>
    <w:p w14:paraId="68F76300" w14:textId="77777777" w:rsidR="00115391" w:rsidRPr="00A907F8" w:rsidRDefault="001E3B0A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VII.</w:t>
      </w:r>
    </w:p>
    <w:p w14:paraId="759DEEBC" w14:textId="77777777" w:rsidR="00115391" w:rsidRPr="00A907F8" w:rsidRDefault="001E3B0A">
      <w:pPr>
        <w:spacing w:after="0" w:line="36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A907F8">
        <w:rPr>
          <w:rFonts w:ascii="Times New Roman" w:eastAsia="Times New Roman" w:hAnsi="Times New Roman"/>
          <w:b/>
          <w:lang w:eastAsia="cs-CZ"/>
        </w:rPr>
        <w:t>Závěrečná ustanovení</w:t>
      </w:r>
    </w:p>
    <w:p w14:paraId="46DC862D" w14:textId="77777777" w:rsidR="00115391" w:rsidRPr="00A907F8" w:rsidRDefault="001E3B0A">
      <w:pPr>
        <w:numPr>
          <w:ilvl w:val="0"/>
          <w:numId w:val="12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Tuto smlouvu lze měnit pouze písemným oboustranně potvrzeným ujednáním výslovně nazvaným Dodatek ke smlouvě. </w:t>
      </w:r>
    </w:p>
    <w:p w14:paraId="15144B23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>Nastanou-li u některé ze stran skutečnosti bránící řádnému plnění této smlouvy je povinna to ihned bez zbytečného odkladu oznámit druhé straně.</w:t>
      </w:r>
    </w:p>
    <w:p w14:paraId="46932893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</w:pPr>
      <w:r w:rsidRPr="00A907F8">
        <w:rPr>
          <w:rFonts w:ascii="Times New Roman" w:eastAsia="Times New Roman" w:hAnsi="Times New Roman"/>
          <w:lang w:eastAsia="cs-CZ"/>
        </w:rPr>
        <w:t xml:space="preserve">Tato smlouva nabývá platnosti a účinnosti dnem podpisu oběma smluvními stranami. </w:t>
      </w:r>
    </w:p>
    <w:p w14:paraId="16886559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Tato smlouva je vyhotovena ve třech výtiscích s platností originálu, z nichž dva výtisky obdrží objednatel a jeden výtisk poskytovatel.</w:t>
      </w:r>
    </w:p>
    <w:p w14:paraId="09A4C7ED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>Účastníci této smlouvy prohlašují, že si smlouvu řádně přečetli, s jejím zněním souhlasí a že smlouva byla uzavřena podle jejich pravé a svobodné vůle, určitě, vážně a srozumitelně, a na důkaz toho ji podepisují.</w:t>
      </w:r>
    </w:p>
    <w:p w14:paraId="1196723E" w14:textId="77777777" w:rsidR="00115391" w:rsidRPr="00A907F8" w:rsidRDefault="001E3B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Objednatel je povinným subjektem ze zákona o Registru smluv. Tato smlouva nabývá platnosti dnem podpisu oprávněnými zástupci obou smluvních stran a účinnosti dnem jejího uveřejnění v registru smluv v souladu se zákonem č. 340/2015 Sb., o registru smluv, přičemž objednatel se zavazuje toto uveřejnění zajistit. </w:t>
      </w:r>
    </w:p>
    <w:p w14:paraId="53A96F44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61E6D21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84D5444" w14:textId="5C30ED29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V Táboře dne </w:t>
      </w:r>
      <w:r w:rsidR="009E677F">
        <w:rPr>
          <w:rFonts w:ascii="Times New Roman" w:eastAsia="Times New Roman" w:hAnsi="Times New Roman"/>
          <w:lang w:eastAsia="cs-CZ"/>
        </w:rPr>
        <w:t xml:space="preserve"> 13.09.2021</w:t>
      </w:r>
      <w:bookmarkStart w:id="0" w:name="_GoBack"/>
      <w:bookmarkEnd w:id="0"/>
    </w:p>
    <w:p w14:paraId="49A6A745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96BD191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85376CD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501691F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22A8B26" w14:textId="77777777" w:rsidR="00115391" w:rsidRPr="00A907F8" w:rsidRDefault="0011539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529162E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------------------------------------                         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</w:t>
      </w:r>
      <w:r w:rsidRPr="00A907F8">
        <w:rPr>
          <w:rFonts w:ascii="Times New Roman" w:eastAsia="Times New Roman" w:hAnsi="Times New Roman"/>
          <w:lang w:eastAsia="cs-CZ"/>
        </w:rPr>
        <w:tab/>
        <w:t>------------------------------------</w:t>
      </w:r>
    </w:p>
    <w:p w14:paraId="7444D9C5" w14:textId="71B57DC2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     Mgr. Jan Benda, MBA</w:t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Pr="00A907F8">
        <w:rPr>
          <w:rFonts w:ascii="Times New Roman" w:eastAsia="Times New Roman" w:hAnsi="Times New Roman"/>
          <w:lang w:eastAsia="cs-CZ"/>
        </w:rPr>
        <w:tab/>
      </w:r>
      <w:r w:rsidR="00874626">
        <w:rPr>
          <w:rFonts w:ascii="Times New Roman" w:eastAsia="Times New Roman" w:hAnsi="Times New Roman"/>
          <w:lang w:eastAsia="cs-CZ"/>
        </w:rPr>
        <w:t xml:space="preserve">        </w:t>
      </w:r>
      <w:r w:rsidRPr="00A907F8">
        <w:rPr>
          <w:rFonts w:ascii="Times New Roman" w:eastAsia="Times New Roman" w:hAnsi="Times New Roman"/>
          <w:lang w:eastAsia="cs-CZ"/>
        </w:rPr>
        <w:t xml:space="preserve">   </w:t>
      </w:r>
      <w:r w:rsidR="00874626">
        <w:rPr>
          <w:rFonts w:ascii="Times New Roman" w:eastAsia="Times New Roman" w:hAnsi="Times New Roman"/>
          <w:lang w:eastAsia="cs-CZ"/>
        </w:rPr>
        <w:t>Zvěřinová Jana</w:t>
      </w:r>
      <w:r w:rsidRPr="00A907F8">
        <w:rPr>
          <w:rFonts w:ascii="Times New Roman" w:eastAsia="Times New Roman" w:hAnsi="Times New Roman"/>
          <w:lang w:eastAsia="cs-CZ"/>
        </w:rPr>
        <w:t xml:space="preserve">   </w:t>
      </w:r>
    </w:p>
    <w:p w14:paraId="10634C76" w14:textId="77777777" w:rsidR="00115391" w:rsidRPr="00A907F8" w:rsidRDefault="001E3B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A907F8">
        <w:rPr>
          <w:rFonts w:ascii="Times New Roman" w:eastAsia="Times New Roman" w:hAnsi="Times New Roman"/>
          <w:lang w:eastAsia="cs-CZ"/>
        </w:rPr>
        <w:t xml:space="preserve">     jednatel objednatele                                           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     </w:t>
      </w:r>
      <w:r w:rsidRPr="00A907F8">
        <w:rPr>
          <w:rFonts w:ascii="Times New Roman" w:eastAsia="Times New Roman" w:hAnsi="Times New Roman"/>
          <w:lang w:eastAsia="cs-CZ"/>
        </w:rPr>
        <w:tab/>
        <w:t xml:space="preserve">              poskytovatel</w:t>
      </w:r>
    </w:p>
    <w:p w14:paraId="4C7901F0" w14:textId="77777777" w:rsidR="00115391" w:rsidRPr="00A907F8" w:rsidRDefault="00115391">
      <w:pPr>
        <w:spacing w:after="0" w:line="240" w:lineRule="auto"/>
      </w:pPr>
    </w:p>
    <w:p w14:paraId="594C416F" w14:textId="77777777" w:rsidR="00115391" w:rsidRPr="00A907F8" w:rsidRDefault="00115391">
      <w:pPr>
        <w:spacing w:after="0" w:line="240" w:lineRule="auto"/>
      </w:pPr>
    </w:p>
    <w:p w14:paraId="5D7712B8" w14:textId="77777777" w:rsidR="00115391" w:rsidRPr="00A907F8" w:rsidRDefault="00115391">
      <w:pPr>
        <w:spacing w:after="0" w:line="240" w:lineRule="auto"/>
      </w:pPr>
    </w:p>
    <w:p w14:paraId="3C15FD0D" w14:textId="77777777" w:rsidR="00115391" w:rsidRPr="00A907F8" w:rsidRDefault="001E3B0A">
      <w:pPr>
        <w:spacing w:after="0" w:line="240" w:lineRule="auto"/>
      </w:pPr>
      <w:r w:rsidRPr="00A907F8">
        <w:t>Příloha č. 1: Plán výuky, povinnosti lektora</w:t>
      </w:r>
    </w:p>
    <w:p w14:paraId="3299BE41" w14:textId="77777777" w:rsidR="00115391" w:rsidRPr="00A907F8" w:rsidRDefault="001E3B0A">
      <w:pPr>
        <w:spacing w:after="0" w:line="240" w:lineRule="auto"/>
      </w:pPr>
      <w:r w:rsidRPr="00A907F8">
        <w:t>Příloha č. 2: Kopie osvědčení instruktora plavání</w:t>
      </w:r>
    </w:p>
    <w:p w14:paraId="4F2497FB" w14:textId="77777777" w:rsidR="00115391" w:rsidRPr="00A907F8" w:rsidRDefault="008C6167">
      <w:pPr>
        <w:spacing w:after="0" w:line="240" w:lineRule="auto"/>
      </w:pPr>
      <w:r w:rsidRPr="00A907F8">
        <w:t>Příloha č. 3</w:t>
      </w:r>
      <w:r w:rsidR="001E3B0A" w:rsidRPr="00A907F8">
        <w:t>: Kopie živnostenského listu opravňující poskytovat předmětnou službu</w:t>
      </w:r>
    </w:p>
    <w:p w14:paraId="49E76641" w14:textId="77777777" w:rsidR="00115391" w:rsidRPr="00A907F8" w:rsidRDefault="008C6167">
      <w:pPr>
        <w:spacing w:after="0" w:line="240" w:lineRule="auto"/>
      </w:pPr>
      <w:r w:rsidRPr="00A907F8">
        <w:t>Příloha č. 4</w:t>
      </w:r>
      <w:r w:rsidR="001E3B0A" w:rsidRPr="00A907F8">
        <w:t>: Kopie Pojištění odpovědnosti podnikatele za předmětnou činnost (kopie pojistné smlouvy)</w:t>
      </w:r>
    </w:p>
    <w:sectPr w:rsidR="00115391" w:rsidRPr="00A907F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3A04C" w14:textId="77777777" w:rsidR="004F116E" w:rsidRDefault="004F116E">
      <w:pPr>
        <w:spacing w:after="0" w:line="240" w:lineRule="auto"/>
      </w:pPr>
      <w:r>
        <w:separator/>
      </w:r>
    </w:p>
  </w:endnote>
  <w:endnote w:type="continuationSeparator" w:id="0">
    <w:p w14:paraId="25DB2972" w14:textId="77777777" w:rsidR="004F116E" w:rsidRDefault="004F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37E1" w14:textId="77777777" w:rsidR="004F116E" w:rsidRDefault="004F11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34208" w14:textId="77777777" w:rsidR="004F116E" w:rsidRDefault="004F1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107"/>
    <w:multiLevelType w:val="multilevel"/>
    <w:tmpl w:val="5650C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C74139"/>
    <w:multiLevelType w:val="multilevel"/>
    <w:tmpl w:val="E3F24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28172F"/>
    <w:multiLevelType w:val="multilevel"/>
    <w:tmpl w:val="5980E5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380D8D"/>
    <w:multiLevelType w:val="multilevel"/>
    <w:tmpl w:val="26FA8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14DED"/>
    <w:multiLevelType w:val="multilevel"/>
    <w:tmpl w:val="90CC4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99025D9"/>
    <w:multiLevelType w:val="multilevel"/>
    <w:tmpl w:val="5BCC2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0F95B24"/>
    <w:multiLevelType w:val="multilevel"/>
    <w:tmpl w:val="78DE4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91"/>
    <w:rsid w:val="00115391"/>
    <w:rsid w:val="001E3B0A"/>
    <w:rsid w:val="003828F2"/>
    <w:rsid w:val="004A6828"/>
    <w:rsid w:val="004F116E"/>
    <w:rsid w:val="00874626"/>
    <w:rsid w:val="008C6167"/>
    <w:rsid w:val="009E677F"/>
    <w:rsid w:val="00A907F8"/>
    <w:rsid w:val="00B15AAE"/>
    <w:rsid w:val="00D1622B"/>
    <w:rsid w:val="00EB2F6D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6DC6"/>
  <w15:docId w15:val="{14900900-39E2-49DA-9469-884AC6BF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tsubjname">
    <w:name w:val="tsubjnam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</dc:creator>
  <dc:description/>
  <cp:lastModifiedBy>Andrea Choutková</cp:lastModifiedBy>
  <cp:revision>2</cp:revision>
  <cp:lastPrinted>2019-09-12T08:06:00Z</cp:lastPrinted>
  <dcterms:created xsi:type="dcterms:W3CDTF">2021-10-13T06:09:00Z</dcterms:created>
  <dcterms:modified xsi:type="dcterms:W3CDTF">2021-10-13T06:09:00Z</dcterms:modified>
</cp:coreProperties>
</file>