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EC0" w:rsidRDefault="005665CF">
      <w:pPr>
        <w:pStyle w:val="Nadpis2"/>
        <w:spacing w:before="66"/>
        <w:ind w:left="3471"/>
        <w:jc w:val="left"/>
      </w:pPr>
      <w:proofErr w:type="gramStart"/>
      <w:r>
        <w:t>R17Z00276 – 276.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6D3EC0" w:rsidRDefault="006D3EC0">
      <w:pPr>
        <w:pStyle w:val="Zkladntext"/>
        <w:spacing w:before="9"/>
        <w:rPr>
          <w:b/>
          <w:sz w:val="37"/>
        </w:rPr>
      </w:pPr>
    </w:p>
    <w:p w:rsidR="006D3EC0" w:rsidRDefault="005665CF">
      <w:pPr>
        <w:ind w:left="152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6D3EC0" w:rsidRDefault="005665CF">
      <w:pPr>
        <w:pStyle w:val="Zkladntext"/>
        <w:spacing w:before="38" w:line="276" w:lineRule="auto"/>
        <w:ind w:left="152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6D3EC0" w:rsidRDefault="005665CF">
      <w:pPr>
        <w:spacing w:line="276" w:lineRule="auto"/>
        <w:ind w:left="15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6D3EC0" w:rsidRDefault="005665CF">
      <w:pPr>
        <w:pStyle w:val="Zkladntext"/>
        <w:spacing w:before="3" w:line="552" w:lineRule="auto"/>
        <w:ind w:left="152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6D3EC0" w:rsidRDefault="005665CF">
      <w:pPr>
        <w:pStyle w:val="Zkladntext"/>
        <w:spacing w:before="14"/>
        <w:ind w:left="1529"/>
      </w:pPr>
      <w:proofErr w:type="gramStart"/>
      <w:r>
        <w:t>a</w:t>
      </w:r>
      <w:proofErr w:type="gramEnd"/>
    </w:p>
    <w:p w:rsidR="006D3EC0" w:rsidRDefault="006D3EC0">
      <w:pPr>
        <w:pStyle w:val="Zkladntext"/>
        <w:spacing w:before="5"/>
        <w:rPr>
          <w:sz w:val="31"/>
        </w:rPr>
      </w:pPr>
    </w:p>
    <w:p w:rsidR="006D3EC0" w:rsidRDefault="005665CF">
      <w:pPr>
        <w:pStyle w:val="Nadpis2"/>
        <w:spacing w:before="1"/>
        <w:ind w:left="152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6D3EC0" w:rsidRDefault="005665CF">
      <w:pPr>
        <w:pStyle w:val="Zkladntext"/>
        <w:spacing w:before="36" w:line="278" w:lineRule="auto"/>
        <w:ind w:left="152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6D3EC0" w:rsidRDefault="005665CF">
      <w:pPr>
        <w:spacing w:line="274" w:lineRule="exact"/>
        <w:ind w:left="152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6D3EC0" w:rsidRDefault="005665CF">
      <w:pPr>
        <w:spacing w:before="41"/>
        <w:ind w:left="1529"/>
        <w:rPr>
          <w:i/>
          <w:sz w:val="24"/>
        </w:rPr>
      </w:pPr>
      <w:r>
        <w:rPr>
          <w:i/>
          <w:sz w:val="24"/>
        </w:rPr>
        <w:t>C 11330</w:t>
      </w:r>
    </w:p>
    <w:p w:rsidR="006D3EC0" w:rsidRDefault="005665CF">
      <w:pPr>
        <w:pStyle w:val="Zkladntext"/>
        <w:spacing w:before="41" w:line="552" w:lineRule="auto"/>
        <w:ind w:left="1529" w:right="326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6D3EC0" w:rsidRDefault="006D3EC0">
      <w:pPr>
        <w:pStyle w:val="Zkladntext"/>
        <w:spacing w:before="9"/>
        <w:rPr>
          <w:sz w:val="20"/>
        </w:rPr>
      </w:pPr>
    </w:p>
    <w:p w:rsidR="006D3EC0" w:rsidRDefault="006D3EC0">
      <w:pPr>
        <w:rPr>
          <w:sz w:val="20"/>
        </w:rPr>
        <w:sectPr w:rsidR="006D3EC0">
          <w:type w:val="continuous"/>
          <w:pgSz w:w="11910" w:h="16840"/>
          <w:pgMar w:top="620" w:right="1300" w:bottom="280" w:left="1020" w:header="708" w:footer="708" w:gutter="0"/>
          <w:cols w:space="708"/>
        </w:sectPr>
      </w:pPr>
    </w:p>
    <w:p w:rsidR="006D3EC0" w:rsidRDefault="00E2308E">
      <w:pPr>
        <w:spacing w:before="107" w:line="242" w:lineRule="auto"/>
        <w:ind w:left="105" w:right="-9"/>
        <w:rPr>
          <w:rFonts w:ascii="Myriad Pro"/>
          <w:sz w:val="3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544195</wp:posOffset>
                </wp:positionV>
                <wp:extent cx="731520" cy="240030"/>
                <wp:effectExtent l="635" t="127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EC0" w:rsidRDefault="006D3EC0">
                            <w:pPr>
                              <w:spacing w:before="3"/>
                              <w:rPr>
                                <w:rFonts w:ascii="Myriad Pro" w:hAnsi="Myriad Pro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3pt;margin-top:42.85pt;width:57.6pt;height:18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XjrAIAAKg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RbY7fadTcLrvwM0MsG09baW6u5Pld42EXDdE7OiNUrJvKKkgu9De9J9dHXG0&#10;Bdn2n2QFYcjeSAc01Kq1gNAMBOjA0uOJGZtKCZuLy3AWwUkJR1EcBJeOOZ+k0+VOafOByhZZI8MK&#10;iHfg5HCnjU2GpJOLjSVkwTh35HPxYgMcxx0IDVftmU3CcfmUBMlmuVnGXhzNN14c5Ll3U6xjb16E&#10;i1l+ma/XefjLxg3jtGFVRYUNM+kqjP+Mt6PCR0WclKUlZ5WFsylptduuuUIHArou3OdaDidnN/9l&#10;Gq4JUMurkkLo522UeMV8ufDiIp55ySJYekGY3CbzIE7ivHhZ0h0T9N9LQn2Gk1k0G7V0TvpVbYH7&#10;3tZG0pYZmByctRlenpxIahW4EZWj1hDGR/tZK2z651YA3RPRTq9WoqNYzbAdAMWKeCurR1CukqAs&#10;ECGMOzAaqX5i1MPoyLD+sSeKYsQ/ClC/nTOToSZjOxlElHA1wwaj0VybcR7tO8V2DSCP70vIG3gh&#10;NXPqPWdxfFcwDlwRx9Fl583zf+d1HrCr3wAAAP//AwBQSwMEFAAGAAgAAAAhADR9zU7eAAAACgEA&#10;AA8AAABkcnMvZG93bnJldi54bWxMj8FOwzAQRO9I/IO1SNyoU6OmJcSpKgQnJEQaDhydeJtEjdch&#10;dtvw9ywnOI5mNPMm385uEGecQu9Jw3KRgEBqvO2p1fBRvdxtQIRoyJrBE2r4xgDb4voqN5n1Fyrx&#10;vI+t4BIKmdHQxThmUoamQ2fCwo9I7B385ExkObXSTubC5W6QKklS6UxPvNCZEZ86bI77k9Ow+6Ty&#10;uf96q9/LQ9lX1UNCr+lR69ubefcIIuIc/8Lwi8/oUDBT7U9kgxhYL1XKUQ2b1RoEB5Ra85eaHXW/&#10;Alnk8v+F4gcAAP//AwBQSwECLQAUAAYACAAAACEAtoM4kv4AAADhAQAAEwAAAAAAAAAAAAAAAAAA&#10;AAAAW0NvbnRlbnRfVHlwZXNdLnhtbFBLAQItABQABgAIAAAAIQA4/SH/1gAAAJQBAAALAAAAAAAA&#10;AAAAAAAAAC8BAABfcmVscy8ucmVsc1BLAQItABQABgAIAAAAIQCAUZXjrAIAAKgFAAAOAAAAAAAA&#10;AAAAAAAAAC4CAABkcnMvZTJvRG9jLnhtbFBLAQItABQABgAIAAAAIQA0fc1O3gAAAAoBAAAPAAAA&#10;AAAAAAAAAAAAAAYFAABkcnMvZG93bnJldi54bWxQSwUGAAAAAAQABADzAAAAEQYAAAAA&#10;" filled="f" stroked="f">
                <v:textbox inset="0,0,0,0">
                  <w:txbxContent>
                    <w:p w:rsidR="006D3EC0" w:rsidRDefault="006D3EC0">
                      <w:pPr>
                        <w:spacing w:before="3"/>
                        <w:rPr>
                          <w:rFonts w:ascii="Myriad Pro" w:hAnsi="Myriad Pro"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65CF">
        <w:rPr>
          <w:rFonts w:ascii="Myriad Pro"/>
          <w:sz w:val="31"/>
        </w:rPr>
        <w:t xml:space="preserve"> </w:t>
      </w:r>
    </w:p>
    <w:p w:rsidR="006D3EC0" w:rsidRDefault="005665CF">
      <w:pPr>
        <w:spacing w:before="121" w:line="252" w:lineRule="auto"/>
        <w:ind w:left="105" w:right="-18"/>
      </w:pPr>
      <w:r>
        <w:br w:type="column"/>
      </w:r>
    </w:p>
    <w:p w:rsidR="005665CF" w:rsidRDefault="005665CF">
      <w:pPr>
        <w:spacing w:before="121" w:line="252" w:lineRule="auto"/>
        <w:ind w:left="105" w:right="-18"/>
        <w:rPr>
          <w:rFonts w:ascii="Myriad Pro" w:hAnsi="Myriad Pro"/>
          <w:sz w:val="15"/>
        </w:rPr>
      </w:pPr>
    </w:p>
    <w:p w:rsidR="006D3EC0" w:rsidRDefault="005665CF">
      <w:pPr>
        <w:pStyle w:val="Zkladntext"/>
        <w:spacing w:before="90"/>
        <w:ind w:left="105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6D3EC0" w:rsidRDefault="006D3EC0">
      <w:pPr>
        <w:sectPr w:rsidR="006D3EC0">
          <w:type w:val="continuous"/>
          <w:pgSz w:w="11910" w:h="16840"/>
          <w:pgMar w:top="620" w:right="1300" w:bottom="280" w:left="1020" w:header="708" w:footer="708" w:gutter="0"/>
          <w:cols w:num="3" w:space="708" w:equalWidth="0">
            <w:col w:w="902" w:space="348"/>
            <w:col w:w="1102" w:space="129"/>
            <w:col w:w="7109"/>
          </w:cols>
        </w:sectPr>
      </w:pPr>
    </w:p>
    <w:p w:rsidR="006D3EC0" w:rsidRDefault="006D3EC0">
      <w:pPr>
        <w:spacing w:before="11"/>
        <w:ind w:left="1355"/>
        <w:rPr>
          <w:rFonts w:ascii="Myriad Pro"/>
          <w:sz w:val="15"/>
        </w:rPr>
      </w:pPr>
    </w:p>
    <w:p w:rsidR="006D3EC0" w:rsidRDefault="005665CF">
      <w:pPr>
        <w:pStyle w:val="Nadpis2"/>
        <w:spacing w:before="186"/>
        <w:ind w:left="105"/>
        <w:jc w:val="left"/>
      </w:pPr>
      <w:r>
        <w:rPr>
          <w:b w:val="0"/>
        </w:rPr>
        <w:br w:type="column"/>
      </w:r>
      <w:proofErr w:type="spellStart"/>
      <w:r>
        <w:lastRenderedPageBreak/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276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6D3EC0" w:rsidRDefault="006D3EC0">
      <w:pPr>
        <w:sectPr w:rsidR="006D3EC0">
          <w:type w:val="continuous"/>
          <w:pgSz w:w="11910" w:h="16840"/>
          <w:pgMar w:top="620" w:right="1300" w:bottom="280" w:left="1020" w:header="708" w:footer="708" w:gutter="0"/>
          <w:cols w:num="2" w:space="708" w:equalWidth="0">
            <w:col w:w="2400" w:space="383"/>
            <w:col w:w="6807"/>
          </w:cols>
        </w:sectPr>
      </w:pPr>
    </w:p>
    <w:p w:rsidR="006D3EC0" w:rsidRDefault="005665CF">
      <w:pPr>
        <w:spacing w:before="40" w:line="278" w:lineRule="auto"/>
        <w:ind w:left="98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6D3EC0" w:rsidRDefault="006D3EC0">
      <w:pPr>
        <w:pStyle w:val="Zkladntext"/>
        <w:rPr>
          <w:b/>
          <w:sz w:val="26"/>
        </w:rPr>
      </w:pPr>
    </w:p>
    <w:p w:rsidR="006D3EC0" w:rsidRDefault="006D3EC0">
      <w:pPr>
        <w:pStyle w:val="Zkladntext"/>
        <w:spacing w:before="10"/>
        <w:rPr>
          <w:b/>
          <w:sz w:val="28"/>
        </w:rPr>
      </w:pPr>
    </w:p>
    <w:p w:rsidR="006D3EC0" w:rsidRDefault="005665CF">
      <w:pPr>
        <w:ind w:left="98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6D3EC0" w:rsidRDefault="005665CF">
      <w:pPr>
        <w:pStyle w:val="Odstavecseseznamem"/>
        <w:numPr>
          <w:ilvl w:val="0"/>
          <w:numId w:val="6"/>
        </w:numPr>
        <w:tabs>
          <w:tab w:val="left" w:pos="963"/>
        </w:tabs>
        <w:spacing w:before="158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6"/>
        </w:numPr>
        <w:tabs>
          <w:tab w:val="left" w:pos="96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D3EC0" w:rsidRDefault="006D3EC0">
      <w:pPr>
        <w:pStyle w:val="Zkladntext"/>
        <w:spacing w:before="2"/>
        <w:rPr>
          <w:sz w:val="28"/>
        </w:rPr>
      </w:pPr>
    </w:p>
    <w:p w:rsidR="006D3EC0" w:rsidRDefault="005665CF">
      <w:pPr>
        <w:pStyle w:val="Nadpis2"/>
        <w:ind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6D3EC0" w:rsidRDefault="005665CF">
      <w:pPr>
        <w:pStyle w:val="Odstavecseseznamem"/>
        <w:numPr>
          <w:ilvl w:val="0"/>
          <w:numId w:val="5"/>
        </w:numPr>
        <w:tabs>
          <w:tab w:val="left" w:pos="963"/>
        </w:tabs>
        <w:spacing w:before="155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5"/>
        </w:numPr>
        <w:tabs>
          <w:tab w:val="left" w:pos="962"/>
          <w:tab w:val="left" w:pos="963"/>
        </w:tabs>
        <w:spacing w:before="123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6D3EC0" w:rsidRDefault="005665CF">
      <w:pPr>
        <w:pStyle w:val="Odstavecseseznamem"/>
        <w:numPr>
          <w:ilvl w:val="1"/>
          <w:numId w:val="5"/>
        </w:numPr>
        <w:tabs>
          <w:tab w:val="left" w:pos="1529"/>
          <w:tab w:val="left" w:pos="153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18 116,26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6D3EC0" w:rsidRDefault="006D3EC0">
      <w:pPr>
        <w:rPr>
          <w:sz w:val="24"/>
        </w:rPr>
        <w:sectPr w:rsidR="006D3EC0">
          <w:type w:val="continuous"/>
          <w:pgSz w:w="11910" w:h="16840"/>
          <w:pgMar w:top="620" w:right="1300" w:bottom="280" w:left="1020" w:header="708" w:footer="708" w:gutter="0"/>
          <w:cols w:space="708"/>
        </w:sectPr>
      </w:pPr>
    </w:p>
    <w:p w:rsidR="006D3EC0" w:rsidRDefault="005665CF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D3EC0" w:rsidRDefault="005665CF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18 916,26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D3EC0" w:rsidRDefault="005665CF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D3EC0" w:rsidRDefault="006D3EC0">
      <w:pPr>
        <w:pStyle w:val="Zkladntext"/>
        <w:spacing w:before="6"/>
        <w:rPr>
          <w:sz w:val="31"/>
        </w:rPr>
      </w:pPr>
    </w:p>
    <w:p w:rsidR="006D3EC0" w:rsidRDefault="005665CF">
      <w:pPr>
        <w:pStyle w:val="Nadpis2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6D3EC0" w:rsidRDefault="005665CF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6D3EC0" w:rsidRDefault="006D3EC0">
      <w:pPr>
        <w:pStyle w:val="Zkladntext"/>
        <w:rPr>
          <w:sz w:val="28"/>
        </w:rPr>
      </w:pPr>
    </w:p>
    <w:p w:rsidR="006D3EC0" w:rsidRDefault="005665CF">
      <w:pPr>
        <w:pStyle w:val="Nadpis2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6D3EC0" w:rsidRDefault="005665CF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6D3EC0" w:rsidRDefault="006D3EC0">
      <w:pPr>
        <w:pStyle w:val="Zkladntext"/>
        <w:spacing w:before="5"/>
        <w:rPr>
          <w:sz w:val="31"/>
        </w:rPr>
      </w:pPr>
    </w:p>
    <w:p w:rsidR="006D3EC0" w:rsidRDefault="005665CF">
      <w:pPr>
        <w:pStyle w:val="Nadpis2"/>
        <w:spacing w:before="1"/>
        <w:ind w:left="1053"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D3EC0" w:rsidRDefault="006D3EC0">
      <w:pPr>
        <w:spacing w:line="276" w:lineRule="auto"/>
        <w:jc w:val="both"/>
        <w:rPr>
          <w:sz w:val="24"/>
        </w:rPr>
        <w:sectPr w:rsidR="006D3EC0">
          <w:pgSz w:w="11910" w:h="16840"/>
          <w:pgMar w:top="1320" w:right="1300" w:bottom="280" w:left="1300" w:header="708" w:footer="708" w:gutter="0"/>
          <w:cols w:space="708"/>
        </w:sectPr>
      </w:pPr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6D3EC0" w:rsidRDefault="005665CF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6D3EC0" w:rsidRDefault="005665CF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6D3EC0" w:rsidRDefault="006D3EC0">
      <w:pPr>
        <w:pStyle w:val="Zkladntext"/>
        <w:rPr>
          <w:sz w:val="31"/>
        </w:rPr>
      </w:pPr>
    </w:p>
    <w:p w:rsidR="006D3EC0" w:rsidRDefault="005665CF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6B3DEC">
        <w:rPr>
          <w:u w:val="single"/>
        </w:rPr>
        <w:t>22.2.2017</w:t>
      </w:r>
      <w:bookmarkStart w:id="0" w:name="_GoBack"/>
      <w:bookmarkEnd w:id="0"/>
    </w:p>
    <w:p w:rsidR="006D3EC0" w:rsidRDefault="006D3EC0">
      <w:pPr>
        <w:pStyle w:val="Zkladntext"/>
        <w:spacing w:before="5"/>
        <w:rPr>
          <w:sz w:val="23"/>
        </w:rPr>
      </w:pPr>
    </w:p>
    <w:p w:rsidR="006D3EC0" w:rsidRDefault="005665CF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6D3EC0" w:rsidRDefault="005665CF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6D3EC0" w:rsidRDefault="006D3EC0">
      <w:pPr>
        <w:pStyle w:val="Zkladntext"/>
        <w:spacing w:before="5"/>
        <w:rPr>
          <w:sz w:val="23"/>
        </w:rPr>
      </w:pPr>
    </w:p>
    <w:p w:rsidR="006D3EC0" w:rsidRDefault="005665CF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16.2.2017</w:t>
      </w:r>
    </w:p>
    <w:p w:rsidR="006D3EC0" w:rsidRDefault="005665CF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6D3EC0" w:rsidRDefault="006D3EC0">
      <w:pPr>
        <w:jc w:val="right"/>
        <w:sectPr w:rsidR="006D3EC0">
          <w:pgSz w:w="11910" w:h="16840"/>
          <w:pgMar w:top="1320" w:right="1300" w:bottom="280" w:left="1300" w:header="708" w:footer="708" w:gutter="0"/>
          <w:cols w:space="708"/>
        </w:sectPr>
      </w:pPr>
    </w:p>
    <w:p w:rsidR="006D3EC0" w:rsidRDefault="005665CF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276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:rsidR="006D3EC0" w:rsidRDefault="006D3EC0">
      <w:pPr>
        <w:pStyle w:val="Zkladntext"/>
        <w:spacing w:before="4"/>
        <w:rPr>
          <w:b/>
          <w:sz w:val="20"/>
        </w:rPr>
      </w:pPr>
    </w:p>
    <w:p w:rsidR="006D3EC0" w:rsidRDefault="005665CF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6D3EC0" w:rsidRDefault="006D3EC0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D3EC0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6D3EC0" w:rsidRDefault="005665CF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6D3EC0" w:rsidRDefault="005665CF">
            <w:pPr>
              <w:pStyle w:val="TableParagraph"/>
              <w:spacing w:before="220"/>
              <w:ind w:left="94" w:right="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6D3EC0" w:rsidRDefault="005665CF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6D3EC0" w:rsidRDefault="005665CF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6D3EC0">
        <w:trPr>
          <w:trHeight w:hRule="exact" w:val="2661"/>
        </w:trPr>
        <w:tc>
          <w:tcPr>
            <w:tcW w:w="3228" w:type="dxa"/>
            <w:tcBorders>
              <w:top w:val="single" w:sz="36" w:space="0" w:color="F1F1F1"/>
            </w:tcBorders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spacing w:before="1"/>
              <w:rPr>
                <w:sz w:val="37"/>
              </w:rPr>
            </w:pPr>
          </w:p>
          <w:p w:rsidR="006D3EC0" w:rsidRDefault="005665CF">
            <w:pPr>
              <w:pStyle w:val="TableParagraph"/>
              <w:ind w:left="169" w:right="16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6D3EC0" w:rsidRDefault="005665CF">
            <w:pPr>
              <w:pStyle w:val="TableParagraph"/>
              <w:ind w:left="169" w:right="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v ZOO </w:t>
            </w:r>
            <w:proofErr w:type="spellStart"/>
            <w:r>
              <w:rPr>
                <w:sz w:val="24"/>
              </w:rPr>
              <w:t>Hodonín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červen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6D3EC0" w:rsidRDefault="005665CF">
            <w:pPr>
              <w:pStyle w:val="TableParagraph"/>
              <w:ind w:left="170" w:right="167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spacing w:before="1"/>
              <w:rPr>
                <w:sz w:val="37"/>
              </w:rPr>
            </w:pPr>
          </w:p>
          <w:p w:rsidR="006D3EC0" w:rsidRDefault="005665CF">
            <w:pPr>
              <w:pStyle w:val="TableParagraph"/>
              <w:ind w:left="468" w:right="467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pronájmu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místa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prezentaci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dětí</w:t>
            </w:r>
            <w:proofErr w:type="spellEnd"/>
            <w:r>
              <w:rPr>
                <w:sz w:val="24"/>
              </w:rPr>
              <w:t xml:space="preserve"> v ZOO </w:t>
            </w:r>
            <w:proofErr w:type="spellStart"/>
            <w:r>
              <w:rPr>
                <w:sz w:val="24"/>
              </w:rPr>
              <w:t>Hodonín</w:t>
            </w:r>
            <w:proofErr w:type="spellEnd"/>
          </w:p>
          <w:p w:rsidR="006D3EC0" w:rsidRDefault="005665CF">
            <w:pPr>
              <w:pStyle w:val="TableParagraph"/>
              <w:ind w:left="94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3.6.2017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6D3EC0" w:rsidRDefault="005665CF">
            <w:pPr>
              <w:pStyle w:val="TableParagraph"/>
              <w:spacing w:before="37"/>
              <w:ind w:left="105" w:right="1653"/>
              <w:rPr>
                <w:sz w:val="24"/>
              </w:rPr>
            </w:pPr>
            <w:proofErr w:type="spellStart"/>
            <w:r>
              <w:rPr>
                <w:sz w:val="24"/>
              </w:rPr>
              <w:t>Zoologická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zahrada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p.o.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Červených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domků</w:t>
            </w:r>
            <w:proofErr w:type="spellEnd"/>
            <w:r>
              <w:rPr>
                <w:sz w:val="24"/>
              </w:rPr>
              <w:t xml:space="preserve"> 3529 695 01 </w:t>
            </w:r>
            <w:proofErr w:type="spellStart"/>
            <w:r>
              <w:rPr>
                <w:sz w:val="24"/>
              </w:rPr>
              <w:t>Hodonín</w:t>
            </w:r>
            <w:proofErr w:type="spellEnd"/>
          </w:p>
          <w:p w:rsidR="006D3EC0" w:rsidRDefault="005665CF">
            <w:pPr>
              <w:pStyle w:val="TableParagraph"/>
              <w:ind w:left="105" w:right="2259"/>
              <w:rPr>
                <w:sz w:val="24"/>
              </w:rPr>
            </w:pPr>
            <w:r>
              <w:rPr>
                <w:sz w:val="24"/>
              </w:rPr>
              <w:t>IČO: 44164289 DIČ: CZ699001303</w:t>
            </w:r>
          </w:p>
          <w:p w:rsidR="006D3EC0" w:rsidRDefault="005665CF">
            <w:pPr>
              <w:pStyle w:val="TableParagraph"/>
              <w:ind w:left="105" w:right="168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2308E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Iva </w:t>
            </w:r>
            <w:proofErr w:type="spellStart"/>
            <w:r>
              <w:rPr>
                <w:sz w:val="24"/>
              </w:rPr>
              <w:t>Uhrová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E2308E">
              <w:rPr>
                <w:sz w:val="24"/>
              </w:rPr>
              <w:t>xxxxxxxxx</w:t>
            </w:r>
            <w:proofErr w:type="spellEnd"/>
          </w:p>
          <w:p w:rsidR="006D3EC0" w:rsidRDefault="005665CF" w:rsidP="00E230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proofErr w:type="spellStart"/>
              <w:r w:rsidR="00E2308E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spacing w:before="2"/>
              <w:rPr>
                <w:sz w:val="21"/>
              </w:rPr>
            </w:pPr>
          </w:p>
          <w:p w:rsidR="006D3EC0" w:rsidRDefault="005665CF">
            <w:pPr>
              <w:pStyle w:val="TableParagraph"/>
              <w:ind w:left="638" w:right="638"/>
              <w:jc w:val="center"/>
              <w:rPr>
                <w:sz w:val="24"/>
              </w:rPr>
            </w:pPr>
            <w:r>
              <w:rPr>
                <w:sz w:val="24"/>
              </w:rPr>
              <w:t>6 650</w:t>
            </w:r>
          </w:p>
        </w:tc>
      </w:tr>
      <w:tr w:rsidR="006D3EC0">
        <w:trPr>
          <w:trHeight w:hRule="exact" w:val="2660"/>
        </w:trPr>
        <w:tc>
          <w:tcPr>
            <w:tcW w:w="3228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5665CF">
            <w:pPr>
              <w:pStyle w:val="TableParagraph"/>
              <w:spacing w:before="169"/>
              <w:ind w:left="446" w:right="444" w:firstLine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Výlep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plakátů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Kroměříž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6D3EC0" w:rsidRDefault="005665CF">
            <w:pPr>
              <w:pStyle w:val="TableParagraph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5665CF">
            <w:pPr>
              <w:pStyle w:val="TableParagraph"/>
              <w:spacing w:before="169"/>
              <w:ind w:left="1577" w:right="326" w:hanging="1232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plakátů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Kroměříži</w:t>
            </w:r>
            <w:proofErr w:type="spellEnd"/>
          </w:p>
          <w:p w:rsidR="006D3EC0" w:rsidRDefault="005665CF">
            <w:pPr>
              <w:pStyle w:val="TableParagraph"/>
              <w:ind w:left="1361" w:right="1343" w:firstLine="559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A3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12.3.-2.4.2017</w:t>
            </w:r>
          </w:p>
        </w:tc>
        <w:tc>
          <w:tcPr>
            <w:tcW w:w="4316" w:type="dxa"/>
          </w:tcPr>
          <w:p w:rsidR="006D3EC0" w:rsidRDefault="005665CF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RENGL, s.r.o.</w:t>
            </w:r>
          </w:p>
          <w:p w:rsidR="006D3EC0" w:rsidRDefault="005665CF">
            <w:pPr>
              <w:pStyle w:val="TableParagraph"/>
              <w:ind w:left="105" w:right="2326"/>
              <w:rPr>
                <w:sz w:val="24"/>
              </w:rPr>
            </w:pPr>
            <w:proofErr w:type="spellStart"/>
            <w:r>
              <w:rPr>
                <w:sz w:val="24"/>
              </w:rPr>
              <w:t>Zákopnická</w:t>
            </w:r>
            <w:proofErr w:type="spellEnd"/>
            <w:r>
              <w:rPr>
                <w:sz w:val="24"/>
              </w:rPr>
              <w:t xml:space="preserve"> 354/11 460 14 Liberec 14 IČO: 25420160 DIČ: CZ25420160</w:t>
            </w:r>
          </w:p>
          <w:p w:rsidR="006D3EC0" w:rsidRDefault="005665CF">
            <w:pPr>
              <w:pStyle w:val="TableParagraph"/>
              <w:ind w:left="105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2308E"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 xml:space="preserve">: Lenka </w:t>
            </w:r>
            <w:proofErr w:type="spellStart"/>
            <w:r>
              <w:rPr>
                <w:sz w:val="24"/>
              </w:rPr>
              <w:t>Horáčková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E2308E">
              <w:rPr>
                <w:sz w:val="24"/>
              </w:rPr>
              <w:t>xxxxxxxxx</w:t>
            </w:r>
            <w:proofErr w:type="spellEnd"/>
          </w:p>
          <w:p w:rsidR="006D3EC0" w:rsidRDefault="005665CF" w:rsidP="00E230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7">
              <w:r>
                <w:rPr>
                  <w:sz w:val="24"/>
                </w:rPr>
                <w:t xml:space="preserve">il: </w:t>
              </w:r>
              <w:proofErr w:type="spellStart"/>
              <w:r w:rsidR="00E2308E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spacing w:before="9"/>
              <w:rPr>
                <w:sz w:val="24"/>
              </w:rPr>
            </w:pPr>
          </w:p>
          <w:p w:rsidR="006D3EC0" w:rsidRDefault="005665CF">
            <w:pPr>
              <w:pStyle w:val="TableParagraph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1 094,26</w:t>
            </w:r>
          </w:p>
        </w:tc>
      </w:tr>
      <w:tr w:rsidR="006D3EC0">
        <w:trPr>
          <w:trHeight w:hRule="exact" w:val="2108"/>
        </w:trPr>
        <w:tc>
          <w:tcPr>
            <w:tcW w:w="3228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5665CF">
            <w:pPr>
              <w:pStyle w:val="TableParagraph"/>
              <w:spacing w:before="192"/>
              <w:ind w:left="660" w:right="653" w:hanging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Výlep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6D3EC0" w:rsidRDefault="005665CF">
            <w:pPr>
              <w:pStyle w:val="TableParagraph"/>
              <w:ind w:left="171" w:right="167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5665CF">
            <w:pPr>
              <w:pStyle w:val="TableParagraph"/>
              <w:spacing w:before="192"/>
              <w:ind w:left="94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výlepu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plakátů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Odrách</w:t>
            </w:r>
            <w:proofErr w:type="spellEnd"/>
          </w:p>
          <w:p w:rsidR="006D3EC0" w:rsidRDefault="005665CF">
            <w:pPr>
              <w:pStyle w:val="TableParagraph"/>
              <w:ind w:left="94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14.3.-3.4.2017</w:t>
            </w:r>
          </w:p>
          <w:p w:rsidR="006D3EC0" w:rsidRDefault="005665CF">
            <w:pPr>
              <w:pStyle w:val="TableParagraph"/>
              <w:ind w:left="94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A3, </w:t>
            </w:r>
            <w:proofErr w:type="spellStart"/>
            <w:r>
              <w:rPr>
                <w:sz w:val="24"/>
              </w:rPr>
              <w:t>zalaminované</w:t>
            </w:r>
            <w:proofErr w:type="spellEnd"/>
          </w:p>
        </w:tc>
        <w:tc>
          <w:tcPr>
            <w:tcW w:w="4316" w:type="dxa"/>
          </w:tcPr>
          <w:p w:rsidR="006D3EC0" w:rsidRDefault="005665CF">
            <w:pPr>
              <w:pStyle w:val="TableParagraph"/>
              <w:spacing w:before="78"/>
              <w:ind w:left="105" w:right="1333"/>
              <w:rPr>
                <w:sz w:val="24"/>
              </w:rPr>
            </w:pPr>
            <w:proofErr w:type="spellStart"/>
            <w:r>
              <w:rPr>
                <w:sz w:val="24"/>
              </w:rPr>
              <w:t>Dělnický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dům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Odrách</w:t>
            </w:r>
            <w:proofErr w:type="spellEnd"/>
            <w:r>
              <w:rPr>
                <w:sz w:val="24"/>
              </w:rPr>
              <w:t xml:space="preserve">, p. o. </w:t>
            </w:r>
            <w:proofErr w:type="spellStart"/>
            <w:r>
              <w:rPr>
                <w:sz w:val="24"/>
              </w:rPr>
              <w:t>Dělnická</w:t>
            </w:r>
            <w:proofErr w:type="spellEnd"/>
            <w:r>
              <w:rPr>
                <w:sz w:val="24"/>
              </w:rPr>
              <w:t xml:space="preserve"> 23</w:t>
            </w:r>
          </w:p>
          <w:p w:rsidR="006D3EC0" w:rsidRDefault="005665CF">
            <w:pPr>
              <w:pStyle w:val="TableParagraph"/>
              <w:ind w:left="105" w:right="2399"/>
              <w:rPr>
                <w:sz w:val="24"/>
              </w:rPr>
            </w:pPr>
            <w:r>
              <w:rPr>
                <w:sz w:val="24"/>
              </w:rPr>
              <w:t xml:space="preserve">742 35  </w:t>
            </w:r>
            <w:proofErr w:type="spellStart"/>
            <w:r>
              <w:rPr>
                <w:sz w:val="24"/>
              </w:rPr>
              <w:t>Odry</w:t>
            </w:r>
            <w:proofErr w:type="spellEnd"/>
            <w:r>
              <w:rPr>
                <w:sz w:val="24"/>
              </w:rPr>
              <w:t xml:space="preserve"> IČO: 68343957 DIČ: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CZ68343957</w:t>
            </w:r>
          </w:p>
          <w:p w:rsidR="006D3EC0" w:rsidRDefault="005665CF" w:rsidP="00E2308E">
            <w:pPr>
              <w:pStyle w:val="TableParagraph"/>
              <w:ind w:left="105" w:right="133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2308E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Ivana </w:t>
            </w:r>
            <w:proofErr w:type="spellStart"/>
            <w:r>
              <w:rPr>
                <w:sz w:val="24"/>
              </w:rPr>
              <w:t>Sochorová</w:t>
            </w:r>
            <w:proofErr w:type="spellEnd"/>
          </w:p>
        </w:tc>
        <w:tc>
          <w:tcPr>
            <w:tcW w:w="2283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spacing w:before="7"/>
              <w:rPr>
                <w:sz w:val="26"/>
              </w:rPr>
            </w:pPr>
          </w:p>
          <w:p w:rsidR="006D3EC0" w:rsidRDefault="005665CF">
            <w:pPr>
              <w:pStyle w:val="TableParagraph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</w:tr>
    </w:tbl>
    <w:p w:rsidR="006D3EC0" w:rsidRDefault="006D3EC0">
      <w:pPr>
        <w:jc w:val="center"/>
        <w:rPr>
          <w:sz w:val="24"/>
        </w:rPr>
        <w:sectPr w:rsidR="006D3EC0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D3EC0" w:rsidRDefault="006D3EC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D3EC0">
        <w:trPr>
          <w:trHeight w:hRule="exact" w:val="727"/>
        </w:trPr>
        <w:tc>
          <w:tcPr>
            <w:tcW w:w="3228" w:type="dxa"/>
          </w:tcPr>
          <w:p w:rsidR="006D3EC0" w:rsidRDefault="006D3EC0"/>
        </w:tc>
        <w:tc>
          <w:tcPr>
            <w:tcW w:w="4962" w:type="dxa"/>
          </w:tcPr>
          <w:p w:rsidR="006D3EC0" w:rsidRDefault="006D3EC0"/>
        </w:tc>
        <w:tc>
          <w:tcPr>
            <w:tcW w:w="4316" w:type="dxa"/>
          </w:tcPr>
          <w:p w:rsidR="006D3EC0" w:rsidRDefault="005665CF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E2308E">
              <w:rPr>
                <w:sz w:val="24"/>
              </w:rPr>
              <w:t>xxxxxxxxx</w:t>
            </w:r>
            <w:proofErr w:type="spellEnd"/>
          </w:p>
          <w:p w:rsidR="006D3EC0" w:rsidRDefault="005665CF" w:rsidP="00E230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 w:rsidR="00E2308E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6D3EC0" w:rsidRDefault="006D3EC0"/>
        </w:tc>
      </w:tr>
      <w:tr w:rsidR="006D3EC0">
        <w:trPr>
          <w:trHeight w:hRule="exact" w:val="2660"/>
        </w:trPr>
        <w:tc>
          <w:tcPr>
            <w:tcW w:w="3228" w:type="dxa"/>
          </w:tcPr>
          <w:p w:rsidR="006D3EC0" w:rsidRDefault="006D3EC0">
            <w:pPr>
              <w:pStyle w:val="TableParagraph"/>
              <w:spacing w:before="9"/>
              <w:rPr>
                <w:sz w:val="30"/>
              </w:rPr>
            </w:pPr>
          </w:p>
          <w:p w:rsidR="006D3EC0" w:rsidRDefault="005665CF">
            <w:pPr>
              <w:pStyle w:val="TableParagraph"/>
              <w:ind w:left="169" w:right="16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6D3EC0" w:rsidRDefault="005665CF">
            <w:pPr>
              <w:pStyle w:val="TableParagraph"/>
              <w:ind w:left="171" w:right="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Oceňování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bezpříspěvkových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dárců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krve</w:t>
            </w:r>
            <w:proofErr w:type="spellEnd"/>
          </w:p>
          <w:p w:rsidR="006D3EC0" w:rsidRDefault="005665CF">
            <w:pPr>
              <w:pStyle w:val="TableParagraph"/>
              <w:spacing w:before="1"/>
              <w:ind w:left="1022" w:right="1019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Ostrava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962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5665CF">
            <w:pPr>
              <w:pStyle w:val="TableParagraph"/>
              <w:spacing w:before="192"/>
              <w:ind w:left="94" w:right="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roll-</w:t>
            </w:r>
            <w:proofErr w:type="spellStart"/>
            <w:r>
              <w:rPr>
                <w:sz w:val="24"/>
              </w:rPr>
              <w:t>upu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6D3EC0" w:rsidRDefault="005665CF">
            <w:pPr>
              <w:pStyle w:val="TableParagraph"/>
              <w:ind w:left="94" w:right="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Oceňování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bezpříspěvkových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dárců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krve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Zlatý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kříž</w:t>
            </w:r>
            <w:proofErr w:type="spellEnd"/>
            <w:r>
              <w:rPr>
                <w:sz w:val="24"/>
              </w:rPr>
              <w:t xml:space="preserve"> 3. </w:t>
            </w:r>
            <w:proofErr w:type="spellStart"/>
            <w:r>
              <w:rPr>
                <w:sz w:val="24"/>
              </w:rPr>
              <w:t>třídy</w:t>
            </w:r>
            <w:proofErr w:type="spellEnd"/>
          </w:p>
          <w:p w:rsidR="006D3EC0" w:rsidRDefault="005665CF">
            <w:pPr>
              <w:pStyle w:val="TableParagraph"/>
              <w:ind w:left="1471" w:right="1453" w:firstLine="633"/>
              <w:rPr>
                <w:sz w:val="24"/>
              </w:rPr>
            </w:pPr>
            <w:r>
              <w:rPr>
                <w:sz w:val="24"/>
              </w:rPr>
              <w:t xml:space="preserve">Ostrava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květen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6D3EC0" w:rsidRDefault="005665CF">
            <w:pPr>
              <w:pStyle w:val="TableParagraph"/>
              <w:spacing w:before="78"/>
              <w:ind w:left="105" w:right="1326"/>
              <w:rPr>
                <w:sz w:val="24"/>
              </w:rPr>
            </w:pPr>
            <w:proofErr w:type="spellStart"/>
            <w:r>
              <w:rPr>
                <w:sz w:val="24"/>
              </w:rPr>
              <w:t>Oblastní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spolek</w:t>
            </w:r>
            <w:proofErr w:type="spellEnd"/>
            <w:r>
              <w:rPr>
                <w:sz w:val="24"/>
              </w:rPr>
              <w:t xml:space="preserve"> ČČK Ostrava </w:t>
            </w:r>
            <w:proofErr w:type="spellStart"/>
            <w:r>
              <w:rPr>
                <w:sz w:val="24"/>
              </w:rPr>
              <w:t>Červeného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kříže</w:t>
            </w:r>
            <w:proofErr w:type="spellEnd"/>
            <w:r>
              <w:rPr>
                <w:sz w:val="24"/>
              </w:rPr>
              <w:t xml:space="preserve"> 1672/4</w:t>
            </w:r>
          </w:p>
          <w:p w:rsidR="006D3EC0" w:rsidRDefault="005665CF">
            <w:pPr>
              <w:pStyle w:val="TableParagraph"/>
              <w:ind w:left="105" w:right="1699"/>
              <w:rPr>
                <w:sz w:val="24"/>
              </w:rPr>
            </w:pPr>
            <w:r>
              <w:rPr>
                <w:sz w:val="24"/>
              </w:rPr>
              <w:t xml:space="preserve">702 00 </w:t>
            </w:r>
            <w:proofErr w:type="spellStart"/>
            <w:r>
              <w:rPr>
                <w:sz w:val="24"/>
              </w:rPr>
              <w:t>Moravská</w:t>
            </w:r>
            <w:proofErr w:type="spellEnd"/>
            <w:r>
              <w:rPr>
                <w:sz w:val="24"/>
              </w:rPr>
              <w:t xml:space="preserve"> Ostrava IČO: 49593412</w:t>
            </w:r>
          </w:p>
          <w:p w:rsidR="006D3EC0" w:rsidRDefault="005665CF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6D3EC0" w:rsidRDefault="005665CF">
            <w:pPr>
              <w:pStyle w:val="TableParagraph"/>
              <w:ind w:left="105" w:right="1466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2308E">
              <w:rPr>
                <w:sz w:val="24"/>
              </w:rPr>
              <w:t>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Lydie Poledníková Tel.: </w:t>
            </w:r>
            <w:proofErr w:type="spellStart"/>
            <w:r w:rsidR="00E2308E">
              <w:rPr>
                <w:sz w:val="24"/>
              </w:rPr>
              <w:t>xxxxxxxx</w:t>
            </w:r>
            <w:proofErr w:type="spellEnd"/>
          </w:p>
          <w:p w:rsidR="006D3EC0" w:rsidRDefault="005665CF" w:rsidP="00E2308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proofErr w:type="spellStart"/>
              <w:r w:rsidR="00E2308E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spacing w:before="10"/>
              <w:rPr>
                <w:sz w:val="24"/>
              </w:rPr>
            </w:pPr>
          </w:p>
          <w:p w:rsidR="006D3EC0" w:rsidRDefault="005665CF">
            <w:pPr>
              <w:pStyle w:val="TableParagraph"/>
              <w:ind w:left="638" w:right="638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6D3EC0">
        <w:trPr>
          <w:trHeight w:hRule="exact" w:val="267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5665CF">
            <w:pPr>
              <w:pStyle w:val="TableParagraph"/>
              <w:spacing w:before="169"/>
              <w:ind w:left="494" w:right="491" w:firstLine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Naučíme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březen-květen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5665CF">
            <w:pPr>
              <w:pStyle w:val="TableParagraph"/>
              <w:spacing w:before="169"/>
              <w:ind w:left="94" w:right="9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stadionu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Studénce</w:t>
            </w:r>
            <w:proofErr w:type="spellEnd"/>
            <w:r>
              <w:rPr>
                <w:sz w:val="24"/>
              </w:rPr>
              <w:t>,</w:t>
            </w:r>
          </w:p>
          <w:p w:rsidR="006D3EC0" w:rsidRDefault="005665CF">
            <w:pPr>
              <w:pStyle w:val="TableParagraph"/>
              <w:ind w:left="799" w:right="7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název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Naučíme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březen-květen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6D3EC0" w:rsidRDefault="005665CF">
            <w:pPr>
              <w:pStyle w:val="TableParagraph"/>
              <w:spacing w:before="78"/>
              <w:ind w:left="105"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Rozhýbejme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Studénka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 xml:space="preserve">. Malá </w:t>
            </w:r>
            <w:proofErr w:type="spellStart"/>
            <w:r>
              <w:rPr>
                <w:sz w:val="24"/>
              </w:rPr>
              <w:t>strana</w:t>
            </w:r>
            <w:proofErr w:type="spellEnd"/>
            <w:r>
              <w:rPr>
                <w:sz w:val="24"/>
              </w:rPr>
              <w:t xml:space="preserve"> 189</w:t>
            </w:r>
          </w:p>
          <w:p w:rsidR="006D3EC0" w:rsidRDefault="005665CF">
            <w:pPr>
              <w:pStyle w:val="TableParagraph"/>
              <w:ind w:left="105" w:right="2572"/>
              <w:rPr>
                <w:sz w:val="24"/>
              </w:rPr>
            </w:pPr>
            <w:r>
              <w:rPr>
                <w:sz w:val="24"/>
              </w:rPr>
              <w:t xml:space="preserve">742 13 </w:t>
            </w:r>
            <w:proofErr w:type="spellStart"/>
            <w:r>
              <w:rPr>
                <w:sz w:val="24"/>
              </w:rPr>
              <w:t>Studénka</w:t>
            </w:r>
            <w:proofErr w:type="spellEnd"/>
            <w:r>
              <w:rPr>
                <w:sz w:val="24"/>
              </w:rPr>
              <w:t xml:space="preserve"> IČO: 05144876</w:t>
            </w:r>
          </w:p>
          <w:p w:rsidR="006D3EC0" w:rsidRDefault="005665CF">
            <w:pPr>
              <w:pStyle w:val="TableParagraph"/>
              <w:ind w:left="105" w:right="1350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plátcem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E2308E">
              <w:rPr>
                <w:sz w:val="24"/>
              </w:rPr>
              <w:t>xxxxxxxx</w:t>
            </w:r>
            <w:proofErr w:type="spellEnd"/>
          </w:p>
          <w:p w:rsidR="006D3EC0" w:rsidRDefault="005665CF">
            <w:pPr>
              <w:pStyle w:val="TableParagraph"/>
              <w:ind w:left="105" w:right="118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Martin </w:t>
            </w:r>
            <w:proofErr w:type="spellStart"/>
            <w:r>
              <w:rPr>
                <w:sz w:val="24"/>
              </w:rPr>
              <w:t>Stachovič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E2308E">
              <w:rPr>
                <w:sz w:val="24"/>
              </w:rPr>
              <w:t>xxxxxxxx</w:t>
            </w:r>
            <w:proofErr w:type="spellEnd"/>
          </w:p>
          <w:p w:rsidR="006D3EC0" w:rsidRDefault="005665CF" w:rsidP="00E2308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e-mail:</w:t>
            </w:r>
            <w:r w:rsidR="00E2308E">
              <w:t>xxxxxxxx</w:t>
            </w:r>
            <w:proofErr w:type="spellEnd"/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rPr>
                <w:sz w:val="26"/>
              </w:rPr>
            </w:pPr>
          </w:p>
          <w:p w:rsidR="006D3EC0" w:rsidRDefault="006D3EC0">
            <w:pPr>
              <w:pStyle w:val="TableParagraph"/>
              <w:spacing w:before="9"/>
              <w:rPr>
                <w:sz w:val="24"/>
              </w:rPr>
            </w:pPr>
          </w:p>
          <w:p w:rsidR="006D3EC0" w:rsidRDefault="005665CF">
            <w:pPr>
              <w:pStyle w:val="TableParagraph"/>
              <w:spacing w:before="1"/>
              <w:ind w:left="638" w:right="638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6D3EC0">
        <w:trPr>
          <w:trHeight w:hRule="exact" w:val="464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6D3EC0" w:rsidRDefault="005665CF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6D3EC0" w:rsidRDefault="005665CF">
            <w:pPr>
              <w:pStyle w:val="TableParagraph"/>
              <w:spacing w:before="83"/>
              <w:ind w:left="640" w:right="6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18 116,26</w:t>
            </w:r>
          </w:p>
        </w:tc>
      </w:tr>
    </w:tbl>
    <w:p w:rsidR="006D3EC0" w:rsidRDefault="005665CF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6D3EC0" w:rsidRDefault="006D3EC0">
      <w:pPr>
        <w:spacing w:line="271" w:lineRule="exact"/>
        <w:rPr>
          <w:sz w:val="24"/>
        </w:rPr>
        <w:sectPr w:rsidR="006D3EC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D3EC0" w:rsidRDefault="005665CF">
      <w:pPr>
        <w:pStyle w:val="Zkladntext"/>
        <w:spacing w:before="61"/>
        <w:ind w:left="212"/>
      </w:pPr>
      <w:r>
        <w:rPr>
          <w:u w:val="single"/>
        </w:rPr>
        <w:lastRenderedPageBreak/>
        <w:t>REKAPITULACE</w:t>
      </w:r>
    </w:p>
    <w:p w:rsidR="006D3EC0" w:rsidRDefault="006D3EC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D3EC0" w:rsidTr="005665CF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6D3EC0" w:rsidRDefault="005665CF">
            <w:pPr>
              <w:pStyle w:val="TableParagraph"/>
              <w:spacing w:before="8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6D3EC0" w:rsidRDefault="005665CF">
            <w:pPr>
              <w:pStyle w:val="TableParagraph"/>
              <w:spacing w:before="83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6D3EC0" w:rsidTr="005665CF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6D3EC0" w:rsidRDefault="005665CF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6D3EC0" w:rsidRDefault="005665C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6D3EC0" w:rsidRDefault="005665CF">
            <w:pPr>
              <w:pStyle w:val="TableParagraph"/>
              <w:spacing w:before="221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18 116,26</w:t>
            </w:r>
          </w:p>
        </w:tc>
      </w:tr>
      <w:tr w:rsidR="006D3EC0" w:rsidTr="005665CF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6D3EC0" w:rsidRDefault="005665CF">
            <w:pPr>
              <w:pStyle w:val="TableParagraph"/>
              <w:spacing w:before="10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6D3EC0" w:rsidRDefault="005665C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6D3EC0" w:rsidRDefault="006D3EC0">
            <w:pPr>
              <w:pStyle w:val="TableParagraph"/>
              <w:spacing w:before="7"/>
              <w:rPr>
                <w:sz w:val="20"/>
              </w:rPr>
            </w:pPr>
          </w:p>
          <w:p w:rsidR="006D3EC0" w:rsidRDefault="005665CF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6D3EC0" w:rsidTr="005665CF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6D3EC0" w:rsidRDefault="005665CF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6D3EC0" w:rsidRDefault="005665CF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6D3EC0" w:rsidRDefault="006D3EC0">
            <w:pPr>
              <w:pStyle w:val="TableParagraph"/>
              <w:rPr>
                <w:sz w:val="21"/>
              </w:rPr>
            </w:pPr>
          </w:p>
          <w:p w:rsidR="006D3EC0" w:rsidRDefault="005665CF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18916,26</w:t>
            </w:r>
          </w:p>
        </w:tc>
      </w:tr>
    </w:tbl>
    <w:p w:rsidR="006D3EC0" w:rsidRDefault="006D3EC0" w:rsidP="005665CF">
      <w:pPr>
        <w:spacing w:before="74"/>
      </w:pPr>
    </w:p>
    <w:sectPr w:rsidR="006D3EC0" w:rsidSect="005665CF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1CC"/>
    <w:multiLevelType w:val="hybridMultilevel"/>
    <w:tmpl w:val="376479F8"/>
    <w:lvl w:ilvl="0" w:tplc="B9C6659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EBCB87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318F88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B90052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178A4A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5E0B17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5E853C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EEE26D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7CC25E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05DC6A76"/>
    <w:multiLevelType w:val="hybridMultilevel"/>
    <w:tmpl w:val="F22E7438"/>
    <w:lvl w:ilvl="0" w:tplc="10ACF85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0D222C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262582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21E2CD0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436F50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1FA9A1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588575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07AB5E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B0C6DA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173A305D"/>
    <w:multiLevelType w:val="hybridMultilevel"/>
    <w:tmpl w:val="186AF710"/>
    <w:lvl w:ilvl="0" w:tplc="DCE60320">
      <w:start w:val="1"/>
      <w:numFmt w:val="decimal"/>
      <w:lvlText w:val="%1."/>
      <w:lvlJc w:val="left"/>
      <w:pPr>
        <w:ind w:left="96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4C3064DE">
      <w:numFmt w:val="bullet"/>
      <w:lvlText w:val="•"/>
      <w:lvlJc w:val="left"/>
      <w:pPr>
        <w:ind w:left="1822" w:hanging="567"/>
      </w:pPr>
      <w:rPr>
        <w:rFonts w:hint="default"/>
      </w:rPr>
    </w:lvl>
    <w:lvl w:ilvl="2" w:tplc="F858D616">
      <w:numFmt w:val="bullet"/>
      <w:lvlText w:val="•"/>
      <w:lvlJc w:val="left"/>
      <w:pPr>
        <w:ind w:left="2685" w:hanging="567"/>
      </w:pPr>
      <w:rPr>
        <w:rFonts w:hint="default"/>
      </w:rPr>
    </w:lvl>
    <w:lvl w:ilvl="3" w:tplc="C60E9B10">
      <w:numFmt w:val="bullet"/>
      <w:lvlText w:val="•"/>
      <w:lvlJc w:val="left"/>
      <w:pPr>
        <w:ind w:left="3547" w:hanging="567"/>
      </w:pPr>
      <w:rPr>
        <w:rFonts w:hint="default"/>
      </w:rPr>
    </w:lvl>
    <w:lvl w:ilvl="4" w:tplc="2CDC7C14">
      <w:numFmt w:val="bullet"/>
      <w:lvlText w:val="•"/>
      <w:lvlJc w:val="left"/>
      <w:pPr>
        <w:ind w:left="4410" w:hanging="567"/>
      </w:pPr>
      <w:rPr>
        <w:rFonts w:hint="default"/>
      </w:rPr>
    </w:lvl>
    <w:lvl w:ilvl="5" w:tplc="7C16FA7E">
      <w:numFmt w:val="bullet"/>
      <w:lvlText w:val="•"/>
      <w:lvlJc w:val="left"/>
      <w:pPr>
        <w:ind w:left="5273" w:hanging="567"/>
      </w:pPr>
      <w:rPr>
        <w:rFonts w:hint="default"/>
      </w:rPr>
    </w:lvl>
    <w:lvl w:ilvl="6" w:tplc="5A888E0E">
      <w:numFmt w:val="bullet"/>
      <w:lvlText w:val="•"/>
      <w:lvlJc w:val="left"/>
      <w:pPr>
        <w:ind w:left="6135" w:hanging="567"/>
      </w:pPr>
      <w:rPr>
        <w:rFonts w:hint="default"/>
      </w:rPr>
    </w:lvl>
    <w:lvl w:ilvl="7" w:tplc="25EE8CE6">
      <w:numFmt w:val="bullet"/>
      <w:lvlText w:val="•"/>
      <w:lvlJc w:val="left"/>
      <w:pPr>
        <w:ind w:left="6998" w:hanging="567"/>
      </w:pPr>
      <w:rPr>
        <w:rFonts w:hint="default"/>
      </w:rPr>
    </w:lvl>
    <w:lvl w:ilvl="8" w:tplc="DC7E5592">
      <w:numFmt w:val="bullet"/>
      <w:lvlText w:val="•"/>
      <w:lvlJc w:val="left"/>
      <w:pPr>
        <w:ind w:left="7861" w:hanging="567"/>
      </w:pPr>
      <w:rPr>
        <w:rFonts w:hint="default"/>
      </w:rPr>
    </w:lvl>
  </w:abstractNum>
  <w:abstractNum w:abstractNumId="3">
    <w:nsid w:val="1ACF2010"/>
    <w:multiLevelType w:val="hybridMultilevel"/>
    <w:tmpl w:val="5810C328"/>
    <w:lvl w:ilvl="0" w:tplc="8C785A18">
      <w:start w:val="1"/>
      <w:numFmt w:val="decimal"/>
      <w:lvlText w:val="%1."/>
      <w:lvlJc w:val="left"/>
      <w:pPr>
        <w:ind w:left="96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DF265AC">
      <w:start w:val="1"/>
      <w:numFmt w:val="lowerLetter"/>
      <w:lvlText w:val="%2)"/>
      <w:lvlJc w:val="left"/>
      <w:pPr>
        <w:ind w:left="152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0E147A28">
      <w:numFmt w:val="bullet"/>
      <w:lvlText w:val="•"/>
      <w:lvlJc w:val="left"/>
      <w:pPr>
        <w:ind w:left="2416" w:hanging="567"/>
      </w:pPr>
      <w:rPr>
        <w:rFonts w:hint="default"/>
      </w:rPr>
    </w:lvl>
    <w:lvl w:ilvl="3" w:tplc="C3669A0A">
      <w:numFmt w:val="bullet"/>
      <w:lvlText w:val="•"/>
      <w:lvlJc w:val="left"/>
      <w:pPr>
        <w:ind w:left="3312" w:hanging="567"/>
      </w:pPr>
      <w:rPr>
        <w:rFonts w:hint="default"/>
      </w:rPr>
    </w:lvl>
    <w:lvl w:ilvl="4" w:tplc="F7D65086">
      <w:numFmt w:val="bullet"/>
      <w:lvlText w:val="•"/>
      <w:lvlJc w:val="left"/>
      <w:pPr>
        <w:ind w:left="4208" w:hanging="567"/>
      </w:pPr>
      <w:rPr>
        <w:rFonts w:hint="default"/>
      </w:rPr>
    </w:lvl>
    <w:lvl w:ilvl="5" w:tplc="93326026">
      <w:numFmt w:val="bullet"/>
      <w:lvlText w:val="•"/>
      <w:lvlJc w:val="left"/>
      <w:pPr>
        <w:ind w:left="5105" w:hanging="567"/>
      </w:pPr>
      <w:rPr>
        <w:rFonts w:hint="default"/>
      </w:rPr>
    </w:lvl>
    <w:lvl w:ilvl="6" w:tplc="F9DAA40C">
      <w:numFmt w:val="bullet"/>
      <w:lvlText w:val="•"/>
      <w:lvlJc w:val="left"/>
      <w:pPr>
        <w:ind w:left="6001" w:hanging="567"/>
      </w:pPr>
      <w:rPr>
        <w:rFonts w:hint="default"/>
      </w:rPr>
    </w:lvl>
    <w:lvl w:ilvl="7" w:tplc="FC283AF8">
      <w:numFmt w:val="bullet"/>
      <w:lvlText w:val="•"/>
      <w:lvlJc w:val="left"/>
      <w:pPr>
        <w:ind w:left="6897" w:hanging="567"/>
      </w:pPr>
      <w:rPr>
        <w:rFonts w:hint="default"/>
      </w:rPr>
    </w:lvl>
    <w:lvl w:ilvl="8" w:tplc="C5062176">
      <w:numFmt w:val="bullet"/>
      <w:lvlText w:val="•"/>
      <w:lvlJc w:val="left"/>
      <w:pPr>
        <w:ind w:left="7793" w:hanging="567"/>
      </w:pPr>
      <w:rPr>
        <w:rFonts w:hint="default"/>
      </w:rPr>
    </w:lvl>
  </w:abstractNum>
  <w:abstractNum w:abstractNumId="4">
    <w:nsid w:val="26CA5532"/>
    <w:multiLevelType w:val="hybridMultilevel"/>
    <w:tmpl w:val="604C973A"/>
    <w:lvl w:ilvl="0" w:tplc="0F64AA7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7F0ABC8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9780B8D6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86B407F8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F12CBA58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7B226550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42729118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A9F0D8FE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1C1E10AC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5C0C0487"/>
    <w:multiLevelType w:val="hybridMultilevel"/>
    <w:tmpl w:val="DFECFFDA"/>
    <w:lvl w:ilvl="0" w:tplc="06DA46A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CB38AC9E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AE92A47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CA70B45A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AACDCF2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DF2C5C64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E11EB64E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75FE0546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C7EA118A">
      <w:numFmt w:val="bullet"/>
      <w:lvlText w:val="•"/>
      <w:lvlJc w:val="left"/>
      <w:pPr>
        <w:ind w:left="7469" w:hanging="283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C0"/>
    <w:rsid w:val="005665CF"/>
    <w:rsid w:val="006B3DEC"/>
    <w:rsid w:val="006D3EC0"/>
    <w:rsid w:val="00E2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"/>
      <w:ind w:right="-9"/>
      <w:outlineLvl w:val="0"/>
    </w:pPr>
    <w:rPr>
      <w:rFonts w:ascii="Myriad Pro" w:eastAsia="Myriad Pro" w:hAnsi="Myriad Pro" w:cs="Myriad Pro"/>
      <w:sz w:val="31"/>
      <w:szCs w:val="31"/>
    </w:rPr>
  </w:style>
  <w:style w:type="paragraph" w:styleId="Nadpis2">
    <w:name w:val="heading 2"/>
    <w:basedOn w:val="Normln"/>
    <w:uiPriority w:val="1"/>
    <w:qFormat/>
    <w:pPr>
      <w:ind w:left="98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"/>
      <w:ind w:right="-9"/>
      <w:outlineLvl w:val="0"/>
    </w:pPr>
    <w:rPr>
      <w:rFonts w:ascii="Myriad Pro" w:eastAsia="Myriad Pro" w:hAnsi="Myriad Pro" w:cs="Myriad Pro"/>
      <w:sz w:val="31"/>
      <w:szCs w:val="31"/>
    </w:rPr>
  </w:style>
  <w:style w:type="paragraph" w:styleId="Nadpis2">
    <w:name w:val="heading 2"/>
    <w:basedOn w:val="Normln"/>
    <w:uiPriority w:val="1"/>
    <w:qFormat/>
    <w:pPr>
      <w:ind w:left="98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nicky.dum@sezna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reng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pagace@zoo-hodonin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trava@cervenykri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2017-03-21T12:58:00Z</dcterms:created>
  <dcterms:modified xsi:type="dcterms:W3CDTF">2017-03-29T06:10:00Z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2017-02-21T00:00:00Z</vt:filetime>
  </property>
</Properties>
</file>