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CAF9" w14:textId="77777777" w:rsidR="000E6B7D" w:rsidRPr="000E6B7D" w:rsidRDefault="000E6B7D" w:rsidP="005D648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eastAsia="cs-CZ"/>
        </w:rPr>
      </w:pPr>
      <w:r w:rsidRPr="000E6B7D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eastAsia="cs-CZ"/>
        </w:rPr>
        <w:t>Dodatek č. 1 ke smlouvě o dílo na rekonstrukci místního rozhlasu</w:t>
      </w:r>
    </w:p>
    <w:p w14:paraId="735B7FCA" w14:textId="111DB733" w:rsidR="005D6484" w:rsidRPr="005D6484" w:rsidRDefault="000E6B7D" w:rsidP="005D6484">
      <w:pPr>
        <w:spacing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>u</w:t>
      </w:r>
      <w:r w:rsidR="00F903B8" w:rsidRPr="0005634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>zavře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>né dne 25.01. 2021</w:t>
      </w:r>
      <w:r w:rsidR="00F903B8" w:rsidRPr="0005634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 xml:space="preserve"> v souladu s ust. § 2586 a násl.</w:t>
      </w:r>
      <w:r w:rsidR="00377C9B" w:rsidRPr="0005634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 xml:space="preserve"> zákona č. 89/2012 Sb., občanský zákoník</w:t>
      </w:r>
      <w:r w:rsidR="00F903B8" w:rsidRPr="0005634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>,</w:t>
      </w:r>
      <w:r w:rsidR="00377C9B" w:rsidRPr="0005634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 xml:space="preserve"> ve znění pozdějších předpisů</w:t>
      </w:r>
      <w:r w:rsidR="005B0BF7" w:rsidRPr="0005634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cs-CZ"/>
        </w:rPr>
        <w:t>,</w:t>
      </w:r>
      <w:r w:rsidR="004C52B2" w:rsidRPr="00056340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mezi </w:t>
      </w:r>
    </w:p>
    <w:p w14:paraId="18425EEC" w14:textId="4EC30EA4" w:rsidR="005D6484" w:rsidRPr="005D6484" w:rsidRDefault="005D6484" w:rsidP="005D6484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b/>
          <w:bCs/>
          <w:color w:val="000000" w:themeColor="text1"/>
          <w:szCs w:val="24"/>
        </w:rPr>
      </w:pPr>
      <w:r w:rsidRPr="005D6484">
        <w:rPr>
          <w:rFonts w:ascii="Times New Roman" w:hAnsi="Times New Roman"/>
          <w:b/>
          <w:bCs/>
          <w:color w:val="000000" w:themeColor="text1"/>
          <w:szCs w:val="24"/>
        </w:rPr>
        <w:t>Statutární město Brno</w:t>
      </w:r>
    </w:p>
    <w:p w14:paraId="509817E6" w14:textId="39B1DC22" w:rsidR="005D6484" w:rsidRDefault="005D6484" w:rsidP="005D6484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5D6484">
        <w:rPr>
          <w:rFonts w:ascii="Times New Roman" w:hAnsi="Times New Roman"/>
          <w:color w:val="000000" w:themeColor="text1"/>
          <w:szCs w:val="24"/>
        </w:rPr>
        <w:t>Dominikánské nám. 1, 601 67 Brno</w:t>
      </w:r>
    </w:p>
    <w:p w14:paraId="454044FF" w14:textId="53F74828" w:rsidR="005D6484" w:rsidRPr="005D6484" w:rsidRDefault="005D6484" w:rsidP="005D6484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5D6484">
        <w:rPr>
          <w:rFonts w:ascii="Times New Roman" w:hAnsi="Times New Roman"/>
          <w:color w:val="000000" w:themeColor="text1"/>
          <w:szCs w:val="24"/>
        </w:rPr>
        <w:t>IČ: 44992785</w:t>
      </w:r>
    </w:p>
    <w:p w14:paraId="4DA3CC7E" w14:textId="77777777" w:rsidR="005D6484" w:rsidRPr="005D6484" w:rsidRDefault="005D6484" w:rsidP="005D6484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5D6484">
        <w:rPr>
          <w:rFonts w:ascii="Times New Roman" w:hAnsi="Times New Roman"/>
          <w:b/>
          <w:bCs/>
          <w:color w:val="000000" w:themeColor="text1"/>
          <w:szCs w:val="24"/>
        </w:rPr>
        <w:t>Městská část Brno-Bosonohy,</w:t>
      </w:r>
      <w:r w:rsidRPr="005D6484">
        <w:rPr>
          <w:rFonts w:ascii="Times New Roman" w:hAnsi="Times New Roman"/>
          <w:color w:val="000000" w:themeColor="text1"/>
          <w:szCs w:val="24"/>
        </w:rPr>
        <w:t xml:space="preserve"> Bosonožské nám. č. 1, 642 00 Brno-Bosonohy</w:t>
      </w:r>
    </w:p>
    <w:p w14:paraId="5687CCB6" w14:textId="47B1DBE1" w:rsidR="005D6484" w:rsidRDefault="005D6484" w:rsidP="005D6484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5D6484">
        <w:rPr>
          <w:rFonts w:ascii="Times New Roman" w:hAnsi="Times New Roman"/>
          <w:color w:val="000000" w:themeColor="text1"/>
          <w:szCs w:val="24"/>
        </w:rPr>
        <w:t>zastoupen</w:t>
      </w:r>
      <w:r w:rsidR="000F01EB">
        <w:rPr>
          <w:rFonts w:ascii="Times New Roman" w:hAnsi="Times New Roman"/>
          <w:color w:val="000000" w:themeColor="text1"/>
          <w:szCs w:val="24"/>
        </w:rPr>
        <w:t>á</w:t>
      </w:r>
      <w:r w:rsidRPr="005D6484">
        <w:rPr>
          <w:rFonts w:ascii="Times New Roman" w:hAnsi="Times New Roman"/>
          <w:color w:val="000000" w:themeColor="text1"/>
          <w:szCs w:val="24"/>
        </w:rPr>
        <w:t>: panem Miroslavem Sojkou, starostou MČ Brno-Bosonohy</w:t>
      </w:r>
    </w:p>
    <w:p w14:paraId="6512ED7C" w14:textId="77777777" w:rsidR="00377C9B" w:rsidRPr="00056340" w:rsidRDefault="00377C9B" w:rsidP="007E6E23">
      <w:pPr>
        <w:spacing w:after="0"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056340"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47DCBFF9" w14:textId="07142EDB" w:rsidR="00377C9B" w:rsidRPr="00056340" w:rsidRDefault="005D6484" w:rsidP="007E6E23">
      <w:pPr>
        <w:pStyle w:val="Zhlav12"/>
        <w:tabs>
          <w:tab w:val="clear" w:pos="4536"/>
          <w:tab w:val="clear" w:pos="9072"/>
          <w:tab w:val="left" w:pos="1560"/>
          <w:tab w:val="left" w:pos="4253"/>
        </w:tabs>
        <w:spacing w:before="0" w:after="0"/>
        <w:jc w:val="left"/>
        <w:rPr>
          <w:rFonts w:ascii="Times New Roman" w:hAnsi="Times New Roman"/>
          <w:caps w:val="0"/>
          <w:color w:val="000000" w:themeColor="text1"/>
          <w:szCs w:val="24"/>
        </w:rPr>
      </w:pPr>
      <w:r>
        <w:rPr>
          <w:rFonts w:ascii="Times New Roman" w:hAnsi="Times New Roman"/>
          <w:caps w:val="0"/>
          <w:color w:val="000000" w:themeColor="text1"/>
          <w:szCs w:val="24"/>
        </w:rPr>
        <w:t>Mgr. Lubomír Krobot</w:t>
      </w:r>
    </w:p>
    <w:p w14:paraId="7ABD8E1E" w14:textId="6C716FE4" w:rsidR="00377C9B" w:rsidRPr="00056340" w:rsidRDefault="00D835BD" w:rsidP="00377C9B">
      <w:pPr>
        <w:tabs>
          <w:tab w:val="left" w:pos="1560"/>
          <w:tab w:val="left" w:pos="4253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Mikulčice 296, PSČ 69619</w:t>
      </w:r>
    </w:p>
    <w:p w14:paraId="4AB4266B" w14:textId="6FB2CD6D" w:rsidR="00377C9B" w:rsidRDefault="00377C9B" w:rsidP="00377C9B">
      <w:pPr>
        <w:pStyle w:val="Textpoznpodarou"/>
        <w:tabs>
          <w:tab w:val="left" w:pos="1560"/>
          <w:tab w:val="left" w:pos="425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56340">
        <w:rPr>
          <w:rFonts w:ascii="Times New Roman" w:hAnsi="Times New Roman"/>
          <w:color w:val="000000" w:themeColor="text1"/>
          <w:sz w:val="24"/>
          <w:szCs w:val="24"/>
        </w:rPr>
        <w:t>IČ:</w:t>
      </w:r>
      <w:r w:rsidR="005D64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5BD">
        <w:rPr>
          <w:rFonts w:ascii="Times New Roman" w:hAnsi="Times New Roman"/>
          <w:color w:val="000000" w:themeColor="text1"/>
          <w:sz w:val="24"/>
          <w:szCs w:val="24"/>
        </w:rPr>
        <w:t>67001441</w:t>
      </w:r>
    </w:p>
    <w:p w14:paraId="2C705398" w14:textId="77777777" w:rsidR="009B5921" w:rsidRPr="00056340" w:rsidRDefault="009B5921" w:rsidP="009B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D93373" w14:textId="77777777" w:rsidR="000F01EB" w:rsidRPr="00326D11" w:rsidRDefault="000F01EB" w:rsidP="000F01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BFAA02D" w14:textId="06C4F434" w:rsidR="009B5921" w:rsidRPr="00326D11" w:rsidRDefault="000F01E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jc w:val="center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b/>
          <w:bCs/>
          <w:color w:val="000000" w:themeColor="text1"/>
          <w:szCs w:val="24"/>
        </w:rPr>
        <w:t>Obsah</w:t>
      </w:r>
      <w:r w:rsidRPr="00326D11">
        <w:rPr>
          <w:rFonts w:ascii="Times New Roman" w:hAnsi="Times New Roman"/>
          <w:color w:val="000000" w:themeColor="text1"/>
          <w:szCs w:val="24"/>
        </w:rPr>
        <w:t xml:space="preserve"> </w:t>
      </w:r>
      <w:r w:rsidRPr="00326D11">
        <w:rPr>
          <w:rFonts w:ascii="Times New Roman" w:hAnsi="Times New Roman"/>
          <w:b/>
          <w:bCs/>
          <w:color w:val="000000" w:themeColor="text1"/>
          <w:szCs w:val="24"/>
        </w:rPr>
        <w:t>dodatku</w:t>
      </w:r>
    </w:p>
    <w:p w14:paraId="58DFC8AB" w14:textId="77777777" w:rsidR="00377C9B" w:rsidRPr="00056340" w:rsidRDefault="00377C9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059A6345" w14:textId="4A5F0A61" w:rsidR="007E6E23" w:rsidRPr="00326D11" w:rsidRDefault="000F01E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 xml:space="preserve">Tento dodatek je uzavřen z důvodu </w:t>
      </w:r>
      <w:r w:rsidR="00326D11">
        <w:rPr>
          <w:rFonts w:ascii="Times New Roman" w:hAnsi="Times New Roman"/>
          <w:color w:val="000000" w:themeColor="text1"/>
          <w:szCs w:val="24"/>
        </w:rPr>
        <w:t xml:space="preserve">předem </w:t>
      </w:r>
      <w:r w:rsidRPr="00326D11">
        <w:rPr>
          <w:rFonts w:ascii="Times New Roman" w:hAnsi="Times New Roman"/>
          <w:color w:val="000000" w:themeColor="text1"/>
          <w:szCs w:val="24"/>
        </w:rPr>
        <w:t>nepředpokládané změny trasování a změny způsobu vedení rozvodů místního rozhlasu a nutnosti umístit reproduktory na samostatné sloupy.</w:t>
      </w:r>
    </w:p>
    <w:p w14:paraId="59C7D25E" w14:textId="77777777" w:rsidR="004375B5" w:rsidRPr="00326D11" w:rsidRDefault="004375B5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1E7E69D3" w14:textId="6BE21363" w:rsidR="00377C9B" w:rsidRPr="00056340" w:rsidRDefault="00377C9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</w:t>
      </w:r>
    </w:p>
    <w:p w14:paraId="29BB430F" w14:textId="4DFFB6B0" w:rsidR="00377C9B" w:rsidRPr="00326D11" w:rsidRDefault="00377C9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Zhotovitel se zavazuje na zák</w:t>
      </w:r>
      <w:r w:rsidR="00CC7384" w:rsidRPr="00326D11">
        <w:rPr>
          <w:rFonts w:ascii="Times New Roman" w:hAnsi="Times New Roman"/>
          <w:color w:val="000000" w:themeColor="text1"/>
          <w:szCs w:val="24"/>
        </w:rPr>
        <w:t>ladě této smlouvy provést dílo</w:t>
      </w:r>
      <w:r w:rsidRPr="00326D11">
        <w:rPr>
          <w:rFonts w:ascii="Times New Roman" w:hAnsi="Times New Roman"/>
          <w:color w:val="000000" w:themeColor="text1"/>
          <w:szCs w:val="24"/>
        </w:rPr>
        <w:t> </w:t>
      </w:r>
      <w:r w:rsidR="00554C95" w:rsidRPr="00326D11">
        <w:rPr>
          <w:rFonts w:ascii="Times New Roman" w:hAnsi="Times New Roman"/>
          <w:color w:val="000000" w:themeColor="text1"/>
          <w:szCs w:val="24"/>
        </w:rPr>
        <w:t xml:space="preserve">do </w:t>
      </w:r>
      <w:r w:rsidR="000E6B7D" w:rsidRPr="00326D11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="00554C95" w:rsidRPr="00326D11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A81D31" w:rsidRPr="00326D11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0E6B7D" w:rsidRPr="00326D11">
        <w:rPr>
          <w:rFonts w:ascii="Times New Roman" w:hAnsi="Times New Roman"/>
          <w:b/>
          <w:bCs/>
          <w:color w:val="000000" w:themeColor="text1"/>
          <w:szCs w:val="24"/>
        </w:rPr>
        <w:t>12</w:t>
      </w:r>
      <w:r w:rsidR="00A81D31" w:rsidRPr="00326D11">
        <w:rPr>
          <w:rFonts w:ascii="Times New Roman" w:hAnsi="Times New Roman"/>
          <w:b/>
          <w:bCs/>
          <w:color w:val="000000" w:themeColor="text1"/>
          <w:szCs w:val="24"/>
        </w:rPr>
        <w:t>.202</w:t>
      </w:r>
      <w:r w:rsidR="00207E3D" w:rsidRPr="00326D11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56201F">
        <w:rPr>
          <w:rFonts w:ascii="Times New Roman" w:hAnsi="Times New Roman"/>
          <w:color w:val="000000" w:themeColor="text1"/>
          <w:szCs w:val="24"/>
        </w:rPr>
        <w:t>.</w:t>
      </w:r>
    </w:p>
    <w:p w14:paraId="2948E3B5" w14:textId="77777777" w:rsidR="004375B5" w:rsidRPr="00326D11" w:rsidRDefault="004375B5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1DF53D19" w14:textId="07A992D9" w:rsidR="00377C9B" w:rsidRPr="00326D11" w:rsidRDefault="00377C9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Cena za dílo</w:t>
      </w:r>
      <w:r w:rsidR="000E6B7D" w:rsidRPr="00326D11">
        <w:rPr>
          <w:rFonts w:ascii="Times New Roman" w:hAnsi="Times New Roman"/>
          <w:color w:val="000000" w:themeColor="text1"/>
          <w:szCs w:val="24"/>
        </w:rPr>
        <w:t xml:space="preserve"> se navyšuje na částku max.</w:t>
      </w:r>
      <w:r w:rsidR="000F01EB" w:rsidRPr="00326D11">
        <w:rPr>
          <w:rFonts w:ascii="Times New Roman" w:hAnsi="Times New Roman"/>
          <w:color w:val="000000" w:themeColor="text1"/>
          <w:szCs w:val="24"/>
        </w:rPr>
        <w:t>:</w:t>
      </w:r>
      <w:r w:rsidR="007B65F0">
        <w:rPr>
          <w:rFonts w:ascii="Times New Roman" w:hAnsi="Times New Roman"/>
          <w:color w:val="000000" w:themeColor="text1"/>
          <w:szCs w:val="24"/>
        </w:rPr>
        <w:t xml:space="preserve"> </w:t>
      </w:r>
      <w:r w:rsidR="00357DF6">
        <w:rPr>
          <w:rFonts w:ascii="Times New Roman" w:hAnsi="Times New Roman"/>
          <w:b/>
          <w:bCs/>
          <w:color w:val="000000" w:themeColor="text1"/>
          <w:szCs w:val="24"/>
        </w:rPr>
        <w:t>870 </w:t>
      </w:r>
      <w:r w:rsidR="007B65F0" w:rsidRPr="0039528C">
        <w:rPr>
          <w:rFonts w:ascii="Times New Roman" w:hAnsi="Times New Roman"/>
          <w:b/>
          <w:bCs/>
          <w:color w:val="000000" w:themeColor="text1"/>
          <w:szCs w:val="24"/>
        </w:rPr>
        <w:t>000</w:t>
      </w:r>
      <w:r w:rsidR="00357DF6">
        <w:rPr>
          <w:rFonts w:ascii="Times New Roman" w:hAnsi="Times New Roman"/>
          <w:b/>
          <w:bCs/>
          <w:color w:val="000000" w:themeColor="text1"/>
          <w:szCs w:val="24"/>
        </w:rPr>
        <w:t>,-</w:t>
      </w:r>
      <w:r w:rsidR="007B65F0" w:rsidRPr="0039528C">
        <w:rPr>
          <w:rFonts w:ascii="Times New Roman" w:hAnsi="Times New Roman"/>
          <w:b/>
          <w:bCs/>
          <w:color w:val="000000" w:themeColor="text1"/>
          <w:szCs w:val="24"/>
        </w:rPr>
        <w:t xml:space="preserve"> Kč</w:t>
      </w:r>
    </w:p>
    <w:p w14:paraId="041A46E1" w14:textId="7F1DDE3B" w:rsidR="000F01EB" w:rsidRPr="00326D11" w:rsidRDefault="000F01E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37E37BFD" w14:textId="1CA537BA" w:rsidR="000F01EB" w:rsidRPr="00326D11" w:rsidRDefault="000F01EB" w:rsidP="0056201F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Zhotovitel je povinen před započetím každé etapy prací předložit objednateli upřesněný a</w:t>
      </w:r>
      <w:r w:rsidR="0056201F">
        <w:rPr>
          <w:rFonts w:ascii="Times New Roman" w:hAnsi="Times New Roman"/>
          <w:color w:val="000000" w:themeColor="text1"/>
          <w:szCs w:val="24"/>
        </w:rPr>
        <w:t> </w:t>
      </w:r>
      <w:r w:rsidRPr="00326D11">
        <w:rPr>
          <w:rFonts w:ascii="Times New Roman" w:hAnsi="Times New Roman"/>
          <w:color w:val="000000" w:themeColor="text1"/>
          <w:szCs w:val="24"/>
        </w:rPr>
        <w:t>naceněný položkový rozpočet (soupis prací) k odsouhlasení objednatelem.</w:t>
      </w:r>
    </w:p>
    <w:p w14:paraId="0029177E" w14:textId="6C546593" w:rsidR="00CC0CCA" w:rsidRPr="00326D11" w:rsidRDefault="00CC0CCA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2D747996" w14:textId="3AABCCF1" w:rsidR="00795C79" w:rsidRPr="00326D11" w:rsidRDefault="000F01E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Ostatní ustanovení smlouvy zůstávají v platnosti.</w:t>
      </w:r>
    </w:p>
    <w:p w14:paraId="68693540" w14:textId="77777777" w:rsidR="0008385F" w:rsidRPr="00326D11" w:rsidRDefault="0008385F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272CB636" w14:textId="0539EB06" w:rsidR="00377C9B" w:rsidRPr="00326D11" w:rsidRDefault="00377C9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V</w:t>
      </w:r>
      <w:r w:rsidR="004375B5" w:rsidRPr="00326D11">
        <w:rPr>
          <w:rFonts w:ascii="Times New Roman" w:hAnsi="Times New Roman"/>
          <w:color w:val="000000" w:themeColor="text1"/>
          <w:szCs w:val="24"/>
        </w:rPr>
        <w:t> Brně-</w:t>
      </w:r>
      <w:r w:rsidR="00313985" w:rsidRPr="00326D11">
        <w:rPr>
          <w:rFonts w:ascii="Times New Roman" w:hAnsi="Times New Roman"/>
          <w:color w:val="000000" w:themeColor="text1"/>
          <w:szCs w:val="24"/>
        </w:rPr>
        <w:t xml:space="preserve">Bosonohách </w:t>
      </w:r>
      <w:r w:rsidRPr="00326D11">
        <w:rPr>
          <w:rFonts w:ascii="Times New Roman" w:hAnsi="Times New Roman"/>
          <w:color w:val="000000" w:themeColor="text1"/>
          <w:szCs w:val="24"/>
        </w:rPr>
        <w:t>dne</w:t>
      </w:r>
      <w:r w:rsidR="004375B5" w:rsidRPr="00326D11">
        <w:rPr>
          <w:rFonts w:ascii="Times New Roman" w:hAnsi="Times New Roman"/>
          <w:color w:val="000000" w:themeColor="text1"/>
          <w:szCs w:val="24"/>
        </w:rPr>
        <w:t>:</w:t>
      </w:r>
      <w:r w:rsidR="00D40EBB">
        <w:rPr>
          <w:rFonts w:ascii="Times New Roman" w:hAnsi="Times New Roman"/>
          <w:color w:val="000000" w:themeColor="text1"/>
          <w:szCs w:val="24"/>
        </w:rPr>
        <w:t xml:space="preserve"> 01. 10. 2021</w:t>
      </w:r>
    </w:p>
    <w:p w14:paraId="1AB11BEC" w14:textId="74A60B4F" w:rsidR="003B461C" w:rsidRPr="00326D11" w:rsidRDefault="00377C9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ab/>
      </w:r>
      <w:r w:rsidRPr="00326D11">
        <w:rPr>
          <w:rFonts w:ascii="Times New Roman" w:hAnsi="Times New Roman"/>
          <w:color w:val="000000" w:themeColor="text1"/>
          <w:szCs w:val="24"/>
        </w:rPr>
        <w:tab/>
      </w:r>
      <w:r w:rsidRPr="00326D11">
        <w:rPr>
          <w:rFonts w:ascii="Times New Roman" w:hAnsi="Times New Roman"/>
          <w:color w:val="000000" w:themeColor="text1"/>
          <w:szCs w:val="24"/>
        </w:rPr>
        <w:tab/>
      </w:r>
      <w:r w:rsidRPr="00326D11">
        <w:rPr>
          <w:rFonts w:ascii="Times New Roman" w:hAnsi="Times New Roman"/>
          <w:color w:val="000000" w:themeColor="text1"/>
          <w:szCs w:val="24"/>
        </w:rPr>
        <w:tab/>
      </w:r>
    </w:p>
    <w:p w14:paraId="1788E934" w14:textId="4F741454" w:rsidR="003B461C" w:rsidRDefault="003B461C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333CAC1D" w14:textId="39A3A6F5" w:rsidR="00326D11" w:rsidRDefault="00326D11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5648D759" w14:textId="437A6313" w:rsidR="00326D11" w:rsidRDefault="00326D11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49379F67" w14:textId="77777777" w:rsidR="00326D11" w:rsidRPr="00326D11" w:rsidRDefault="00326D11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</w:p>
    <w:p w14:paraId="2A352194" w14:textId="041DFD10" w:rsidR="004375B5" w:rsidRPr="00326D11" w:rsidRDefault="00B67CFB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..…………………</w:t>
      </w:r>
      <w:r w:rsidRPr="00326D11">
        <w:rPr>
          <w:rFonts w:ascii="Times New Roman" w:hAnsi="Times New Roman"/>
          <w:color w:val="000000" w:themeColor="text1"/>
          <w:szCs w:val="24"/>
        </w:rPr>
        <w:tab/>
      </w:r>
      <w:r w:rsidR="00326D11" w:rsidRPr="00326D11">
        <w:rPr>
          <w:rFonts w:ascii="Times New Roman" w:hAnsi="Times New Roman"/>
          <w:color w:val="000000" w:themeColor="text1"/>
          <w:szCs w:val="24"/>
        </w:rPr>
        <w:t xml:space="preserve">                    </w:t>
      </w:r>
      <w:r w:rsidRPr="00326D11">
        <w:rPr>
          <w:rFonts w:ascii="Times New Roman" w:hAnsi="Times New Roman"/>
          <w:color w:val="000000" w:themeColor="text1"/>
          <w:szCs w:val="24"/>
        </w:rPr>
        <w:t>……………………………</w:t>
      </w:r>
    </w:p>
    <w:p w14:paraId="65201826" w14:textId="0DBB84D7" w:rsidR="00B67CFB" w:rsidRPr="00326D11" w:rsidRDefault="00326D11" w:rsidP="00326D11">
      <w:pPr>
        <w:pStyle w:val="Zkladntext"/>
        <w:tabs>
          <w:tab w:val="left" w:pos="1560"/>
          <w:tab w:val="left" w:pos="4253"/>
          <w:tab w:val="left" w:pos="5954"/>
          <w:tab w:val="left" w:pos="6379"/>
        </w:tabs>
        <w:spacing w:after="0"/>
        <w:rPr>
          <w:rFonts w:ascii="Times New Roman" w:hAnsi="Times New Roman"/>
          <w:color w:val="000000" w:themeColor="text1"/>
          <w:szCs w:val="24"/>
        </w:rPr>
      </w:pPr>
      <w:r w:rsidRPr="00326D11">
        <w:rPr>
          <w:rFonts w:ascii="Times New Roman" w:hAnsi="Times New Roman"/>
          <w:color w:val="000000" w:themeColor="text1"/>
          <w:szCs w:val="24"/>
        </w:rPr>
        <w:t>Miroslav Sojka</w:t>
      </w:r>
      <w:r w:rsidR="00B67CFB" w:rsidRPr="00326D11">
        <w:rPr>
          <w:rFonts w:ascii="Times New Roman" w:hAnsi="Times New Roman"/>
          <w:color w:val="000000" w:themeColor="text1"/>
          <w:szCs w:val="24"/>
        </w:rPr>
        <w:tab/>
      </w:r>
      <w:r w:rsidR="00B67CFB" w:rsidRPr="00326D11">
        <w:rPr>
          <w:rFonts w:ascii="Times New Roman" w:hAnsi="Times New Roman"/>
          <w:color w:val="000000" w:themeColor="text1"/>
          <w:szCs w:val="24"/>
        </w:rPr>
        <w:tab/>
      </w:r>
      <w:r w:rsidRPr="00326D11">
        <w:rPr>
          <w:rFonts w:ascii="Times New Roman" w:hAnsi="Times New Roman"/>
          <w:color w:val="000000" w:themeColor="text1"/>
          <w:szCs w:val="24"/>
        </w:rPr>
        <w:tab/>
        <w:t>Lubomír Krobot</w:t>
      </w:r>
    </w:p>
    <w:p w14:paraId="1B4B6510" w14:textId="52610DC1" w:rsidR="00B67CFB" w:rsidRPr="00056340" w:rsidRDefault="00326D11" w:rsidP="00377C9B">
      <w:pPr>
        <w:rPr>
          <w:rFonts w:ascii="Times New Roman" w:hAnsi="Times New Roman"/>
          <w:color w:val="000000" w:themeColor="text1"/>
        </w:rPr>
      </w:pPr>
      <w:r w:rsidRPr="00326D11">
        <w:rPr>
          <w:rFonts w:ascii="Times New Roman" w:hAnsi="Times New Roman"/>
          <w:color w:val="000000" w:themeColor="text1"/>
          <w:sz w:val="24"/>
          <w:szCs w:val="24"/>
        </w:rPr>
        <w:t xml:space="preserve">Starosta MČ </w:t>
      </w:r>
      <w:r w:rsidRPr="00326D11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</w:t>
      </w:r>
      <w:r w:rsidRPr="00326D11">
        <w:rPr>
          <w:rFonts w:ascii="Times New Roman" w:hAnsi="Times New Roman"/>
          <w:color w:val="000000" w:themeColor="text1"/>
        </w:rPr>
        <w:t>IČ: 67001441</w:t>
      </w:r>
    </w:p>
    <w:p w14:paraId="05F4D804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302591E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C8FC857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BE4AF1E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734138A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5A7CB65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4223CBB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7F666CE" w14:textId="77777777" w:rsid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670E8EF" w14:textId="57420BB1" w:rsidR="003B461C" w:rsidRPr="00326D11" w:rsidRDefault="00326D11" w:rsidP="00F770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326D1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Tento dodatek byl odsouhlasen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na 2</w:t>
      </w:r>
      <w:r w:rsidR="00E04ED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.zasedání</w:t>
      </w:r>
      <w:r w:rsidR="00E04ED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/bod 10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ZMČ Brno-Bosonohy dn</w:t>
      </w:r>
      <w:r w:rsidR="00E04ED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24.06.2021</w:t>
      </w:r>
    </w:p>
    <w:sectPr w:rsidR="003B461C" w:rsidRPr="00326D11" w:rsidSect="000F01EB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BC57" w14:textId="77777777" w:rsidR="00B4362B" w:rsidRDefault="00B4362B">
      <w:pPr>
        <w:spacing w:after="0" w:line="240" w:lineRule="auto"/>
      </w:pPr>
      <w:r>
        <w:separator/>
      </w:r>
    </w:p>
  </w:endnote>
  <w:endnote w:type="continuationSeparator" w:id="0">
    <w:p w14:paraId="5FCB958F" w14:textId="77777777" w:rsidR="00B4362B" w:rsidRDefault="00B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362"/>
      <w:docPartObj>
        <w:docPartGallery w:val="Page Numbers (Bottom of Page)"/>
        <w:docPartUnique/>
      </w:docPartObj>
    </w:sdtPr>
    <w:sdtEndPr/>
    <w:sdtContent>
      <w:p w14:paraId="319818CF" w14:textId="77777777" w:rsidR="007874D2" w:rsidRDefault="009A1634">
        <w:pPr>
          <w:pStyle w:val="Zpat"/>
          <w:jc w:val="center"/>
        </w:pPr>
        <w:r>
          <w:fldChar w:fldCharType="begin"/>
        </w:r>
        <w:r w:rsidR="007874D2">
          <w:instrText>PAGE   \* MERGEFORMAT</w:instrText>
        </w:r>
        <w:r>
          <w:fldChar w:fldCharType="separate"/>
        </w:r>
        <w:r w:rsidR="0042300A">
          <w:rPr>
            <w:noProof/>
          </w:rPr>
          <w:t>1</w:t>
        </w:r>
        <w:r>
          <w:fldChar w:fldCharType="end"/>
        </w:r>
      </w:p>
    </w:sdtContent>
  </w:sdt>
  <w:p w14:paraId="32FC989D" w14:textId="77777777" w:rsidR="007874D2" w:rsidRDefault="00787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2C64" w14:textId="77777777" w:rsidR="00B4362B" w:rsidRDefault="00B4362B">
      <w:pPr>
        <w:spacing w:after="0" w:line="240" w:lineRule="auto"/>
      </w:pPr>
      <w:r>
        <w:separator/>
      </w:r>
    </w:p>
  </w:footnote>
  <w:footnote w:type="continuationSeparator" w:id="0">
    <w:p w14:paraId="70433010" w14:textId="77777777" w:rsidR="00B4362B" w:rsidRDefault="00B4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B940" w14:textId="0F04DDCB" w:rsidR="008B10AE" w:rsidRPr="008B10AE" w:rsidRDefault="00D40EBB" w:rsidP="008B10AE">
    <w:pPr>
      <w:pStyle w:val="Zhlav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7D6B"/>
    <w:multiLevelType w:val="hybridMultilevel"/>
    <w:tmpl w:val="C3C86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638B1"/>
    <w:multiLevelType w:val="hybridMultilevel"/>
    <w:tmpl w:val="75304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05224"/>
    <w:multiLevelType w:val="hybridMultilevel"/>
    <w:tmpl w:val="792A9F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36A156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111B"/>
    <w:multiLevelType w:val="hybridMultilevel"/>
    <w:tmpl w:val="3670F374"/>
    <w:lvl w:ilvl="0" w:tplc="E438CC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FF2"/>
    <w:multiLevelType w:val="hybridMultilevel"/>
    <w:tmpl w:val="AA226894"/>
    <w:lvl w:ilvl="0" w:tplc="22D6C448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5" w15:restartNumberingAfterBreak="0">
    <w:nsid w:val="75045FEC"/>
    <w:multiLevelType w:val="hybridMultilevel"/>
    <w:tmpl w:val="B2D89402"/>
    <w:lvl w:ilvl="0" w:tplc="94064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9B"/>
    <w:rsid w:val="00006773"/>
    <w:rsid w:val="000114AD"/>
    <w:rsid w:val="00056340"/>
    <w:rsid w:val="0008385F"/>
    <w:rsid w:val="000905F9"/>
    <w:rsid w:val="000A1976"/>
    <w:rsid w:val="000C0B18"/>
    <w:rsid w:val="000E4208"/>
    <w:rsid w:val="000E6B7D"/>
    <w:rsid w:val="000F01EB"/>
    <w:rsid w:val="000F0F83"/>
    <w:rsid w:val="00131D6F"/>
    <w:rsid w:val="001804B4"/>
    <w:rsid w:val="00180A28"/>
    <w:rsid w:val="00182D6A"/>
    <w:rsid w:val="001D5110"/>
    <w:rsid w:val="001E437B"/>
    <w:rsid w:val="00201923"/>
    <w:rsid w:val="00204326"/>
    <w:rsid w:val="00207E3D"/>
    <w:rsid w:val="002437C2"/>
    <w:rsid w:val="00254BD1"/>
    <w:rsid w:val="002556BB"/>
    <w:rsid w:val="002661BE"/>
    <w:rsid w:val="002A0910"/>
    <w:rsid w:val="002F51AB"/>
    <w:rsid w:val="00304F9A"/>
    <w:rsid w:val="00313985"/>
    <w:rsid w:val="00326D11"/>
    <w:rsid w:val="003573AE"/>
    <w:rsid w:val="00357DF6"/>
    <w:rsid w:val="00365F64"/>
    <w:rsid w:val="0037214F"/>
    <w:rsid w:val="00374828"/>
    <w:rsid w:val="00377C9B"/>
    <w:rsid w:val="00384E7A"/>
    <w:rsid w:val="00393388"/>
    <w:rsid w:val="0039528C"/>
    <w:rsid w:val="003A0CCB"/>
    <w:rsid w:val="003B2FD1"/>
    <w:rsid w:val="003B461C"/>
    <w:rsid w:val="003B7637"/>
    <w:rsid w:val="003F6B71"/>
    <w:rsid w:val="0042300A"/>
    <w:rsid w:val="004375B5"/>
    <w:rsid w:val="004571D2"/>
    <w:rsid w:val="00465DC2"/>
    <w:rsid w:val="004714C3"/>
    <w:rsid w:val="00476568"/>
    <w:rsid w:val="00482FB9"/>
    <w:rsid w:val="004C430C"/>
    <w:rsid w:val="004C52B2"/>
    <w:rsid w:val="004E00D8"/>
    <w:rsid w:val="004E3012"/>
    <w:rsid w:val="0050631C"/>
    <w:rsid w:val="005109EB"/>
    <w:rsid w:val="00527E39"/>
    <w:rsid w:val="0053155E"/>
    <w:rsid w:val="0055017B"/>
    <w:rsid w:val="00553EFD"/>
    <w:rsid w:val="00554C95"/>
    <w:rsid w:val="0056201F"/>
    <w:rsid w:val="005813C8"/>
    <w:rsid w:val="005932C9"/>
    <w:rsid w:val="005B0BF7"/>
    <w:rsid w:val="005B2D6C"/>
    <w:rsid w:val="005D6484"/>
    <w:rsid w:val="005E6474"/>
    <w:rsid w:val="00620DC8"/>
    <w:rsid w:val="00621440"/>
    <w:rsid w:val="00640663"/>
    <w:rsid w:val="0069276F"/>
    <w:rsid w:val="006A009A"/>
    <w:rsid w:val="006F01AA"/>
    <w:rsid w:val="0070178C"/>
    <w:rsid w:val="00711FBF"/>
    <w:rsid w:val="0072364B"/>
    <w:rsid w:val="007529F7"/>
    <w:rsid w:val="007874D2"/>
    <w:rsid w:val="00795285"/>
    <w:rsid w:val="00795C79"/>
    <w:rsid w:val="007B65F0"/>
    <w:rsid w:val="007E1760"/>
    <w:rsid w:val="007E6E23"/>
    <w:rsid w:val="007F6507"/>
    <w:rsid w:val="007F7C33"/>
    <w:rsid w:val="00811DFE"/>
    <w:rsid w:val="00823643"/>
    <w:rsid w:val="00867691"/>
    <w:rsid w:val="00873438"/>
    <w:rsid w:val="0087602D"/>
    <w:rsid w:val="0092418C"/>
    <w:rsid w:val="00935389"/>
    <w:rsid w:val="00935464"/>
    <w:rsid w:val="00936F1B"/>
    <w:rsid w:val="00943BEE"/>
    <w:rsid w:val="00967CE6"/>
    <w:rsid w:val="009A1634"/>
    <w:rsid w:val="009B5921"/>
    <w:rsid w:val="009C11C0"/>
    <w:rsid w:val="009C38E5"/>
    <w:rsid w:val="00A10B9A"/>
    <w:rsid w:val="00A13B45"/>
    <w:rsid w:val="00A2695F"/>
    <w:rsid w:val="00A50683"/>
    <w:rsid w:val="00A714E1"/>
    <w:rsid w:val="00A71D2F"/>
    <w:rsid w:val="00A81D31"/>
    <w:rsid w:val="00A83A57"/>
    <w:rsid w:val="00AF339D"/>
    <w:rsid w:val="00AF3B0B"/>
    <w:rsid w:val="00AF5E0A"/>
    <w:rsid w:val="00B0342C"/>
    <w:rsid w:val="00B104C2"/>
    <w:rsid w:val="00B14E67"/>
    <w:rsid w:val="00B31950"/>
    <w:rsid w:val="00B353F9"/>
    <w:rsid w:val="00B4362B"/>
    <w:rsid w:val="00B50C09"/>
    <w:rsid w:val="00B61339"/>
    <w:rsid w:val="00B67CFB"/>
    <w:rsid w:val="00B70CD1"/>
    <w:rsid w:val="00B80ECC"/>
    <w:rsid w:val="00BC2A33"/>
    <w:rsid w:val="00BD6200"/>
    <w:rsid w:val="00BF45CA"/>
    <w:rsid w:val="00C9569C"/>
    <w:rsid w:val="00CB5B83"/>
    <w:rsid w:val="00CC0CCA"/>
    <w:rsid w:val="00CC7384"/>
    <w:rsid w:val="00CD7443"/>
    <w:rsid w:val="00CD7847"/>
    <w:rsid w:val="00D0557E"/>
    <w:rsid w:val="00D2465D"/>
    <w:rsid w:val="00D344CF"/>
    <w:rsid w:val="00D36A43"/>
    <w:rsid w:val="00D40EBB"/>
    <w:rsid w:val="00D41DA0"/>
    <w:rsid w:val="00D5303C"/>
    <w:rsid w:val="00D550D3"/>
    <w:rsid w:val="00D77D4D"/>
    <w:rsid w:val="00D835BD"/>
    <w:rsid w:val="00DE43BF"/>
    <w:rsid w:val="00DE47DA"/>
    <w:rsid w:val="00DE7671"/>
    <w:rsid w:val="00DF2E0A"/>
    <w:rsid w:val="00E011CA"/>
    <w:rsid w:val="00E04EDD"/>
    <w:rsid w:val="00E341B8"/>
    <w:rsid w:val="00E36717"/>
    <w:rsid w:val="00E6235E"/>
    <w:rsid w:val="00EF59BB"/>
    <w:rsid w:val="00F07CCE"/>
    <w:rsid w:val="00F770BA"/>
    <w:rsid w:val="00F903B8"/>
    <w:rsid w:val="00FA7EE0"/>
    <w:rsid w:val="00FE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1BAB77"/>
  <w15:docId w15:val="{956C9E37-4A4F-46CC-A7A5-1889B896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C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C9B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77C9B"/>
    <w:pPr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7C9B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hlav12">
    <w:name w:val="Záhlaví 12"/>
    <w:basedOn w:val="Zhlav"/>
    <w:rsid w:val="00377C9B"/>
    <w:pPr>
      <w:spacing w:before="60" w:after="60" w:line="240" w:lineRule="auto"/>
      <w:jc w:val="center"/>
    </w:pPr>
    <w:rPr>
      <w:rFonts w:ascii="Arial Narrow" w:eastAsia="Times New Roman" w:hAnsi="Arial Narrow"/>
      <w:b/>
      <w:cap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77C9B"/>
    <w:pPr>
      <w:spacing w:after="0" w:line="240" w:lineRule="auto"/>
    </w:pPr>
    <w:rPr>
      <w:rFonts w:ascii="Arial Narrow" w:eastAsia="Times New Roman" w:hAnsi="Arial Narrow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7C9B"/>
    <w:rPr>
      <w:rFonts w:ascii="Arial Narrow" w:eastAsia="Times New Roman" w:hAnsi="Arial Narrow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E6E23"/>
  </w:style>
  <w:style w:type="paragraph" w:styleId="Odstavecseseznamem">
    <w:name w:val="List Paragraph"/>
    <w:basedOn w:val="Normln"/>
    <w:uiPriority w:val="34"/>
    <w:qFormat/>
    <w:rsid w:val="000838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0D8"/>
    <w:rPr>
      <w:rFonts w:ascii="Segoe UI" w:eastAsia="Calibr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D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5B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3AF0-506C-4CCF-BFCB-63498582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 Radek Mgr.</dc:creator>
  <cp:lastModifiedBy>Vrážel Miloš (MČ Brno-Bosonohy)</cp:lastModifiedBy>
  <cp:revision>9</cp:revision>
  <cp:lastPrinted>2021-06-16T16:12:00Z</cp:lastPrinted>
  <dcterms:created xsi:type="dcterms:W3CDTF">2021-06-07T12:16:00Z</dcterms:created>
  <dcterms:modified xsi:type="dcterms:W3CDTF">2021-10-12T09:11:00Z</dcterms:modified>
</cp:coreProperties>
</file>