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C73B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 </w:t>
            </w:r>
            <w:r w:rsidR="00C73BA2">
              <w:rPr>
                <w:b/>
                <w:sz w:val="32"/>
                <w:szCs w:val="32"/>
              </w:rPr>
              <w:t>9</w:t>
            </w:r>
            <w:r w:rsidR="00F3682C">
              <w:rPr>
                <w:b/>
                <w:sz w:val="32"/>
                <w:szCs w:val="32"/>
              </w:rPr>
              <w:t>/21</w:t>
            </w:r>
            <w:proofErr w:type="gramEnd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876436" w:rsidRDefault="005D52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s.r.o.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IČO: 26768771</w:t>
            </w:r>
          </w:p>
          <w:p w:rsidR="005D5203" w:rsidRPr="00876436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CZ26768771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5D5203" w:rsidRPr="005D5203" w:rsidRDefault="00876436">
            <w:pPr>
              <w:rPr>
                <w:b/>
              </w:rPr>
            </w:pPr>
            <w:r w:rsidRPr="005D5203">
              <w:rPr>
                <w:b/>
              </w:rPr>
              <w:t xml:space="preserve">Předmět </w:t>
            </w:r>
            <w:proofErr w:type="gramStart"/>
            <w:r w:rsidRPr="005D5203">
              <w:rPr>
                <w:b/>
              </w:rPr>
              <w:t>objednávky :</w:t>
            </w:r>
            <w:proofErr w:type="gramEnd"/>
            <w:r w:rsidR="005D5203" w:rsidRPr="005D5203">
              <w:rPr>
                <w:b/>
              </w:rPr>
              <w:t xml:space="preserve"> </w:t>
            </w:r>
          </w:p>
          <w:p w:rsidR="000E499C" w:rsidRDefault="000E499C" w:rsidP="006A1CDE">
            <w:r>
              <w:t>Objednáváme u Vás:</w:t>
            </w:r>
          </w:p>
          <w:p w:rsidR="000E499C" w:rsidRDefault="00C73BA2" w:rsidP="000E499C">
            <w:pPr>
              <w:pStyle w:val="Odstavecseseznamem"/>
              <w:numPr>
                <w:ilvl w:val="0"/>
                <w:numId w:val="1"/>
              </w:numPr>
            </w:pPr>
            <w:r>
              <w:t>1</w:t>
            </w:r>
            <w:r w:rsidR="000E499C">
              <w:t xml:space="preserve"> ks </w:t>
            </w:r>
            <w:r>
              <w:t>Projektor:3LCD Epson EB</w:t>
            </w:r>
            <w:r w:rsidR="006441FB">
              <w:t xml:space="preserve"> </w:t>
            </w:r>
          </w:p>
          <w:p w:rsidR="00C73BA2" w:rsidRDefault="00C73BA2" w:rsidP="00C73BA2">
            <w:pPr>
              <w:pStyle w:val="Odstavecseseznamem"/>
              <w:numPr>
                <w:ilvl w:val="0"/>
                <w:numId w:val="1"/>
              </w:numPr>
            </w:pPr>
            <w:r>
              <w:t xml:space="preserve"> 1 ks Tabule WB 200x120 set pro EB695Wi</w:t>
            </w:r>
          </w:p>
          <w:p w:rsidR="00C73BA2" w:rsidRDefault="00C73BA2" w:rsidP="00C73BA2">
            <w:pPr>
              <w:pStyle w:val="Odstavecseseznamem"/>
              <w:numPr>
                <w:ilvl w:val="0"/>
                <w:numId w:val="1"/>
              </w:numPr>
            </w:pPr>
            <w:r>
              <w:t xml:space="preserve"> 1 ks držák dotykové jednotky</w:t>
            </w:r>
          </w:p>
          <w:p w:rsidR="00C73BA2" w:rsidRDefault="00C73BA2" w:rsidP="00C73BA2">
            <w:pPr>
              <w:pStyle w:val="Odstavecseseznamem"/>
              <w:numPr>
                <w:ilvl w:val="0"/>
                <w:numId w:val="1"/>
              </w:numPr>
            </w:pPr>
            <w:r>
              <w:t xml:space="preserve">  1 ks Repro Genius repro SP-HF 1250B dřevěné + kovový držák na zeď</w:t>
            </w:r>
          </w:p>
          <w:p w:rsidR="000E499C" w:rsidRPr="005D5203" w:rsidRDefault="00C73BA2" w:rsidP="00AE2F25">
            <w:pPr>
              <w:pStyle w:val="Odstavecseseznamem"/>
              <w:numPr>
                <w:ilvl w:val="0"/>
                <w:numId w:val="1"/>
              </w:numPr>
            </w:pPr>
            <w:r>
              <w:t xml:space="preserve">instalaci, nastavení, doprava </w:t>
            </w:r>
            <w:bookmarkStart w:id="0" w:name="_GoBack"/>
            <w:bookmarkEnd w:id="0"/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C73BA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C73BA2">
              <w:rPr>
                <w:sz w:val="24"/>
                <w:szCs w:val="24"/>
              </w:rPr>
              <w:t>10</w:t>
            </w:r>
            <w:r w:rsidR="00A36428">
              <w:rPr>
                <w:sz w:val="24"/>
                <w:szCs w:val="24"/>
              </w:rPr>
              <w:t>/2021</w:t>
            </w:r>
          </w:p>
        </w:tc>
        <w:tc>
          <w:tcPr>
            <w:tcW w:w="4531" w:type="dxa"/>
          </w:tcPr>
          <w:p w:rsidR="00090DEE" w:rsidRPr="006603D4" w:rsidRDefault="006603D4" w:rsidP="00C73BA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A36428">
              <w:rPr>
                <w:b/>
                <w:sz w:val="24"/>
                <w:szCs w:val="24"/>
              </w:rPr>
              <w:t>cca</w:t>
            </w:r>
            <w:proofErr w:type="gramEnd"/>
            <w:r w:rsidR="00A36428">
              <w:rPr>
                <w:b/>
                <w:sz w:val="24"/>
                <w:szCs w:val="24"/>
              </w:rPr>
              <w:t xml:space="preserve"> </w:t>
            </w:r>
            <w:r w:rsidR="00C73BA2">
              <w:rPr>
                <w:b/>
                <w:sz w:val="24"/>
                <w:szCs w:val="24"/>
              </w:rPr>
              <w:t>78 000</w:t>
            </w:r>
            <w:r w:rsidR="00A36428">
              <w:rPr>
                <w:b/>
                <w:sz w:val="24"/>
                <w:szCs w:val="24"/>
              </w:rPr>
              <w:t>,-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proofErr w:type="spellStart"/>
            <w:r w:rsidRPr="00391759">
              <w:rPr>
                <w:sz w:val="24"/>
                <w:szCs w:val="24"/>
              </w:rPr>
              <w:t>Af</w:t>
            </w:r>
            <w:proofErr w:type="spellEnd"/>
            <w:r w:rsidRPr="00391759">
              <w:rPr>
                <w:sz w:val="24"/>
                <w:szCs w:val="24"/>
              </w:rPr>
              <w:t xml:space="preserve"> Office, s.r.o.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Jednořadá 1051/53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160 00 Praha 6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IČO: 26768771</w:t>
            </w:r>
          </w:p>
          <w:p w:rsidR="00391759" w:rsidRPr="00D30A85" w:rsidRDefault="00391759" w:rsidP="00391759">
            <w:pPr>
              <w:rPr>
                <w:b/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DIČ: CZ26768771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</w:t>
            </w:r>
            <w:proofErr w:type="gramStart"/>
            <w:r>
              <w:rPr>
                <w:sz w:val="24"/>
                <w:szCs w:val="24"/>
              </w:rPr>
              <w:t>dne :</w:t>
            </w:r>
            <w:r w:rsidR="006A1CDE">
              <w:rPr>
                <w:sz w:val="24"/>
                <w:szCs w:val="24"/>
              </w:rPr>
              <w:t xml:space="preserve"> </w:t>
            </w:r>
            <w:r w:rsidR="00C73BA2">
              <w:rPr>
                <w:sz w:val="24"/>
                <w:szCs w:val="24"/>
              </w:rPr>
              <w:t>5.10</w:t>
            </w:r>
            <w:r w:rsidR="00A36428">
              <w:rPr>
                <w:sz w:val="24"/>
                <w:szCs w:val="24"/>
              </w:rPr>
              <w:t>.2021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                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6A1CD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120F3"/>
    <w:multiLevelType w:val="hybridMultilevel"/>
    <w:tmpl w:val="0738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E499C"/>
    <w:rsid w:val="000F09AF"/>
    <w:rsid w:val="00187AFD"/>
    <w:rsid w:val="001F5921"/>
    <w:rsid w:val="002B3560"/>
    <w:rsid w:val="00391759"/>
    <w:rsid w:val="005814BD"/>
    <w:rsid w:val="005D5203"/>
    <w:rsid w:val="006441FB"/>
    <w:rsid w:val="006603D4"/>
    <w:rsid w:val="006A1CDE"/>
    <w:rsid w:val="006A3574"/>
    <w:rsid w:val="00876436"/>
    <w:rsid w:val="00930762"/>
    <w:rsid w:val="00A36428"/>
    <w:rsid w:val="00AE2F25"/>
    <w:rsid w:val="00B232D4"/>
    <w:rsid w:val="00C73BA2"/>
    <w:rsid w:val="00D05992"/>
    <w:rsid w:val="00D30A85"/>
    <w:rsid w:val="00E428A5"/>
    <w:rsid w:val="00E87ECF"/>
    <w:rsid w:val="00F3682C"/>
    <w:rsid w:val="00F73813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E4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Moravová</cp:lastModifiedBy>
  <cp:revision>3</cp:revision>
  <cp:lastPrinted>2020-11-12T13:15:00Z</cp:lastPrinted>
  <dcterms:created xsi:type="dcterms:W3CDTF">2021-10-11T13:15:00Z</dcterms:created>
  <dcterms:modified xsi:type="dcterms:W3CDTF">2021-10-11T13:56:00Z</dcterms:modified>
</cp:coreProperties>
</file>