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7D5189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proofErr w:type="spellStart"/>
      <w:r w:rsidRPr="007D5189">
        <w:rPr>
          <w:rFonts w:ascii="Georgia" w:hAnsi="Georgia"/>
          <w:lang w:val="en-US"/>
        </w:rPr>
        <w:t>Č</w:t>
      </w:r>
      <w:r w:rsidR="00956F72">
        <w:rPr>
          <w:rFonts w:ascii="Georgia" w:hAnsi="Georgia"/>
          <w:lang w:val="en-US"/>
        </w:rPr>
        <w:t>eská</w:t>
      </w:r>
      <w:proofErr w:type="spellEnd"/>
      <w:r w:rsidR="00956F72">
        <w:rPr>
          <w:rFonts w:ascii="Georgia" w:hAnsi="Georgia"/>
          <w:lang w:val="en-US"/>
        </w:rPr>
        <w:t xml:space="preserve"> </w:t>
      </w:r>
      <w:proofErr w:type="spellStart"/>
      <w:r w:rsidR="00956F72">
        <w:rPr>
          <w:rFonts w:ascii="Georgia" w:hAnsi="Georgia"/>
          <w:lang w:val="en-US"/>
        </w:rPr>
        <w:t>centrála</w:t>
      </w:r>
      <w:proofErr w:type="spellEnd"/>
      <w:r w:rsidR="00956F72">
        <w:rPr>
          <w:rFonts w:ascii="Georgia" w:hAnsi="Georgia"/>
          <w:lang w:val="en-US"/>
        </w:rPr>
        <w:t xml:space="preserve"> </w:t>
      </w:r>
      <w:proofErr w:type="spellStart"/>
      <w:r w:rsidR="00956F72">
        <w:rPr>
          <w:rFonts w:ascii="Georgia" w:hAnsi="Georgia"/>
          <w:lang w:val="en-US"/>
        </w:rPr>
        <w:t>cestovního</w:t>
      </w:r>
      <w:proofErr w:type="spellEnd"/>
      <w:r w:rsidR="00956F72">
        <w:rPr>
          <w:rFonts w:ascii="Georgia" w:hAnsi="Georgia"/>
          <w:lang w:val="en-US"/>
        </w:rPr>
        <w:t xml:space="preserve"> </w:t>
      </w:r>
      <w:proofErr w:type="spellStart"/>
      <w:r w:rsidR="00956F72">
        <w:rPr>
          <w:rFonts w:ascii="Georgia" w:hAnsi="Georgia"/>
          <w:lang w:val="en-US"/>
        </w:rPr>
        <w:t>ruchu</w:t>
      </w:r>
      <w:proofErr w:type="spellEnd"/>
      <w:r w:rsidR="00956F72">
        <w:rPr>
          <w:rFonts w:ascii="Georgia" w:hAnsi="Georgia"/>
          <w:lang w:val="en-US"/>
        </w:rPr>
        <w:t xml:space="preserve"> </w:t>
      </w:r>
      <w:r w:rsidRPr="007D5189">
        <w:rPr>
          <w:rFonts w:ascii="Georgia" w:hAnsi="Georgia"/>
          <w:lang w:val="en-US"/>
        </w:rPr>
        <w:t xml:space="preserve">– CzechTourism </w:t>
      </w:r>
    </w:p>
    <w:p w14:paraId="507C6F5C" w14:textId="0F9C9B8C" w:rsidR="003A0A90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proofErr w:type="spellStart"/>
      <w:r>
        <w:rPr>
          <w:rFonts w:ascii="Georgia" w:hAnsi="Georgia"/>
          <w:lang w:val="en-US"/>
        </w:rPr>
        <w:t>Štěpánská</w:t>
      </w:r>
      <w:proofErr w:type="spellEnd"/>
      <w:r>
        <w:rPr>
          <w:rFonts w:ascii="Georgia" w:hAnsi="Georgia"/>
          <w:lang w:val="en-US"/>
        </w:rPr>
        <w:t xml:space="preserve"> 567/15</w:t>
      </w:r>
      <w:r w:rsidR="00626CCA" w:rsidRPr="007D5189">
        <w:rPr>
          <w:rFonts w:ascii="Georgia" w:hAnsi="Georgia"/>
          <w:lang w:val="en-US"/>
        </w:rPr>
        <w:br/>
      </w:r>
      <w:r>
        <w:rPr>
          <w:rFonts w:ascii="Georgia" w:hAnsi="Georgia"/>
          <w:lang w:val="en-US"/>
        </w:rPr>
        <w:t xml:space="preserve">Praha 2 – </w:t>
      </w:r>
      <w:proofErr w:type="spellStart"/>
      <w:r>
        <w:rPr>
          <w:rFonts w:ascii="Georgia" w:hAnsi="Georgia"/>
          <w:lang w:val="en-US"/>
        </w:rPr>
        <w:t>Nové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Město</w:t>
      </w:r>
      <w:proofErr w:type="spellEnd"/>
    </w:p>
    <w:p w14:paraId="301130B9" w14:textId="0729C199" w:rsidR="00626CCA" w:rsidRPr="007D5189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120 00</w:t>
      </w:r>
      <w:r w:rsidR="00626CCA" w:rsidRPr="007D5189">
        <w:rPr>
          <w:rFonts w:ascii="Georgia" w:hAnsi="Georgia"/>
          <w:lang w:val="en-US"/>
        </w:rPr>
        <w:t xml:space="preserve"> </w:t>
      </w:r>
      <w:r w:rsidR="00626CCA" w:rsidRPr="007D5189">
        <w:rPr>
          <w:rFonts w:ascii="Georgia" w:hAnsi="Georgia"/>
          <w:lang w:val="en-US"/>
        </w:rPr>
        <w:tab/>
      </w:r>
      <w:r w:rsidR="00626CCA" w:rsidRPr="007D5189">
        <w:rPr>
          <w:rFonts w:ascii="Georgia" w:hAnsi="Georgia"/>
          <w:lang w:val="en-US"/>
        </w:rPr>
        <w:tab/>
      </w:r>
      <w:r w:rsidR="00626CCA" w:rsidRPr="007D5189">
        <w:rPr>
          <w:rFonts w:ascii="Georgia" w:hAnsi="Georgia"/>
          <w:lang w:val="en-US"/>
        </w:rPr>
        <w:tab/>
      </w:r>
      <w:r w:rsidR="00626CCA" w:rsidRPr="007D5189">
        <w:rPr>
          <w:rFonts w:ascii="Georgia" w:hAnsi="Georgia"/>
          <w:lang w:val="en-US"/>
        </w:rPr>
        <w:tab/>
      </w:r>
      <w:r w:rsidR="00626CCA" w:rsidRPr="007D5189">
        <w:rPr>
          <w:rFonts w:ascii="Georgia" w:hAnsi="Georgia"/>
          <w:lang w:val="en-US"/>
        </w:rPr>
        <w:tab/>
      </w:r>
      <w:r w:rsidR="00626CCA" w:rsidRPr="007D5189">
        <w:rPr>
          <w:rFonts w:ascii="Georgia" w:hAnsi="Georgia"/>
          <w:lang w:val="en-US"/>
        </w:rPr>
        <w:br/>
      </w:r>
      <w:proofErr w:type="spellStart"/>
      <w:r w:rsidR="00626CCA" w:rsidRPr="007D5189">
        <w:rPr>
          <w:rFonts w:ascii="Georgia" w:hAnsi="Georgia"/>
          <w:lang w:val="en-US"/>
        </w:rPr>
        <w:t>Česká</w:t>
      </w:r>
      <w:proofErr w:type="spellEnd"/>
      <w:r w:rsidR="00626CCA" w:rsidRPr="007D5189">
        <w:rPr>
          <w:rFonts w:ascii="Georgia" w:hAnsi="Georgia"/>
          <w:lang w:val="en-US"/>
        </w:rPr>
        <w:t xml:space="preserve"> </w:t>
      </w:r>
      <w:proofErr w:type="spellStart"/>
      <w:r w:rsidR="00626CCA" w:rsidRPr="007D5189">
        <w:rPr>
          <w:rFonts w:ascii="Georgia" w:hAnsi="Georgia"/>
          <w:lang w:val="en-US"/>
        </w:rPr>
        <w:t>republika</w:t>
      </w:r>
      <w:proofErr w:type="spellEnd"/>
      <w:r w:rsidR="00626CCA" w:rsidRPr="007D5189">
        <w:rPr>
          <w:rFonts w:ascii="Georgia" w:hAnsi="Georgia"/>
          <w:lang w:val="en-US"/>
        </w:rPr>
        <w:t xml:space="preserve">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E20930E" w:rsidR="00053702" w:rsidRPr="007D5189" w:rsidRDefault="00626CCA" w:rsidP="00626CCA">
      <w:pPr>
        <w:tabs>
          <w:tab w:val="left" w:pos="5387"/>
        </w:tabs>
        <w:spacing w:after="0"/>
        <w:rPr>
          <w:rFonts w:ascii="Georgia" w:hAnsi="Georgia" w:cs="Arial"/>
        </w:rPr>
      </w:pPr>
      <w:r w:rsidRPr="007D5189">
        <w:rPr>
          <w:rFonts w:ascii="Georgia" w:hAnsi="Georgia"/>
        </w:rPr>
        <w:t>DIČ: CZ49277600</w:t>
      </w:r>
    </w:p>
    <w:p w14:paraId="1CDF8E27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475D1CB3" w14:textId="1317B58D" w:rsidR="00053702" w:rsidRPr="007D5189" w:rsidRDefault="00C138C3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>Poskytovatelem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2B18026C" w14:textId="77777777" w:rsidR="00AB777F" w:rsidRPr="00321CC8" w:rsidRDefault="00AB777F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321CC8">
        <w:rPr>
          <w:rFonts w:ascii="Georgia" w:hAnsi="Georgia"/>
          <w:bCs/>
          <w:color w:val="000000"/>
        </w:rPr>
        <w:t xml:space="preserve">ŽIVÝ </w:t>
      </w:r>
      <w:proofErr w:type="gramStart"/>
      <w:r w:rsidRPr="00321CC8">
        <w:rPr>
          <w:rFonts w:ascii="Georgia" w:hAnsi="Georgia"/>
          <w:bCs/>
          <w:color w:val="000000"/>
        </w:rPr>
        <w:t>KRAJ - DESTINAČNÍ</w:t>
      </w:r>
      <w:proofErr w:type="gramEnd"/>
      <w:r w:rsidRPr="00321CC8">
        <w:rPr>
          <w:rFonts w:ascii="Georgia" w:hAnsi="Georgia"/>
          <w:bCs/>
          <w:color w:val="000000"/>
        </w:rPr>
        <w:t xml:space="preserve"> AGENTURA PRO KARLOVARSKÝ KRAJ, Z.S.</w:t>
      </w:r>
    </w:p>
    <w:p w14:paraId="5321ABB2" w14:textId="77777777" w:rsidR="00AB777F" w:rsidRPr="00321CC8" w:rsidRDefault="00AB777F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</w:rPr>
      </w:pPr>
      <w:r w:rsidRPr="00321CC8">
        <w:rPr>
          <w:rFonts w:ascii="Georgia" w:hAnsi="Georgia"/>
          <w:bCs/>
          <w:color w:val="000000"/>
        </w:rPr>
        <w:t>Závodní 379/</w:t>
      </w:r>
      <w:proofErr w:type="gramStart"/>
      <w:r w:rsidRPr="00321CC8">
        <w:rPr>
          <w:rFonts w:ascii="Georgia" w:hAnsi="Georgia"/>
          <w:bCs/>
          <w:color w:val="000000"/>
        </w:rPr>
        <w:t>84a</w:t>
      </w:r>
      <w:proofErr w:type="gramEnd"/>
    </w:p>
    <w:p w14:paraId="4DC4A9EC" w14:textId="77777777" w:rsidR="00AB777F" w:rsidRPr="00321CC8" w:rsidRDefault="00AB777F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</w:rPr>
      </w:pPr>
      <w:r w:rsidRPr="00321CC8">
        <w:rPr>
          <w:rFonts w:ascii="Georgia" w:hAnsi="Georgia"/>
          <w:bCs/>
          <w:color w:val="000000"/>
        </w:rPr>
        <w:t>360 06 Karlovy Vary</w:t>
      </w:r>
    </w:p>
    <w:p w14:paraId="5A22D126" w14:textId="0CB7AFE9" w:rsidR="00053702" w:rsidRPr="00321CC8" w:rsidRDefault="00AB777F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321CC8">
        <w:rPr>
          <w:rFonts w:ascii="Georgia" w:eastAsiaTheme="minorHAnsi" w:hAnsi="Georgia" w:cstheme="minorBidi"/>
          <w:bCs/>
          <w:color w:val="000000"/>
          <w:sz w:val="22"/>
          <w:szCs w:val="22"/>
          <w:lang w:eastAsia="en-US"/>
        </w:rPr>
        <w:t>IČ: 5309964</w:t>
      </w:r>
    </w:p>
    <w:p w14:paraId="258EA30E" w14:textId="77777777" w:rsidR="005826C5" w:rsidRPr="00321CC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321CC8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321CC8">
        <w:rPr>
          <w:rFonts w:ascii="Georgia" w:hAnsi="Georgia" w:cs="Times New Roman"/>
          <w:b/>
          <w:szCs w:val="24"/>
        </w:rPr>
        <w:t>Popis skutkového stavu</w:t>
      </w:r>
    </w:p>
    <w:p w14:paraId="576B4617" w14:textId="56B72E5E" w:rsidR="005826C5" w:rsidRPr="00321CC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321CC8">
        <w:rPr>
          <w:rFonts w:ascii="Georgia" w:hAnsi="Georgia" w:cs="Times New Roman"/>
          <w:szCs w:val="24"/>
        </w:rPr>
        <w:t>Smluvní strany uzavřely</w:t>
      </w:r>
      <w:r w:rsidR="00EE2DE9" w:rsidRPr="00321CC8">
        <w:rPr>
          <w:rFonts w:ascii="Georgia" w:hAnsi="Georgia" w:cs="Times New Roman"/>
          <w:szCs w:val="24"/>
        </w:rPr>
        <w:t xml:space="preserve"> dne </w:t>
      </w:r>
      <w:r w:rsidR="00AB777F" w:rsidRPr="00321CC8">
        <w:rPr>
          <w:rFonts w:ascii="Georgia" w:hAnsi="Georgia" w:cs="Times New Roman"/>
          <w:szCs w:val="24"/>
        </w:rPr>
        <w:t>9</w:t>
      </w:r>
      <w:r w:rsidR="006E4251" w:rsidRPr="00321CC8">
        <w:rPr>
          <w:rFonts w:ascii="Georgia" w:hAnsi="Georgia" w:cs="Times New Roman"/>
          <w:szCs w:val="24"/>
        </w:rPr>
        <w:t>.</w:t>
      </w:r>
      <w:r w:rsidR="00AB777F" w:rsidRPr="00321CC8">
        <w:rPr>
          <w:rFonts w:ascii="Georgia" w:hAnsi="Georgia" w:cs="Times New Roman"/>
          <w:szCs w:val="24"/>
        </w:rPr>
        <w:t>6</w:t>
      </w:r>
      <w:r w:rsidR="006E4251" w:rsidRPr="00321CC8">
        <w:rPr>
          <w:rFonts w:ascii="Georgia" w:hAnsi="Georgia" w:cs="Times New Roman"/>
          <w:szCs w:val="24"/>
        </w:rPr>
        <w:t>.202</w:t>
      </w:r>
      <w:r w:rsidR="00AB777F" w:rsidRPr="00321CC8">
        <w:rPr>
          <w:rFonts w:ascii="Georgia" w:hAnsi="Georgia" w:cs="Times New Roman"/>
          <w:szCs w:val="24"/>
        </w:rPr>
        <w:t>1</w:t>
      </w:r>
      <w:r w:rsidR="006E4251" w:rsidRPr="00321CC8">
        <w:rPr>
          <w:rFonts w:ascii="Georgia" w:hAnsi="Georgia" w:cs="Times New Roman"/>
          <w:szCs w:val="24"/>
        </w:rPr>
        <w:t xml:space="preserve"> </w:t>
      </w:r>
      <w:r w:rsidR="00125A15" w:rsidRPr="00321CC8">
        <w:rPr>
          <w:rFonts w:ascii="Georgia" w:hAnsi="Georgia" w:cs="Times New Roman"/>
          <w:szCs w:val="24"/>
        </w:rPr>
        <w:t>ob</w:t>
      </w:r>
      <w:r w:rsidR="00FC23E4" w:rsidRPr="00321CC8">
        <w:rPr>
          <w:rFonts w:ascii="Georgia" w:hAnsi="Georgia" w:cs="Times New Roman"/>
          <w:szCs w:val="24"/>
        </w:rPr>
        <w:t>je</w:t>
      </w:r>
      <w:r w:rsidR="00125A15" w:rsidRPr="00321CC8">
        <w:rPr>
          <w:rFonts w:ascii="Georgia" w:hAnsi="Georgia" w:cs="Times New Roman"/>
          <w:szCs w:val="24"/>
        </w:rPr>
        <w:t xml:space="preserve">dnávku č. </w:t>
      </w:r>
      <w:r w:rsidR="006E4251" w:rsidRPr="00321CC8">
        <w:rPr>
          <w:rFonts w:ascii="Georgia" w:hAnsi="Georgia" w:cs="Times New Roman"/>
          <w:szCs w:val="24"/>
        </w:rPr>
        <w:t>2</w:t>
      </w:r>
      <w:r w:rsidR="00AB777F" w:rsidRPr="00321CC8">
        <w:rPr>
          <w:rFonts w:ascii="Georgia" w:hAnsi="Georgia" w:cs="Times New Roman"/>
          <w:szCs w:val="24"/>
        </w:rPr>
        <w:t>1</w:t>
      </w:r>
      <w:r w:rsidR="006E4251" w:rsidRPr="00321CC8">
        <w:rPr>
          <w:rFonts w:ascii="Georgia" w:hAnsi="Georgia" w:cs="Times New Roman"/>
          <w:szCs w:val="24"/>
        </w:rPr>
        <w:t>/O/410/</w:t>
      </w:r>
      <w:r w:rsidR="00AB777F" w:rsidRPr="00321CC8">
        <w:rPr>
          <w:rFonts w:ascii="Georgia" w:hAnsi="Georgia" w:cs="Times New Roman"/>
          <w:szCs w:val="24"/>
        </w:rPr>
        <w:t>765</w:t>
      </w:r>
      <w:r w:rsidR="00125A15" w:rsidRPr="00321CC8">
        <w:rPr>
          <w:rFonts w:ascii="Georgia" w:hAnsi="Georgia" w:cs="Times New Roman"/>
          <w:szCs w:val="24"/>
        </w:rPr>
        <w:t xml:space="preserve">, </w:t>
      </w:r>
      <w:r w:rsidR="005826C5" w:rsidRPr="00321CC8">
        <w:rPr>
          <w:rFonts w:ascii="Georgia" w:hAnsi="Georgia" w:cs="Times New Roman"/>
          <w:szCs w:val="24"/>
        </w:rPr>
        <w:t>jejímž předmětem by</w:t>
      </w:r>
      <w:r w:rsidR="006E4251" w:rsidRPr="00321CC8">
        <w:rPr>
          <w:rFonts w:ascii="Georgia" w:hAnsi="Georgia" w:cs="Times New Roman"/>
          <w:szCs w:val="24"/>
        </w:rPr>
        <w:t xml:space="preserve">la </w:t>
      </w:r>
      <w:r w:rsidR="00AB777F" w:rsidRPr="00321CC8">
        <w:rPr>
          <w:rFonts w:ascii="Georgia" w:hAnsi="Georgia" w:cs="Times New Roman"/>
          <w:szCs w:val="24"/>
        </w:rPr>
        <w:t>koordinace aktivit na území DMO</w:t>
      </w:r>
      <w:r w:rsidR="006E4251" w:rsidRPr="00321CC8">
        <w:rPr>
          <w:rFonts w:ascii="Georgia" w:hAnsi="Georgia" w:cs="Times New Roman"/>
          <w:szCs w:val="24"/>
        </w:rPr>
        <w:t xml:space="preserve">. </w:t>
      </w:r>
    </w:p>
    <w:p w14:paraId="09DFCDC8" w14:textId="49C2089A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C58BE">
        <w:rPr>
          <w:rFonts w:ascii="Georgia" w:hAnsi="Georgia" w:cs="Times New Roman"/>
          <w:szCs w:val="24"/>
        </w:rPr>
        <w:t xml:space="preserve">objednávku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352B350E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této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1F90FFA1" w14:textId="1E74B67E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C58BE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7E89B5A5" w14:textId="77777777" w:rsidR="00BA09E1" w:rsidRPr="007D5189" w:rsidRDefault="00BA09E1" w:rsidP="00BA09E1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szCs w:val="24"/>
        </w:rPr>
      </w:pPr>
    </w:p>
    <w:p w14:paraId="1CD95C6C" w14:textId="77777777" w:rsidR="00EE2DE9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lastRenderedPageBreak/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6355628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01469D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01469D">
        <w:rPr>
          <w:rFonts w:ascii="Georgia" w:hAnsi="Georgia" w:cs="Times New Roman"/>
          <w:szCs w:val="24"/>
        </w:rPr>
        <w:t>objednávkou.</w:t>
      </w:r>
    </w:p>
    <w:p w14:paraId="335C2095" w14:textId="66EF86F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56C3B7A3" w:rsidR="00CA7E9C" w:rsidRPr="007D51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Tato smlouva o vypořádání závazků nabývá </w:t>
      </w:r>
      <w:r w:rsidR="004018F0">
        <w:rPr>
          <w:rFonts w:ascii="Georgia" w:hAnsi="Georgia" w:cs="Times New Roman"/>
          <w:szCs w:val="24"/>
        </w:rPr>
        <w:t xml:space="preserve">platnosti a </w:t>
      </w:r>
      <w:r w:rsidRPr="007D5189">
        <w:rPr>
          <w:rFonts w:ascii="Georgia" w:hAnsi="Georgia" w:cs="Times New Roman"/>
          <w:szCs w:val="24"/>
        </w:rPr>
        <w:t xml:space="preserve">účinnosti dnem </w:t>
      </w:r>
      <w:r w:rsidR="005C50FE" w:rsidRPr="007D5189">
        <w:rPr>
          <w:rFonts w:ascii="Georgia" w:hAnsi="Georgia" w:cs="Times New Roman"/>
          <w:szCs w:val="24"/>
        </w:rPr>
        <w:t>uveřejnění v r</w:t>
      </w:r>
      <w:r w:rsidRPr="007D5189">
        <w:rPr>
          <w:rFonts w:ascii="Georgia" w:hAnsi="Georgia" w:cs="Times New Roman"/>
          <w:szCs w:val="24"/>
        </w:rPr>
        <w:t>egistru smluv.</w:t>
      </w:r>
    </w:p>
    <w:p w14:paraId="646ADF0D" w14:textId="4E84AB94" w:rsidR="00053702" w:rsidRPr="007D518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 smlouva o vypořádání závazků je vyhotovena ve dvou</w:t>
      </w:r>
      <w:r w:rsidR="005C50FE" w:rsidRPr="007D5189">
        <w:rPr>
          <w:rFonts w:ascii="Georgia" w:hAnsi="Georgia" w:cs="Times New Roman"/>
          <w:szCs w:val="24"/>
        </w:rPr>
        <w:t xml:space="preserve"> stejnopisech, každý s hodnotou </w:t>
      </w:r>
      <w:r w:rsidRPr="007D5189">
        <w:rPr>
          <w:rFonts w:ascii="Georgia" w:hAnsi="Georgia" w:cs="Times New Roman"/>
          <w:szCs w:val="24"/>
        </w:rPr>
        <w:t xml:space="preserve">originálu, přičemž </w:t>
      </w:r>
      <w:r w:rsidR="00131AF0" w:rsidRPr="007D5189">
        <w:rPr>
          <w:rFonts w:ascii="Georgia" w:hAnsi="Georgia" w:cs="Times New Roman"/>
          <w:szCs w:val="24"/>
        </w:rPr>
        <w:t>každá ze smluvních stran obdrží jeden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11BFEC53" w:rsidR="00CD506A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21CC8">
        <w:rPr>
          <w:rFonts w:ascii="Georgia" w:hAnsi="Georgia" w:cs="Times New Roman"/>
          <w:szCs w:val="24"/>
        </w:rPr>
        <w:t xml:space="preserve">č. 1 – </w:t>
      </w:r>
      <w:r w:rsidR="004018F0" w:rsidRPr="00321CC8">
        <w:rPr>
          <w:rFonts w:ascii="Georgia" w:hAnsi="Georgia" w:cs="Times New Roman"/>
          <w:szCs w:val="24"/>
        </w:rPr>
        <w:t xml:space="preserve">Objednávka č. </w:t>
      </w:r>
      <w:r w:rsidR="004161F3" w:rsidRPr="00321CC8">
        <w:rPr>
          <w:rFonts w:ascii="Georgia" w:hAnsi="Georgia" w:cs="Times New Roman"/>
          <w:szCs w:val="24"/>
        </w:rPr>
        <w:t>2</w:t>
      </w:r>
      <w:r w:rsidR="00AB777F" w:rsidRPr="00321CC8">
        <w:rPr>
          <w:rFonts w:ascii="Georgia" w:hAnsi="Georgia" w:cs="Times New Roman"/>
          <w:szCs w:val="24"/>
        </w:rPr>
        <w:t>1</w:t>
      </w:r>
      <w:r w:rsidR="004161F3" w:rsidRPr="00321CC8">
        <w:rPr>
          <w:rFonts w:ascii="Georgia" w:hAnsi="Georgia" w:cs="Times New Roman"/>
          <w:szCs w:val="24"/>
        </w:rPr>
        <w:t>/O/410/</w:t>
      </w:r>
      <w:r w:rsidR="00AB777F" w:rsidRPr="00321CC8">
        <w:rPr>
          <w:rFonts w:ascii="Georgia" w:hAnsi="Georgia" w:cs="Times New Roman"/>
          <w:szCs w:val="24"/>
        </w:rPr>
        <w:t>765</w:t>
      </w:r>
      <w:r w:rsidR="004161F3" w:rsidRPr="00321CC8">
        <w:rPr>
          <w:rFonts w:ascii="Georgia" w:hAnsi="Georgia" w:cs="Times New Roman"/>
          <w:szCs w:val="24"/>
        </w:rPr>
        <w:t xml:space="preserve"> </w:t>
      </w:r>
      <w:r w:rsidRPr="00321CC8">
        <w:rPr>
          <w:rFonts w:ascii="Georgia" w:hAnsi="Georgia" w:cs="Times New Roman"/>
          <w:szCs w:val="24"/>
        </w:rPr>
        <w:t>ze dne</w:t>
      </w:r>
      <w:r w:rsidR="00645C69" w:rsidRPr="00321CC8">
        <w:rPr>
          <w:rFonts w:ascii="Georgia" w:hAnsi="Georgia" w:cs="Times New Roman"/>
          <w:szCs w:val="24"/>
        </w:rPr>
        <w:t xml:space="preserve"> </w:t>
      </w:r>
      <w:r w:rsidR="00AB777F" w:rsidRPr="00321CC8">
        <w:rPr>
          <w:rFonts w:ascii="Georgia" w:hAnsi="Georgia" w:cs="Times New Roman"/>
          <w:szCs w:val="24"/>
        </w:rPr>
        <w:t>9</w:t>
      </w:r>
      <w:r w:rsidR="004161F3" w:rsidRPr="00321CC8">
        <w:rPr>
          <w:rFonts w:ascii="Georgia" w:hAnsi="Georgia" w:cs="Times New Roman"/>
          <w:szCs w:val="24"/>
        </w:rPr>
        <w:t>.</w:t>
      </w:r>
      <w:r w:rsidR="00AB777F" w:rsidRPr="00321CC8">
        <w:rPr>
          <w:rFonts w:ascii="Georgia" w:hAnsi="Georgia" w:cs="Times New Roman"/>
          <w:szCs w:val="24"/>
        </w:rPr>
        <w:t xml:space="preserve"> 6</w:t>
      </w:r>
      <w:r w:rsidR="004161F3" w:rsidRPr="00321CC8">
        <w:rPr>
          <w:rFonts w:ascii="Georgia" w:hAnsi="Georgia" w:cs="Times New Roman"/>
          <w:szCs w:val="24"/>
        </w:rPr>
        <w:t>.</w:t>
      </w:r>
      <w:r w:rsidR="00AB777F" w:rsidRPr="00321CC8">
        <w:rPr>
          <w:rFonts w:ascii="Georgia" w:hAnsi="Georgia" w:cs="Times New Roman"/>
          <w:szCs w:val="24"/>
        </w:rPr>
        <w:t xml:space="preserve"> </w:t>
      </w:r>
      <w:r w:rsidR="004161F3" w:rsidRPr="00321CC8">
        <w:rPr>
          <w:rFonts w:ascii="Georgia" w:hAnsi="Georgia" w:cs="Times New Roman"/>
          <w:szCs w:val="24"/>
        </w:rPr>
        <w:t>202</w:t>
      </w:r>
      <w:r w:rsidR="00AB777F" w:rsidRPr="00321CC8">
        <w:rPr>
          <w:rFonts w:ascii="Georgia" w:hAnsi="Georgia" w:cs="Times New Roman"/>
          <w:szCs w:val="24"/>
        </w:rPr>
        <w:t>1</w:t>
      </w:r>
    </w:p>
    <w:p w14:paraId="073F3EC9" w14:textId="5C7605D5" w:rsidR="002363F0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40092385" w:rsidR="002363F0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V Praze dne</w:t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  <w:t>V</w:t>
      </w:r>
      <w:r w:rsidR="004161F3">
        <w:rPr>
          <w:rFonts w:ascii="Georgia" w:hAnsi="Georgia" w:cs="Times New Roman"/>
          <w:szCs w:val="24"/>
        </w:rPr>
        <w:t xml:space="preserve"> Praze </w:t>
      </w:r>
      <w:r w:rsidR="00AB6F53">
        <w:rPr>
          <w:rFonts w:ascii="Georgia" w:hAnsi="Georgia" w:cs="Times New Roman"/>
          <w:szCs w:val="24"/>
        </w:rPr>
        <w:t>dne</w:t>
      </w:r>
    </w:p>
    <w:p w14:paraId="7664E788" w14:textId="51C9BC30" w:rsidR="002363F0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2363F0" w:rsidRDefault="00B441DA" w:rsidP="002363F0">
      <w:pPr>
        <w:spacing w:after="0"/>
        <w:rPr>
          <w:rFonts w:ascii="Georgia" w:hAnsi="Georgia"/>
        </w:rPr>
      </w:pPr>
      <w:r w:rsidRPr="00AB777F">
        <w:rPr>
          <w:rFonts w:ascii="Georgia" w:hAnsi="Georg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4A6E2DB0">
                <wp:simplePos x="0" y="0"/>
                <wp:positionH relativeFrom="margin">
                  <wp:posOffset>3967480</wp:posOffset>
                </wp:positionH>
                <wp:positionV relativeFrom="paragraph">
                  <wp:posOffset>151764</wp:posOffset>
                </wp:positionV>
                <wp:extent cx="1743075" cy="88582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AB79B" w14:textId="580FC198" w:rsidR="00AB777F" w:rsidRPr="00321CC8" w:rsidRDefault="00F809E9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  <w:t>XXX</w:t>
                            </w:r>
                          </w:p>
                          <w:p w14:paraId="07105915" w14:textId="3742552F" w:rsidR="00AB777F" w:rsidRPr="00AB777F" w:rsidRDefault="00AB777F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  <w:r w:rsidRPr="00321CC8"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  <w:t xml:space="preserve">ŽIVÝ </w:t>
                            </w:r>
                            <w:proofErr w:type="gramStart"/>
                            <w:r w:rsidRPr="00321CC8"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  <w:t>KRAJ - DESTINAČNÍ</w:t>
                            </w:r>
                            <w:proofErr w:type="gramEnd"/>
                            <w:r w:rsidRPr="00321CC8"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  <w:t xml:space="preserve"> AGENTURA PRO KARLOVARSKÝ KRAJ, Z.S.</w:t>
                            </w:r>
                          </w:p>
                          <w:p w14:paraId="542A2B85" w14:textId="77777777" w:rsidR="00AB777F" w:rsidRDefault="00AB777F" w:rsidP="00AB7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4pt;margin-top:11.95pt;width:13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" fillcolor="white [3201]" stroked="f" strokeweight=".5pt">
                <v:textbox>
                  <w:txbxContent>
                    <w:p w14:paraId="06CAB79B" w14:textId="580FC198" w:rsidR="00AB777F" w:rsidRPr="00321CC8" w:rsidRDefault="00F809E9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bCs/>
                          <w:color w:val="000000"/>
                        </w:rPr>
                        <w:t>XXX</w:t>
                      </w:r>
                    </w:p>
                    <w:p w14:paraId="07105915" w14:textId="3742552F" w:rsidR="00AB777F" w:rsidRPr="00AB777F" w:rsidRDefault="00AB777F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  <w:r w:rsidRPr="00321CC8">
                        <w:rPr>
                          <w:rFonts w:ascii="Georgia" w:hAnsi="Georgia"/>
                          <w:bCs/>
                          <w:color w:val="000000"/>
                        </w:rPr>
                        <w:t xml:space="preserve">ŽIVÝ </w:t>
                      </w:r>
                      <w:proofErr w:type="gramStart"/>
                      <w:r w:rsidRPr="00321CC8">
                        <w:rPr>
                          <w:rFonts w:ascii="Georgia" w:hAnsi="Georgia"/>
                          <w:bCs/>
                          <w:color w:val="000000"/>
                        </w:rPr>
                        <w:t>KRAJ - DESTINAČNÍ</w:t>
                      </w:r>
                      <w:proofErr w:type="gramEnd"/>
                      <w:r w:rsidRPr="00321CC8">
                        <w:rPr>
                          <w:rFonts w:ascii="Georgia" w:hAnsi="Georgia"/>
                          <w:bCs/>
                          <w:color w:val="000000"/>
                        </w:rPr>
                        <w:t xml:space="preserve"> AGENTURA PRO KARLOVARSKÝ KRAJ, Z.S.</w:t>
                      </w:r>
                    </w:p>
                    <w:p w14:paraId="542A2B85" w14:textId="77777777" w:rsidR="00AB777F" w:rsidRDefault="00AB777F" w:rsidP="00AB777F"/>
                  </w:txbxContent>
                </v:textbox>
                <w10:wrap anchorx="margin"/>
              </v:shape>
            </w:pict>
          </mc:Fallback>
        </mc:AlternateContent>
      </w:r>
      <w:r w:rsidR="002363F0" w:rsidRPr="002363F0">
        <w:rPr>
          <w:rFonts w:ascii="Georgia" w:hAnsi="Georgia"/>
        </w:rPr>
        <w:t>……………………………………………..</w:t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  <w:t>………………………………………</w:t>
      </w:r>
    </w:p>
    <w:p w14:paraId="79EE37C8" w14:textId="28779405" w:rsidR="00AB777F" w:rsidRPr="00321CC8" w:rsidRDefault="00F809E9" w:rsidP="006B28F6">
      <w:pPr>
        <w:spacing w:after="0"/>
        <w:jc w:val="both"/>
        <w:rPr>
          <w:rFonts w:ascii="Georgia" w:hAnsi="Georgia"/>
          <w:bCs/>
          <w:color w:val="000000"/>
        </w:rPr>
      </w:pPr>
      <w:r>
        <w:rPr>
          <w:rFonts w:ascii="Georgia" w:hAnsi="Georgia" w:cs="Times New Roman"/>
          <w:szCs w:val="24"/>
        </w:rPr>
        <w:t>XXX</w:t>
      </w:r>
      <w:r w:rsidR="00363FFC" w:rsidRPr="00321CC8">
        <w:rPr>
          <w:rFonts w:ascii="Georgia" w:hAnsi="Georgia"/>
        </w:rPr>
        <w:tab/>
      </w:r>
    </w:p>
    <w:p w14:paraId="2E9CD17A" w14:textId="0ACD9CB0" w:rsidR="00AB777F" w:rsidRPr="00321CC8" w:rsidRDefault="006B28F6" w:rsidP="006B28F6">
      <w:pPr>
        <w:spacing w:after="0"/>
        <w:jc w:val="both"/>
        <w:rPr>
          <w:rFonts w:ascii="Georgia" w:hAnsi="Georgia"/>
        </w:rPr>
      </w:pPr>
      <w:r w:rsidRPr="00321CC8">
        <w:rPr>
          <w:rFonts w:ascii="Georgia" w:hAnsi="Georgia"/>
        </w:rPr>
        <w:t>ředitel</w:t>
      </w:r>
      <w:r w:rsidR="00AB777F" w:rsidRPr="00321CC8">
        <w:rPr>
          <w:rFonts w:ascii="Georgia" w:hAnsi="Georgia"/>
        </w:rPr>
        <w:t>ka</w:t>
      </w:r>
      <w:r w:rsidRPr="00321CC8">
        <w:rPr>
          <w:rFonts w:ascii="Georgia" w:hAnsi="Georgia"/>
        </w:rPr>
        <w:t xml:space="preserve"> odboru </w:t>
      </w:r>
      <w:r w:rsidR="00AB777F" w:rsidRPr="00321CC8">
        <w:rPr>
          <w:rFonts w:ascii="Georgia" w:hAnsi="Georgia"/>
        </w:rPr>
        <w:t xml:space="preserve">produkt managementu, </w:t>
      </w:r>
    </w:p>
    <w:p w14:paraId="4AB0DB09" w14:textId="45B43D34" w:rsidR="006B28F6" w:rsidRPr="00321CC8" w:rsidRDefault="00AB777F" w:rsidP="006B28F6">
      <w:pPr>
        <w:spacing w:after="0"/>
        <w:jc w:val="both"/>
        <w:rPr>
          <w:rFonts w:ascii="Georgia" w:hAnsi="Georgia"/>
        </w:rPr>
      </w:pPr>
      <w:r w:rsidRPr="00321CC8">
        <w:rPr>
          <w:rFonts w:ascii="Georgia" w:hAnsi="Georgia"/>
        </w:rPr>
        <w:t>výzkumu a B2B spolupráce</w:t>
      </w:r>
      <w:r w:rsidR="006B28F6" w:rsidRPr="00321CC8">
        <w:rPr>
          <w:rFonts w:ascii="Georgia" w:hAnsi="Georgia"/>
        </w:rPr>
        <w:t xml:space="preserve"> </w:t>
      </w:r>
    </w:p>
    <w:p w14:paraId="51690187" w14:textId="0162AB59" w:rsidR="008C6E71" w:rsidRPr="006B28F6" w:rsidRDefault="008C6E71" w:rsidP="006B28F6">
      <w:pPr>
        <w:spacing w:after="0"/>
        <w:jc w:val="both"/>
        <w:rPr>
          <w:rFonts w:ascii="Georgia" w:hAnsi="Georgia" w:cs="Times New Roman"/>
          <w:szCs w:val="24"/>
        </w:rPr>
      </w:pPr>
      <w:r w:rsidRPr="00321CC8">
        <w:rPr>
          <w:rFonts w:ascii="Georgia" w:hAnsi="Georgia"/>
        </w:rPr>
        <w:t>ČCCR-CzechTourism</w:t>
      </w:r>
    </w:p>
    <w:sectPr w:rsidR="008C6E71" w:rsidRPr="006B2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6610" w14:textId="77777777" w:rsidR="00CF5F4C" w:rsidRDefault="00CF5F4C" w:rsidP="000425BE">
      <w:pPr>
        <w:spacing w:after="0" w:line="240" w:lineRule="auto"/>
      </w:pPr>
      <w:r>
        <w:separator/>
      </w:r>
    </w:p>
  </w:endnote>
  <w:endnote w:type="continuationSeparator" w:id="0">
    <w:p w14:paraId="32022572" w14:textId="77777777" w:rsidR="00CF5F4C" w:rsidRDefault="00CF5F4C" w:rsidP="000425BE">
      <w:pPr>
        <w:spacing w:after="0" w:line="240" w:lineRule="auto"/>
      </w:pPr>
      <w:r>
        <w:continuationSeparator/>
      </w:r>
    </w:p>
  </w:endnote>
  <w:endnote w:type="continuationNotice" w:id="1">
    <w:p w14:paraId="586826B1" w14:textId="77777777" w:rsidR="00CF5F4C" w:rsidRDefault="00CF5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A6E3" w14:textId="77777777" w:rsidR="00FE65B7" w:rsidRDefault="00FE65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BF7D" w14:textId="77777777" w:rsidR="00FE65B7" w:rsidRDefault="00FE65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974D" w14:textId="77777777" w:rsidR="00FE65B7" w:rsidRDefault="00FE65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6E10" w14:textId="77777777" w:rsidR="00CF5F4C" w:rsidRDefault="00CF5F4C" w:rsidP="000425BE">
      <w:pPr>
        <w:spacing w:after="0" w:line="240" w:lineRule="auto"/>
      </w:pPr>
      <w:r>
        <w:separator/>
      </w:r>
    </w:p>
  </w:footnote>
  <w:footnote w:type="continuationSeparator" w:id="0">
    <w:p w14:paraId="48E6CC8D" w14:textId="77777777" w:rsidR="00CF5F4C" w:rsidRDefault="00CF5F4C" w:rsidP="000425BE">
      <w:pPr>
        <w:spacing w:after="0" w:line="240" w:lineRule="auto"/>
      </w:pPr>
      <w:r>
        <w:continuationSeparator/>
      </w:r>
    </w:p>
  </w:footnote>
  <w:footnote w:type="continuationNotice" w:id="1">
    <w:p w14:paraId="5A896F4E" w14:textId="77777777" w:rsidR="00CF5F4C" w:rsidRDefault="00CF5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298D" w14:textId="77777777" w:rsidR="00FE65B7" w:rsidRDefault="00FE65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1528" w14:textId="77777777" w:rsidR="00FE65B7" w:rsidRDefault="00FE6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B3D3A"/>
    <w:rsid w:val="000D7CEB"/>
    <w:rsid w:val="00121B0B"/>
    <w:rsid w:val="00125A15"/>
    <w:rsid w:val="00131AF0"/>
    <w:rsid w:val="001419D1"/>
    <w:rsid w:val="00153DCB"/>
    <w:rsid w:val="00190201"/>
    <w:rsid w:val="001C7929"/>
    <w:rsid w:val="00206B23"/>
    <w:rsid w:val="002363F0"/>
    <w:rsid w:val="002451E5"/>
    <w:rsid w:val="00254AC8"/>
    <w:rsid w:val="00260F85"/>
    <w:rsid w:val="002637DC"/>
    <w:rsid w:val="00281113"/>
    <w:rsid w:val="00282F5C"/>
    <w:rsid w:val="002C2DB4"/>
    <w:rsid w:val="002F391F"/>
    <w:rsid w:val="00321CC8"/>
    <w:rsid w:val="00363FFC"/>
    <w:rsid w:val="00386B00"/>
    <w:rsid w:val="003931FB"/>
    <w:rsid w:val="003A0A90"/>
    <w:rsid w:val="003F380B"/>
    <w:rsid w:val="004018F0"/>
    <w:rsid w:val="004161F3"/>
    <w:rsid w:val="0042172D"/>
    <w:rsid w:val="00492E07"/>
    <w:rsid w:val="004951D8"/>
    <w:rsid w:val="004D7D90"/>
    <w:rsid w:val="005826C5"/>
    <w:rsid w:val="00592E42"/>
    <w:rsid w:val="005C43B7"/>
    <w:rsid w:val="005C50FE"/>
    <w:rsid w:val="005D2621"/>
    <w:rsid w:val="0060005C"/>
    <w:rsid w:val="0062014C"/>
    <w:rsid w:val="00626CCA"/>
    <w:rsid w:val="00644279"/>
    <w:rsid w:val="00645C69"/>
    <w:rsid w:val="00657C9A"/>
    <w:rsid w:val="006A0D50"/>
    <w:rsid w:val="006B28F6"/>
    <w:rsid w:val="006E04CD"/>
    <w:rsid w:val="006E4251"/>
    <w:rsid w:val="00751C06"/>
    <w:rsid w:val="00764D6E"/>
    <w:rsid w:val="0078210C"/>
    <w:rsid w:val="00795CBA"/>
    <w:rsid w:val="007D5189"/>
    <w:rsid w:val="008077E9"/>
    <w:rsid w:val="00820335"/>
    <w:rsid w:val="00831D69"/>
    <w:rsid w:val="00842104"/>
    <w:rsid w:val="0087446D"/>
    <w:rsid w:val="00891D56"/>
    <w:rsid w:val="008B79A1"/>
    <w:rsid w:val="008C6495"/>
    <w:rsid w:val="008C6E71"/>
    <w:rsid w:val="008C7116"/>
    <w:rsid w:val="008E3A37"/>
    <w:rsid w:val="00956F72"/>
    <w:rsid w:val="00966923"/>
    <w:rsid w:val="00986968"/>
    <w:rsid w:val="00992F81"/>
    <w:rsid w:val="009A7D71"/>
    <w:rsid w:val="00A02EE0"/>
    <w:rsid w:val="00AB6F53"/>
    <w:rsid w:val="00AB777F"/>
    <w:rsid w:val="00AD7BD5"/>
    <w:rsid w:val="00B106CE"/>
    <w:rsid w:val="00B34EE7"/>
    <w:rsid w:val="00B441DA"/>
    <w:rsid w:val="00B44D23"/>
    <w:rsid w:val="00B50F8A"/>
    <w:rsid w:val="00BA09E1"/>
    <w:rsid w:val="00BE49A4"/>
    <w:rsid w:val="00BF1D1F"/>
    <w:rsid w:val="00C138C3"/>
    <w:rsid w:val="00C31C11"/>
    <w:rsid w:val="00C40933"/>
    <w:rsid w:val="00CA7E9C"/>
    <w:rsid w:val="00CC58BE"/>
    <w:rsid w:val="00CD506A"/>
    <w:rsid w:val="00CE1640"/>
    <w:rsid w:val="00CF3354"/>
    <w:rsid w:val="00CF5BE9"/>
    <w:rsid w:val="00CF5F4C"/>
    <w:rsid w:val="00D075AA"/>
    <w:rsid w:val="00D22042"/>
    <w:rsid w:val="00D613F7"/>
    <w:rsid w:val="00E12EF9"/>
    <w:rsid w:val="00E433FE"/>
    <w:rsid w:val="00ED40F2"/>
    <w:rsid w:val="00EE2DE9"/>
    <w:rsid w:val="00F809E9"/>
    <w:rsid w:val="00F95B7A"/>
    <w:rsid w:val="00FC23E4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3</cp:revision>
  <cp:lastPrinted>2018-08-28T11:08:00Z</cp:lastPrinted>
  <dcterms:created xsi:type="dcterms:W3CDTF">2021-10-12T09:05:00Z</dcterms:created>
  <dcterms:modified xsi:type="dcterms:W3CDTF">2021-10-12T09:06:00Z</dcterms:modified>
</cp:coreProperties>
</file>