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6A" w:rsidRDefault="00FD7D6A" w:rsidP="00FD7D6A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FD7D6A" w:rsidRDefault="00FD7D6A" w:rsidP="00FD7D6A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D7D6A" w:rsidRDefault="00FD7D6A" w:rsidP="00FD7D6A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CVS </w:t>
      </w:r>
      <w:proofErr w:type="spellStart"/>
      <w:r>
        <w:rPr>
          <w:sz w:val="24"/>
        </w:rPr>
        <w:t>Consulting</w:t>
      </w:r>
      <w:proofErr w:type="spellEnd"/>
      <w:r>
        <w:rPr>
          <w:sz w:val="24"/>
        </w:rPr>
        <w:t xml:space="preserve"> s.r.o.</w:t>
      </w:r>
    </w:p>
    <w:p w:rsidR="00FD7D6A" w:rsidRDefault="00FD7D6A" w:rsidP="00FD7D6A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 xml:space="preserve">Hošťálkova 1142/107, 169 00 Praha </w:t>
      </w:r>
    </w:p>
    <w:p w:rsidR="00FD7D6A" w:rsidRDefault="00FD7D6A" w:rsidP="00FD7D6A">
      <w:pPr>
        <w:spacing w:after="0"/>
      </w:pPr>
      <w:r>
        <w:t xml:space="preserve">Jednající: </w:t>
      </w:r>
      <w:proofErr w:type="spellStart"/>
      <w:proofErr w:type="gramStart"/>
      <w:r>
        <w:t>Mgr.Zuzana</w:t>
      </w:r>
      <w:proofErr w:type="spellEnd"/>
      <w:proofErr w:type="gramEnd"/>
      <w:r>
        <w:t xml:space="preserve"> Steinbauerová</w:t>
      </w:r>
      <w:r>
        <w:tab/>
      </w:r>
      <w:r>
        <w:tab/>
      </w:r>
      <w:r>
        <w:tab/>
        <w:t xml:space="preserve">Jednající: </w:t>
      </w:r>
      <w:proofErr w:type="spellStart"/>
      <w:proofErr w:type="gramStart"/>
      <w:r>
        <w:t>Mgr.Marek</w:t>
      </w:r>
      <w:proofErr w:type="spellEnd"/>
      <w:proofErr w:type="gramEnd"/>
      <w:r>
        <w:t xml:space="preserve"> Šmída</w:t>
      </w:r>
    </w:p>
    <w:p w:rsidR="00FD7D6A" w:rsidRDefault="00FD7D6A" w:rsidP="00FD7D6A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26508974</w:t>
      </w:r>
    </w:p>
    <w:p w:rsidR="00FD7D6A" w:rsidRDefault="00FD7D6A" w:rsidP="00FD7D6A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CZ26508974</w:t>
      </w:r>
    </w:p>
    <w:p w:rsidR="00FD7D6A" w:rsidRDefault="00FD7D6A" w:rsidP="00FD7D6A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27-4104520287/0100</w:t>
      </w:r>
    </w:p>
    <w:p w:rsidR="00FD7D6A" w:rsidRDefault="00FD7D6A" w:rsidP="00FD7D6A">
      <w:pPr>
        <w:spacing w:after="0"/>
      </w:pPr>
    </w:p>
    <w:p w:rsidR="00FD7D6A" w:rsidRDefault="00FD7D6A" w:rsidP="00FD7D6A">
      <w:pPr>
        <w:spacing w:after="0"/>
      </w:pPr>
    </w:p>
    <w:p w:rsidR="00FD7D6A" w:rsidRDefault="00FD7D6A" w:rsidP="00FD7D6A">
      <w:pPr>
        <w:spacing w:after="0"/>
      </w:pPr>
    </w:p>
    <w:p w:rsidR="00FD7D6A" w:rsidRDefault="00FD7D6A" w:rsidP="00FD7D6A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D7D6A" w:rsidRDefault="00FD7D6A" w:rsidP="00FD7D6A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64/2017/T</w:t>
      </w:r>
    </w:p>
    <w:p w:rsidR="00FD7D6A" w:rsidRDefault="00FD7D6A" w:rsidP="00FD7D6A">
      <w:pPr>
        <w:spacing w:after="0"/>
        <w:rPr>
          <w:b/>
          <w:sz w:val="24"/>
        </w:rPr>
      </w:pPr>
    </w:p>
    <w:p w:rsidR="00FD7D6A" w:rsidRDefault="00FD7D6A" w:rsidP="00FD7D6A">
      <w:pPr>
        <w:spacing w:after="0"/>
        <w:rPr>
          <w:b/>
          <w:sz w:val="24"/>
        </w:rPr>
      </w:pPr>
    </w:p>
    <w:p w:rsidR="00FD7D6A" w:rsidRDefault="00FD7D6A" w:rsidP="00FD7D6A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opravy</w:t>
      </w:r>
      <w:proofErr w:type="gramEnd"/>
      <w:r>
        <w:rPr>
          <w:b/>
          <w:sz w:val="24"/>
        </w:rPr>
        <w:t xml:space="preserve"> šatny a sociálního zařízení pro zaměstnance prádelny  v objektu Domova pro seniory Kobylisy</w:t>
      </w:r>
    </w:p>
    <w:p w:rsidR="00FD7D6A" w:rsidRDefault="00FD7D6A" w:rsidP="00FD7D6A">
      <w:pPr>
        <w:spacing w:after="0"/>
        <w:rPr>
          <w:b/>
          <w:sz w:val="24"/>
        </w:rPr>
      </w:pPr>
    </w:p>
    <w:p w:rsidR="00FD7D6A" w:rsidRPr="00B13A0C" w:rsidRDefault="00FD7D6A" w:rsidP="00FD7D6A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CVS </w:t>
      </w:r>
      <w:proofErr w:type="spellStart"/>
      <w:r>
        <w:rPr>
          <w:sz w:val="24"/>
        </w:rPr>
        <w:t>Consulting</w:t>
      </w:r>
      <w:proofErr w:type="spellEnd"/>
      <w:r>
        <w:rPr>
          <w:sz w:val="24"/>
        </w:rPr>
        <w:t xml:space="preserve"> s.r.o.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šatny a sociálního zařízení pro zaměstnance </w:t>
      </w:r>
      <w:proofErr w:type="gramStart"/>
      <w:r>
        <w:rPr>
          <w:sz w:val="24"/>
        </w:rPr>
        <w:t>prádelny  v objektu</w:t>
      </w:r>
      <w:proofErr w:type="gramEnd"/>
      <w:r>
        <w:rPr>
          <w:sz w:val="24"/>
        </w:rPr>
        <w:t xml:space="preserve"> Domova pro seniory Kobylisy.</w:t>
      </w:r>
    </w:p>
    <w:p w:rsidR="00FD7D6A" w:rsidRPr="00FD7D6A" w:rsidRDefault="00FD7D6A" w:rsidP="00FD7D6A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>
        <w:rPr>
          <w:sz w:val="24"/>
        </w:rPr>
        <w:t>14.2.2017</w:t>
      </w:r>
      <w:proofErr w:type="gramEnd"/>
      <w:r>
        <w:rPr>
          <w:sz w:val="24"/>
        </w:rPr>
        <w:t xml:space="preserve"> oprava sociálního zařízení na </w:t>
      </w:r>
      <w:r w:rsidRPr="00FD7D6A">
        <w:rPr>
          <w:sz w:val="24"/>
        </w:rPr>
        <w:t>497.745,- Kč bez DPH, tj.</w:t>
      </w:r>
      <w:r>
        <w:rPr>
          <w:sz w:val="24"/>
        </w:rPr>
        <w:t xml:space="preserve"> 572.4</w:t>
      </w:r>
      <w:r w:rsidRPr="00FD7D6A">
        <w:rPr>
          <w:sz w:val="24"/>
        </w:rPr>
        <w:t>0</w:t>
      </w:r>
      <w:r>
        <w:rPr>
          <w:sz w:val="24"/>
        </w:rPr>
        <w:t>7</w:t>
      </w:r>
      <w:r w:rsidRPr="00FD7D6A">
        <w:rPr>
          <w:sz w:val="24"/>
        </w:rPr>
        <w:t>,-Kč  s DPH.</w:t>
      </w:r>
    </w:p>
    <w:p w:rsidR="00FD7D6A" w:rsidRPr="00985DC1" w:rsidRDefault="00FD7D6A" w:rsidP="00FD7D6A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FD7D6A" w:rsidRDefault="00FD7D6A" w:rsidP="00FD7D6A">
      <w:pPr>
        <w:spacing w:after="0"/>
        <w:rPr>
          <w:b/>
          <w:sz w:val="24"/>
        </w:rPr>
      </w:pPr>
    </w:p>
    <w:p w:rsidR="00FD7D6A" w:rsidRDefault="00FD7D6A" w:rsidP="00FD7D6A">
      <w:pPr>
        <w:spacing w:after="0"/>
        <w:rPr>
          <w:b/>
          <w:sz w:val="24"/>
        </w:rPr>
      </w:pPr>
    </w:p>
    <w:p w:rsidR="00FD7D6A" w:rsidRDefault="00FD7D6A" w:rsidP="00FD7D6A">
      <w:pPr>
        <w:spacing w:after="0"/>
        <w:rPr>
          <w:b/>
          <w:sz w:val="24"/>
        </w:rPr>
      </w:pPr>
    </w:p>
    <w:p w:rsidR="00FD7D6A" w:rsidRDefault="00FD7D6A" w:rsidP="00FD7D6A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proofErr w:type="spellStart"/>
      <w:r>
        <w:rPr>
          <w:sz w:val="24"/>
        </w:rPr>
        <w:t>Mgr.Marek</w:t>
      </w:r>
      <w:proofErr w:type="spellEnd"/>
      <w:r>
        <w:rPr>
          <w:sz w:val="24"/>
        </w:rPr>
        <w:t xml:space="preserve"> Šmída</w:t>
      </w:r>
    </w:p>
    <w:p w:rsidR="00FD7D6A" w:rsidRPr="00FC6FA6" w:rsidRDefault="00FD7D6A" w:rsidP="00FD7D6A">
      <w:pPr>
        <w:spacing w:after="0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CVS </w:t>
      </w:r>
      <w:proofErr w:type="spellStart"/>
      <w:r>
        <w:rPr>
          <w:sz w:val="24"/>
        </w:rPr>
        <w:t>Consulting</w:t>
      </w:r>
      <w:proofErr w:type="spellEnd"/>
      <w:r>
        <w:rPr>
          <w:sz w:val="24"/>
        </w:rPr>
        <w:t xml:space="preserve"> s.r.o.</w:t>
      </w:r>
    </w:p>
    <w:p w:rsidR="00FD7D6A" w:rsidRPr="00A43044" w:rsidRDefault="00FD7D6A" w:rsidP="00FD7D6A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Dodavatel</w:t>
      </w:r>
    </w:p>
    <w:p w:rsidR="00FD7D6A" w:rsidRDefault="00FD7D6A" w:rsidP="00FD7D6A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FD7D6A" w:rsidRDefault="00FD7D6A" w:rsidP="00FD7D6A">
      <w:pPr>
        <w:spacing w:after="0"/>
        <w:rPr>
          <w:b/>
          <w:sz w:val="24"/>
        </w:rPr>
      </w:pPr>
    </w:p>
    <w:p w:rsidR="00FD7D6A" w:rsidRDefault="00FD7D6A" w:rsidP="00FD7D6A">
      <w:pPr>
        <w:spacing w:after="0"/>
        <w:rPr>
          <w:b/>
          <w:sz w:val="24"/>
        </w:rPr>
      </w:pPr>
    </w:p>
    <w:p w:rsidR="00FD7D6A" w:rsidRDefault="00FD7D6A" w:rsidP="00FD7D6A">
      <w:pPr>
        <w:spacing w:after="0"/>
        <w:rPr>
          <w:b/>
          <w:sz w:val="24"/>
        </w:rPr>
      </w:pPr>
    </w:p>
    <w:p w:rsidR="00FD7D6A" w:rsidRPr="00FC6FA6" w:rsidRDefault="00FD7D6A" w:rsidP="00FD7D6A">
      <w:pPr>
        <w:spacing w:after="0"/>
        <w:rPr>
          <w:sz w:val="24"/>
        </w:rPr>
      </w:pPr>
      <w:r w:rsidRPr="00FC6FA6">
        <w:rPr>
          <w:sz w:val="24"/>
        </w:rPr>
        <w:t>V </w:t>
      </w:r>
      <w:proofErr w:type="gramStart"/>
      <w:r w:rsidRPr="00FC6FA6">
        <w:rPr>
          <w:sz w:val="24"/>
        </w:rPr>
        <w:t xml:space="preserve">Praze </w:t>
      </w:r>
      <w:r>
        <w:rPr>
          <w:sz w:val="24"/>
        </w:rPr>
        <w:t>6.března</w:t>
      </w:r>
      <w:proofErr w:type="gramEnd"/>
      <w:r>
        <w:rPr>
          <w:sz w:val="24"/>
        </w:rPr>
        <w:t xml:space="preserve">  2017</w:t>
      </w:r>
    </w:p>
    <w:p w:rsidR="00FD7D6A" w:rsidRDefault="00FD7D6A" w:rsidP="00FD7D6A"/>
    <w:p w:rsidR="00FD7D6A" w:rsidRDefault="00FD7D6A" w:rsidP="00FD7D6A"/>
    <w:p w:rsidR="00FD7D6A" w:rsidRDefault="00FD7D6A" w:rsidP="00FD7D6A"/>
    <w:p w:rsidR="00FD7D6A" w:rsidRDefault="00FD7D6A" w:rsidP="00FD7D6A"/>
    <w:p w:rsidR="00FD7D6A" w:rsidRDefault="00FD7D6A" w:rsidP="00FD7D6A"/>
    <w:p w:rsidR="00FD7D6A" w:rsidRDefault="00FD7D6A" w:rsidP="00FD7D6A"/>
    <w:p w:rsidR="00FD7D6A" w:rsidRDefault="00FD7D6A" w:rsidP="00FD7D6A"/>
    <w:p w:rsidR="00FD7D6A" w:rsidRDefault="00FD7D6A" w:rsidP="00FD7D6A"/>
    <w:p w:rsidR="00FD7D6A" w:rsidRDefault="00FD7D6A" w:rsidP="00FD7D6A"/>
    <w:p w:rsidR="00525360" w:rsidRDefault="00525360"/>
    <w:sectPr w:rsidR="00525360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A1" w:rsidRDefault="00E644A1">
      <w:pPr>
        <w:spacing w:after="0" w:line="240" w:lineRule="auto"/>
      </w:pPr>
      <w:r>
        <w:separator/>
      </w:r>
    </w:p>
  </w:endnote>
  <w:endnote w:type="continuationSeparator" w:id="0">
    <w:p w:rsidR="00E644A1" w:rsidRDefault="00E6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112FC7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F913B" wp14:editId="20C378CD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112FC7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A1" w:rsidRDefault="00E644A1">
      <w:pPr>
        <w:spacing w:after="0" w:line="240" w:lineRule="auto"/>
      </w:pPr>
      <w:r>
        <w:separator/>
      </w:r>
    </w:p>
  </w:footnote>
  <w:footnote w:type="continuationSeparator" w:id="0">
    <w:p w:rsidR="00E644A1" w:rsidRDefault="00E6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112FC7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0973719" wp14:editId="242996EC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6A"/>
    <w:rsid w:val="00112FC7"/>
    <w:rsid w:val="00525360"/>
    <w:rsid w:val="00930035"/>
    <w:rsid w:val="009E7EEF"/>
    <w:rsid w:val="00E644A1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D6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7D6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7D6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D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7D6A"/>
    <w:rPr>
      <w:rFonts w:eastAsiaTheme="minorEastAsia"/>
      <w:lang w:eastAsia="cs-CZ"/>
    </w:rPr>
  </w:style>
  <w:style w:type="character" w:styleId="Hypertextovodkaz">
    <w:name w:val="Hyperlink"/>
    <w:rsid w:val="00FD7D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D6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7D6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7D6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D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7D6A"/>
    <w:rPr>
      <w:rFonts w:eastAsiaTheme="minorEastAsia"/>
      <w:lang w:eastAsia="cs-CZ"/>
    </w:rPr>
  </w:style>
  <w:style w:type="character" w:styleId="Hypertextovodkaz">
    <w:name w:val="Hyperlink"/>
    <w:rsid w:val="00FD7D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2017-03-06T08:22:00Z</cp:lastPrinted>
  <dcterms:created xsi:type="dcterms:W3CDTF">2017-03-29T07:50:00Z</dcterms:created>
  <dcterms:modified xsi:type="dcterms:W3CDTF">2017-03-29T07:50:00Z</dcterms:modified>
</cp:coreProperties>
</file>