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D2" w:rsidRDefault="007760D2">
      <w:pPr>
        <w:pStyle w:val="Zkladntext"/>
      </w:pPr>
    </w:p>
    <w:p w:rsidR="007760D2" w:rsidRDefault="007A7BBE">
      <w:pPr>
        <w:pStyle w:val="Nadpis1"/>
        <w:tabs>
          <w:tab w:val="left" w:pos="4868"/>
        </w:tabs>
        <w:spacing w:before="263"/>
        <w:ind w:left="161"/>
      </w:pPr>
      <w:r>
        <w:rPr>
          <w:color w:val="232323"/>
          <w:w w:val="135"/>
        </w:rPr>
        <w:t>DODATEK</w:t>
      </w:r>
      <w:r>
        <w:rPr>
          <w:color w:val="232323"/>
          <w:spacing w:val="49"/>
          <w:w w:val="135"/>
        </w:rPr>
        <w:t xml:space="preserve"> </w:t>
      </w:r>
      <w:r>
        <w:rPr>
          <w:color w:val="232323"/>
          <w:w w:val="135"/>
        </w:rPr>
        <w:t>KE</w:t>
      </w:r>
      <w:r>
        <w:rPr>
          <w:color w:val="232323"/>
          <w:spacing w:val="48"/>
          <w:w w:val="135"/>
        </w:rPr>
        <w:t xml:space="preserve"> </w:t>
      </w:r>
      <w:r>
        <w:rPr>
          <w:color w:val="232323"/>
          <w:w w:val="135"/>
        </w:rPr>
        <w:t>SMLOUVĚ</w:t>
      </w:r>
      <w:r>
        <w:rPr>
          <w:color w:val="232323"/>
          <w:w w:val="135"/>
        </w:rPr>
        <w:tab/>
        <w:t>č.</w:t>
      </w:r>
    </w:p>
    <w:p w:rsidR="007760D2" w:rsidRDefault="007760D2">
      <w:pPr>
        <w:pStyle w:val="Zkladntext"/>
        <w:rPr>
          <w:b/>
        </w:rPr>
      </w:pPr>
    </w:p>
    <w:p w:rsidR="007760D2" w:rsidRDefault="007760D2">
      <w:pPr>
        <w:pStyle w:val="Zkladntext"/>
        <w:rPr>
          <w:b/>
        </w:rPr>
      </w:pPr>
    </w:p>
    <w:p w:rsidR="007760D2" w:rsidRDefault="003600B9">
      <w:pPr>
        <w:pStyle w:val="Zkladntext"/>
        <w:rPr>
          <w:b/>
          <w:sz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2287270</wp:posOffset>
                </wp:positionH>
                <wp:positionV relativeFrom="paragraph">
                  <wp:posOffset>115570</wp:posOffset>
                </wp:positionV>
                <wp:extent cx="3317875" cy="0"/>
                <wp:effectExtent l="10795" t="10795" r="5080" b="8255"/>
                <wp:wrapTopAndBottom/>
                <wp:docPr id="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7875" cy="0"/>
                        </a:xfrm>
                        <a:prstGeom prst="line">
                          <a:avLst/>
                        </a:prstGeom>
                        <a:noFill/>
                        <a:ln w="61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0.1pt,9.1pt" to="441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oUEwIAACo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" strokeweight=".16989mm">
                <w10:wrap type="topAndBottom" anchorx="page"/>
              </v:line>
            </w:pict>
          </mc:Fallback>
        </mc:AlternateContent>
      </w:r>
    </w:p>
    <w:p w:rsidR="007760D2" w:rsidRDefault="007A7BBE">
      <w:pPr>
        <w:tabs>
          <w:tab w:val="left" w:pos="825"/>
          <w:tab w:val="left" w:pos="1289"/>
          <w:tab w:val="left" w:pos="1791"/>
          <w:tab w:val="left" w:pos="2329"/>
          <w:tab w:val="left" w:pos="2826"/>
          <w:tab w:val="left" w:pos="3354"/>
          <w:tab w:val="left" w:pos="3916"/>
          <w:tab w:val="left" w:pos="4444"/>
          <w:tab w:val="left" w:pos="4972"/>
        </w:tabs>
        <w:spacing w:before="1"/>
        <w:ind w:left="108"/>
        <w:jc w:val="center"/>
        <w:rPr>
          <w:rFonts w:ascii="Courier New"/>
          <w:b/>
          <w:sz w:val="29"/>
        </w:rPr>
      </w:pPr>
      <w:r>
        <w:rPr>
          <w:rFonts w:ascii="Courier New"/>
          <w:b/>
          <w:color w:val="232323"/>
          <w:spacing w:val="7"/>
          <w:w w:val="99"/>
          <w:sz w:val="29"/>
          <w:u w:val="single" w:color="000000"/>
        </w:rPr>
        <w:t xml:space="preserve"> </w:t>
      </w:r>
      <w:r>
        <w:rPr>
          <w:rFonts w:ascii="Courier New"/>
          <w:b/>
          <w:color w:val="232323"/>
          <w:sz w:val="29"/>
          <w:u w:val="single" w:color="000000"/>
        </w:rPr>
        <w:t>3</w:t>
      </w:r>
      <w:r>
        <w:rPr>
          <w:rFonts w:ascii="Courier New"/>
          <w:b/>
          <w:color w:val="232323"/>
          <w:sz w:val="29"/>
          <w:u w:val="single" w:color="000000"/>
        </w:rPr>
        <w:tab/>
        <w:t>O</w:t>
      </w:r>
      <w:r>
        <w:rPr>
          <w:rFonts w:ascii="Courier New"/>
          <w:b/>
          <w:color w:val="232323"/>
          <w:sz w:val="29"/>
          <w:u w:val="single" w:color="000000"/>
        </w:rPr>
        <w:tab/>
      </w:r>
      <w:proofErr w:type="spellStart"/>
      <w:r>
        <w:rPr>
          <w:rFonts w:ascii="Courier New"/>
          <w:b/>
          <w:color w:val="232323"/>
          <w:sz w:val="29"/>
          <w:u w:val="single" w:color="000000"/>
        </w:rPr>
        <w:t>O</w:t>
      </w:r>
      <w:proofErr w:type="spellEnd"/>
      <w:r>
        <w:rPr>
          <w:rFonts w:ascii="Courier New"/>
          <w:b/>
          <w:color w:val="232323"/>
          <w:sz w:val="29"/>
          <w:u w:val="single" w:color="000000"/>
        </w:rPr>
        <w:tab/>
        <w:t>1</w:t>
      </w:r>
      <w:r>
        <w:rPr>
          <w:rFonts w:ascii="Courier New"/>
          <w:b/>
          <w:color w:val="232323"/>
          <w:sz w:val="29"/>
          <w:u w:val="single" w:color="000000"/>
        </w:rPr>
        <w:tab/>
        <w:t>O</w:t>
      </w:r>
      <w:r>
        <w:rPr>
          <w:rFonts w:ascii="Courier New"/>
          <w:b/>
          <w:color w:val="232323"/>
          <w:sz w:val="29"/>
          <w:u w:val="single" w:color="000000"/>
        </w:rPr>
        <w:tab/>
        <w:t>1</w:t>
      </w:r>
      <w:r>
        <w:rPr>
          <w:rFonts w:ascii="Courier New"/>
          <w:b/>
          <w:color w:val="232323"/>
          <w:sz w:val="29"/>
          <w:u w:val="single" w:color="000000"/>
        </w:rPr>
        <w:tab/>
        <w:t>4</w:t>
      </w:r>
      <w:r>
        <w:rPr>
          <w:rFonts w:ascii="Courier New"/>
          <w:b/>
          <w:color w:val="232323"/>
          <w:sz w:val="29"/>
          <w:u w:val="single" w:color="000000"/>
        </w:rPr>
        <w:tab/>
        <w:t>6</w:t>
      </w:r>
      <w:r>
        <w:rPr>
          <w:rFonts w:ascii="Courier New"/>
          <w:b/>
          <w:color w:val="232323"/>
          <w:sz w:val="29"/>
          <w:u w:val="single" w:color="000000"/>
        </w:rPr>
        <w:tab/>
      </w:r>
      <w:r>
        <w:rPr>
          <w:rFonts w:ascii="Courier New"/>
          <w:b/>
          <w:color w:val="232323"/>
          <w:sz w:val="27"/>
          <w:u w:val="single" w:color="000000"/>
        </w:rPr>
        <w:t>1</w:t>
      </w:r>
      <w:r>
        <w:rPr>
          <w:rFonts w:ascii="Courier New"/>
          <w:b/>
          <w:color w:val="232323"/>
          <w:sz w:val="27"/>
          <w:u w:val="single" w:color="000000"/>
        </w:rPr>
        <w:tab/>
      </w:r>
      <w:r>
        <w:rPr>
          <w:rFonts w:ascii="Courier New"/>
          <w:b/>
          <w:color w:val="232323"/>
          <w:sz w:val="29"/>
          <w:u w:val="single" w:color="000000"/>
        </w:rPr>
        <w:t>3</w:t>
      </w:r>
      <w:r>
        <w:rPr>
          <w:rFonts w:ascii="Courier New"/>
          <w:b/>
          <w:color w:val="232323"/>
          <w:spacing w:val="13"/>
          <w:sz w:val="29"/>
          <w:u w:val="single" w:color="000000"/>
        </w:rPr>
        <w:t xml:space="preserve"> </w:t>
      </w:r>
    </w:p>
    <w:p w:rsidR="007760D2" w:rsidRDefault="007760D2">
      <w:pPr>
        <w:pStyle w:val="Zkladntext"/>
        <w:spacing w:before="2"/>
        <w:rPr>
          <w:rFonts w:ascii="Courier New"/>
          <w:b/>
          <w:sz w:val="28"/>
        </w:rPr>
      </w:pPr>
    </w:p>
    <w:p w:rsidR="007760D2" w:rsidRDefault="007A7BBE">
      <w:pPr>
        <w:pStyle w:val="Nadpis1"/>
        <w:spacing w:before="1"/>
        <w:ind w:left="89"/>
      </w:pPr>
      <w:proofErr w:type="gramStart"/>
      <w:r>
        <w:rPr>
          <w:color w:val="232323"/>
          <w:w w:val="105"/>
        </w:rPr>
        <w:t>pro</w:t>
      </w:r>
      <w:proofErr w:type="gram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rok</w:t>
      </w:r>
      <w:proofErr w:type="spellEnd"/>
      <w:r w:rsidR="00400C82">
        <w:rPr>
          <w:color w:val="232323"/>
          <w:w w:val="105"/>
        </w:rPr>
        <w:t xml:space="preserve"> </w:t>
      </w:r>
      <w:r>
        <w:rPr>
          <w:color w:val="232323"/>
          <w:w w:val="105"/>
        </w:rPr>
        <w:t>2017</w:t>
      </w:r>
    </w:p>
    <w:p w:rsidR="007760D2" w:rsidRDefault="007A7BBE">
      <w:pPr>
        <w:spacing w:before="17"/>
        <w:ind w:left="79"/>
        <w:jc w:val="center"/>
        <w:rPr>
          <w:b/>
          <w:sz w:val="27"/>
        </w:rPr>
      </w:pPr>
      <w:proofErr w:type="gramStart"/>
      <w:r>
        <w:rPr>
          <w:b/>
          <w:color w:val="232323"/>
          <w:w w:val="105"/>
          <w:sz w:val="27"/>
        </w:rPr>
        <w:t>o</w:t>
      </w:r>
      <w:proofErr w:type="gramEnd"/>
      <w:r>
        <w:rPr>
          <w:b/>
          <w:color w:val="232323"/>
          <w:w w:val="105"/>
          <w:sz w:val="27"/>
        </w:rPr>
        <w:t xml:space="preserve"> </w:t>
      </w:r>
      <w:proofErr w:type="spellStart"/>
      <w:r>
        <w:rPr>
          <w:b/>
          <w:color w:val="232323"/>
          <w:w w:val="105"/>
          <w:sz w:val="27"/>
        </w:rPr>
        <w:t>dodávce</w:t>
      </w:r>
      <w:proofErr w:type="spellEnd"/>
      <w:r>
        <w:rPr>
          <w:b/>
          <w:color w:val="232323"/>
          <w:w w:val="105"/>
          <w:sz w:val="27"/>
        </w:rPr>
        <w:t xml:space="preserve"> a </w:t>
      </w:r>
      <w:proofErr w:type="spellStart"/>
      <w:r>
        <w:rPr>
          <w:b/>
          <w:color w:val="232323"/>
          <w:w w:val="105"/>
          <w:sz w:val="27"/>
        </w:rPr>
        <w:t>odběru</w:t>
      </w:r>
      <w:proofErr w:type="spellEnd"/>
      <w:r>
        <w:rPr>
          <w:b/>
          <w:color w:val="232323"/>
          <w:w w:val="105"/>
          <w:sz w:val="27"/>
        </w:rPr>
        <w:t xml:space="preserve"> </w:t>
      </w:r>
      <w:proofErr w:type="spellStart"/>
      <w:r>
        <w:rPr>
          <w:b/>
          <w:color w:val="232323"/>
          <w:w w:val="105"/>
          <w:sz w:val="27"/>
        </w:rPr>
        <w:t>tepla</w:t>
      </w:r>
      <w:proofErr w:type="spellEnd"/>
    </w:p>
    <w:p w:rsidR="007760D2" w:rsidRDefault="007760D2">
      <w:pPr>
        <w:pStyle w:val="Zkladntext"/>
        <w:rPr>
          <w:b/>
          <w:sz w:val="30"/>
        </w:rPr>
      </w:pPr>
    </w:p>
    <w:p w:rsidR="007760D2" w:rsidRDefault="007760D2">
      <w:pPr>
        <w:pStyle w:val="Zkladntext"/>
        <w:spacing w:before="7"/>
        <w:rPr>
          <w:b/>
          <w:sz w:val="26"/>
        </w:rPr>
      </w:pPr>
    </w:p>
    <w:p w:rsidR="007760D2" w:rsidRDefault="007A7BBE">
      <w:pPr>
        <w:pStyle w:val="Nadpis2"/>
      </w:pPr>
      <w:proofErr w:type="spellStart"/>
      <w:proofErr w:type="gramStart"/>
      <w:r>
        <w:rPr>
          <w:color w:val="232323"/>
          <w:w w:val="105"/>
        </w:rPr>
        <w:t>mezi</w:t>
      </w:r>
      <w:proofErr w:type="spellEnd"/>
      <w:proofErr w:type="gram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dodavatelem</w:t>
      </w:r>
      <w:proofErr w:type="spellEnd"/>
    </w:p>
    <w:p w:rsidR="007760D2" w:rsidRDefault="007760D2">
      <w:pPr>
        <w:pStyle w:val="Zkladntext"/>
        <w:rPr>
          <w:b/>
        </w:rPr>
      </w:pPr>
    </w:p>
    <w:p w:rsidR="007760D2" w:rsidRDefault="007760D2">
      <w:pPr>
        <w:pStyle w:val="Zkladntext"/>
        <w:rPr>
          <w:b/>
        </w:rPr>
      </w:pPr>
    </w:p>
    <w:p w:rsidR="007760D2" w:rsidRDefault="007760D2">
      <w:pPr>
        <w:pStyle w:val="Zkladntext"/>
        <w:spacing w:before="9"/>
        <w:rPr>
          <w:b/>
          <w:sz w:val="25"/>
        </w:rPr>
      </w:pPr>
    </w:p>
    <w:p w:rsidR="007760D2" w:rsidRDefault="007760D2">
      <w:pPr>
        <w:rPr>
          <w:sz w:val="25"/>
        </w:rPr>
        <w:sectPr w:rsidR="007760D2">
          <w:headerReference w:type="default" r:id="rId8"/>
          <w:type w:val="continuous"/>
          <w:pgSz w:w="11910" w:h="16840"/>
          <w:pgMar w:top="880" w:right="1080" w:bottom="280" w:left="1500" w:header="680" w:footer="708" w:gutter="0"/>
          <w:pgNumType w:start="1"/>
          <w:cols w:space="708"/>
        </w:sectPr>
      </w:pPr>
    </w:p>
    <w:p w:rsidR="007760D2" w:rsidRDefault="007A7BBE">
      <w:pPr>
        <w:spacing w:before="91" w:line="501" w:lineRule="auto"/>
        <w:ind w:left="1272" w:right="1058" w:firstLine="4"/>
        <w:rPr>
          <w:sz w:val="23"/>
        </w:rPr>
      </w:pPr>
      <w:proofErr w:type="spellStart"/>
      <w:r>
        <w:rPr>
          <w:color w:val="232323"/>
          <w:w w:val="105"/>
          <w:sz w:val="23"/>
        </w:rPr>
        <w:lastRenderedPageBreak/>
        <w:t>Název</w:t>
      </w:r>
      <w:proofErr w:type="spellEnd"/>
      <w:r>
        <w:rPr>
          <w:color w:val="232323"/>
          <w:w w:val="105"/>
          <w:sz w:val="23"/>
        </w:rPr>
        <w:t xml:space="preserve">: </w:t>
      </w:r>
      <w:proofErr w:type="spellStart"/>
      <w:r>
        <w:rPr>
          <w:color w:val="232323"/>
          <w:w w:val="105"/>
          <w:sz w:val="23"/>
        </w:rPr>
        <w:t>Sídlo</w:t>
      </w:r>
      <w:proofErr w:type="spellEnd"/>
      <w:r>
        <w:rPr>
          <w:color w:val="232323"/>
          <w:w w:val="105"/>
          <w:sz w:val="23"/>
        </w:rPr>
        <w:t>:</w:t>
      </w:r>
    </w:p>
    <w:p w:rsidR="007760D2" w:rsidRDefault="007A7BBE">
      <w:pPr>
        <w:spacing w:before="16" w:line="254" w:lineRule="auto"/>
        <w:ind w:left="1272" w:right="1278" w:hanging="2"/>
        <w:jc w:val="center"/>
        <w:rPr>
          <w:sz w:val="23"/>
        </w:rPr>
      </w:pPr>
      <w:r>
        <w:rPr>
          <w:color w:val="232323"/>
          <w:w w:val="105"/>
          <w:sz w:val="23"/>
        </w:rPr>
        <w:t>IČO: DIČ:</w:t>
      </w:r>
    </w:p>
    <w:p w:rsidR="007760D2" w:rsidRDefault="007A7BBE">
      <w:pPr>
        <w:spacing w:line="254" w:lineRule="auto"/>
        <w:ind w:left="1264" w:right="-19" w:firstLine="10"/>
        <w:rPr>
          <w:sz w:val="23"/>
        </w:rPr>
      </w:pPr>
      <w:proofErr w:type="spellStart"/>
      <w:r>
        <w:rPr>
          <w:color w:val="232323"/>
          <w:w w:val="105"/>
          <w:sz w:val="23"/>
        </w:rPr>
        <w:t>Zastoupený</w:t>
      </w:r>
      <w:proofErr w:type="spellEnd"/>
      <w:r>
        <w:rPr>
          <w:color w:val="232323"/>
          <w:w w:val="105"/>
          <w:sz w:val="23"/>
        </w:rPr>
        <w:t>:</w:t>
      </w:r>
    </w:p>
    <w:p w:rsidR="007760D2" w:rsidRDefault="007760D2">
      <w:pPr>
        <w:pStyle w:val="Zkladntext"/>
        <w:rPr>
          <w:sz w:val="24"/>
        </w:rPr>
      </w:pPr>
    </w:p>
    <w:p w:rsidR="007760D2" w:rsidRDefault="007760D2">
      <w:pPr>
        <w:pStyle w:val="Zkladntext"/>
        <w:rPr>
          <w:sz w:val="24"/>
        </w:rPr>
      </w:pPr>
    </w:p>
    <w:p w:rsidR="007760D2" w:rsidRDefault="007760D2">
      <w:pPr>
        <w:pStyle w:val="Zkladntext"/>
        <w:rPr>
          <w:sz w:val="24"/>
        </w:rPr>
      </w:pPr>
    </w:p>
    <w:p w:rsidR="007760D2" w:rsidRDefault="007760D2">
      <w:pPr>
        <w:pStyle w:val="Zkladntext"/>
        <w:rPr>
          <w:sz w:val="24"/>
        </w:rPr>
      </w:pPr>
    </w:p>
    <w:p w:rsidR="007760D2" w:rsidRDefault="007760D2">
      <w:pPr>
        <w:pStyle w:val="Zkladntext"/>
        <w:rPr>
          <w:sz w:val="24"/>
        </w:rPr>
      </w:pPr>
    </w:p>
    <w:p w:rsidR="007760D2" w:rsidRDefault="007760D2">
      <w:pPr>
        <w:pStyle w:val="Zkladntext"/>
        <w:rPr>
          <w:sz w:val="24"/>
        </w:rPr>
      </w:pPr>
    </w:p>
    <w:p w:rsidR="007760D2" w:rsidRDefault="007A7BBE">
      <w:pPr>
        <w:spacing w:before="164" w:line="511" w:lineRule="auto"/>
        <w:ind w:left="1259" w:right="219" w:firstLine="4"/>
        <w:rPr>
          <w:sz w:val="23"/>
        </w:rPr>
      </w:pPr>
      <w:proofErr w:type="spellStart"/>
      <w:r>
        <w:rPr>
          <w:color w:val="232323"/>
          <w:w w:val="105"/>
          <w:sz w:val="23"/>
        </w:rPr>
        <w:t>Jméno</w:t>
      </w:r>
      <w:proofErr w:type="spellEnd"/>
      <w:r>
        <w:rPr>
          <w:color w:val="232323"/>
          <w:w w:val="105"/>
          <w:sz w:val="23"/>
        </w:rPr>
        <w:t xml:space="preserve"> (</w:t>
      </w:r>
      <w:proofErr w:type="spellStart"/>
      <w:r>
        <w:rPr>
          <w:color w:val="232323"/>
          <w:w w:val="105"/>
          <w:sz w:val="23"/>
        </w:rPr>
        <w:t>Název</w:t>
      </w:r>
      <w:proofErr w:type="spellEnd"/>
      <w:r>
        <w:rPr>
          <w:color w:val="232323"/>
          <w:w w:val="105"/>
          <w:sz w:val="23"/>
        </w:rPr>
        <w:t xml:space="preserve">): </w:t>
      </w:r>
      <w:proofErr w:type="spellStart"/>
      <w:r>
        <w:rPr>
          <w:color w:val="232323"/>
          <w:w w:val="105"/>
          <w:sz w:val="23"/>
        </w:rPr>
        <w:t>Sídlo</w:t>
      </w:r>
      <w:proofErr w:type="spellEnd"/>
      <w:r>
        <w:rPr>
          <w:color w:val="232323"/>
          <w:w w:val="105"/>
          <w:sz w:val="23"/>
        </w:rPr>
        <w:t>:</w:t>
      </w:r>
    </w:p>
    <w:p w:rsidR="007760D2" w:rsidRDefault="007A7BBE">
      <w:pPr>
        <w:spacing w:before="10" w:line="261" w:lineRule="auto"/>
        <w:ind w:left="1258" w:right="1292" w:hanging="2"/>
        <w:jc w:val="center"/>
        <w:rPr>
          <w:sz w:val="23"/>
        </w:rPr>
      </w:pPr>
      <w:r>
        <w:rPr>
          <w:color w:val="232323"/>
          <w:w w:val="105"/>
          <w:sz w:val="23"/>
        </w:rPr>
        <w:t>IČO: DIČ:</w:t>
      </w:r>
    </w:p>
    <w:p w:rsidR="007760D2" w:rsidRDefault="007A7BBE">
      <w:pPr>
        <w:spacing w:line="254" w:lineRule="auto"/>
        <w:ind w:left="1255" w:right="-1" w:hanging="1"/>
        <w:rPr>
          <w:sz w:val="23"/>
        </w:rPr>
      </w:pPr>
      <w:proofErr w:type="spellStart"/>
      <w:r>
        <w:rPr>
          <w:color w:val="232323"/>
          <w:w w:val="105"/>
          <w:sz w:val="23"/>
        </w:rPr>
        <w:t>Zastoupený</w:t>
      </w:r>
      <w:proofErr w:type="spellEnd"/>
      <w:r>
        <w:rPr>
          <w:color w:val="232323"/>
          <w:w w:val="105"/>
          <w:sz w:val="23"/>
        </w:rPr>
        <w:t>:</w:t>
      </w:r>
    </w:p>
    <w:p w:rsidR="007760D2" w:rsidRDefault="007A7BBE">
      <w:pPr>
        <w:spacing w:before="91"/>
        <w:ind w:left="480"/>
        <w:rPr>
          <w:b/>
          <w:sz w:val="23"/>
        </w:rPr>
      </w:pPr>
      <w:r>
        <w:br w:type="column"/>
      </w:r>
      <w:proofErr w:type="spellStart"/>
      <w:r>
        <w:rPr>
          <w:b/>
          <w:color w:val="232323"/>
          <w:w w:val="105"/>
          <w:sz w:val="23"/>
        </w:rPr>
        <w:lastRenderedPageBreak/>
        <w:t>Tepelné</w:t>
      </w:r>
      <w:proofErr w:type="spellEnd"/>
      <w:r>
        <w:rPr>
          <w:b/>
          <w:color w:val="232323"/>
          <w:w w:val="105"/>
          <w:sz w:val="23"/>
        </w:rPr>
        <w:t xml:space="preserve"> </w:t>
      </w:r>
      <w:proofErr w:type="spellStart"/>
      <w:r>
        <w:rPr>
          <w:b/>
          <w:color w:val="232323"/>
          <w:w w:val="105"/>
          <w:sz w:val="23"/>
        </w:rPr>
        <w:t>hospodářství</w:t>
      </w:r>
      <w:proofErr w:type="spellEnd"/>
    </w:p>
    <w:p w:rsidR="007760D2" w:rsidRDefault="007A7BBE">
      <w:pPr>
        <w:spacing w:before="19"/>
        <w:ind w:left="483"/>
        <w:rPr>
          <w:b/>
          <w:sz w:val="23"/>
        </w:rPr>
      </w:pPr>
      <w:proofErr w:type="spellStart"/>
      <w:proofErr w:type="gramStart"/>
      <w:r>
        <w:rPr>
          <w:b/>
          <w:color w:val="232323"/>
          <w:w w:val="105"/>
          <w:sz w:val="23"/>
        </w:rPr>
        <w:t>Města</w:t>
      </w:r>
      <w:proofErr w:type="spellEnd"/>
      <w:r>
        <w:rPr>
          <w:b/>
          <w:color w:val="232323"/>
          <w:w w:val="105"/>
          <w:sz w:val="23"/>
        </w:rPr>
        <w:t xml:space="preserve"> </w:t>
      </w:r>
      <w:proofErr w:type="spellStart"/>
      <w:r>
        <w:rPr>
          <w:b/>
          <w:color w:val="232323"/>
          <w:w w:val="105"/>
          <w:sz w:val="23"/>
        </w:rPr>
        <w:t>Trhové</w:t>
      </w:r>
      <w:proofErr w:type="spellEnd"/>
      <w:r>
        <w:rPr>
          <w:b/>
          <w:color w:val="232323"/>
          <w:w w:val="105"/>
          <w:sz w:val="23"/>
        </w:rPr>
        <w:t xml:space="preserve"> </w:t>
      </w:r>
      <w:proofErr w:type="spellStart"/>
      <w:r>
        <w:rPr>
          <w:b/>
          <w:color w:val="232323"/>
          <w:w w:val="105"/>
          <w:sz w:val="23"/>
        </w:rPr>
        <w:t>Sviny</w:t>
      </w:r>
      <w:proofErr w:type="spellEnd"/>
      <w:r>
        <w:rPr>
          <w:b/>
          <w:color w:val="232323"/>
          <w:w w:val="105"/>
          <w:sz w:val="23"/>
        </w:rPr>
        <w:t xml:space="preserve"> </w:t>
      </w:r>
      <w:proofErr w:type="spellStart"/>
      <w:r>
        <w:rPr>
          <w:b/>
          <w:color w:val="232323"/>
          <w:w w:val="105"/>
          <w:sz w:val="23"/>
        </w:rPr>
        <w:t>spol</w:t>
      </w:r>
      <w:proofErr w:type="spellEnd"/>
      <w:r>
        <w:rPr>
          <w:b/>
          <w:color w:val="232323"/>
          <w:w w:val="105"/>
          <w:sz w:val="23"/>
        </w:rPr>
        <w:t>.</w:t>
      </w:r>
      <w:proofErr w:type="gramEnd"/>
      <w:r>
        <w:rPr>
          <w:b/>
          <w:color w:val="232323"/>
          <w:w w:val="105"/>
          <w:sz w:val="23"/>
        </w:rPr>
        <w:t xml:space="preserve"> </w:t>
      </w:r>
      <w:proofErr w:type="gramStart"/>
      <w:r>
        <w:rPr>
          <w:b/>
          <w:color w:val="232323"/>
          <w:w w:val="105"/>
          <w:sz w:val="23"/>
        </w:rPr>
        <w:t>sr</w:t>
      </w:r>
      <w:proofErr w:type="gramEnd"/>
      <w:r>
        <w:rPr>
          <w:b/>
          <w:color w:val="232323"/>
          <w:w w:val="105"/>
          <w:sz w:val="23"/>
        </w:rPr>
        <w:t>.</w:t>
      </w:r>
      <w:r>
        <w:rPr>
          <w:b/>
          <w:color w:val="232323"/>
          <w:spacing w:val="51"/>
          <w:w w:val="105"/>
          <w:sz w:val="23"/>
        </w:rPr>
        <w:t xml:space="preserve"> </w:t>
      </w:r>
      <w:r>
        <w:rPr>
          <w:b/>
          <w:color w:val="232323"/>
          <w:w w:val="105"/>
          <w:sz w:val="23"/>
        </w:rPr>
        <w:t>o.</w:t>
      </w:r>
    </w:p>
    <w:p w:rsidR="007760D2" w:rsidRDefault="007A7BBE">
      <w:pPr>
        <w:spacing w:before="3"/>
        <w:ind w:left="484"/>
        <w:rPr>
          <w:rFonts w:ascii="Arial" w:hAnsi="Arial"/>
          <w:sz w:val="23"/>
        </w:rPr>
      </w:pPr>
      <w:proofErr w:type="spellStart"/>
      <w:r>
        <w:rPr>
          <w:color w:val="232323"/>
          <w:w w:val="95"/>
          <w:sz w:val="23"/>
        </w:rPr>
        <w:t>Pekárenská</w:t>
      </w:r>
      <w:proofErr w:type="spellEnd"/>
      <w:r>
        <w:rPr>
          <w:color w:val="232323"/>
          <w:w w:val="95"/>
          <w:sz w:val="23"/>
        </w:rPr>
        <w:t xml:space="preserve"> </w:t>
      </w:r>
      <w:r w:rsidR="004B5424">
        <w:rPr>
          <w:color w:val="232323"/>
          <w:w w:val="95"/>
          <w:sz w:val="23"/>
        </w:rPr>
        <w:t>1010</w:t>
      </w:r>
    </w:p>
    <w:p w:rsidR="007760D2" w:rsidRDefault="007A7BBE">
      <w:pPr>
        <w:spacing w:before="14"/>
        <w:ind w:left="483"/>
        <w:rPr>
          <w:sz w:val="23"/>
        </w:rPr>
      </w:pPr>
      <w:r>
        <w:rPr>
          <w:color w:val="232323"/>
          <w:w w:val="105"/>
          <w:sz w:val="23"/>
        </w:rPr>
        <w:t xml:space="preserve">374 </w:t>
      </w:r>
      <w:proofErr w:type="gramStart"/>
      <w:r>
        <w:rPr>
          <w:color w:val="232323"/>
          <w:w w:val="105"/>
          <w:sz w:val="23"/>
        </w:rPr>
        <w:t xml:space="preserve">01  </w:t>
      </w:r>
      <w:proofErr w:type="spellStart"/>
      <w:r>
        <w:rPr>
          <w:color w:val="232323"/>
          <w:w w:val="105"/>
          <w:sz w:val="23"/>
        </w:rPr>
        <w:t>Trhové</w:t>
      </w:r>
      <w:proofErr w:type="spellEnd"/>
      <w:proofErr w:type="gram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Sviny</w:t>
      </w:r>
      <w:proofErr w:type="spellEnd"/>
    </w:p>
    <w:p w:rsidR="007760D2" w:rsidRDefault="007A7BBE">
      <w:pPr>
        <w:spacing w:before="14"/>
        <w:ind w:left="483"/>
        <w:rPr>
          <w:sz w:val="23"/>
        </w:rPr>
      </w:pPr>
      <w:r>
        <w:rPr>
          <w:color w:val="232323"/>
          <w:w w:val="105"/>
          <w:sz w:val="23"/>
        </w:rPr>
        <w:t>25171399</w:t>
      </w:r>
    </w:p>
    <w:p w:rsidR="007760D2" w:rsidRDefault="007A7BBE">
      <w:pPr>
        <w:spacing w:before="14"/>
        <w:ind w:left="484"/>
        <w:rPr>
          <w:sz w:val="23"/>
        </w:rPr>
      </w:pPr>
      <w:r>
        <w:rPr>
          <w:color w:val="232323"/>
          <w:w w:val="105"/>
          <w:sz w:val="23"/>
        </w:rPr>
        <w:t>CZ25171399</w:t>
      </w:r>
    </w:p>
    <w:p w:rsidR="007760D2" w:rsidRDefault="007A7BBE">
      <w:pPr>
        <w:spacing w:line="463" w:lineRule="auto"/>
        <w:ind w:left="657" w:right="1375" w:hanging="180"/>
        <w:rPr>
          <w:sz w:val="23"/>
        </w:rPr>
      </w:pPr>
      <w:proofErr w:type="spellStart"/>
      <w:proofErr w:type="gramStart"/>
      <w:r>
        <w:rPr>
          <w:color w:val="232323"/>
          <w:w w:val="105"/>
          <w:sz w:val="23"/>
        </w:rPr>
        <w:t>jednatelem</w:t>
      </w:r>
      <w:proofErr w:type="spellEnd"/>
      <w:proofErr w:type="gram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společnosti</w:t>
      </w:r>
      <w:proofErr w:type="spellEnd"/>
      <w:r>
        <w:rPr>
          <w:color w:val="232323"/>
          <w:w w:val="105"/>
          <w:sz w:val="23"/>
        </w:rPr>
        <w:t xml:space="preserve"> p. </w:t>
      </w:r>
      <w:proofErr w:type="spellStart"/>
      <w:r>
        <w:rPr>
          <w:color w:val="232323"/>
          <w:w w:val="105"/>
          <w:sz w:val="23"/>
        </w:rPr>
        <w:t>Jiřím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Štojdlem</w:t>
      </w:r>
      <w:proofErr w:type="spellEnd"/>
      <w:r>
        <w:rPr>
          <w:color w:val="232323"/>
          <w:w w:val="105"/>
          <w:sz w:val="23"/>
        </w:rPr>
        <w:t xml:space="preserve"> (</w:t>
      </w:r>
      <w:proofErr w:type="spellStart"/>
      <w:r>
        <w:rPr>
          <w:color w:val="232323"/>
          <w:w w:val="105"/>
          <w:sz w:val="23"/>
        </w:rPr>
        <w:t>dále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jen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dodavatel</w:t>
      </w:r>
      <w:proofErr w:type="spellEnd"/>
      <w:r>
        <w:rPr>
          <w:color w:val="232323"/>
          <w:w w:val="105"/>
          <w:sz w:val="23"/>
        </w:rPr>
        <w:t>)</w:t>
      </w:r>
    </w:p>
    <w:p w:rsidR="007760D2" w:rsidRDefault="007760D2">
      <w:pPr>
        <w:pStyle w:val="Zkladntext"/>
        <w:spacing w:before="9"/>
        <w:rPr>
          <w:sz w:val="21"/>
        </w:rPr>
      </w:pPr>
    </w:p>
    <w:p w:rsidR="007760D2" w:rsidRDefault="007A7BBE">
      <w:pPr>
        <w:ind w:left="850" w:right="3892"/>
        <w:jc w:val="center"/>
        <w:rPr>
          <w:b/>
          <w:sz w:val="23"/>
        </w:rPr>
      </w:pPr>
      <w:proofErr w:type="gramStart"/>
      <w:r>
        <w:rPr>
          <w:b/>
          <w:color w:val="232323"/>
          <w:w w:val="105"/>
          <w:sz w:val="23"/>
        </w:rPr>
        <w:t>a</w:t>
      </w:r>
      <w:proofErr w:type="gramEnd"/>
      <w:r>
        <w:rPr>
          <w:b/>
          <w:color w:val="232323"/>
          <w:w w:val="105"/>
          <w:sz w:val="23"/>
        </w:rPr>
        <w:t xml:space="preserve"> </w:t>
      </w:r>
      <w:proofErr w:type="spellStart"/>
      <w:r>
        <w:rPr>
          <w:b/>
          <w:color w:val="232323"/>
          <w:w w:val="105"/>
          <w:sz w:val="23"/>
        </w:rPr>
        <w:t>odběratelem</w:t>
      </w:r>
      <w:proofErr w:type="spellEnd"/>
    </w:p>
    <w:p w:rsidR="007760D2" w:rsidRDefault="007760D2">
      <w:pPr>
        <w:pStyle w:val="Zkladntext"/>
        <w:rPr>
          <w:b/>
          <w:sz w:val="24"/>
        </w:rPr>
      </w:pPr>
    </w:p>
    <w:p w:rsidR="007760D2" w:rsidRDefault="007760D2">
      <w:pPr>
        <w:pStyle w:val="Zkladntext"/>
        <w:spacing w:before="4"/>
        <w:rPr>
          <w:b/>
          <w:sz w:val="25"/>
        </w:rPr>
      </w:pPr>
    </w:p>
    <w:p w:rsidR="007760D2" w:rsidRDefault="007A7BBE">
      <w:pPr>
        <w:spacing w:line="254" w:lineRule="auto"/>
        <w:ind w:left="469" w:right="1375" w:firstLine="4"/>
        <w:rPr>
          <w:sz w:val="23"/>
        </w:rPr>
      </w:pPr>
      <w:proofErr w:type="spellStart"/>
      <w:r>
        <w:rPr>
          <w:b/>
          <w:color w:val="232323"/>
          <w:w w:val="105"/>
          <w:sz w:val="23"/>
        </w:rPr>
        <w:t>Městské</w:t>
      </w:r>
      <w:proofErr w:type="spellEnd"/>
      <w:r>
        <w:rPr>
          <w:b/>
          <w:color w:val="232323"/>
          <w:w w:val="105"/>
          <w:sz w:val="23"/>
        </w:rPr>
        <w:t xml:space="preserve"> </w:t>
      </w:r>
      <w:proofErr w:type="spellStart"/>
      <w:r>
        <w:rPr>
          <w:b/>
          <w:color w:val="232323"/>
          <w:w w:val="105"/>
          <w:sz w:val="23"/>
        </w:rPr>
        <w:t>kulturní</w:t>
      </w:r>
      <w:proofErr w:type="spellEnd"/>
      <w:r>
        <w:rPr>
          <w:b/>
          <w:color w:val="232323"/>
          <w:w w:val="105"/>
          <w:sz w:val="23"/>
        </w:rPr>
        <w:t xml:space="preserve"> </w:t>
      </w:r>
      <w:proofErr w:type="spellStart"/>
      <w:r>
        <w:rPr>
          <w:b/>
          <w:color w:val="232323"/>
          <w:w w:val="105"/>
          <w:sz w:val="23"/>
        </w:rPr>
        <w:t>středisko</w:t>
      </w:r>
      <w:proofErr w:type="spellEnd"/>
      <w:r>
        <w:rPr>
          <w:b/>
          <w:color w:val="232323"/>
          <w:w w:val="105"/>
          <w:sz w:val="23"/>
        </w:rPr>
        <w:t xml:space="preserve"> </w:t>
      </w:r>
      <w:proofErr w:type="spellStart"/>
      <w:r>
        <w:rPr>
          <w:b/>
          <w:color w:val="232323"/>
          <w:w w:val="105"/>
          <w:sz w:val="23"/>
        </w:rPr>
        <w:t>Trhové</w:t>
      </w:r>
      <w:proofErr w:type="spellEnd"/>
      <w:r>
        <w:rPr>
          <w:b/>
          <w:color w:val="232323"/>
          <w:w w:val="105"/>
          <w:sz w:val="23"/>
        </w:rPr>
        <w:t xml:space="preserve"> </w:t>
      </w:r>
      <w:proofErr w:type="spellStart"/>
      <w:r>
        <w:rPr>
          <w:b/>
          <w:color w:val="232323"/>
          <w:w w:val="105"/>
          <w:sz w:val="23"/>
        </w:rPr>
        <w:t>Sviny</w:t>
      </w:r>
      <w:proofErr w:type="spellEnd"/>
      <w:r>
        <w:rPr>
          <w:b/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Kulturní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dům</w:t>
      </w:r>
      <w:proofErr w:type="spellEnd"/>
      <w:r>
        <w:rPr>
          <w:color w:val="232323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 xml:space="preserve">- </w:t>
      </w:r>
      <w:proofErr w:type="spellStart"/>
      <w:r>
        <w:rPr>
          <w:color w:val="232323"/>
          <w:w w:val="105"/>
          <w:sz w:val="23"/>
        </w:rPr>
        <w:t>přístavba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společenského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sálu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Sídliště</w:t>
      </w:r>
      <w:proofErr w:type="spellEnd"/>
      <w:r>
        <w:rPr>
          <w:color w:val="232323"/>
          <w:w w:val="105"/>
          <w:sz w:val="23"/>
        </w:rPr>
        <w:t xml:space="preserve"> 710, 374 01 </w:t>
      </w:r>
      <w:proofErr w:type="spellStart"/>
      <w:r>
        <w:rPr>
          <w:color w:val="232323"/>
          <w:w w:val="105"/>
          <w:sz w:val="23"/>
        </w:rPr>
        <w:t>Trhové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Sviny</w:t>
      </w:r>
      <w:proofErr w:type="spellEnd"/>
    </w:p>
    <w:p w:rsidR="007760D2" w:rsidRDefault="007760D2">
      <w:pPr>
        <w:pStyle w:val="Zkladntext"/>
        <w:rPr>
          <w:sz w:val="25"/>
        </w:rPr>
      </w:pPr>
    </w:p>
    <w:p w:rsidR="007760D2" w:rsidRDefault="007A7BBE">
      <w:pPr>
        <w:ind w:left="470"/>
        <w:rPr>
          <w:sz w:val="23"/>
        </w:rPr>
      </w:pPr>
      <w:r>
        <w:rPr>
          <w:color w:val="232323"/>
          <w:w w:val="105"/>
          <w:sz w:val="23"/>
        </w:rPr>
        <w:t>00362930</w:t>
      </w:r>
    </w:p>
    <w:p w:rsidR="007760D2" w:rsidRDefault="007A7BBE">
      <w:pPr>
        <w:spacing w:before="19"/>
        <w:ind w:left="499"/>
        <w:rPr>
          <w:sz w:val="23"/>
        </w:rPr>
      </w:pPr>
      <w:r>
        <w:rPr>
          <w:color w:val="232323"/>
          <w:w w:val="105"/>
          <w:sz w:val="23"/>
        </w:rPr>
        <w:t>CZ00362930</w:t>
      </w:r>
    </w:p>
    <w:p w:rsidR="007760D2" w:rsidRDefault="007A7BBE">
      <w:pPr>
        <w:spacing w:line="506" w:lineRule="auto"/>
        <w:ind w:left="661" w:right="2265" w:hanging="195"/>
        <w:rPr>
          <w:sz w:val="23"/>
        </w:rPr>
      </w:pPr>
      <w:proofErr w:type="spellStart"/>
      <w:proofErr w:type="gramStart"/>
      <w:r>
        <w:rPr>
          <w:color w:val="232323"/>
          <w:w w:val="105"/>
          <w:sz w:val="23"/>
        </w:rPr>
        <w:t>ředitelem</w:t>
      </w:r>
      <w:proofErr w:type="spellEnd"/>
      <w:proofErr w:type="gram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Františkem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Herbstem</w:t>
      </w:r>
      <w:proofErr w:type="spellEnd"/>
      <w:r>
        <w:rPr>
          <w:color w:val="232323"/>
          <w:w w:val="105"/>
          <w:sz w:val="23"/>
        </w:rPr>
        <w:t xml:space="preserve"> (</w:t>
      </w:r>
      <w:proofErr w:type="spellStart"/>
      <w:r>
        <w:rPr>
          <w:color w:val="232323"/>
          <w:w w:val="105"/>
          <w:sz w:val="23"/>
        </w:rPr>
        <w:t>dále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jen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odběratel</w:t>
      </w:r>
      <w:proofErr w:type="spellEnd"/>
      <w:r>
        <w:rPr>
          <w:color w:val="232323"/>
          <w:w w:val="105"/>
          <w:sz w:val="23"/>
        </w:rPr>
        <w:t>)</w:t>
      </w:r>
    </w:p>
    <w:p w:rsidR="007760D2" w:rsidRDefault="007760D2">
      <w:pPr>
        <w:spacing w:line="506" w:lineRule="auto"/>
        <w:rPr>
          <w:sz w:val="23"/>
        </w:rPr>
        <w:sectPr w:rsidR="007760D2">
          <w:type w:val="continuous"/>
          <w:pgSz w:w="11910" w:h="16840"/>
          <w:pgMar w:top="880" w:right="1080" w:bottom="280" w:left="1500" w:header="708" w:footer="708" w:gutter="0"/>
          <w:cols w:num="2" w:space="708" w:equalWidth="0">
            <w:col w:w="3038" w:space="40"/>
            <w:col w:w="6252"/>
          </w:cols>
        </w:sectPr>
      </w:pPr>
    </w:p>
    <w:p w:rsidR="007760D2" w:rsidRDefault="007760D2">
      <w:pPr>
        <w:pStyle w:val="Zkladntext"/>
        <w:spacing w:before="4"/>
        <w:rPr>
          <w:sz w:val="18"/>
        </w:rPr>
      </w:pPr>
    </w:p>
    <w:p w:rsidR="007760D2" w:rsidRDefault="007A7BBE">
      <w:pPr>
        <w:spacing w:before="90" w:line="256" w:lineRule="auto"/>
        <w:ind w:left="110" w:right="101" w:firstLine="712"/>
        <w:jc w:val="both"/>
        <w:rPr>
          <w:b/>
          <w:sz w:val="23"/>
        </w:rPr>
      </w:pPr>
      <w:proofErr w:type="spellStart"/>
      <w:r>
        <w:rPr>
          <w:b/>
          <w:color w:val="232323"/>
          <w:w w:val="105"/>
          <w:sz w:val="23"/>
        </w:rPr>
        <w:t>Smlouva</w:t>
      </w:r>
      <w:proofErr w:type="spellEnd"/>
      <w:r>
        <w:rPr>
          <w:b/>
          <w:color w:val="232323"/>
          <w:w w:val="105"/>
          <w:sz w:val="23"/>
        </w:rPr>
        <w:t xml:space="preserve"> je v </w:t>
      </w:r>
      <w:proofErr w:type="spellStart"/>
      <w:r>
        <w:rPr>
          <w:b/>
          <w:color w:val="232323"/>
          <w:w w:val="105"/>
          <w:sz w:val="23"/>
        </w:rPr>
        <w:t>souladu</w:t>
      </w:r>
      <w:proofErr w:type="spellEnd"/>
      <w:r>
        <w:rPr>
          <w:b/>
          <w:color w:val="232323"/>
          <w:w w:val="105"/>
          <w:sz w:val="23"/>
        </w:rPr>
        <w:t xml:space="preserve"> se </w:t>
      </w:r>
      <w:proofErr w:type="spellStart"/>
      <w:r>
        <w:rPr>
          <w:b/>
          <w:color w:val="232323"/>
          <w:w w:val="105"/>
          <w:sz w:val="23"/>
        </w:rPr>
        <w:t>zákonem</w:t>
      </w:r>
      <w:proofErr w:type="spellEnd"/>
      <w:r>
        <w:rPr>
          <w:b/>
          <w:color w:val="232323"/>
          <w:w w:val="105"/>
          <w:sz w:val="23"/>
        </w:rPr>
        <w:t xml:space="preserve"> ě. 89/2012 Sb., </w:t>
      </w:r>
      <w:proofErr w:type="spellStart"/>
      <w:r>
        <w:rPr>
          <w:b/>
          <w:color w:val="232323"/>
          <w:w w:val="105"/>
          <w:sz w:val="23"/>
        </w:rPr>
        <w:t>občanský</w:t>
      </w:r>
      <w:proofErr w:type="spellEnd"/>
      <w:r>
        <w:rPr>
          <w:b/>
          <w:color w:val="232323"/>
          <w:w w:val="105"/>
          <w:sz w:val="23"/>
        </w:rPr>
        <w:t xml:space="preserve"> </w:t>
      </w:r>
      <w:proofErr w:type="spellStart"/>
      <w:r>
        <w:rPr>
          <w:b/>
          <w:color w:val="232323"/>
          <w:w w:val="105"/>
          <w:sz w:val="23"/>
        </w:rPr>
        <w:t>zákoník</w:t>
      </w:r>
      <w:proofErr w:type="spellEnd"/>
      <w:r>
        <w:rPr>
          <w:b/>
          <w:color w:val="232323"/>
          <w:w w:val="105"/>
          <w:sz w:val="23"/>
        </w:rPr>
        <w:t xml:space="preserve">, v </w:t>
      </w:r>
      <w:proofErr w:type="spellStart"/>
      <w:r>
        <w:rPr>
          <w:b/>
          <w:color w:val="232323"/>
          <w:w w:val="105"/>
          <w:sz w:val="23"/>
        </w:rPr>
        <w:t>platném</w:t>
      </w:r>
      <w:proofErr w:type="spellEnd"/>
      <w:r>
        <w:rPr>
          <w:b/>
          <w:color w:val="232323"/>
          <w:w w:val="105"/>
          <w:sz w:val="23"/>
        </w:rPr>
        <w:t xml:space="preserve"> </w:t>
      </w:r>
      <w:proofErr w:type="spellStart"/>
      <w:r>
        <w:rPr>
          <w:b/>
          <w:color w:val="232323"/>
          <w:w w:val="105"/>
          <w:sz w:val="23"/>
        </w:rPr>
        <w:t>znění</w:t>
      </w:r>
      <w:proofErr w:type="spellEnd"/>
      <w:r>
        <w:rPr>
          <w:b/>
          <w:color w:val="232323"/>
          <w:w w:val="105"/>
          <w:sz w:val="23"/>
        </w:rPr>
        <w:t xml:space="preserve"> a se </w:t>
      </w:r>
      <w:proofErr w:type="spellStart"/>
      <w:r>
        <w:rPr>
          <w:b/>
          <w:color w:val="232323"/>
          <w:w w:val="105"/>
          <w:sz w:val="23"/>
        </w:rPr>
        <w:t>zákonem</w:t>
      </w:r>
      <w:proofErr w:type="spellEnd"/>
      <w:r>
        <w:rPr>
          <w:b/>
          <w:color w:val="232323"/>
          <w:w w:val="105"/>
          <w:sz w:val="23"/>
        </w:rPr>
        <w:t xml:space="preserve"> č. 458/2000 Sb., o </w:t>
      </w:r>
      <w:proofErr w:type="spellStart"/>
      <w:r>
        <w:rPr>
          <w:b/>
          <w:color w:val="232323"/>
          <w:w w:val="105"/>
          <w:sz w:val="23"/>
        </w:rPr>
        <w:t>podmínkách</w:t>
      </w:r>
      <w:proofErr w:type="spellEnd"/>
      <w:r>
        <w:rPr>
          <w:b/>
          <w:color w:val="232323"/>
          <w:w w:val="105"/>
          <w:sz w:val="23"/>
        </w:rPr>
        <w:t xml:space="preserve"> </w:t>
      </w:r>
      <w:proofErr w:type="spellStart"/>
      <w:r>
        <w:rPr>
          <w:b/>
          <w:color w:val="232323"/>
          <w:w w:val="105"/>
          <w:sz w:val="23"/>
        </w:rPr>
        <w:t>podnikání</w:t>
      </w:r>
      <w:proofErr w:type="spellEnd"/>
      <w:r>
        <w:rPr>
          <w:b/>
          <w:color w:val="232323"/>
          <w:w w:val="105"/>
          <w:sz w:val="23"/>
        </w:rPr>
        <w:t xml:space="preserve"> </w:t>
      </w:r>
      <w:proofErr w:type="gramStart"/>
      <w:r>
        <w:rPr>
          <w:b/>
          <w:color w:val="232323"/>
          <w:w w:val="105"/>
          <w:sz w:val="23"/>
        </w:rPr>
        <w:t>a</w:t>
      </w:r>
      <w:proofErr w:type="gramEnd"/>
      <w:r>
        <w:rPr>
          <w:b/>
          <w:color w:val="232323"/>
          <w:w w:val="105"/>
          <w:sz w:val="23"/>
        </w:rPr>
        <w:t xml:space="preserve"> o </w:t>
      </w:r>
      <w:proofErr w:type="spellStart"/>
      <w:r>
        <w:rPr>
          <w:b/>
          <w:color w:val="232323"/>
          <w:w w:val="105"/>
          <w:sz w:val="23"/>
        </w:rPr>
        <w:t>výkonu</w:t>
      </w:r>
      <w:proofErr w:type="spellEnd"/>
      <w:r>
        <w:rPr>
          <w:b/>
          <w:color w:val="232323"/>
          <w:w w:val="105"/>
          <w:sz w:val="23"/>
        </w:rPr>
        <w:t xml:space="preserve"> </w:t>
      </w:r>
      <w:proofErr w:type="spellStart"/>
      <w:r>
        <w:rPr>
          <w:b/>
          <w:color w:val="232323"/>
          <w:w w:val="105"/>
          <w:sz w:val="23"/>
        </w:rPr>
        <w:t>státní</w:t>
      </w:r>
      <w:proofErr w:type="spellEnd"/>
      <w:r>
        <w:rPr>
          <w:b/>
          <w:color w:val="232323"/>
          <w:w w:val="105"/>
          <w:sz w:val="23"/>
        </w:rPr>
        <w:t xml:space="preserve"> </w:t>
      </w:r>
      <w:proofErr w:type="spellStart"/>
      <w:r>
        <w:rPr>
          <w:b/>
          <w:color w:val="232323"/>
          <w:w w:val="105"/>
          <w:sz w:val="23"/>
        </w:rPr>
        <w:t>správy</w:t>
      </w:r>
      <w:proofErr w:type="spellEnd"/>
      <w:r>
        <w:rPr>
          <w:b/>
          <w:color w:val="232323"/>
          <w:w w:val="105"/>
          <w:sz w:val="23"/>
        </w:rPr>
        <w:t xml:space="preserve"> v </w:t>
      </w:r>
      <w:proofErr w:type="spellStart"/>
      <w:r>
        <w:rPr>
          <w:b/>
          <w:color w:val="232323"/>
          <w:w w:val="105"/>
          <w:sz w:val="23"/>
        </w:rPr>
        <w:t>energetických</w:t>
      </w:r>
      <w:proofErr w:type="spellEnd"/>
      <w:r>
        <w:rPr>
          <w:b/>
          <w:color w:val="232323"/>
          <w:w w:val="105"/>
          <w:sz w:val="23"/>
        </w:rPr>
        <w:t xml:space="preserve"> </w:t>
      </w:r>
      <w:proofErr w:type="spellStart"/>
      <w:r>
        <w:rPr>
          <w:b/>
          <w:color w:val="232323"/>
          <w:w w:val="105"/>
          <w:sz w:val="23"/>
        </w:rPr>
        <w:t>odvětvích</w:t>
      </w:r>
      <w:proofErr w:type="spellEnd"/>
      <w:r>
        <w:rPr>
          <w:b/>
          <w:color w:val="232323"/>
          <w:w w:val="105"/>
          <w:sz w:val="23"/>
        </w:rPr>
        <w:t xml:space="preserve"> a o </w:t>
      </w:r>
      <w:proofErr w:type="spellStart"/>
      <w:r>
        <w:rPr>
          <w:b/>
          <w:color w:val="232323"/>
          <w:w w:val="105"/>
          <w:sz w:val="23"/>
        </w:rPr>
        <w:t>změně</w:t>
      </w:r>
      <w:proofErr w:type="spellEnd"/>
      <w:r>
        <w:rPr>
          <w:b/>
          <w:color w:val="232323"/>
          <w:w w:val="105"/>
          <w:sz w:val="23"/>
        </w:rPr>
        <w:t xml:space="preserve"> </w:t>
      </w:r>
      <w:proofErr w:type="spellStart"/>
      <w:r>
        <w:rPr>
          <w:b/>
          <w:color w:val="232323"/>
          <w:w w:val="105"/>
          <w:sz w:val="23"/>
        </w:rPr>
        <w:t>některých</w:t>
      </w:r>
      <w:proofErr w:type="spellEnd"/>
      <w:r>
        <w:rPr>
          <w:b/>
          <w:color w:val="232323"/>
          <w:w w:val="105"/>
          <w:sz w:val="23"/>
        </w:rPr>
        <w:t xml:space="preserve"> </w:t>
      </w:r>
      <w:proofErr w:type="spellStart"/>
      <w:r>
        <w:rPr>
          <w:b/>
          <w:color w:val="232323"/>
          <w:w w:val="105"/>
          <w:sz w:val="23"/>
        </w:rPr>
        <w:t>zákonů</w:t>
      </w:r>
      <w:proofErr w:type="spellEnd"/>
      <w:r>
        <w:rPr>
          <w:b/>
          <w:color w:val="232323"/>
          <w:w w:val="105"/>
          <w:sz w:val="23"/>
        </w:rPr>
        <w:t xml:space="preserve"> (</w:t>
      </w:r>
      <w:proofErr w:type="spellStart"/>
      <w:r>
        <w:rPr>
          <w:b/>
          <w:color w:val="232323"/>
          <w:w w:val="105"/>
          <w:sz w:val="23"/>
        </w:rPr>
        <w:t>energetický</w:t>
      </w:r>
      <w:proofErr w:type="spellEnd"/>
      <w:r>
        <w:rPr>
          <w:b/>
          <w:color w:val="232323"/>
          <w:w w:val="105"/>
          <w:sz w:val="23"/>
        </w:rPr>
        <w:t xml:space="preserve"> </w:t>
      </w:r>
      <w:proofErr w:type="spellStart"/>
      <w:r>
        <w:rPr>
          <w:b/>
          <w:color w:val="232323"/>
          <w:w w:val="105"/>
          <w:sz w:val="23"/>
        </w:rPr>
        <w:t>zákon</w:t>
      </w:r>
      <w:proofErr w:type="spellEnd"/>
      <w:r>
        <w:rPr>
          <w:b/>
          <w:color w:val="232323"/>
          <w:w w:val="105"/>
          <w:sz w:val="23"/>
        </w:rPr>
        <w:t xml:space="preserve">), v </w:t>
      </w:r>
      <w:proofErr w:type="spellStart"/>
      <w:r>
        <w:rPr>
          <w:b/>
          <w:color w:val="232323"/>
          <w:w w:val="105"/>
          <w:sz w:val="23"/>
        </w:rPr>
        <w:t>platném</w:t>
      </w:r>
      <w:proofErr w:type="spellEnd"/>
      <w:r>
        <w:rPr>
          <w:b/>
          <w:color w:val="232323"/>
          <w:w w:val="105"/>
          <w:sz w:val="23"/>
        </w:rPr>
        <w:t xml:space="preserve"> </w:t>
      </w:r>
      <w:proofErr w:type="spellStart"/>
      <w:r>
        <w:rPr>
          <w:b/>
          <w:color w:val="232323"/>
          <w:w w:val="105"/>
          <w:sz w:val="23"/>
        </w:rPr>
        <w:t>znění</w:t>
      </w:r>
      <w:proofErr w:type="spellEnd"/>
      <w:r>
        <w:rPr>
          <w:b/>
          <w:color w:val="232323"/>
          <w:w w:val="105"/>
          <w:sz w:val="23"/>
        </w:rPr>
        <w:t>.</w:t>
      </w:r>
    </w:p>
    <w:p w:rsidR="007760D2" w:rsidRDefault="007760D2">
      <w:pPr>
        <w:spacing w:line="256" w:lineRule="auto"/>
        <w:jc w:val="both"/>
        <w:rPr>
          <w:sz w:val="23"/>
        </w:rPr>
        <w:sectPr w:rsidR="007760D2">
          <w:type w:val="continuous"/>
          <w:pgSz w:w="11910" w:h="16840"/>
          <w:pgMar w:top="880" w:right="1080" w:bottom="280" w:left="1500" w:header="708" w:footer="708" w:gutter="0"/>
          <w:cols w:space="708"/>
        </w:sectPr>
      </w:pPr>
    </w:p>
    <w:p w:rsidR="007760D2" w:rsidRDefault="003600B9">
      <w:pPr>
        <w:pStyle w:val="Zkladntext"/>
        <w:rPr>
          <w:b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1270</wp:posOffset>
                </wp:positionH>
                <wp:positionV relativeFrom="page">
                  <wp:posOffset>454025</wp:posOffset>
                </wp:positionV>
                <wp:extent cx="0" cy="0"/>
                <wp:effectExtent l="10795" t="406400" r="8255" b="412115"/>
                <wp:wrapNone/>
                <wp:docPr id="1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35.75pt" to=".1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" strokeweight=".24pt">
                <w10:wrap anchorx="page" anchory="page"/>
              </v:line>
            </w:pict>
          </mc:Fallback>
        </mc:AlternateContent>
      </w:r>
    </w:p>
    <w:p w:rsidR="007760D2" w:rsidRDefault="007760D2">
      <w:pPr>
        <w:pStyle w:val="Zkladntext"/>
        <w:spacing w:before="10"/>
        <w:rPr>
          <w:b/>
          <w:sz w:val="15"/>
        </w:rPr>
      </w:pPr>
    </w:p>
    <w:p w:rsidR="007760D2" w:rsidRDefault="007A7BBE">
      <w:pPr>
        <w:spacing w:before="91"/>
        <w:ind w:left="1655"/>
        <w:jc w:val="center"/>
        <w:rPr>
          <w:b/>
          <w:sz w:val="23"/>
        </w:rPr>
      </w:pPr>
      <w:proofErr w:type="spellStart"/>
      <w:proofErr w:type="gramStart"/>
      <w:r>
        <w:rPr>
          <w:b/>
          <w:color w:val="232323"/>
          <w:w w:val="105"/>
          <w:sz w:val="23"/>
        </w:rPr>
        <w:t>Příloha</w:t>
      </w:r>
      <w:proofErr w:type="spellEnd"/>
      <w:r>
        <w:rPr>
          <w:b/>
          <w:color w:val="232323"/>
          <w:w w:val="105"/>
          <w:sz w:val="23"/>
        </w:rPr>
        <w:t xml:space="preserve"> 3.</w:t>
      </w:r>
      <w:proofErr w:type="gramEnd"/>
    </w:p>
    <w:p w:rsidR="007760D2" w:rsidRDefault="007760D2">
      <w:pPr>
        <w:pStyle w:val="Zkladntext"/>
        <w:spacing w:before="4"/>
        <w:rPr>
          <w:b/>
        </w:rPr>
      </w:pPr>
    </w:p>
    <w:p w:rsidR="007760D2" w:rsidRDefault="007A7BBE">
      <w:pPr>
        <w:spacing w:line="297" w:lineRule="exact"/>
        <w:ind w:left="1657"/>
        <w:jc w:val="center"/>
        <w:rPr>
          <w:rFonts w:ascii="Courier New" w:hAnsi="Courier New"/>
          <w:b/>
          <w:sz w:val="27"/>
        </w:rPr>
      </w:pPr>
      <w:r>
        <w:rPr>
          <w:rFonts w:ascii="Courier New" w:hAnsi="Courier New"/>
          <w:b/>
          <w:color w:val="232323"/>
          <w:w w:val="105"/>
          <w:sz w:val="27"/>
        </w:rPr>
        <w:t>DOHODA O</w:t>
      </w:r>
      <w:r>
        <w:rPr>
          <w:rFonts w:ascii="Courier New" w:hAnsi="Courier New"/>
          <w:b/>
          <w:color w:val="232323"/>
          <w:spacing w:val="70"/>
          <w:w w:val="105"/>
          <w:sz w:val="27"/>
        </w:rPr>
        <w:t xml:space="preserve"> </w:t>
      </w:r>
      <w:r>
        <w:rPr>
          <w:rFonts w:ascii="Courier New" w:hAnsi="Courier New"/>
          <w:b/>
          <w:color w:val="232323"/>
          <w:w w:val="105"/>
          <w:sz w:val="27"/>
        </w:rPr>
        <w:t>CENĚ</w:t>
      </w:r>
    </w:p>
    <w:p w:rsidR="007760D2" w:rsidRDefault="007A7BBE">
      <w:pPr>
        <w:spacing w:line="256" w:lineRule="exact"/>
        <w:ind w:left="1656"/>
        <w:jc w:val="center"/>
        <w:rPr>
          <w:b/>
          <w:sz w:val="23"/>
        </w:rPr>
      </w:pPr>
      <w:proofErr w:type="spellStart"/>
      <w:proofErr w:type="gramStart"/>
      <w:r>
        <w:rPr>
          <w:b/>
          <w:color w:val="232323"/>
          <w:w w:val="105"/>
          <w:sz w:val="23"/>
        </w:rPr>
        <w:t>cenová</w:t>
      </w:r>
      <w:proofErr w:type="spellEnd"/>
      <w:proofErr w:type="gramEnd"/>
      <w:r>
        <w:rPr>
          <w:b/>
          <w:color w:val="232323"/>
          <w:w w:val="105"/>
          <w:sz w:val="23"/>
        </w:rPr>
        <w:t xml:space="preserve"> a </w:t>
      </w:r>
      <w:proofErr w:type="spellStart"/>
      <w:r>
        <w:rPr>
          <w:b/>
          <w:color w:val="232323"/>
          <w:w w:val="105"/>
          <w:sz w:val="23"/>
        </w:rPr>
        <w:t>platební</w:t>
      </w:r>
      <w:proofErr w:type="spellEnd"/>
      <w:r>
        <w:rPr>
          <w:b/>
          <w:color w:val="232323"/>
          <w:w w:val="105"/>
          <w:sz w:val="23"/>
        </w:rPr>
        <w:t xml:space="preserve"> </w:t>
      </w:r>
      <w:proofErr w:type="spellStart"/>
      <w:r>
        <w:rPr>
          <w:b/>
          <w:color w:val="232323"/>
          <w:w w:val="105"/>
          <w:sz w:val="23"/>
        </w:rPr>
        <w:t>pravidla</w:t>
      </w:r>
      <w:proofErr w:type="spellEnd"/>
      <w:r>
        <w:rPr>
          <w:b/>
          <w:color w:val="232323"/>
          <w:w w:val="105"/>
          <w:sz w:val="23"/>
        </w:rPr>
        <w:t xml:space="preserve"> pro </w:t>
      </w:r>
      <w:proofErr w:type="spellStart"/>
      <w:r>
        <w:rPr>
          <w:b/>
          <w:color w:val="232323"/>
          <w:w w:val="105"/>
          <w:sz w:val="23"/>
        </w:rPr>
        <w:t>rok</w:t>
      </w:r>
      <w:proofErr w:type="spellEnd"/>
      <w:r>
        <w:rPr>
          <w:b/>
          <w:color w:val="232323"/>
          <w:w w:val="105"/>
          <w:sz w:val="23"/>
        </w:rPr>
        <w:t xml:space="preserve"> 2017</w:t>
      </w:r>
    </w:p>
    <w:p w:rsidR="007760D2" w:rsidRDefault="007760D2">
      <w:pPr>
        <w:pStyle w:val="Zkladntext"/>
        <w:rPr>
          <w:b/>
        </w:rPr>
      </w:pPr>
    </w:p>
    <w:p w:rsidR="007760D2" w:rsidRDefault="007760D2">
      <w:pPr>
        <w:pStyle w:val="Zkladntext"/>
        <w:spacing w:before="10"/>
        <w:rPr>
          <w:b/>
        </w:rPr>
      </w:pPr>
    </w:p>
    <w:p w:rsidR="007760D2" w:rsidRDefault="003600B9" w:rsidP="00400C82">
      <w:pPr>
        <w:pStyle w:val="Odstavecseseznamem"/>
        <w:tabs>
          <w:tab w:val="left" w:pos="4960"/>
        </w:tabs>
        <w:ind w:left="4959" w:firstLine="0"/>
        <w:rPr>
          <w:sz w:val="2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3791585</wp:posOffset>
                </wp:positionH>
                <wp:positionV relativeFrom="paragraph">
                  <wp:posOffset>137795</wp:posOffset>
                </wp:positionV>
                <wp:extent cx="40005" cy="0"/>
                <wp:effectExtent l="10160" t="13970" r="6985" b="5080"/>
                <wp:wrapNone/>
                <wp:docPr id="1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8.55pt,10.85pt" to="301.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RHEg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" strokeweight=".24pt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3079750</wp:posOffset>
                </wp:positionH>
                <wp:positionV relativeFrom="paragraph">
                  <wp:posOffset>-15240</wp:posOffset>
                </wp:positionV>
                <wp:extent cx="0" cy="196215"/>
                <wp:effectExtent l="31750" t="32385" r="25400" b="28575"/>
                <wp:wrapNone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215"/>
                        </a:xfrm>
                        <a:prstGeom prst="line">
                          <a:avLst/>
                        </a:prstGeom>
                        <a:noFill/>
                        <a:ln w="48636">
                          <a:solidFill>
                            <a:srgbClr val="E2E2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2.5pt,-1.2pt" to="242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" strokecolor="#e2e2e2" strokeweight="1.351mm">
                <w10:wrap anchorx="page"/>
              </v:line>
            </w:pict>
          </mc:Fallback>
        </mc:AlternateContent>
      </w:r>
      <w:proofErr w:type="spellStart"/>
      <w:r w:rsidR="00400C82">
        <w:rPr>
          <w:color w:val="232323"/>
          <w:w w:val="105"/>
          <w:sz w:val="23"/>
        </w:rPr>
        <w:t>P</w:t>
      </w:r>
      <w:r w:rsidR="007A7BBE">
        <w:rPr>
          <w:color w:val="232323"/>
          <w:w w:val="105"/>
          <w:sz w:val="23"/>
        </w:rPr>
        <w:t>ořadov</w:t>
      </w:r>
      <w:r w:rsidR="007A7BBE">
        <w:rPr>
          <w:color w:val="424242"/>
          <w:w w:val="105"/>
          <w:sz w:val="23"/>
        </w:rPr>
        <w:t>é</w:t>
      </w:r>
      <w:proofErr w:type="spellEnd"/>
      <w:r w:rsidR="007A7BBE">
        <w:rPr>
          <w:color w:val="424242"/>
          <w:w w:val="105"/>
          <w:sz w:val="23"/>
        </w:rPr>
        <w:t xml:space="preserve"> </w:t>
      </w:r>
      <w:proofErr w:type="spellStart"/>
      <w:r w:rsidR="007A7BBE">
        <w:rPr>
          <w:color w:val="232323"/>
          <w:w w:val="105"/>
          <w:sz w:val="23"/>
        </w:rPr>
        <w:t>číslo</w:t>
      </w:r>
      <w:proofErr w:type="spellEnd"/>
      <w:r w:rsidR="007A7BBE">
        <w:rPr>
          <w:color w:val="232323"/>
          <w:w w:val="105"/>
          <w:sz w:val="23"/>
        </w:rPr>
        <w:t xml:space="preserve"> </w:t>
      </w:r>
      <w:proofErr w:type="spellStart"/>
      <w:r w:rsidR="007A7BBE">
        <w:rPr>
          <w:color w:val="232323"/>
          <w:w w:val="105"/>
          <w:sz w:val="23"/>
        </w:rPr>
        <w:t>dohody</w:t>
      </w:r>
      <w:proofErr w:type="spellEnd"/>
      <w:r w:rsidR="007A7BBE">
        <w:rPr>
          <w:color w:val="232323"/>
          <w:w w:val="105"/>
          <w:sz w:val="23"/>
        </w:rPr>
        <w:t xml:space="preserve"> o</w:t>
      </w:r>
      <w:r w:rsidR="007A7BBE">
        <w:rPr>
          <w:color w:val="232323"/>
          <w:spacing w:val="-35"/>
          <w:w w:val="105"/>
          <w:sz w:val="23"/>
        </w:rPr>
        <w:t xml:space="preserve"> </w:t>
      </w:r>
      <w:proofErr w:type="spellStart"/>
      <w:r w:rsidR="007A7BBE">
        <w:rPr>
          <w:color w:val="232323"/>
          <w:w w:val="105"/>
          <w:sz w:val="23"/>
        </w:rPr>
        <w:t>ceně</w:t>
      </w:r>
      <w:proofErr w:type="spellEnd"/>
    </w:p>
    <w:p w:rsidR="007760D2" w:rsidRDefault="007A7BBE">
      <w:pPr>
        <w:tabs>
          <w:tab w:val="left" w:pos="2250"/>
          <w:tab w:val="left" w:pos="2898"/>
          <w:tab w:val="left" w:pos="3418"/>
          <w:tab w:val="left" w:pos="3934"/>
          <w:tab w:val="left" w:pos="4456"/>
          <w:tab w:val="left" w:pos="4810"/>
        </w:tabs>
        <w:spacing w:before="43"/>
        <w:ind w:left="1667"/>
        <w:jc w:val="center"/>
        <w:rPr>
          <w:b/>
          <w:sz w:val="27"/>
        </w:rPr>
      </w:pPr>
      <w:r>
        <w:rPr>
          <w:b/>
          <w:color w:val="232323"/>
          <w:sz w:val="27"/>
          <w:u w:val="single" w:color="000000"/>
        </w:rPr>
        <w:t xml:space="preserve">   </w:t>
      </w:r>
      <w:r>
        <w:rPr>
          <w:b/>
          <w:color w:val="232323"/>
          <w:spacing w:val="-27"/>
          <w:sz w:val="27"/>
          <w:u w:val="single" w:color="000000"/>
        </w:rPr>
        <w:t xml:space="preserve"> </w:t>
      </w:r>
      <w:r>
        <w:rPr>
          <w:b/>
          <w:color w:val="232323"/>
          <w:w w:val="95"/>
          <w:sz w:val="27"/>
          <w:u w:val="single" w:color="000000"/>
        </w:rPr>
        <w:t>O</w:t>
      </w:r>
      <w:r>
        <w:rPr>
          <w:b/>
          <w:color w:val="232323"/>
          <w:w w:val="95"/>
          <w:sz w:val="27"/>
          <w:u w:val="single" w:color="000000"/>
        </w:rPr>
        <w:tab/>
      </w:r>
      <w:r>
        <w:rPr>
          <w:b/>
          <w:color w:val="232323"/>
          <w:sz w:val="27"/>
          <w:u w:val="single" w:color="000000"/>
        </w:rPr>
        <w:t>1</w:t>
      </w:r>
      <w:r>
        <w:rPr>
          <w:b/>
          <w:color w:val="232323"/>
          <w:sz w:val="27"/>
          <w:u w:val="single" w:color="000000"/>
        </w:rPr>
        <w:tab/>
        <w:t>4</w:t>
      </w:r>
      <w:r>
        <w:rPr>
          <w:b/>
          <w:color w:val="232323"/>
          <w:sz w:val="27"/>
          <w:u w:val="single" w:color="000000"/>
        </w:rPr>
        <w:tab/>
        <w:t>6</w:t>
      </w:r>
      <w:r>
        <w:rPr>
          <w:b/>
          <w:color w:val="232323"/>
          <w:sz w:val="27"/>
          <w:u w:val="single" w:color="000000"/>
        </w:rPr>
        <w:tab/>
        <w:t>1</w:t>
      </w:r>
      <w:r>
        <w:rPr>
          <w:b/>
          <w:color w:val="232323"/>
          <w:sz w:val="27"/>
          <w:u w:val="single" w:color="000000"/>
        </w:rPr>
        <w:tab/>
        <w:t>3</w:t>
      </w:r>
      <w:r>
        <w:rPr>
          <w:b/>
          <w:color w:val="232323"/>
          <w:sz w:val="27"/>
          <w:u w:val="single" w:color="000000"/>
        </w:rPr>
        <w:tab/>
      </w:r>
    </w:p>
    <w:p w:rsidR="007760D2" w:rsidRDefault="007760D2">
      <w:pPr>
        <w:pStyle w:val="Zkladntext"/>
        <w:rPr>
          <w:b/>
          <w:sz w:val="30"/>
        </w:rPr>
      </w:pPr>
    </w:p>
    <w:p w:rsidR="007760D2" w:rsidRDefault="007A7BBE">
      <w:pPr>
        <w:tabs>
          <w:tab w:val="left" w:pos="3496"/>
          <w:tab w:val="left" w:pos="6956"/>
        </w:tabs>
        <w:spacing w:before="245" w:line="218" w:lineRule="exact"/>
        <w:ind w:left="1761"/>
        <w:jc w:val="center"/>
        <w:rPr>
          <w:sz w:val="23"/>
        </w:rPr>
      </w:pPr>
      <w:r>
        <w:rPr>
          <w:color w:val="232323"/>
          <w:sz w:val="23"/>
          <w:u w:val="single" w:color="000000"/>
        </w:rPr>
        <w:t xml:space="preserve"> </w:t>
      </w:r>
      <w:r>
        <w:rPr>
          <w:color w:val="232323"/>
          <w:sz w:val="23"/>
          <w:u w:val="single" w:color="000000"/>
        </w:rPr>
        <w:tab/>
      </w:r>
      <w:proofErr w:type="spellStart"/>
      <w:proofErr w:type="gramStart"/>
      <w:r>
        <w:rPr>
          <w:color w:val="232323"/>
          <w:w w:val="105"/>
          <w:sz w:val="23"/>
          <w:u w:val="single" w:color="000000"/>
        </w:rPr>
        <w:t>ke</w:t>
      </w:r>
      <w:proofErr w:type="spellEnd"/>
      <w:proofErr w:type="gramEnd"/>
      <w:r>
        <w:rPr>
          <w:color w:val="232323"/>
          <w:w w:val="105"/>
          <w:sz w:val="23"/>
          <w:u w:val="single" w:color="000000"/>
        </w:rPr>
        <w:t xml:space="preserve"> </w:t>
      </w:r>
      <w:proofErr w:type="spellStart"/>
      <w:r>
        <w:rPr>
          <w:color w:val="232323"/>
          <w:w w:val="105"/>
          <w:sz w:val="23"/>
          <w:u w:val="single" w:color="000000"/>
        </w:rPr>
        <w:t>smlouvě</w:t>
      </w:r>
      <w:proofErr w:type="spellEnd"/>
      <w:r>
        <w:rPr>
          <w:color w:val="232323"/>
          <w:spacing w:val="-14"/>
          <w:w w:val="105"/>
          <w:sz w:val="23"/>
          <w:u w:val="single" w:color="000000"/>
        </w:rPr>
        <w:t xml:space="preserve"> </w:t>
      </w:r>
      <w:proofErr w:type="spellStart"/>
      <w:r>
        <w:rPr>
          <w:color w:val="232323"/>
          <w:w w:val="105"/>
          <w:sz w:val="23"/>
          <w:u w:val="single" w:color="000000"/>
        </w:rPr>
        <w:t>číslo</w:t>
      </w:r>
      <w:proofErr w:type="spellEnd"/>
      <w:r>
        <w:rPr>
          <w:color w:val="232323"/>
          <w:sz w:val="23"/>
          <w:u w:val="single" w:color="000000"/>
        </w:rPr>
        <w:tab/>
      </w:r>
    </w:p>
    <w:p w:rsidR="007760D2" w:rsidRPr="00400C82" w:rsidRDefault="003600B9">
      <w:pPr>
        <w:tabs>
          <w:tab w:val="left" w:pos="2371"/>
          <w:tab w:val="left" w:pos="2894"/>
          <w:tab w:val="left" w:pos="3415"/>
          <w:tab w:val="left" w:pos="5496"/>
          <w:tab w:val="left" w:pos="6012"/>
          <w:tab w:val="left" w:pos="6538"/>
          <w:tab w:val="left" w:pos="6901"/>
        </w:tabs>
        <w:spacing w:line="540" w:lineRule="exact"/>
        <w:ind w:left="1858"/>
        <w:jc w:val="center"/>
        <w:rPr>
          <w:b/>
          <w:sz w:val="40"/>
          <w:szCs w:val="40"/>
        </w:rPr>
      </w:pPr>
      <w:r>
        <w:rPr>
          <w:noProof/>
          <w:sz w:val="40"/>
          <w:szCs w:val="40"/>
          <w:lang w:val="cs-CZ"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335482F" wp14:editId="5E1F2231">
                <wp:simplePos x="0" y="0"/>
                <wp:positionH relativeFrom="page">
                  <wp:posOffset>2424430</wp:posOffset>
                </wp:positionH>
                <wp:positionV relativeFrom="paragraph">
                  <wp:posOffset>264160</wp:posOffset>
                </wp:positionV>
                <wp:extent cx="1215390" cy="9525"/>
                <wp:effectExtent l="5080" t="6985" r="8255" b="2540"/>
                <wp:wrapNone/>
                <wp:docPr id="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5390" cy="9525"/>
                          <a:chOff x="3818" y="416"/>
                          <a:chExt cx="1914" cy="15"/>
                        </a:xfrm>
                      </wpg:grpSpPr>
                      <wps:wsp>
                        <wps:cNvPr id="8" name="Line 11"/>
                        <wps:cNvCnPr/>
                        <wps:spPr bwMode="auto">
                          <a:xfrm>
                            <a:off x="3826" y="424"/>
                            <a:ext cx="157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5246" y="424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190.9pt;margin-top:20.8pt;width:95.7pt;height:.75pt;z-index:-251659264;mso-position-horizontal-relative:page" coordorigin="3818,416" coordsize="191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">
                <v:line id="Line 11" o:spid="_x0000_s1027" style="position:absolute;visibility:visible;mso-wrap-style:square" from="3826,424" to="5400,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AicIAAADaAAAADwAAAGRycy9kb3ducmV2LnhtbERPy2rCQBTdF/oPwy2400kVbUkzEREE&#10;6Urjo+3uNnObhGbuDJmpiX/vLIQuD+edLQfTigt1vrGs4HmSgCAurW64UnA8bMavIHxA1thaJgVX&#10;8rDMHx8yTLXteU+XIlQihrBPUUEdgkul9GVNBv3EOuLI/djOYIiwq6TusI/hppXTJFlIgw3Hhhod&#10;rWsqf4s/o+D7k/rT/ryaf7zMi+NpN3Pnr3en1OhpWL2BCDSEf/HdvdUK4tZ4Jd4A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AicIAAADaAAAADwAAAAAAAAAAAAAA&#10;AAChAgAAZHJzL2Rvd25yZXYueG1sUEsFBgAAAAAEAAQA+QAAAJADAAAAAA==&#10;" strokeweight=".72pt"/>
                <v:line id="Line 10" o:spid="_x0000_s1028" style="position:absolute;visibility:visible;mso-wrap-style:square" from="5246,424" to="5726,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w10:wrap anchorx="page"/>
              </v:group>
            </w:pict>
          </mc:Fallback>
        </mc:AlternateContent>
      </w:r>
      <w:r w:rsidR="007A7BBE" w:rsidRPr="00400C82">
        <w:rPr>
          <w:b/>
          <w:color w:val="232323"/>
          <w:sz w:val="40"/>
          <w:szCs w:val="40"/>
        </w:rPr>
        <w:t>3</w:t>
      </w:r>
      <w:r w:rsidR="007A7BBE" w:rsidRPr="00400C82">
        <w:rPr>
          <w:b/>
          <w:color w:val="232323"/>
          <w:sz w:val="40"/>
          <w:szCs w:val="40"/>
        </w:rPr>
        <w:tab/>
      </w:r>
      <w:r w:rsidR="007A7BBE" w:rsidRPr="00400C82">
        <w:rPr>
          <w:b/>
          <w:color w:val="232323"/>
          <w:w w:val="90"/>
          <w:sz w:val="40"/>
          <w:szCs w:val="40"/>
        </w:rPr>
        <w:t>o</w:t>
      </w:r>
      <w:r w:rsidR="007A7BBE" w:rsidRPr="00400C82">
        <w:rPr>
          <w:b/>
          <w:color w:val="232323"/>
          <w:w w:val="90"/>
          <w:sz w:val="40"/>
          <w:szCs w:val="40"/>
        </w:rPr>
        <w:tab/>
      </w:r>
      <w:proofErr w:type="spellStart"/>
      <w:r w:rsidR="007A7BBE" w:rsidRPr="00400C82">
        <w:rPr>
          <w:b/>
          <w:color w:val="232323"/>
          <w:w w:val="90"/>
          <w:position w:val="1"/>
          <w:sz w:val="40"/>
          <w:szCs w:val="40"/>
        </w:rPr>
        <w:t>o</w:t>
      </w:r>
      <w:proofErr w:type="spellEnd"/>
      <w:r w:rsidR="007A7BBE" w:rsidRPr="00400C82">
        <w:rPr>
          <w:b/>
          <w:color w:val="232323"/>
          <w:w w:val="90"/>
          <w:position w:val="1"/>
          <w:sz w:val="40"/>
          <w:szCs w:val="40"/>
        </w:rPr>
        <w:tab/>
      </w:r>
      <w:proofErr w:type="gramStart"/>
      <w:r w:rsidR="007A7BBE" w:rsidRPr="00400C82">
        <w:rPr>
          <w:b/>
          <w:color w:val="232323"/>
          <w:w w:val="90"/>
          <w:sz w:val="40"/>
          <w:szCs w:val="40"/>
        </w:rPr>
        <w:t xml:space="preserve">1  </w:t>
      </w:r>
      <w:r w:rsidR="007A7BBE" w:rsidRPr="00400C82">
        <w:rPr>
          <w:color w:val="424242"/>
          <w:spacing w:val="27"/>
          <w:w w:val="90"/>
          <w:position w:val="-7"/>
          <w:sz w:val="40"/>
          <w:szCs w:val="40"/>
        </w:rPr>
        <w:t>I</w:t>
      </w:r>
      <w:proofErr w:type="gramEnd"/>
      <w:r w:rsidR="007A7BBE" w:rsidRPr="00400C82">
        <w:rPr>
          <w:color w:val="424242"/>
          <w:spacing w:val="27"/>
          <w:w w:val="90"/>
          <w:position w:val="-7"/>
          <w:sz w:val="40"/>
          <w:szCs w:val="40"/>
        </w:rPr>
        <w:t xml:space="preserve"> </w:t>
      </w:r>
      <w:r w:rsidR="007A7BBE" w:rsidRPr="00400C82">
        <w:rPr>
          <w:b/>
          <w:color w:val="232323"/>
          <w:w w:val="90"/>
          <w:position w:val="1"/>
          <w:sz w:val="40"/>
          <w:szCs w:val="40"/>
          <w:u w:val="single" w:color="000000"/>
        </w:rPr>
        <w:t xml:space="preserve">o </w:t>
      </w:r>
      <w:r w:rsidR="007A7BBE" w:rsidRPr="00400C82">
        <w:rPr>
          <w:color w:val="232323"/>
          <w:spacing w:val="30"/>
          <w:w w:val="90"/>
          <w:position w:val="-7"/>
          <w:sz w:val="40"/>
          <w:szCs w:val="40"/>
        </w:rPr>
        <w:t xml:space="preserve">l </w:t>
      </w:r>
      <w:r w:rsidR="007A7BBE" w:rsidRPr="00400C82">
        <w:rPr>
          <w:b/>
          <w:color w:val="232323"/>
          <w:w w:val="90"/>
          <w:sz w:val="40"/>
          <w:szCs w:val="40"/>
          <w:u w:val="single" w:color="000000"/>
        </w:rPr>
        <w:t xml:space="preserve">1 </w:t>
      </w:r>
      <w:r w:rsidR="007A7BBE" w:rsidRPr="00400C82">
        <w:rPr>
          <w:b/>
          <w:color w:val="232323"/>
          <w:spacing w:val="17"/>
          <w:w w:val="90"/>
          <w:sz w:val="40"/>
          <w:szCs w:val="40"/>
          <w:u w:val="single" w:color="000000"/>
        </w:rPr>
        <w:t xml:space="preserve"> </w:t>
      </w:r>
      <w:r w:rsidR="007A7BBE" w:rsidRPr="00400C82">
        <w:rPr>
          <w:color w:val="424242"/>
          <w:w w:val="90"/>
          <w:position w:val="-7"/>
          <w:sz w:val="40"/>
          <w:szCs w:val="40"/>
        </w:rPr>
        <w:t>I</w:t>
      </w:r>
      <w:r w:rsidR="007A7BBE" w:rsidRPr="00400C82">
        <w:rPr>
          <w:color w:val="424242"/>
          <w:spacing w:val="65"/>
          <w:w w:val="90"/>
          <w:position w:val="-7"/>
          <w:sz w:val="40"/>
          <w:szCs w:val="40"/>
        </w:rPr>
        <w:t xml:space="preserve"> </w:t>
      </w:r>
      <w:r w:rsidR="007A7BBE" w:rsidRPr="00400C82">
        <w:rPr>
          <w:b/>
          <w:color w:val="232323"/>
          <w:position w:val="1"/>
          <w:sz w:val="40"/>
          <w:szCs w:val="40"/>
          <w:u w:val="single" w:color="000000"/>
        </w:rPr>
        <w:t>4</w:t>
      </w:r>
      <w:r w:rsidR="007A7BBE" w:rsidRPr="00400C82">
        <w:rPr>
          <w:b/>
          <w:color w:val="232323"/>
          <w:position w:val="1"/>
          <w:sz w:val="40"/>
          <w:szCs w:val="40"/>
          <w:u w:val="single" w:color="000000"/>
        </w:rPr>
        <w:tab/>
        <w:t>6</w:t>
      </w:r>
      <w:r w:rsidR="007A7BBE" w:rsidRPr="00400C82">
        <w:rPr>
          <w:b/>
          <w:color w:val="232323"/>
          <w:position w:val="1"/>
          <w:sz w:val="40"/>
          <w:szCs w:val="40"/>
          <w:u w:val="single" w:color="000000"/>
        </w:rPr>
        <w:tab/>
      </w:r>
      <w:r w:rsidR="007A7BBE" w:rsidRPr="00400C82">
        <w:rPr>
          <w:b/>
          <w:color w:val="232323"/>
          <w:sz w:val="40"/>
          <w:szCs w:val="40"/>
          <w:u w:val="single" w:color="000000"/>
        </w:rPr>
        <w:t>1</w:t>
      </w:r>
      <w:r w:rsidR="007A7BBE" w:rsidRPr="00400C82">
        <w:rPr>
          <w:b/>
          <w:color w:val="232323"/>
          <w:sz w:val="40"/>
          <w:szCs w:val="40"/>
          <w:u w:val="single" w:color="000000"/>
        </w:rPr>
        <w:tab/>
        <w:t>3</w:t>
      </w:r>
      <w:r w:rsidR="007A7BBE" w:rsidRPr="00400C82">
        <w:rPr>
          <w:b/>
          <w:color w:val="232323"/>
          <w:sz w:val="40"/>
          <w:szCs w:val="40"/>
          <w:u w:val="single" w:color="000000"/>
        </w:rPr>
        <w:tab/>
      </w:r>
    </w:p>
    <w:p w:rsidR="007760D2" w:rsidRDefault="007A7BBE">
      <w:pPr>
        <w:tabs>
          <w:tab w:val="left" w:pos="1960"/>
          <w:tab w:val="left" w:pos="4790"/>
        </w:tabs>
        <w:spacing w:before="461" w:line="255" w:lineRule="exact"/>
        <w:ind w:left="1652"/>
        <w:jc w:val="center"/>
        <w:rPr>
          <w:sz w:val="23"/>
        </w:rPr>
      </w:pPr>
      <w:r>
        <w:rPr>
          <w:color w:val="232323"/>
          <w:sz w:val="23"/>
          <w:u w:val="single" w:color="000000"/>
        </w:rPr>
        <w:t xml:space="preserve"> </w:t>
      </w:r>
      <w:r>
        <w:rPr>
          <w:color w:val="232323"/>
          <w:sz w:val="23"/>
          <w:u w:val="single" w:color="000000"/>
        </w:rPr>
        <w:tab/>
      </w:r>
      <w:proofErr w:type="spellStart"/>
      <w:proofErr w:type="gramStart"/>
      <w:r>
        <w:rPr>
          <w:color w:val="232323"/>
          <w:w w:val="105"/>
          <w:sz w:val="23"/>
          <w:u w:val="single" w:color="000000"/>
        </w:rPr>
        <w:t>evidenční</w:t>
      </w:r>
      <w:proofErr w:type="spellEnd"/>
      <w:proofErr w:type="gramEnd"/>
      <w:r>
        <w:rPr>
          <w:color w:val="232323"/>
          <w:w w:val="105"/>
          <w:sz w:val="23"/>
          <w:u w:val="single" w:color="000000"/>
        </w:rPr>
        <w:t xml:space="preserve"> </w:t>
      </w:r>
      <w:proofErr w:type="spellStart"/>
      <w:r>
        <w:rPr>
          <w:color w:val="232323"/>
          <w:w w:val="105"/>
          <w:sz w:val="23"/>
          <w:u w:val="single" w:color="000000"/>
        </w:rPr>
        <w:t>číslo</w:t>
      </w:r>
      <w:proofErr w:type="spellEnd"/>
      <w:r>
        <w:rPr>
          <w:color w:val="232323"/>
          <w:w w:val="105"/>
          <w:sz w:val="23"/>
          <w:u w:val="single" w:color="000000"/>
        </w:rPr>
        <w:t xml:space="preserve"> </w:t>
      </w:r>
      <w:proofErr w:type="spellStart"/>
      <w:r>
        <w:rPr>
          <w:color w:val="232323"/>
          <w:w w:val="105"/>
          <w:sz w:val="23"/>
          <w:u w:val="single" w:color="000000"/>
        </w:rPr>
        <w:t>odb</w:t>
      </w:r>
      <w:proofErr w:type="spellEnd"/>
      <w:r>
        <w:rPr>
          <w:color w:val="232323"/>
          <w:w w:val="105"/>
          <w:sz w:val="23"/>
          <w:u w:val="single" w:color="000000"/>
        </w:rPr>
        <w:t>.</w:t>
      </w:r>
      <w:r>
        <w:rPr>
          <w:color w:val="232323"/>
          <w:spacing w:val="-11"/>
          <w:w w:val="105"/>
          <w:sz w:val="23"/>
          <w:u w:val="single" w:color="000000"/>
        </w:rPr>
        <w:t xml:space="preserve"> </w:t>
      </w:r>
      <w:proofErr w:type="spellStart"/>
      <w:proofErr w:type="gramStart"/>
      <w:r>
        <w:rPr>
          <w:color w:val="232323"/>
          <w:w w:val="105"/>
          <w:sz w:val="23"/>
          <w:u w:val="single" w:color="000000"/>
        </w:rPr>
        <w:t>místa</w:t>
      </w:r>
      <w:proofErr w:type="spellEnd"/>
      <w:proofErr w:type="gramEnd"/>
      <w:r>
        <w:rPr>
          <w:color w:val="232323"/>
          <w:sz w:val="23"/>
          <w:u w:val="single" w:color="000000"/>
        </w:rPr>
        <w:tab/>
      </w:r>
    </w:p>
    <w:p w:rsidR="007760D2" w:rsidRDefault="003600B9">
      <w:pPr>
        <w:spacing w:line="474" w:lineRule="exact"/>
        <w:ind w:left="1586"/>
        <w:jc w:val="center"/>
        <w:rPr>
          <w:b/>
          <w:sz w:val="2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2974975</wp:posOffset>
                </wp:positionH>
                <wp:positionV relativeFrom="paragraph">
                  <wp:posOffset>237490</wp:posOffset>
                </wp:positionV>
                <wp:extent cx="1995805" cy="9525"/>
                <wp:effectExtent l="3175" t="8890" r="1270" b="635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5805" cy="9525"/>
                          <a:chOff x="4685" y="374"/>
                          <a:chExt cx="3143" cy="15"/>
                        </a:xfrm>
                      </wpg:grpSpPr>
                      <wps:wsp>
                        <wps:cNvPr id="5" name="Line 8"/>
                        <wps:cNvCnPr/>
                        <wps:spPr bwMode="auto">
                          <a:xfrm>
                            <a:off x="4690" y="382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5294" y="382"/>
                            <a:ext cx="252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34.25pt;margin-top:18.7pt;width:157.15pt;height:.75pt;z-index:-251658240;mso-position-horizontal-relative:page" coordorigin="4685,374" coordsize="314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">
                <v:line id="Line 8" o:spid="_x0000_s1027" style="position:absolute;visibility:visible;mso-wrap-style:square" from="4690,382" to="5352,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line id="Line 7" o:spid="_x0000_s1028" style="position:absolute;visibility:visible;mso-wrap-style:square" from="5294,382" to="7819,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FxYMQAAADaAAAADwAAAGRycy9kb3ducmV2LnhtbESPT2vCQBTE70K/w/IKvemmilpSVxFB&#10;kJ5q/FO9vWZfk2D27ZLdmvjtu0LB4zAzv2Fmi87U4kqNrywreB0kIIhzqysuFOx36/4bCB+QNdaW&#10;ScGNPCzmT70Zptq2vKVrFgoRIexTVFCG4FIpfV6SQT+wjjh6P7YxGKJsCqkbbCPc1HKYJBNpsOK4&#10;UKKjVUn5Jfs1Cr5P1B62x+X4azrO9ofPkTueP5xSL8/d8h1EoC48wv/tjVYwgfuVe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0XFgxAAAANoAAAAPAAAAAAAAAAAA&#10;AAAAAKECAABkcnMvZG93bnJldi54bWxQSwUGAAAAAAQABAD5AAAAkgMAAAAA&#10;" strokeweight=".72pt"/>
                <w10:wrap anchorx="page"/>
              </v:group>
            </w:pict>
          </mc:Fallback>
        </mc:AlternateContent>
      </w:r>
      <w:proofErr w:type="gramStart"/>
      <w:r w:rsidR="007A7BBE">
        <w:rPr>
          <w:b/>
          <w:color w:val="232323"/>
          <w:sz w:val="28"/>
        </w:rPr>
        <w:t xml:space="preserve">3  </w:t>
      </w:r>
      <w:r w:rsidR="007A7BBE">
        <w:rPr>
          <w:rFonts w:ascii="Arial"/>
          <w:color w:val="232323"/>
          <w:w w:val="85"/>
          <w:position w:val="-7"/>
          <w:sz w:val="33"/>
        </w:rPr>
        <w:t>I</w:t>
      </w:r>
      <w:proofErr w:type="gramEnd"/>
      <w:r w:rsidR="007A7BBE">
        <w:rPr>
          <w:rFonts w:ascii="Arial"/>
          <w:color w:val="232323"/>
          <w:w w:val="85"/>
          <w:position w:val="-7"/>
          <w:sz w:val="33"/>
        </w:rPr>
        <w:t xml:space="preserve">  </w:t>
      </w:r>
      <w:r w:rsidR="007A7BBE">
        <w:rPr>
          <w:rFonts w:ascii="Arial"/>
          <w:b/>
          <w:color w:val="232323"/>
          <w:w w:val="85"/>
          <w:sz w:val="27"/>
        </w:rPr>
        <w:t xml:space="preserve">1  </w:t>
      </w:r>
      <w:r w:rsidR="007A7BBE">
        <w:rPr>
          <w:rFonts w:ascii="Arial"/>
          <w:color w:val="424242"/>
          <w:w w:val="85"/>
          <w:position w:val="-7"/>
          <w:sz w:val="42"/>
        </w:rPr>
        <w:t xml:space="preserve">I </w:t>
      </w:r>
      <w:r w:rsidR="007A7BBE">
        <w:rPr>
          <w:b/>
          <w:color w:val="232323"/>
          <w:sz w:val="28"/>
        </w:rPr>
        <w:t xml:space="preserve">4  </w:t>
      </w:r>
      <w:r w:rsidR="007A7BBE">
        <w:rPr>
          <w:rFonts w:ascii="Arial"/>
          <w:color w:val="232323"/>
          <w:w w:val="85"/>
          <w:position w:val="-7"/>
          <w:sz w:val="33"/>
        </w:rPr>
        <w:t xml:space="preserve">I </w:t>
      </w:r>
      <w:r w:rsidR="007A7BBE">
        <w:rPr>
          <w:b/>
          <w:color w:val="232323"/>
          <w:position w:val="1"/>
          <w:sz w:val="27"/>
        </w:rPr>
        <w:t xml:space="preserve">6  </w:t>
      </w:r>
      <w:r w:rsidR="007A7BBE">
        <w:rPr>
          <w:rFonts w:ascii="Arial"/>
          <w:color w:val="232323"/>
          <w:w w:val="85"/>
          <w:position w:val="-7"/>
          <w:sz w:val="42"/>
        </w:rPr>
        <w:t xml:space="preserve">I  </w:t>
      </w:r>
      <w:r w:rsidR="007A7BBE">
        <w:rPr>
          <w:rFonts w:ascii="Arial"/>
          <w:b/>
          <w:color w:val="232323"/>
          <w:w w:val="85"/>
          <w:sz w:val="27"/>
        </w:rPr>
        <w:t xml:space="preserve">1  </w:t>
      </w:r>
      <w:r w:rsidR="007A7BBE">
        <w:rPr>
          <w:rFonts w:ascii="Arial"/>
          <w:color w:val="232323"/>
          <w:w w:val="85"/>
          <w:position w:val="-8"/>
          <w:sz w:val="33"/>
        </w:rPr>
        <w:t xml:space="preserve">I </w:t>
      </w:r>
      <w:r w:rsidR="007A7BBE">
        <w:rPr>
          <w:b/>
          <w:color w:val="232323"/>
          <w:w w:val="85"/>
          <w:sz w:val="28"/>
        </w:rPr>
        <w:t>3</w:t>
      </w:r>
      <w:bookmarkStart w:id="0" w:name="_GoBack"/>
      <w:bookmarkEnd w:id="0"/>
    </w:p>
    <w:p w:rsidR="007760D2" w:rsidRDefault="007760D2">
      <w:pPr>
        <w:pStyle w:val="Zkladntext"/>
        <w:rPr>
          <w:b/>
          <w:sz w:val="46"/>
        </w:rPr>
      </w:pPr>
    </w:p>
    <w:p w:rsidR="007760D2" w:rsidRDefault="007760D2">
      <w:pPr>
        <w:pStyle w:val="Zkladntext"/>
        <w:spacing w:before="4"/>
        <w:rPr>
          <w:b/>
          <w:sz w:val="43"/>
        </w:rPr>
      </w:pPr>
    </w:p>
    <w:p w:rsidR="007760D2" w:rsidRDefault="007A7BBE">
      <w:pPr>
        <w:ind w:left="1617"/>
        <w:jc w:val="center"/>
        <w:rPr>
          <w:sz w:val="23"/>
        </w:rPr>
      </w:pPr>
      <w:proofErr w:type="spellStart"/>
      <w:proofErr w:type="gramStart"/>
      <w:r>
        <w:rPr>
          <w:color w:val="232323"/>
          <w:w w:val="105"/>
          <w:sz w:val="23"/>
        </w:rPr>
        <w:t>Článek</w:t>
      </w:r>
      <w:proofErr w:type="spellEnd"/>
      <w:r>
        <w:rPr>
          <w:color w:val="232323"/>
          <w:w w:val="105"/>
          <w:sz w:val="23"/>
        </w:rPr>
        <w:t xml:space="preserve"> I.</w:t>
      </w:r>
      <w:proofErr w:type="gramEnd"/>
    </w:p>
    <w:p w:rsidR="007760D2" w:rsidRDefault="007A7BBE">
      <w:pPr>
        <w:spacing w:before="18"/>
        <w:ind w:left="1618"/>
        <w:jc w:val="center"/>
        <w:rPr>
          <w:b/>
          <w:sz w:val="23"/>
        </w:rPr>
      </w:pPr>
      <w:proofErr w:type="spellStart"/>
      <w:r>
        <w:rPr>
          <w:b/>
          <w:color w:val="232323"/>
          <w:w w:val="105"/>
          <w:sz w:val="23"/>
        </w:rPr>
        <w:t>Dohoda</w:t>
      </w:r>
      <w:proofErr w:type="spellEnd"/>
      <w:r>
        <w:rPr>
          <w:b/>
          <w:color w:val="232323"/>
          <w:w w:val="105"/>
          <w:sz w:val="23"/>
        </w:rPr>
        <w:t xml:space="preserve"> o </w:t>
      </w:r>
      <w:proofErr w:type="spellStart"/>
      <w:r>
        <w:rPr>
          <w:b/>
          <w:color w:val="232323"/>
          <w:w w:val="105"/>
          <w:sz w:val="23"/>
        </w:rPr>
        <w:t>ceně</w:t>
      </w:r>
      <w:proofErr w:type="spellEnd"/>
    </w:p>
    <w:p w:rsidR="007760D2" w:rsidRDefault="007760D2">
      <w:pPr>
        <w:pStyle w:val="Zkladntext"/>
        <w:spacing w:before="1"/>
        <w:rPr>
          <w:b/>
          <w:sz w:val="21"/>
        </w:rPr>
      </w:pPr>
    </w:p>
    <w:p w:rsidR="007760D2" w:rsidRDefault="007A7BBE">
      <w:pPr>
        <w:pStyle w:val="Odstavecseseznamem"/>
        <w:numPr>
          <w:ilvl w:val="0"/>
          <w:numId w:val="4"/>
        </w:numPr>
        <w:tabs>
          <w:tab w:val="left" w:pos="2619"/>
        </w:tabs>
        <w:spacing w:line="252" w:lineRule="auto"/>
        <w:ind w:right="102" w:firstLine="710"/>
        <w:rPr>
          <w:sz w:val="19"/>
        </w:rPr>
      </w:pPr>
      <w:proofErr w:type="spellStart"/>
      <w:r>
        <w:rPr>
          <w:color w:val="232323"/>
          <w:w w:val="105"/>
          <w:sz w:val="19"/>
        </w:rPr>
        <w:t>Cena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za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dodávku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tepla</w:t>
      </w:r>
      <w:proofErr w:type="spellEnd"/>
      <w:r>
        <w:rPr>
          <w:color w:val="232323"/>
          <w:w w:val="105"/>
          <w:sz w:val="19"/>
        </w:rPr>
        <w:t xml:space="preserve"> se </w:t>
      </w:r>
      <w:proofErr w:type="spellStart"/>
      <w:r>
        <w:rPr>
          <w:color w:val="232323"/>
          <w:w w:val="105"/>
          <w:sz w:val="19"/>
        </w:rPr>
        <w:t>stanoví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jako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cena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smluvní</w:t>
      </w:r>
      <w:proofErr w:type="spellEnd"/>
      <w:r>
        <w:rPr>
          <w:color w:val="232323"/>
          <w:w w:val="105"/>
          <w:sz w:val="19"/>
        </w:rPr>
        <w:t xml:space="preserve"> v </w:t>
      </w:r>
      <w:proofErr w:type="spellStart"/>
      <w:r>
        <w:rPr>
          <w:color w:val="232323"/>
          <w:w w:val="105"/>
          <w:sz w:val="19"/>
        </w:rPr>
        <w:t>souladu</w:t>
      </w:r>
      <w:proofErr w:type="spellEnd"/>
      <w:r>
        <w:rPr>
          <w:color w:val="232323"/>
          <w:w w:val="105"/>
          <w:sz w:val="19"/>
        </w:rPr>
        <w:t xml:space="preserve"> se </w:t>
      </w:r>
      <w:proofErr w:type="spellStart"/>
      <w:r>
        <w:rPr>
          <w:color w:val="232323"/>
          <w:w w:val="105"/>
          <w:sz w:val="19"/>
        </w:rPr>
        <w:t>zákonem</w:t>
      </w:r>
      <w:proofErr w:type="spellEnd"/>
      <w:r>
        <w:rPr>
          <w:color w:val="232323"/>
          <w:w w:val="105"/>
          <w:sz w:val="19"/>
        </w:rPr>
        <w:t xml:space="preserve"> č. 526/1990 Sb., o </w:t>
      </w:r>
      <w:proofErr w:type="spellStart"/>
      <w:r>
        <w:rPr>
          <w:color w:val="232323"/>
          <w:w w:val="105"/>
          <w:sz w:val="19"/>
        </w:rPr>
        <w:t>cenách</w:t>
      </w:r>
      <w:proofErr w:type="spellEnd"/>
      <w:r>
        <w:rPr>
          <w:color w:val="232323"/>
          <w:w w:val="105"/>
          <w:sz w:val="19"/>
        </w:rPr>
        <w:t xml:space="preserve"> a </w:t>
      </w:r>
      <w:proofErr w:type="spellStart"/>
      <w:r>
        <w:rPr>
          <w:color w:val="232323"/>
          <w:w w:val="105"/>
          <w:sz w:val="19"/>
        </w:rPr>
        <w:t>souvisejícími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cenovými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předpisy</w:t>
      </w:r>
      <w:proofErr w:type="spellEnd"/>
      <w:r>
        <w:rPr>
          <w:color w:val="232323"/>
          <w:w w:val="105"/>
          <w:sz w:val="19"/>
        </w:rPr>
        <w:t xml:space="preserve"> </w:t>
      </w:r>
      <w:proofErr w:type="gramStart"/>
      <w:r>
        <w:rPr>
          <w:color w:val="232323"/>
          <w:w w:val="105"/>
          <w:sz w:val="19"/>
        </w:rPr>
        <w:t>a</w:t>
      </w:r>
      <w:proofErr w:type="gram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opatřeními</w:t>
      </w:r>
      <w:proofErr w:type="spellEnd"/>
      <w:r>
        <w:rPr>
          <w:color w:val="232323"/>
          <w:w w:val="105"/>
          <w:sz w:val="19"/>
        </w:rPr>
        <w:t xml:space="preserve"> MF</w:t>
      </w:r>
      <w:r>
        <w:rPr>
          <w:color w:val="232323"/>
          <w:spacing w:val="1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ČR.</w:t>
      </w:r>
    </w:p>
    <w:p w:rsidR="007760D2" w:rsidRDefault="007760D2">
      <w:pPr>
        <w:pStyle w:val="Zkladntext"/>
        <w:spacing w:before="10"/>
      </w:pPr>
    </w:p>
    <w:p w:rsidR="007760D2" w:rsidRDefault="007A7BBE">
      <w:pPr>
        <w:pStyle w:val="Odstavecseseznamem"/>
        <w:numPr>
          <w:ilvl w:val="0"/>
          <w:numId w:val="4"/>
        </w:numPr>
        <w:tabs>
          <w:tab w:val="left" w:pos="2629"/>
        </w:tabs>
        <w:spacing w:line="247" w:lineRule="auto"/>
        <w:ind w:left="1704" w:right="105" w:firstLine="701"/>
        <w:rPr>
          <w:sz w:val="19"/>
        </w:rPr>
      </w:pPr>
      <w:r>
        <w:rPr>
          <w:color w:val="232323"/>
          <w:w w:val="105"/>
          <w:sz w:val="19"/>
        </w:rPr>
        <w:t xml:space="preserve">Na </w:t>
      </w:r>
      <w:proofErr w:type="spellStart"/>
      <w:r>
        <w:rPr>
          <w:color w:val="232323"/>
          <w:w w:val="105"/>
          <w:sz w:val="19"/>
        </w:rPr>
        <w:t>základě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předpokladů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vývoje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nákladů</w:t>
      </w:r>
      <w:proofErr w:type="spellEnd"/>
      <w:r>
        <w:rPr>
          <w:color w:val="232323"/>
          <w:w w:val="105"/>
          <w:sz w:val="19"/>
        </w:rPr>
        <w:t xml:space="preserve"> a </w:t>
      </w:r>
      <w:proofErr w:type="spellStart"/>
      <w:r>
        <w:rPr>
          <w:color w:val="232323"/>
          <w:w w:val="105"/>
          <w:sz w:val="19"/>
        </w:rPr>
        <w:t>cen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dodávky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tepla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stanoví</w:t>
      </w:r>
      <w:proofErr w:type="spellEnd"/>
      <w:r>
        <w:rPr>
          <w:color w:val="232323"/>
          <w:w w:val="105"/>
          <w:sz w:val="19"/>
        </w:rPr>
        <w:t xml:space="preserve"> se </w:t>
      </w:r>
      <w:proofErr w:type="spellStart"/>
      <w:r>
        <w:rPr>
          <w:color w:val="232323"/>
          <w:w w:val="105"/>
          <w:sz w:val="19"/>
        </w:rPr>
        <w:t>cena</w:t>
      </w:r>
      <w:proofErr w:type="spellEnd"/>
      <w:r>
        <w:rPr>
          <w:color w:val="232323"/>
          <w:w w:val="105"/>
          <w:sz w:val="19"/>
        </w:rPr>
        <w:t xml:space="preserve"> v </w:t>
      </w:r>
      <w:proofErr w:type="spellStart"/>
      <w:r>
        <w:rPr>
          <w:color w:val="232323"/>
          <w:w w:val="105"/>
          <w:sz w:val="19"/>
        </w:rPr>
        <w:t>místě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předání</w:t>
      </w:r>
      <w:proofErr w:type="spellEnd"/>
      <w:r>
        <w:rPr>
          <w:color w:val="232323"/>
          <w:w w:val="105"/>
          <w:sz w:val="19"/>
        </w:rPr>
        <w:t xml:space="preserve"> (viz. </w:t>
      </w:r>
      <w:proofErr w:type="spellStart"/>
      <w:r>
        <w:rPr>
          <w:color w:val="232323"/>
          <w:w w:val="105"/>
          <w:sz w:val="19"/>
        </w:rPr>
        <w:t>příloha</w:t>
      </w:r>
      <w:proofErr w:type="spellEnd"/>
      <w:r>
        <w:rPr>
          <w:color w:val="232323"/>
          <w:w w:val="105"/>
          <w:sz w:val="19"/>
        </w:rPr>
        <w:t xml:space="preserve"> č. 2 </w:t>
      </w:r>
      <w:proofErr w:type="gramStart"/>
      <w:r>
        <w:rPr>
          <w:color w:val="232323"/>
          <w:w w:val="105"/>
          <w:sz w:val="19"/>
        </w:rPr>
        <w:t xml:space="preserve">-  </w:t>
      </w:r>
      <w:proofErr w:type="spellStart"/>
      <w:r>
        <w:rPr>
          <w:color w:val="232323"/>
          <w:w w:val="105"/>
          <w:sz w:val="19"/>
        </w:rPr>
        <w:t>přihláška</w:t>
      </w:r>
      <w:proofErr w:type="spellEnd"/>
      <w:proofErr w:type="gramEnd"/>
      <w:r>
        <w:rPr>
          <w:color w:val="232323"/>
          <w:w w:val="105"/>
          <w:sz w:val="19"/>
        </w:rPr>
        <w:t xml:space="preserve"> k </w:t>
      </w:r>
      <w:proofErr w:type="spellStart"/>
      <w:r>
        <w:rPr>
          <w:color w:val="232323"/>
          <w:w w:val="105"/>
          <w:sz w:val="19"/>
        </w:rPr>
        <w:t>odběru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tepla</w:t>
      </w:r>
      <w:proofErr w:type="spellEnd"/>
      <w:r>
        <w:rPr>
          <w:color w:val="232323"/>
          <w:w w:val="105"/>
          <w:sz w:val="19"/>
        </w:rPr>
        <w:t xml:space="preserve">, </w:t>
      </w:r>
      <w:proofErr w:type="spellStart"/>
      <w:r>
        <w:rPr>
          <w:color w:val="232323"/>
          <w:w w:val="105"/>
          <w:sz w:val="19"/>
        </w:rPr>
        <w:t>odstavec</w:t>
      </w:r>
      <w:proofErr w:type="spellEnd"/>
      <w:r>
        <w:rPr>
          <w:color w:val="232323"/>
          <w:spacing w:val="-1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3.6.):</w:t>
      </w:r>
    </w:p>
    <w:p w:rsidR="007760D2" w:rsidRDefault="007760D2">
      <w:pPr>
        <w:pStyle w:val="Zkladntext"/>
        <w:spacing w:before="10"/>
      </w:pPr>
    </w:p>
    <w:p w:rsidR="007760D2" w:rsidRDefault="007A7BBE">
      <w:pPr>
        <w:ind w:left="2402"/>
        <w:rPr>
          <w:sz w:val="19"/>
        </w:rPr>
      </w:pPr>
      <w:proofErr w:type="spellStart"/>
      <w:r>
        <w:rPr>
          <w:color w:val="232323"/>
          <w:w w:val="105"/>
          <w:sz w:val="19"/>
        </w:rPr>
        <w:t>Cena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tepla</w:t>
      </w:r>
      <w:proofErr w:type="spellEnd"/>
      <w:r>
        <w:rPr>
          <w:color w:val="232323"/>
          <w:w w:val="105"/>
          <w:sz w:val="19"/>
        </w:rPr>
        <w:t xml:space="preserve"> </w:t>
      </w:r>
      <w:proofErr w:type="gramStart"/>
      <w:r>
        <w:rPr>
          <w:color w:val="232323"/>
          <w:w w:val="105"/>
          <w:sz w:val="19"/>
        </w:rPr>
        <w:t>od</w:t>
      </w:r>
      <w:proofErr w:type="gramEnd"/>
      <w:r>
        <w:rPr>
          <w:color w:val="232323"/>
          <w:w w:val="105"/>
          <w:sz w:val="19"/>
        </w:rPr>
        <w:t xml:space="preserve"> 1.1.2017 v </w:t>
      </w:r>
      <w:proofErr w:type="spellStart"/>
      <w:r>
        <w:rPr>
          <w:color w:val="232323"/>
          <w:w w:val="105"/>
          <w:sz w:val="19"/>
        </w:rPr>
        <w:t>místě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předání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včetně</w:t>
      </w:r>
      <w:proofErr w:type="spellEnd"/>
      <w:r>
        <w:rPr>
          <w:color w:val="232323"/>
          <w:w w:val="105"/>
          <w:sz w:val="19"/>
        </w:rPr>
        <w:t xml:space="preserve"> DPH </w:t>
      </w:r>
      <w:proofErr w:type="spellStart"/>
      <w:r>
        <w:rPr>
          <w:color w:val="232323"/>
          <w:w w:val="105"/>
          <w:sz w:val="19"/>
        </w:rPr>
        <w:t>činí</w:t>
      </w:r>
      <w:proofErr w:type="spellEnd"/>
      <w:r>
        <w:rPr>
          <w:color w:val="424242"/>
          <w:w w:val="105"/>
          <w:sz w:val="19"/>
        </w:rPr>
        <w:t>:</w:t>
      </w:r>
    </w:p>
    <w:p w:rsidR="007760D2" w:rsidRDefault="007760D2">
      <w:pPr>
        <w:pStyle w:val="Zkladntext"/>
      </w:pPr>
    </w:p>
    <w:p w:rsidR="007760D2" w:rsidRDefault="007760D2">
      <w:pPr>
        <w:pStyle w:val="Zkladntext"/>
      </w:pPr>
    </w:p>
    <w:p w:rsidR="007760D2" w:rsidRDefault="007760D2">
      <w:pPr>
        <w:pStyle w:val="Zkladntext"/>
      </w:pPr>
    </w:p>
    <w:p w:rsidR="007760D2" w:rsidRDefault="007760D2">
      <w:pPr>
        <w:pStyle w:val="Zkladntext"/>
      </w:pPr>
    </w:p>
    <w:p w:rsidR="007760D2" w:rsidRDefault="007760D2">
      <w:pPr>
        <w:pStyle w:val="Zkladntext"/>
      </w:pPr>
    </w:p>
    <w:p w:rsidR="007760D2" w:rsidRDefault="003600B9">
      <w:pPr>
        <w:pStyle w:val="Zkladntext"/>
        <w:spacing w:before="2"/>
        <w:rPr>
          <w:sz w:val="2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3203575</wp:posOffset>
                </wp:positionH>
                <wp:positionV relativeFrom="paragraph">
                  <wp:posOffset>189865</wp:posOffset>
                </wp:positionV>
                <wp:extent cx="1511935" cy="0"/>
                <wp:effectExtent l="12700" t="8890" r="8890" b="10160"/>
                <wp:wrapTopAndBottom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.25pt,14.95pt" to="371.3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lir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" strokeweight=".48pt">
                <w10:wrap type="topAndBottom" anchorx="page"/>
              </v:line>
            </w:pict>
          </mc:Fallback>
        </mc:AlternateContent>
      </w:r>
    </w:p>
    <w:p w:rsidR="007760D2" w:rsidRDefault="007A7BBE">
      <w:pPr>
        <w:pStyle w:val="Nadpis1"/>
        <w:tabs>
          <w:tab w:val="left" w:pos="2753"/>
        </w:tabs>
        <w:ind w:left="1567"/>
      </w:pPr>
      <w:proofErr w:type="spellStart"/>
      <w:r>
        <w:rPr>
          <w:color w:val="232323"/>
          <w:w w:val="105"/>
        </w:rPr>
        <w:t>Kč</w:t>
      </w:r>
      <w:proofErr w:type="spellEnd"/>
      <w:r>
        <w:rPr>
          <w:color w:val="232323"/>
          <w:w w:val="105"/>
        </w:rPr>
        <w:t>/GJ</w:t>
      </w:r>
      <w:r>
        <w:rPr>
          <w:color w:val="232323"/>
          <w:w w:val="105"/>
        </w:rPr>
        <w:tab/>
        <w:t>660</w:t>
      </w:r>
      <w:proofErr w:type="gramStart"/>
      <w:r>
        <w:rPr>
          <w:color w:val="232323"/>
          <w:w w:val="105"/>
        </w:rPr>
        <w:t>,00</w:t>
      </w:r>
      <w:proofErr w:type="gramEnd"/>
    </w:p>
    <w:p w:rsidR="007760D2" w:rsidRDefault="003600B9">
      <w:pPr>
        <w:pStyle w:val="Zkladntext"/>
        <w:spacing w:before="1"/>
        <w:rPr>
          <w:b/>
          <w:sz w:val="25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3203575</wp:posOffset>
                </wp:positionH>
                <wp:positionV relativeFrom="paragraph">
                  <wp:posOffset>211455</wp:posOffset>
                </wp:positionV>
                <wp:extent cx="1505585" cy="0"/>
                <wp:effectExtent l="12700" t="11430" r="5715" b="7620"/>
                <wp:wrapTopAndBottom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55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.25pt,16.65pt" to="370.8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qX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" strokeweight=".48pt">
                <w10:wrap type="topAndBottom" anchorx="page"/>
              </v:line>
            </w:pict>
          </mc:Fallback>
        </mc:AlternateContent>
      </w:r>
    </w:p>
    <w:p w:rsidR="007760D2" w:rsidRDefault="007760D2">
      <w:pPr>
        <w:pStyle w:val="Zkladntext"/>
        <w:rPr>
          <w:b/>
          <w:sz w:val="30"/>
        </w:rPr>
      </w:pPr>
    </w:p>
    <w:p w:rsidR="007760D2" w:rsidRDefault="007760D2">
      <w:pPr>
        <w:pStyle w:val="Zkladntext"/>
        <w:spacing w:before="4"/>
        <w:rPr>
          <w:b/>
          <w:sz w:val="27"/>
        </w:rPr>
      </w:pPr>
    </w:p>
    <w:p w:rsidR="007760D2" w:rsidRDefault="007A7BBE">
      <w:pPr>
        <w:ind w:left="2388"/>
        <w:rPr>
          <w:sz w:val="19"/>
        </w:rPr>
      </w:pPr>
      <w:proofErr w:type="spellStart"/>
      <w:proofErr w:type="gramStart"/>
      <w:r>
        <w:rPr>
          <w:color w:val="232323"/>
          <w:w w:val="105"/>
          <w:sz w:val="19"/>
        </w:rPr>
        <w:t>Cenové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kalkulace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jsou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zpracovány</w:t>
      </w:r>
      <w:proofErr w:type="spellEnd"/>
      <w:r>
        <w:rPr>
          <w:color w:val="232323"/>
          <w:w w:val="105"/>
          <w:sz w:val="19"/>
        </w:rPr>
        <w:t xml:space="preserve"> v </w:t>
      </w:r>
      <w:proofErr w:type="spellStart"/>
      <w:r>
        <w:rPr>
          <w:color w:val="232323"/>
          <w:w w:val="105"/>
          <w:sz w:val="19"/>
        </w:rPr>
        <w:t>souladu</w:t>
      </w:r>
      <w:proofErr w:type="spellEnd"/>
      <w:r>
        <w:rPr>
          <w:color w:val="232323"/>
          <w:w w:val="105"/>
          <w:sz w:val="19"/>
        </w:rPr>
        <w:t xml:space="preserve"> s </w:t>
      </w:r>
      <w:proofErr w:type="spellStart"/>
      <w:r>
        <w:rPr>
          <w:color w:val="232323"/>
          <w:w w:val="105"/>
          <w:sz w:val="19"/>
        </w:rPr>
        <w:t>platnými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cenovými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opatřeními</w:t>
      </w:r>
      <w:proofErr w:type="spellEnd"/>
      <w:r>
        <w:rPr>
          <w:color w:val="232323"/>
          <w:w w:val="105"/>
          <w:sz w:val="19"/>
        </w:rPr>
        <w:t>.</w:t>
      </w:r>
      <w:proofErr w:type="gramEnd"/>
    </w:p>
    <w:p w:rsidR="007760D2" w:rsidRDefault="007760D2">
      <w:pPr>
        <w:rPr>
          <w:sz w:val="19"/>
        </w:rPr>
        <w:sectPr w:rsidR="007760D2">
          <w:pgSz w:w="11910" w:h="16840"/>
          <w:pgMar w:top="880" w:right="1020" w:bottom="280" w:left="0" w:header="680" w:footer="0" w:gutter="0"/>
          <w:cols w:space="708"/>
        </w:sectPr>
      </w:pPr>
    </w:p>
    <w:p w:rsidR="007760D2" w:rsidRDefault="007760D2">
      <w:pPr>
        <w:pStyle w:val="Zkladntext"/>
      </w:pPr>
    </w:p>
    <w:p w:rsidR="007760D2" w:rsidRDefault="007760D2">
      <w:pPr>
        <w:pStyle w:val="Zkladntext"/>
        <w:spacing w:before="9"/>
        <w:rPr>
          <w:sz w:val="21"/>
        </w:rPr>
      </w:pPr>
    </w:p>
    <w:p w:rsidR="007760D2" w:rsidRDefault="007A7BBE">
      <w:pPr>
        <w:ind w:left="4205"/>
        <w:rPr>
          <w:sz w:val="23"/>
        </w:rPr>
      </w:pPr>
      <w:proofErr w:type="spellStart"/>
      <w:proofErr w:type="gramStart"/>
      <w:r>
        <w:rPr>
          <w:color w:val="282828"/>
          <w:sz w:val="23"/>
        </w:rPr>
        <w:t>Článek</w:t>
      </w:r>
      <w:proofErr w:type="spellEnd"/>
      <w:r>
        <w:rPr>
          <w:color w:val="282828"/>
          <w:sz w:val="23"/>
        </w:rPr>
        <w:t xml:space="preserve"> II.</w:t>
      </w:r>
      <w:proofErr w:type="gramEnd"/>
    </w:p>
    <w:p w:rsidR="007760D2" w:rsidRDefault="007A7BBE">
      <w:pPr>
        <w:spacing w:before="13"/>
        <w:ind w:left="3680"/>
        <w:rPr>
          <w:b/>
          <w:sz w:val="23"/>
        </w:rPr>
      </w:pPr>
      <w:proofErr w:type="spellStart"/>
      <w:r>
        <w:rPr>
          <w:b/>
          <w:color w:val="282828"/>
          <w:sz w:val="23"/>
        </w:rPr>
        <w:t>Platební</w:t>
      </w:r>
      <w:proofErr w:type="spellEnd"/>
      <w:r>
        <w:rPr>
          <w:b/>
          <w:color w:val="282828"/>
          <w:sz w:val="23"/>
        </w:rPr>
        <w:t xml:space="preserve">   </w:t>
      </w:r>
      <w:proofErr w:type="spellStart"/>
      <w:r>
        <w:rPr>
          <w:b/>
          <w:color w:val="282828"/>
          <w:sz w:val="23"/>
        </w:rPr>
        <w:t>podmínky</w:t>
      </w:r>
      <w:proofErr w:type="spellEnd"/>
    </w:p>
    <w:p w:rsidR="007760D2" w:rsidRDefault="007760D2">
      <w:pPr>
        <w:pStyle w:val="Zkladntext"/>
        <w:rPr>
          <w:b/>
          <w:sz w:val="24"/>
        </w:rPr>
      </w:pPr>
    </w:p>
    <w:p w:rsidR="007760D2" w:rsidRDefault="007A7BBE">
      <w:pPr>
        <w:pStyle w:val="Zkladntext"/>
        <w:spacing w:before="163"/>
        <w:ind w:left="867"/>
      </w:pPr>
      <w:r>
        <w:rPr>
          <w:color w:val="282828"/>
        </w:rPr>
        <w:t>l</w:t>
      </w:r>
      <w:r>
        <w:rPr>
          <w:color w:val="414141"/>
        </w:rPr>
        <w:t xml:space="preserve">. </w:t>
      </w:r>
      <w:proofErr w:type="spellStart"/>
      <w:r>
        <w:rPr>
          <w:color w:val="282828"/>
        </w:rPr>
        <w:t>Účtovací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období</w:t>
      </w:r>
      <w:proofErr w:type="spellEnd"/>
      <w:r>
        <w:rPr>
          <w:color w:val="282828"/>
        </w:rPr>
        <w:t xml:space="preserve"> je </w:t>
      </w:r>
      <w:proofErr w:type="spellStart"/>
      <w:r>
        <w:rPr>
          <w:color w:val="282828"/>
        </w:rPr>
        <w:t>jeden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k</w:t>
      </w:r>
      <w:r>
        <w:rPr>
          <w:color w:val="414141"/>
        </w:rPr>
        <w:t>a</w:t>
      </w:r>
      <w:r>
        <w:rPr>
          <w:color w:val="282828"/>
        </w:rPr>
        <w:t>lendářní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rok</w:t>
      </w:r>
      <w:proofErr w:type="spellEnd"/>
      <w:r>
        <w:rPr>
          <w:color w:val="414141"/>
        </w:rPr>
        <w:t>.</w:t>
      </w:r>
    </w:p>
    <w:p w:rsidR="007760D2" w:rsidRDefault="007760D2">
      <w:pPr>
        <w:pStyle w:val="Zkladntext"/>
        <w:spacing w:before="10"/>
      </w:pPr>
    </w:p>
    <w:p w:rsidR="007760D2" w:rsidRDefault="007A7BBE">
      <w:pPr>
        <w:pStyle w:val="Odstavecseseznamem"/>
        <w:numPr>
          <w:ilvl w:val="0"/>
          <w:numId w:val="3"/>
        </w:numPr>
        <w:tabs>
          <w:tab w:val="left" w:pos="1083"/>
        </w:tabs>
        <w:spacing w:before="1" w:line="220" w:lineRule="exact"/>
        <w:ind w:right="115" w:firstLine="702"/>
        <w:rPr>
          <w:sz w:val="20"/>
        </w:rPr>
      </w:pPr>
      <w:proofErr w:type="spellStart"/>
      <w:r>
        <w:rPr>
          <w:color w:val="282828"/>
          <w:sz w:val="20"/>
        </w:rPr>
        <w:t>Odběratel</w:t>
      </w:r>
      <w:proofErr w:type="spellEnd"/>
      <w:r>
        <w:rPr>
          <w:color w:val="282828"/>
          <w:sz w:val="20"/>
        </w:rPr>
        <w:t xml:space="preserve"> se </w:t>
      </w:r>
      <w:proofErr w:type="spellStart"/>
      <w:r>
        <w:rPr>
          <w:color w:val="282828"/>
          <w:sz w:val="20"/>
        </w:rPr>
        <w:t>zavazuje</w:t>
      </w:r>
      <w:proofErr w:type="spellEnd"/>
      <w:r>
        <w:rPr>
          <w:color w:val="282828"/>
          <w:sz w:val="20"/>
        </w:rPr>
        <w:t xml:space="preserve"> k </w:t>
      </w:r>
      <w:proofErr w:type="spellStart"/>
      <w:r>
        <w:rPr>
          <w:color w:val="282828"/>
          <w:sz w:val="20"/>
        </w:rPr>
        <w:t>úhradě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záloh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na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dodávku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tepla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splatných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ve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stanovených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termínech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za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následujících</w:t>
      </w:r>
      <w:proofErr w:type="spellEnd"/>
      <w:r>
        <w:rPr>
          <w:color w:val="282828"/>
          <w:spacing w:val="-15"/>
          <w:sz w:val="20"/>
        </w:rPr>
        <w:t xml:space="preserve"> </w:t>
      </w:r>
      <w:proofErr w:type="spellStart"/>
      <w:r>
        <w:rPr>
          <w:color w:val="282828"/>
          <w:sz w:val="20"/>
        </w:rPr>
        <w:t>podmínek</w:t>
      </w:r>
      <w:proofErr w:type="spellEnd"/>
      <w:r>
        <w:rPr>
          <w:color w:val="282828"/>
          <w:sz w:val="20"/>
        </w:rPr>
        <w:t>:</w:t>
      </w:r>
    </w:p>
    <w:p w:rsidR="007760D2" w:rsidRDefault="007A7BBE">
      <w:pPr>
        <w:pStyle w:val="Odstavecseseznamem"/>
        <w:numPr>
          <w:ilvl w:val="1"/>
          <w:numId w:val="3"/>
        </w:numPr>
        <w:tabs>
          <w:tab w:val="left" w:pos="1212"/>
        </w:tabs>
        <w:spacing w:before="4"/>
        <w:ind w:firstLine="710"/>
        <w:rPr>
          <w:sz w:val="20"/>
        </w:rPr>
      </w:pPr>
      <w:proofErr w:type="spellStart"/>
      <w:r>
        <w:rPr>
          <w:color w:val="282828"/>
          <w:sz w:val="20"/>
        </w:rPr>
        <w:t>Zálohy</w:t>
      </w:r>
      <w:proofErr w:type="spellEnd"/>
      <w:r>
        <w:rPr>
          <w:color w:val="282828"/>
          <w:spacing w:val="24"/>
          <w:sz w:val="20"/>
        </w:rPr>
        <w:t xml:space="preserve"> </w:t>
      </w:r>
      <w:proofErr w:type="spellStart"/>
      <w:r>
        <w:rPr>
          <w:color w:val="282828"/>
          <w:sz w:val="20"/>
        </w:rPr>
        <w:t>za</w:t>
      </w:r>
      <w:proofErr w:type="spellEnd"/>
      <w:r>
        <w:rPr>
          <w:color w:val="282828"/>
          <w:spacing w:val="9"/>
          <w:sz w:val="20"/>
        </w:rPr>
        <w:t xml:space="preserve"> </w:t>
      </w:r>
      <w:proofErr w:type="spellStart"/>
      <w:r>
        <w:rPr>
          <w:color w:val="282828"/>
          <w:sz w:val="20"/>
        </w:rPr>
        <w:t>dodávku</w:t>
      </w:r>
      <w:proofErr w:type="spellEnd"/>
      <w:r>
        <w:rPr>
          <w:color w:val="282828"/>
          <w:spacing w:val="23"/>
          <w:sz w:val="20"/>
        </w:rPr>
        <w:t xml:space="preserve"> </w:t>
      </w:r>
      <w:proofErr w:type="spellStart"/>
      <w:r>
        <w:rPr>
          <w:color w:val="282828"/>
          <w:sz w:val="20"/>
        </w:rPr>
        <w:t>tepla</w:t>
      </w:r>
      <w:proofErr w:type="spellEnd"/>
      <w:r>
        <w:rPr>
          <w:color w:val="282828"/>
          <w:spacing w:val="21"/>
          <w:sz w:val="20"/>
        </w:rPr>
        <w:t xml:space="preserve"> </w:t>
      </w:r>
      <w:r>
        <w:rPr>
          <w:color w:val="282828"/>
          <w:sz w:val="20"/>
        </w:rPr>
        <w:t>pro</w:t>
      </w:r>
      <w:r>
        <w:rPr>
          <w:color w:val="282828"/>
          <w:spacing w:val="17"/>
          <w:sz w:val="20"/>
        </w:rPr>
        <w:t xml:space="preserve"> </w:t>
      </w:r>
      <w:proofErr w:type="spellStart"/>
      <w:r>
        <w:rPr>
          <w:color w:val="282828"/>
          <w:sz w:val="20"/>
        </w:rPr>
        <w:t>bytové</w:t>
      </w:r>
      <w:proofErr w:type="spellEnd"/>
      <w:r>
        <w:rPr>
          <w:color w:val="282828"/>
          <w:spacing w:val="18"/>
          <w:sz w:val="20"/>
        </w:rPr>
        <w:t xml:space="preserve"> </w:t>
      </w:r>
      <w:proofErr w:type="spellStart"/>
      <w:r>
        <w:rPr>
          <w:color w:val="282828"/>
          <w:sz w:val="20"/>
        </w:rPr>
        <w:t>odběry</w:t>
      </w:r>
      <w:proofErr w:type="spellEnd"/>
      <w:r>
        <w:rPr>
          <w:color w:val="282828"/>
          <w:spacing w:val="18"/>
          <w:sz w:val="20"/>
        </w:rPr>
        <w:t xml:space="preserve"> </w:t>
      </w:r>
      <w:r>
        <w:rPr>
          <w:color w:val="282828"/>
          <w:sz w:val="20"/>
        </w:rPr>
        <w:t>se</w:t>
      </w:r>
      <w:r>
        <w:rPr>
          <w:color w:val="282828"/>
          <w:spacing w:val="9"/>
          <w:sz w:val="20"/>
        </w:rPr>
        <w:t xml:space="preserve"> </w:t>
      </w:r>
      <w:proofErr w:type="spellStart"/>
      <w:r>
        <w:rPr>
          <w:color w:val="282828"/>
          <w:sz w:val="20"/>
        </w:rPr>
        <w:t>stanoví</w:t>
      </w:r>
      <w:proofErr w:type="spellEnd"/>
      <w:r>
        <w:rPr>
          <w:color w:val="282828"/>
          <w:spacing w:val="21"/>
          <w:sz w:val="20"/>
        </w:rPr>
        <w:t xml:space="preserve"> </w:t>
      </w:r>
      <w:proofErr w:type="spellStart"/>
      <w:r>
        <w:rPr>
          <w:color w:val="282828"/>
          <w:sz w:val="20"/>
        </w:rPr>
        <w:t>jako</w:t>
      </w:r>
      <w:proofErr w:type="spellEnd"/>
      <w:r>
        <w:rPr>
          <w:color w:val="282828"/>
          <w:spacing w:val="17"/>
          <w:sz w:val="20"/>
        </w:rPr>
        <w:t xml:space="preserve"> </w:t>
      </w:r>
      <w:proofErr w:type="spellStart"/>
      <w:r>
        <w:rPr>
          <w:color w:val="282828"/>
          <w:sz w:val="20"/>
        </w:rPr>
        <w:t>částka</w:t>
      </w:r>
      <w:proofErr w:type="spellEnd"/>
      <w:r>
        <w:rPr>
          <w:color w:val="282828"/>
          <w:spacing w:val="19"/>
          <w:sz w:val="20"/>
        </w:rPr>
        <w:t xml:space="preserve"> </w:t>
      </w:r>
      <w:proofErr w:type="spellStart"/>
      <w:r>
        <w:rPr>
          <w:color w:val="282828"/>
          <w:sz w:val="20"/>
        </w:rPr>
        <w:t>skládající</w:t>
      </w:r>
      <w:proofErr w:type="spellEnd"/>
      <w:r>
        <w:rPr>
          <w:color w:val="282828"/>
          <w:spacing w:val="18"/>
          <w:sz w:val="20"/>
        </w:rPr>
        <w:t xml:space="preserve"> </w:t>
      </w:r>
      <w:r>
        <w:rPr>
          <w:color w:val="282828"/>
          <w:sz w:val="20"/>
        </w:rPr>
        <w:t>se</w:t>
      </w:r>
      <w:r>
        <w:rPr>
          <w:color w:val="282828"/>
          <w:spacing w:val="15"/>
          <w:sz w:val="20"/>
        </w:rPr>
        <w:t xml:space="preserve"> </w:t>
      </w:r>
      <w:proofErr w:type="spellStart"/>
      <w:r>
        <w:rPr>
          <w:color w:val="282828"/>
          <w:sz w:val="20"/>
        </w:rPr>
        <w:t>ze</w:t>
      </w:r>
      <w:proofErr w:type="spellEnd"/>
      <w:r>
        <w:rPr>
          <w:color w:val="282828"/>
          <w:spacing w:val="10"/>
          <w:sz w:val="20"/>
        </w:rPr>
        <w:t xml:space="preserve"> </w:t>
      </w:r>
      <w:proofErr w:type="spellStart"/>
      <w:r>
        <w:rPr>
          <w:color w:val="282828"/>
          <w:sz w:val="20"/>
        </w:rPr>
        <w:t>součtu</w:t>
      </w:r>
      <w:proofErr w:type="spellEnd"/>
      <w:r>
        <w:rPr>
          <w:color w:val="282828"/>
          <w:spacing w:val="27"/>
          <w:sz w:val="20"/>
        </w:rPr>
        <w:t xml:space="preserve"> </w:t>
      </w:r>
      <w:proofErr w:type="spellStart"/>
      <w:r>
        <w:rPr>
          <w:color w:val="282828"/>
          <w:sz w:val="20"/>
        </w:rPr>
        <w:t>dílčích</w:t>
      </w:r>
      <w:proofErr w:type="spellEnd"/>
    </w:p>
    <w:p w:rsidR="007760D2" w:rsidRDefault="007760D2">
      <w:pPr>
        <w:rPr>
          <w:sz w:val="20"/>
        </w:rPr>
        <w:sectPr w:rsidR="007760D2">
          <w:pgSz w:w="11910" w:h="16840"/>
          <w:pgMar w:top="880" w:right="1000" w:bottom="280" w:left="1560" w:header="680" w:footer="0" w:gutter="0"/>
          <w:cols w:space="708"/>
        </w:sectPr>
      </w:pPr>
    </w:p>
    <w:p w:rsidR="007760D2" w:rsidRDefault="007A7BBE">
      <w:pPr>
        <w:pStyle w:val="Zkladntext"/>
        <w:spacing w:line="225" w:lineRule="exact"/>
        <w:ind w:left="140"/>
      </w:pPr>
      <w:proofErr w:type="spellStart"/>
      <w:proofErr w:type="gramStart"/>
      <w:r>
        <w:rPr>
          <w:color w:val="282828"/>
          <w:w w:val="95"/>
        </w:rPr>
        <w:lastRenderedPageBreak/>
        <w:t>položek</w:t>
      </w:r>
      <w:proofErr w:type="spellEnd"/>
      <w:proofErr w:type="gramEnd"/>
      <w:r>
        <w:rPr>
          <w:color w:val="414141"/>
          <w:w w:val="95"/>
        </w:rPr>
        <w:t>:</w:t>
      </w:r>
    </w:p>
    <w:p w:rsidR="007760D2" w:rsidRDefault="007A7BBE">
      <w:pPr>
        <w:pStyle w:val="Zkladntext"/>
        <w:spacing w:before="2"/>
      </w:pPr>
      <w:r>
        <w:br w:type="column"/>
      </w:r>
    </w:p>
    <w:p w:rsidR="007760D2" w:rsidRDefault="007A7BBE">
      <w:pPr>
        <w:pStyle w:val="Zkladntext"/>
        <w:spacing w:line="237" w:lineRule="auto"/>
        <w:ind w:left="140" w:right="122" w:firstLine="3"/>
        <w:jc w:val="both"/>
      </w:pPr>
      <w:proofErr w:type="spellStart"/>
      <w:proofErr w:type="gramStart"/>
      <w:r>
        <w:rPr>
          <w:color w:val="282828"/>
        </w:rPr>
        <w:t>násobku</w:t>
      </w:r>
      <w:proofErr w:type="spellEnd"/>
      <w:proofErr w:type="gramEnd"/>
      <w:r>
        <w:rPr>
          <w:color w:val="282828"/>
        </w:rPr>
        <w:t xml:space="preserve"> </w:t>
      </w:r>
      <w:proofErr w:type="spellStart"/>
      <w:r>
        <w:rPr>
          <w:color w:val="282828"/>
        </w:rPr>
        <w:t>ceny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tepla</w:t>
      </w:r>
      <w:proofErr w:type="spellEnd"/>
      <w:r>
        <w:rPr>
          <w:color w:val="282828"/>
        </w:rPr>
        <w:t xml:space="preserve"> a </w:t>
      </w:r>
      <w:proofErr w:type="spellStart"/>
      <w:r>
        <w:rPr>
          <w:color w:val="282828"/>
        </w:rPr>
        <w:t>předpokládané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spotřeby</w:t>
      </w:r>
      <w:proofErr w:type="spellEnd"/>
      <w:r>
        <w:rPr>
          <w:color w:val="282828"/>
        </w:rPr>
        <w:t xml:space="preserve"> v </w:t>
      </w:r>
      <w:proofErr w:type="spellStart"/>
      <w:r>
        <w:rPr>
          <w:color w:val="282828"/>
        </w:rPr>
        <w:t>jednotlivých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měsících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dle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opatřeni</w:t>
      </w:r>
      <w:proofErr w:type="spellEnd"/>
      <w:r>
        <w:rPr>
          <w:color w:val="282828"/>
        </w:rPr>
        <w:t xml:space="preserve"> č</w:t>
      </w:r>
      <w:r>
        <w:rPr>
          <w:color w:val="414141"/>
        </w:rPr>
        <w:t xml:space="preserve">. </w:t>
      </w:r>
      <w:r>
        <w:rPr>
          <w:color w:val="282828"/>
        </w:rPr>
        <w:t xml:space="preserve">3 MF ČR. </w:t>
      </w:r>
      <w:proofErr w:type="spellStart"/>
      <w:r>
        <w:rPr>
          <w:color w:val="282828"/>
        </w:rPr>
        <w:t>Předpokládané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objemy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dodávky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tepla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předloží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dodavatel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odběrateli</w:t>
      </w:r>
      <w:proofErr w:type="spellEnd"/>
      <w:r>
        <w:rPr>
          <w:color w:val="282828"/>
        </w:rPr>
        <w:t xml:space="preserve"> </w:t>
      </w:r>
      <w:proofErr w:type="spellStart"/>
      <w:proofErr w:type="gramStart"/>
      <w:r>
        <w:rPr>
          <w:color w:val="282828"/>
        </w:rPr>
        <w:t>na</w:t>
      </w:r>
      <w:proofErr w:type="spellEnd"/>
      <w:proofErr w:type="gramEnd"/>
      <w:r>
        <w:rPr>
          <w:color w:val="282828"/>
        </w:rPr>
        <w:t xml:space="preserve"> </w:t>
      </w:r>
      <w:proofErr w:type="spellStart"/>
      <w:r>
        <w:rPr>
          <w:color w:val="282828"/>
        </w:rPr>
        <w:t>základě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písemné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žádosti</w:t>
      </w:r>
      <w:proofErr w:type="spellEnd"/>
      <w:r>
        <w:rPr>
          <w:color w:val="282828"/>
        </w:rPr>
        <w:t xml:space="preserve"> v </w:t>
      </w:r>
      <w:proofErr w:type="spellStart"/>
      <w:r>
        <w:rPr>
          <w:color w:val="282828"/>
        </w:rPr>
        <w:t>souladu</w:t>
      </w:r>
      <w:proofErr w:type="spellEnd"/>
      <w:r>
        <w:rPr>
          <w:color w:val="282828"/>
        </w:rPr>
        <w:t xml:space="preserve"> s </w:t>
      </w:r>
      <w:proofErr w:type="spellStart"/>
      <w:r>
        <w:rPr>
          <w:color w:val="282828"/>
        </w:rPr>
        <w:t>platnými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předpisy</w:t>
      </w:r>
      <w:proofErr w:type="spellEnd"/>
      <w:r>
        <w:rPr>
          <w:color w:val="282828"/>
        </w:rPr>
        <w:t>.</w:t>
      </w:r>
    </w:p>
    <w:p w:rsidR="007760D2" w:rsidRDefault="007760D2">
      <w:pPr>
        <w:spacing w:line="237" w:lineRule="auto"/>
        <w:jc w:val="both"/>
        <w:sectPr w:rsidR="007760D2">
          <w:type w:val="continuous"/>
          <w:pgSz w:w="11910" w:h="16840"/>
          <w:pgMar w:top="880" w:right="1000" w:bottom="280" w:left="1560" w:header="708" w:footer="708" w:gutter="0"/>
          <w:cols w:num="2" w:space="708" w:equalWidth="0">
            <w:col w:w="821" w:space="234"/>
            <w:col w:w="8295"/>
          </w:cols>
        </w:sectPr>
      </w:pPr>
    </w:p>
    <w:p w:rsidR="007760D2" w:rsidRDefault="007760D2">
      <w:pPr>
        <w:pStyle w:val="Zkladntext"/>
        <w:spacing w:before="6"/>
        <w:rPr>
          <w:sz w:val="12"/>
        </w:rPr>
      </w:pPr>
    </w:p>
    <w:p w:rsidR="007760D2" w:rsidRDefault="007A7BBE">
      <w:pPr>
        <w:pStyle w:val="Odstavecseseznamem"/>
        <w:numPr>
          <w:ilvl w:val="1"/>
          <w:numId w:val="3"/>
        </w:numPr>
        <w:tabs>
          <w:tab w:val="left" w:pos="1183"/>
        </w:tabs>
        <w:spacing w:before="92"/>
        <w:ind w:left="1183" w:hanging="352"/>
        <w:rPr>
          <w:sz w:val="20"/>
        </w:rPr>
      </w:pPr>
      <w:proofErr w:type="spellStart"/>
      <w:r>
        <w:rPr>
          <w:color w:val="282828"/>
          <w:sz w:val="20"/>
        </w:rPr>
        <w:t>Záloha</w:t>
      </w:r>
      <w:proofErr w:type="spellEnd"/>
      <w:r>
        <w:rPr>
          <w:color w:val="282828"/>
          <w:sz w:val="20"/>
        </w:rPr>
        <w:t xml:space="preserve"> je </w:t>
      </w:r>
      <w:proofErr w:type="spellStart"/>
      <w:r>
        <w:rPr>
          <w:color w:val="282828"/>
          <w:sz w:val="20"/>
        </w:rPr>
        <w:t>splatná</w:t>
      </w:r>
      <w:proofErr w:type="spellEnd"/>
      <w:r>
        <w:rPr>
          <w:color w:val="282828"/>
          <w:sz w:val="20"/>
        </w:rPr>
        <w:t xml:space="preserve"> k </w:t>
      </w:r>
      <w:proofErr w:type="spellStart"/>
      <w:r>
        <w:rPr>
          <w:color w:val="282828"/>
          <w:sz w:val="20"/>
        </w:rPr>
        <w:t>datu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stanovenému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splátkovým</w:t>
      </w:r>
      <w:proofErr w:type="spellEnd"/>
      <w:r>
        <w:rPr>
          <w:color w:val="282828"/>
          <w:spacing w:val="-12"/>
          <w:sz w:val="20"/>
        </w:rPr>
        <w:t xml:space="preserve"> </w:t>
      </w:r>
      <w:proofErr w:type="spellStart"/>
      <w:r>
        <w:rPr>
          <w:color w:val="282828"/>
          <w:sz w:val="20"/>
        </w:rPr>
        <w:t>kalendářem</w:t>
      </w:r>
      <w:proofErr w:type="spellEnd"/>
      <w:r>
        <w:rPr>
          <w:color w:val="282828"/>
          <w:sz w:val="20"/>
        </w:rPr>
        <w:t>.</w:t>
      </w:r>
    </w:p>
    <w:p w:rsidR="007760D2" w:rsidRDefault="007A7BBE">
      <w:pPr>
        <w:pStyle w:val="Odstavecseseznamem"/>
        <w:numPr>
          <w:ilvl w:val="1"/>
          <w:numId w:val="3"/>
        </w:numPr>
        <w:tabs>
          <w:tab w:val="left" w:pos="1183"/>
        </w:tabs>
        <w:ind w:left="1182" w:hanging="351"/>
        <w:rPr>
          <w:sz w:val="20"/>
        </w:rPr>
      </w:pPr>
      <w:proofErr w:type="spellStart"/>
      <w:r>
        <w:rPr>
          <w:color w:val="282828"/>
          <w:sz w:val="20"/>
        </w:rPr>
        <w:t>Splátkové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kalendáře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záloh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za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dodávku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tepla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jsou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nedílnou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součástí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této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přílohy</w:t>
      </w:r>
      <w:proofErr w:type="spellEnd"/>
      <w:r>
        <w:rPr>
          <w:color w:val="282828"/>
          <w:spacing w:val="3"/>
          <w:sz w:val="20"/>
        </w:rPr>
        <w:t xml:space="preserve"> </w:t>
      </w:r>
      <w:proofErr w:type="spellStart"/>
      <w:r>
        <w:rPr>
          <w:color w:val="282828"/>
          <w:sz w:val="20"/>
        </w:rPr>
        <w:t>smlouvy</w:t>
      </w:r>
      <w:proofErr w:type="spellEnd"/>
      <w:r>
        <w:rPr>
          <w:color w:val="282828"/>
          <w:sz w:val="20"/>
        </w:rPr>
        <w:t>.</w:t>
      </w:r>
    </w:p>
    <w:p w:rsidR="007760D2" w:rsidRDefault="007A7BBE">
      <w:pPr>
        <w:pStyle w:val="Odstavecseseznamem"/>
        <w:numPr>
          <w:ilvl w:val="1"/>
          <w:numId w:val="3"/>
        </w:numPr>
        <w:tabs>
          <w:tab w:val="left" w:pos="1183"/>
        </w:tabs>
        <w:ind w:left="1182" w:hanging="351"/>
        <w:rPr>
          <w:sz w:val="20"/>
        </w:rPr>
      </w:pPr>
      <w:proofErr w:type="spellStart"/>
      <w:r>
        <w:rPr>
          <w:color w:val="282828"/>
          <w:sz w:val="20"/>
        </w:rPr>
        <w:t>Splátkový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kalendář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bude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vypracován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vždy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nejméně</w:t>
      </w:r>
      <w:proofErr w:type="spellEnd"/>
      <w:r>
        <w:rPr>
          <w:color w:val="282828"/>
          <w:sz w:val="20"/>
        </w:rPr>
        <w:t xml:space="preserve"> </w:t>
      </w:r>
      <w:proofErr w:type="spellStart"/>
      <w:proofErr w:type="gramStart"/>
      <w:r>
        <w:rPr>
          <w:color w:val="282828"/>
          <w:sz w:val="20"/>
        </w:rPr>
        <w:t>na</w:t>
      </w:r>
      <w:proofErr w:type="spellEnd"/>
      <w:proofErr w:type="gram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tři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budoucí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po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sobě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následující</w:t>
      </w:r>
      <w:proofErr w:type="spellEnd"/>
      <w:r>
        <w:rPr>
          <w:color w:val="282828"/>
          <w:spacing w:val="2"/>
          <w:sz w:val="20"/>
        </w:rPr>
        <w:t xml:space="preserve"> </w:t>
      </w:r>
      <w:proofErr w:type="spellStart"/>
      <w:r>
        <w:rPr>
          <w:color w:val="282828"/>
          <w:sz w:val="20"/>
        </w:rPr>
        <w:t>měsíce</w:t>
      </w:r>
      <w:proofErr w:type="spellEnd"/>
      <w:r>
        <w:rPr>
          <w:color w:val="282828"/>
          <w:sz w:val="20"/>
        </w:rPr>
        <w:t>.</w:t>
      </w:r>
    </w:p>
    <w:p w:rsidR="007760D2" w:rsidRDefault="007A7BBE">
      <w:pPr>
        <w:pStyle w:val="Odstavecseseznamem"/>
        <w:numPr>
          <w:ilvl w:val="1"/>
          <w:numId w:val="3"/>
        </w:numPr>
        <w:tabs>
          <w:tab w:val="left" w:pos="1227"/>
        </w:tabs>
        <w:spacing w:before="6" w:line="226" w:lineRule="exact"/>
        <w:ind w:right="147" w:firstLine="701"/>
        <w:jc w:val="both"/>
        <w:rPr>
          <w:sz w:val="20"/>
        </w:rPr>
      </w:pPr>
      <w:r>
        <w:rPr>
          <w:color w:val="282828"/>
          <w:sz w:val="20"/>
        </w:rPr>
        <w:t xml:space="preserve">Na </w:t>
      </w:r>
      <w:proofErr w:type="spellStart"/>
      <w:r>
        <w:rPr>
          <w:color w:val="282828"/>
          <w:sz w:val="20"/>
        </w:rPr>
        <w:t>platby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záloh</w:t>
      </w:r>
      <w:proofErr w:type="spellEnd"/>
      <w:r>
        <w:rPr>
          <w:color w:val="282828"/>
          <w:sz w:val="20"/>
        </w:rPr>
        <w:t xml:space="preserve"> se </w:t>
      </w:r>
      <w:proofErr w:type="spellStart"/>
      <w:r>
        <w:rPr>
          <w:color w:val="282828"/>
          <w:sz w:val="20"/>
        </w:rPr>
        <w:t>vztahují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všechna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ujednání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smlouvy</w:t>
      </w:r>
      <w:proofErr w:type="spellEnd"/>
      <w:r>
        <w:rPr>
          <w:color w:val="282828"/>
          <w:sz w:val="20"/>
        </w:rPr>
        <w:t xml:space="preserve"> bez </w:t>
      </w:r>
      <w:proofErr w:type="spellStart"/>
      <w:r>
        <w:rPr>
          <w:color w:val="282828"/>
          <w:sz w:val="20"/>
        </w:rPr>
        <w:t>výjimky</w:t>
      </w:r>
      <w:proofErr w:type="spellEnd"/>
      <w:r>
        <w:rPr>
          <w:color w:val="282828"/>
          <w:sz w:val="20"/>
        </w:rPr>
        <w:t xml:space="preserve"> (</w:t>
      </w:r>
      <w:proofErr w:type="spellStart"/>
      <w:r>
        <w:rPr>
          <w:color w:val="282828"/>
          <w:sz w:val="20"/>
        </w:rPr>
        <w:t>např</w:t>
      </w:r>
      <w:proofErr w:type="spellEnd"/>
      <w:r>
        <w:rPr>
          <w:color w:val="282828"/>
          <w:sz w:val="20"/>
        </w:rPr>
        <w:t xml:space="preserve">. </w:t>
      </w:r>
      <w:proofErr w:type="spellStart"/>
      <w:r>
        <w:rPr>
          <w:color w:val="282828"/>
          <w:sz w:val="20"/>
        </w:rPr>
        <w:t>termíny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splatnosti</w:t>
      </w:r>
      <w:proofErr w:type="spellEnd"/>
      <w:r>
        <w:rPr>
          <w:color w:val="282828"/>
          <w:sz w:val="20"/>
        </w:rPr>
        <w:t xml:space="preserve">, </w:t>
      </w:r>
      <w:proofErr w:type="spellStart"/>
      <w:r>
        <w:rPr>
          <w:color w:val="282828"/>
          <w:sz w:val="20"/>
        </w:rPr>
        <w:t>používání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variabilních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symbolů</w:t>
      </w:r>
      <w:proofErr w:type="spellEnd"/>
      <w:r>
        <w:rPr>
          <w:color w:val="282828"/>
          <w:sz w:val="20"/>
        </w:rPr>
        <w:t xml:space="preserve">, </w:t>
      </w:r>
      <w:proofErr w:type="spellStart"/>
      <w:r>
        <w:rPr>
          <w:color w:val="282828"/>
          <w:sz w:val="20"/>
        </w:rPr>
        <w:t>smluvní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pokuty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ve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výši</w:t>
      </w:r>
      <w:proofErr w:type="spellEnd"/>
      <w:r>
        <w:rPr>
          <w:color w:val="282828"/>
          <w:sz w:val="20"/>
        </w:rPr>
        <w:t xml:space="preserve"> 0.5 </w:t>
      </w:r>
      <w:r>
        <w:rPr>
          <w:color w:val="282828"/>
          <w:sz w:val="19"/>
        </w:rPr>
        <w:t xml:space="preserve">% </w:t>
      </w:r>
      <w:proofErr w:type="spellStart"/>
      <w:r>
        <w:rPr>
          <w:color w:val="282828"/>
          <w:sz w:val="20"/>
        </w:rPr>
        <w:t>za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každý</w:t>
      </w:r>
      <w:proofErr w:type="spellEnd"/>
      <w:r>
        <w:rPr>
          <w:color w:val="282828"/>
          <w:sz w:val="20"/>
        </w:rPr>
        <w:t xml:space="preserve"> den </w:t>
      </w:r>
      <w:proofErr w:type="spellStart"/>
      <w:r>
        <w:rPr>
          <w:color w:val="282828"/>
          <w:sz w:val="20"/>
        </w:rPr>
        <w:t>prodlení</w:t>
      </w:r>
      <w:proofErr w:type="spellEnd"/>
      <w:r>
        <w:rPr>
          <w:color w:val="282828"/>
          <w:spacing w:val="7"/>
          <w:sz w:val="20"/>
        </w:rPr>
        <w:t xml:space="preserve"> </w:t>
      </w:r>
      <w:proofErr w:type="spellStart"/>
      <w:r>
        <w:rPr>
          <w:color w:val="282828"/>
          <w:sz w:val="20"/>
        </w:rPr>
        <w:t>apod</w:t>
      </w:r>
      <w:proofErr w:type="spellEnd"/>
      <w:r>
        <w:rPr>
          <w:color w:val="282828"/>
          <w:sz w:val="20"/>
        </w:rPr>
        <w:t>.).</w:t>
      </w:r>
    </w:p>
    <w:p w:rsidR="007760D2" w:rsidRDefault="007760D2">
      <w:pPr>
        <w:pStyle w:val="Zkladntext"/>
        <w:spacing w:before="5"/>
      </w:pPr>
    </w:p>
    <w:p w:rsidR="007760D2" w:rsidRDefault="007A7BBE">
      <w:pPr>
        <w:pStyle w:val="Odstavecseseznamem"/>
        <w:numPr>
          <w:ilvl w:val="0"/>
          <w:numId w:val="3"/>
        </w:numPr>
        <w:tabs>
          <w:tab w:val="left" w:pos="1040"/>
        </w:tabs>
        <w:spacing w:line="237" w:lineRule="auto"/>
        <w:ind w:left="123" w:right="134" w:firstLine="704"/>
        <w:jc w:val="both"/>
        <w:rPr>
          <w:sz w:val="20"/>
        </w:rPr>
      </w:pPr>
      <w:proofErr w:type="spellStart"/>
      <w:r>
        <w:rPr>
          <w:color w:val="282828"/>
          <w:sz w:val="20"/>
        </w:rPr>
        <w:t>Výši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úhrady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za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dodávku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tepla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vyúčtuje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dodavatel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odběrateli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formou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rFonts w:ascii="Arial" w:hAnsi="Arial"/>
          <w:color w:val="282828"/>
          <w:sz w:val="18"/>
        </w:rPr>
        <w:t>faktury</w:t>
      </w:r>
      <w:proofErr w:type="spellEnd"/>
      <w:r>
        <w:rPr>
          <w:rFonts w:ascii="Arial" w:hAnsi="Arial"/>
          <w:color w:val="282828"/>
          <w:sz w:val="18"/>
        </w:rPr>
        <w:t xml:space="preserve"> </w:t>
      </w:r>
      <w:r>
        <w:rPr>
          <w:color w:val="282828"/>
          <w:sz w:val="20"/>
        </w:rPr>
        <w:t xml:space="preserve">do 30ti </w:t>
      </w:r>
      <w:proofErr w:type="spellStart"/>
      <w:r>
        <w:rPr>
          <w:color w:val="282828"/>
          <w:sz w:val="20"/>
        </w:rPr>
        <w:t>dnů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po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skončení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účtovacího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období</w:t>
      </w:r>
      <w:proofErr w:type="spellEnd"/>
      <w:r>
        <w:rPr>
          <w:color w:val="282828"/>
          <w:sz w:val="20"/>
        </w:rPr>
        <w:t xml:space="preserve">. </w:t>
      </w:r>
      <w:proofErr w:type="spellStart"/>
      <w:r>
        <w:rPr>
          <w:color w:val="282828"/>
          <w:sz w:val="20"/>
        </w:rPr>
        <w:t>Vyúčtování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dodávky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tepla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musí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zahrnovat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započtení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uhrazených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záloh</w:t>
      </w:r>
      <w:proofErr w:type="spellEnd"/>
      <w:r>
        <w:rPr>
          <w:color w:val="282828"/>
          <w:sz w:val="20"/>
        </w:rPr>
        <w:t xml:space="preserve"> a </w:t>
      </w:r>
      <w:proofErr w:type="spellStart"/>
      <w:r>
        <w:rPr>
          <w:color w:val="282828"/>
          <w:sz w:val="20"/>
        </w:rPr>
        <w:t>splňovat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veškeré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náležitosti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daňového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dokladu</w:t>
      </w:r>
      <w:proofErr w:type="spellEnd"/>
      <w:r>
        <w:rPr>
          <w:color w:val="282828"/>
          <w:sz w:val="20"/>
        </w:rPr>
        <w:t xml:space="preserve">. </w:t>
      </w:r>
      <w:proofErr w:type="spellStart"/>
      <w:r>
        <w:rPr>
          <w:color w:val="282828"/>
          <w:sz w:val="20"/>
        </w:rPr>
        <w:t>Úhrada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za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dodávku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teplaje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splatná</w:t>
      </w:r>
      <w:proofErr w:type="spellEnd"/>
      <w:r>
        <w:rPr>
          <w:color w:val="282828"/>
          <w:sz w:val="20"/>
        </w:rPr>
        <w:t xml:space="preserve"> 14ti </w:t>
      </w:r>
      <w:proofErr w:type="spellStart"/>
      <w:r>
        <w:rPr>
          <w:color w:val="282828"/>
          <w:sz w:val="20"/>
        </w:rPr>
        <w:t>dnů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po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doručení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vyúčtování</w:t>
      </w:r>
      <w:proofErr w:type="spellEnd"/>
      <w:r>
        <w:rPr>
          <w:color w:val="282828"/>
          <w:spacing w:val="38"/>
          <w:sz w:val="20"/>
        </w:rPr>
        <w:t xml:space="preserve"> </w:t>
      </w:r>
      <w:proofErr w:type="spellStart"/>
      <w:r>
        <w:rPr>
          <w:color w:val="282828"/>
          <w:sz w:val="20"/>
        </w:rPr>
        <w:t>odběrateli</w:t>
      </w:r>
      <w:proofErr w:type="spellEnd"/>
      <w:r>
        <w:rPr>
          <w:color w:val="282828"/>
          <w:sz w:val="20"/>
        </w:rPr>
        <w:t>.</w:t>
      </w:r>
    </w:p>
    <w:p w:rsidR="007760D2" w:rsidRDefault="007760D2">
      <w:pPr>
        <w:pStyle w:val="Zkladntext"/>
        <w:spacing w:before="5"/>
      </w:pPr>
    </w:p>
    <w:p w:rsidR="007760D2" w:rsidRDefault="007A7BBE">
      <w:pPr>
        <w:pStyle w:val="Odstavecseseznamem"/>
        <w:numPr>
          <w:ilvl w:val="0"/>
          <w:numId w:val="3"/>
        </w:numPr>
        <w:tabs>
          <w:tab w:val="left" w:pos="1082"/>
        </w:tabs>
        <w:spacing w:before="1"/>
        <w:ind w:left="110" w:right="133" w:firstLine="712"/>
        <w:jc w:val="both"/>
        <w:rPr>
          <w:sz w:val="20"/>
        </w:rPr>
      </w:pPr>
      <w:proofErr w:type="spellStart"/>
      <w:r>
        <w:rPr>
          <w:color w:val="282828"/>
          <w:sz w:val="20"/>
        </w:rPr>
        <w:t>Splátkový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kalendář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záloh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za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dodávku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tepla</w:t>
      </w:r>
      <w:proofErr w:type="spellEnd"/>
      <w:r>
        <w:rPr>
          <w:color w:val="414141"/>
          <w:sz w:val="20"/>
        </w:rPr>
        <w:t xml:space="preserve">. </w:t>
      </w:r>
      <w:r>
        <w:rPr>
          <w:color w:val="282828"/>
          <w:sz w:val="20"/>
        </w:rPr>
        <w:t xml:space="preserve">V </w:t>
      </w:r>
      <w:proofErr w:type="spellStart"/>
      <w:r>
        <w:rPr>
          <w:color w:val="282828"/>
          <w:sz w:val="20"/>
        </w:rPr>
        <w:t>případě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úhrady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formou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souhrnné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platby</w:t>
      </w:r>
      <w:proofErr w:type="spellEnd"/>
      <w:r>
        <w:rPr>
          <w:color w:val="282828"/>
          <w:sz w:val="20"/>
        </w:rPr>
        <w:t xml:space="preserve"> je </w:t>
      </w:r>
      <w:proofErr w:type="spellStart"/>
      <w:r>
        <w:rPr>
          <w:color w:val="282828"/>
          <w:sz w:val="20"/>
        </w:rPr>
        <w:t>ve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splátkovém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kalendáři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uvedena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pouze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souhrnná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částka</w:t>
      </w:r>
      <w:proofErr w:type="spellEnd"/>
      <w:r>
        <w:rPr>
          <w:color w:val="414141"/>
          <w:sz w:val="20"/>
        </w:rPr>
        <w:t xml:space="preserve">, </w:t>
      </w:r>
      <w:proofErr w:type="spellStart"/>
      <w:r>
        <w:rPr>
          <w:color w:val="282828"/>
          <w:sz w:val="20"/>
        </w:rPr>
        <w:t>dílčí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položky</w:t>
      </w:r>
      <w:proofErr w:type="spellEnd"/>
      <w:r>
        <w:rPr>
          <w:color w:val="282828"/>
          <w:sz w:val="20"/>
        </w:rPr>
        <w:t xml:space="preserve">, z </w:t>
      </w:r>
      <w:proofErr w:type="spellStart"/>
      <w:r>
        <w:rPr>
          <w:color w:val="282828"/>
          <w:sz w:val="20"/>
        </w:rPr>
        <w:t>nichž</w:t>
      </w:r>
      <w:proofErr w:type="spellEnd"/>
      <w:r>
        <w:rPr>
          <w:color w:val="282828"/>
          <w:sz w:val="20"/>
        </w:rPr>
        <w:t xml:space="preserve"> se </w:t>
      </w:r>
      <w:proofErr w:type="spellStart"/>
      <w:r>
        <w:rPr>
          <w:color w:val="282828"/>
          <w:sz w:val="20"/>
        </w:rPr>
        <w:t>souhr</w:t>
      </w:r>
      <w:proofErr w:type="spellEnd"/>
      <w:r>
        <w:rPr>
          <w:color w:val="282828"/>
          <w:sz w:val="20"/>
        </w:rPr>
        <w:t xml:space="preserve">. </w:t>
      </w:r>
      <w:proofErr w:type="spellStart"/>
      <w:proofErr w:type="gramStart"/>
      <w:r>
        <w:rPr>
          <w:color w:val="282828"/>
          <w:sz w:val="20"/>
        </w:rPr>
        <w:t>částka</w:t>
      </w:r>
      <w:proofErr w:type="spellEnd"/>
      <w:proofErr w:type="gram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skládá</w:t>
      </w:r>
      <w:proofErr w:type="spellEnd"/>
      <w:r>
        <w:rPr>
          <w:color w:val="282828"/>
          <w:sz w:val="20"/>
        </w:rPr>
        <w:t xml:space="preserve">, </w:t>
      </w:r>
      <w:proofErr w:type="spellStart"/>
      <w:r>
        <w:rPr>
          <w:color w:val="282828"/>
          <w:sz w:val="20"/>
        </w:rPr>
        <w:t>jsou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dokladovány</w:t>
      </w:r>
      <w:proofErr w:type="spellEnd"/>
      <w:r>
        <w:rPr>
          <w:color w:val="282828"/>
          <w:spacing w:val="-18"/>
          <w:sz w:val="20"/>
        </w:rPr>
        <w:t xml:space="preserve"> </w:t>
      </w:r>
      <w:proofErr w:type="spellStart"/>
      <w:r>
        <w:rPr>
          <w:color w:val="282828"/>
          <w:sz w:val="20"/>
        </w:rPr>
        <w:t>samostatně</w:t>
      </w:r>
      <w:proofErr w:type="spellEnd"/>
      <w:r>
        <w:rPr>
          <w:color w:val="282828"/>
          <w:sz w:val="20"/>
        </w:rPr>
        <w:t>.</w:t>
      </w:r>
    </w:p>
    <w:p w:rsidR="007760D2" w:rsidRDefault="007760D2">
      <w:pPr>
        <w:pStyle w:val="Zkladntext"/>
      </w:pPr>
    </w:p>
    <w:p w:rsidR="007760D2" w:rsidRDefault="007760D2">
      <w:pPr>
        <w:pStyle w:val="Zkladntext"/>
        <w:spacing w:before="10"/>
        <w:rPr>
          <w:sz w:val="19"/>
        </w:rPr>
      </w:pPr>
    </w:p>
    <w:tbl>
      <w:tblPr>
        <w:tblStyle w:val="TableNormal"/>
        <w:tblW w:w="0" w:type="auto"/>
        <w:tblInd w:w="1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1709"/>
        <w:gridCol w:w="1699"/>
        <w:gridCol w:w="1721"/>
      </w:tblGrid>
      <w:tr w:rsidR="007760D2">
        <w:trPr>
          <w:trHeight w:hRule="exact" w:val="362"/>
        </w:trPr>
        <w:tc>
          <w:tcPr>
            <w:tcW w:w="171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760D2" w:rsidRDefault="007A7BBE">
            <w:pPr>
              <w:pStyle w:val="TableParagraph"/>
              <w:spacing w:before="11"/>
              <w:ind w:left="564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282828"/>
                <w:w w:val="105"/>
                <w:sz w:val="17"/>
              </w:rPr>
              <w:t>Období</w:t>
            </w:r>
            <w:proofErr w:type="spellEnd"/>
          </w:p>
        </w:tc>
        <w:tc>
          <w:tcPr>
            <w:tcW w:w="170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16"/>
              <w:ind w:left="192" w:right="176"/>
              <w:rPr>
                <w:b/>
                <w:sz w:val="17"/>
              </w:rPr>
            </w:pPr>
            <w:r>
              <w:rPr>
                <w:b/>
                <w:color w:val="282828"/>
                <w:sz w:val="17"/>
              </w:rPr>
              <w:t xml:space="preserve">Datum  </w:t>
            </w:r>
            <w:proofErr w:type="spellStart"/>
            <w:r>
              <w:rPr>
                <w:b/>
                <w:color w:val="282828"/>
                <w:sz w:val="17"/>
              </w:rPr>
              <w:t>splatnosti</w:t>
            </w:r>
            <w:proofErr w:type="spellEnd"/>
          </w:p>
        </w:tc>
        <w:tc>
          <w:tcPr>
            <w:tcW w:w="169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760D2" w:rsidRDefault="007A7BBE">
            <w:pPr>
              <w:pStyle w:val="TableParagraph"/>
              <w:spacing w:before="11"/>
              <w:ind w:right="139"/>
              <w:rPr>
                <w:b/>
                <w:sz w:val="17"/>
              </w:rPr>
            </w:pPr>
            <w:proofErr w:type="spellStart"/>
            <w:r>
              <w:rPr>
                <w:b/>
                <w:color w:val="282828"/>
                <w:w w:val="105"/>
                <w:sz w:val="17"/>
              </w:rPr>
              <w:t>Variabilní</w:t>
            </w:r>
            <w:proofErr w:type="spellEnd"/>
            <w:r>
              <w:rPr>
                <w:b/>
                <w:color w:val="282828"/>
                <w:w w:val="105"/>
                <w:sz w:val="17"/>
              </w:rPr>
              <w:t xml:space="preserve"> symbol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60D2" w:rsidRDefault="00400C82">
            <w:pPr>
              <w:pStyle w:val="TableParagraph"/>
              <w:spacing w:before="11"/>
              <w:ind w:left="441" w:right="427"/>
              <w:rPr>
                <w:b/>
                <w:sz w:val="17"/>
              </w:rPr>
            </w:pPr>
            <w:proofErr w:type="spellStart"/>
            <w:r>
              <w:rPr>
                <w:b/>
                <w:color w:val="282828"/>
                <w:w w:val="105"/>
                <w:sz w:val="17"/>
              </w:rPr>
              <w:t>Č</w:t>
            </w:r>
            <w:r w:rsidR="007A7BBE">
              <w:rPr>
                <w:b/>
                <w:color w:val="282828"/>
                <w:w w:val="105"/>
                <w:sz w:val="17"/>
              </w:rPr>
              <w:t>ástka</w:t>
            </w:r>
            <w:proofErr w:type="spellEnd"/>
            <w:r w:rsidR="007A7BBE">
              <w:rPr>
                <w:b/>
                <w:color w:val="282828"/>
                <w:w w:val="105"/>
                <w:sz w:val="17"/>
              </w:rPr>
              <w:t xml:space="preserve"> </w:t>
            </w:r>
            <w:proofErr w:type="spellStart"/>
            <w:r w:rsidR="007A7BBE">
              <w:rPr>
                <w:b/>
                <w:color w:val="282828"/>
                <w:w w:val="105"/>
                <w:sz w:val="17"/>
              </w:rPr>
              <w:t>Kč</w:t>
            </w:r>
            <w:proofErr w:type="spellEnd"/>
          </w:p>
        </w:tc>
      </w:tr>
      <w:tr w:rsidR="007760D2">
        <w:trPr>
          <w:trHeight w:hRule="exact" w:val="362"/>
        </w:trPr>
        <w:tc>
          <w:tcPr>
            <w:tcW w:w="1718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7760D2" w:rsidRDefault="007A7BBE">
            <w:pPr>
              <w:pStyle w:val="TableParagraph"/>
              <w:spacing w:before="11"/>
              <w:ind w:left="83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282828"/>
                <w:sz w:val="17"/>
              </w:rPr>
              <w:t>leden</w:t>
            </w:r>
            <w:proofErr w:type="spellEnd"/>
          </w:p>
        </w:tc>
        <w:tc>
          <w:tcPr>
            <w:tcW w:w="1709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ind w:left="189" w:right="176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28.12.2016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7760D2" w:rsidRDefault="007A7BBE">
            <w:pPr>
              <w:pStyle w:val="TableParagraph"/>
              <w:ind w:right="131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3146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ind w:left="441" w:right="426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8 000,-</w:t>
            </w:r>
          </w:p>
        </w:tc>
      </w:tr>
      <w:tr w:rsidR="007760D2">
        <w:trPr>
          <w:trHeight w:hRule="exact" w:val="365"/>
        </w:trPr>
        <w:tc>
          <w:tcPr>
            <w:tcW w:w="171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760D2" w:rsidRDefault="007A7BBE">
            <w:pPr>
              <w:pStyle w:val="TableParagraph"/>
              <w:spacing w:before="16"/>
              <w:ind w:left="76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282828"/>
                <w:w w:val="105"/>
                <w:sz w:val="17"/>
              </w:rPr>
              <w:t>únor</w:t>
            </w:r>
            <w:proofErr w:type="spellEnd"/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11"/>
              <w:ind w:left="192" w:right="162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28</w:t>
            </w:r>
            <w:r>
              <w:rPr>
                <w:color w:val="414141"/>
                <w:w w:val="105"/>
                <w:sz w:val="17"/>
              </w:rPr>
              <w:t>.</w:t>
            </w:r>
            <w:r>
              <w:rPr>
                <w:color w:val="282828"/>
                <w:w w:val="105"/>
                <w:sz w:val="17"/>
              </w:rPr>
              <w:t>1.2017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760D2" w:rsidRDefault="007A7BBE">
            <w:pPr>
              <w:pStyle w:val="TableParagraph"/>
              <w:spacing w:before="11"/>
              <w:ind w:right="131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3146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ind w:left="441" w:right="426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8 000,-</w:t>
            </w:r>
          </w:p>
        </w:tc>
      </w:tr>
      <w:tr w:rsidR="007760D2">
        <w:trPr>
          <w:trHeight w:hRule="exact" w:val="36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60D2" w:rsidRDefault="007A7BBE">
            <w:pPr>
              <w:pStyle w:val="TableParagraph"/>
              <w:spacing w:before="14"/>
              <w:ind w:left="82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282828"/>
                <w:w w:val="105"/>
                <w:sz w:val="17"/>
              </w:rPr>
              <w:t>březen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14"/>
              <w:ind w:left="192" w:right="164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28.2</w:t>
            </w:r>
            <w:r>
              <w:rPr>
                <w:color w:val="414141"/>
                <w:w w:val="110"/>
                <w:sz w:val="17"/>
              </w:rPr>
              <w:t>.</w:t>
            </w:r>
            <w:r>
              <w:rPr>
                <w:color w:val="282828"/>
                <w:w w:val="110"/>
                <w:sz w:val="17"/>
              </w:rPr>
              <w:t>2017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7760D2" w:rsidRDefault="007A7BBE">
            <w:pPr>
              <w:pStyle w:val="TableParagraph"/>
              <w:spacing w:before="9"/>
              <w:ind w:right="135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3146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4"/>
              <w:ind w:left="438" w:right="427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8 000,-</w:t>
            </w:r>
          </w:p>
        </w:tc>
      </w:tr>
      <w:tr w:rsidR="007760D2">
        <w:trPr>
          <w:trHeight w:hRule="exact" w:val="360"/>
        </w:trPr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11"/>
              <w:ind w:left="70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282828"/>
                <w:w w:val="105"/>
                <w:sz w:val="17"/>
              </w:rPr>
              <w:t>duben</w:t>
            </w:r>
            <w:proofErr w:type="spellEnd"/>
          </w:p>
        </w:tc>
        <w:tc>
          <w:tcPr>
            <w:tcW w:w="1709" w:type="dxa"/>
            <w:tcBorders>
              <w:left w:val="single" w:sz="8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ind w:left="469" w:right="466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28.3.2017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2"/>
              <w:ind w:left="619" w:right="620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3146</w:t>
            </w:r>
          </w:p>
        </w:tc>
        <w:tc>
          <w:tcPr>
            <w:tcW w:w="1721" w:type="dxa"/>
            <w:tcBorders>
              <w:left w:val="single" w:sz="8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2"/>
              <w:ind w:left="565" w:right="563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7 000</w:t>
            </w:r>
            <w:r>
              <w:rPr>
                <w:color w:val="414141"/>
                <w:w w:val="110"/>
                <w:sz w:val="17"/>
              </w:rPr>
              <w:t>,</w:t>
            </w:r>
            <w:r>
              <w:rPr>
                <w:color w:val="282828"/>
                <w:w w:val="110"/>
                <w:sz w:val="17"/>
              </w:rPr>
              <w:t>-</w:t>
            </w:r>
          </w:p>
        </w:tc>
      </w:tr>
      <w:tr w:rsidR="007760D2">
        <w:trPr>
          <w:trHeight w:hRule="exact" w:val="358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14"/>
              <w:ind w:left="75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282828"/>
                <w:sz w:val="17"/>
              </w:rPr>
              <w:t>květen</w:t>
            </w:r>
            <w:proofErr w:type="spellEnd"/>
          </w:p>
        </w:tc>
        <w:tc>
          <w:tcPr>
            <w:tcW w:w="1709" w:type="dxa"/>
            <w:tcBorders>
              <w:left w:val="single" w:sz="8" w:space="0" w:color="000000"/>
              <w:right w:val="single" w:sz="4" w:space="0" w:color="000000"/>
            </w:tcBorders>
          </w:tcPr>
          <w:p w:rsidR="007760D2" w:rsidRDefault="007A7BBE">
            <w:pPr>
              <w:pStyle w:val="TableParagraph"/>
              <w:ind w:left="144" w:right="176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28.4</w:t>
            </w:r>
            <w:r>
              <w:rPr>
                <w:color w:val="414141"/>
                <w:w w:val="105"/>
                <w:sz w:val="17"/>
              </w:rPr>
              <w:t>.</w:t>
            </w:r>
            <w:r>
              <w:rPr>
                <w:color w:val="282828"/>
                <w:w w:val="105"/>
                <w:sz w:val="17"/>
              </w:rPr>
              <w:t>2017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4"/>
              <w:ind w:right="135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3146</w:t>
            </w:r>
          </w:p>
        </w:tc>
        <w:tc>
          <w:tcPr>
            <w:tcW w:w="17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0" w:line="193" w:lineRule="exact"/>
              <w:ind w:left="563" w:right="564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7 000</w:t>
            </w:r>
            <w:r>
              <w:rPr>
                <w:color w:val="414141"/>
                <w:w w:val="110"/>
                <w:sz w:val="17"/>
              </w:rPr>
              <w:t>,</w:t>
            </w:r>
            <w:r>
              <w:rPr>
                <w:color w:val="282828"/>
                <w:w w:val="110"/>
                <w:sz w:val="17"/>
              </w:rPr>
              <w:t>-</w:t>
            </w:r>
          </w:p>
        </w:tc>
      </w:tr>
      <w:tr w:rsidR="007760D2">
        <w:trPr>
          <w:trHeight w:hRule="exact" w:val="362"/>
        </w:trPr>
        <w:tc>
          <w:tcPr>
            <w:tcW w:w="17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14"/>
              <w:ind w:left="65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282828"/>
                <w:sz w:val="17"/>
              </w:rPr>
              <w:t>červen</w:t>
            </w:r>
            <w:proofErr w:type="spellEnd"/>
          </w:p>
        </w:tc>
        <w:tc>
          <w:tcPr>
            <w:tcW w:w="1709" w:type="dxa"/>
            <w:tcBorders>
              <w:left w:val="single" w:sz="8" w:space="0" w:color="000000"/>
              <w:right w:val="single" w:sz="4" w:space="0" w:color="000000"/>
            </w:tcBorders>
          </w:tcPr>
          <w:p w:rsidR="007760D2" w:rsidRDefault="007A7BBE">
            <w:pPr>
              <w:pStyle w:val="TableParagraph"/>
              <w:spacing w:before="9"/>
              <w:ind w:left="161" w:right="176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28.5.2017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4"/>
              <w:ind w:right="138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3146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2"/>
              <w:ind w:left="562" w:right="564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7 000,-</w:t>
            </w:r>
          </w:p>
        </w:tc>
      </w:tr>
      <w:tr w:rsidR="007760D2">
        <w:trPr>
          <w:trHeight w:hRule="exact" w:val="360"/>
        </w:trPr>
        <w:tc>
          <w:tcPr>
            <w:tcW w:w="1718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19"/>
              <w:ind w:left="60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282828"/>
                <w:w w:val="105"/>
                <w:sz w:val="17"/>
              </w:rPr>
              <w:t>červenec</w:t>
            </w:r>
            <w:proofErr w:type="spellEnd"/>
          </w:p>
        </w:tc>
        <w:tc>
          <w:tcPr>
            <w:tcW w:w="1709" w:type="dxa"/>
            <w:tcBorders>
              <w:left w:val="single" w:sz="8" w:space="0" w:color="000000"/>
              <w:right w:val="single" w:sz="4" w:space="0" w:color="000000"/>
            </w:tcBorders>
          </w:tcPr>
          <w:p w:rsidR="007760D2" w:rsidRDefault="007A7BBE">
            <w:pPr>
              <w:pStyle w:val="TableParagraph"/>
              <w:ind w:left="167" w:right="176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28.6.2017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9"/>
              <w:ind w:right="138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3146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0" w:line="195" w:lineRule="exact"/>
              <w:ind w:left="562" w:right="564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7 000,-</w:t>
            </w:r>
          </w:p>
        </w:tc>
      </w:tr>
      <w:tr w:rsidR="007760D2">
        <w:trPr>
          <w:trHeight w:hRule="exact" w:val="362"/>
        </w:trPr>
        <w:tc>
          <w:tcPr>
            <w:tcW w:w="1718" w:type="dxa"/>
            <w:tcBorders>
              <w:left w:val="single" w:sz="8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16"/>
              <w:ind w:left="60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282828"/>
                <w:w w:val="105"/>
                <w:sz w:val="17"/>
              </w:rPr>
              <w:t>srpen</w:t>
            </w:r>
            <w:proofErr w:type="spellEnd"/>
          </w:p>
        </w:tc>
        <w:tc>
          <w:tcPr>
            <w:tcW w:w="1709" w:type="dxa"/>
            <w:tcBorders>
              <w:left w:val="single" w:sz="8" w:space="0" w:color="000000"/>
              <w:right w:val="single" w:sz="4" w:space="0" w:color="000000"/>
            </w:tcBorders>
          </w:tcPr>
          <w:p w:rsidR="007760D2" w:rsidRDefault="007A7BBE">
            <w:pPr>
              <w:pStyle w:val="TableParagraph"/>
              <w:spacing w:before="11"/>
              <w:ind w:left="161" w:right="176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28.7.2017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14"/>
              <w:ind w:right="138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3146</w:t>
            </w:r>
          </w:p>
        </w:tc>
        <w:tc>
          <w:tcPr>
            <w:tcW w:w="17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ind w:left="565" w:right="563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7 000,-</w:t>
            </w:r>
          </w:p>
        </w:tc>
      </w:tr>
      <w:tr w:rsidR="007760D2">
        <w:trPr>
          <w:trHeight w:hRule="exact" w:val="365"/>
        </w:trPr>
        <w:tc>
          <w:tcPr>
            <w:tcW w:w="1718" w:type="dxa"/>
            <w:tcBorders>
              <w:left w:val="single" w:sz="8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19"/>
              <w:ind w:left="60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282828"/>
                <w:w w:val="105"/>
                <w:sz w:val="17"/>
              </w:rPr>
              <w:t>září</w:t>
            </w:r>
            <w:proofErr w:type="spellEnd"/>
          </w:p>
        </w:tc>
        <w:tc>
          <w:tcPr>
            <w:tcW w:w="1709" w:type="dxa"/>
            <w:tcBorders>
              <w:left w:val="single" w:sz="8" w:space="0" w:color="000000"/>
              <w:right w:val="single" w:sz="4" w:space="0" w:color="000000"/>
            </w:tcBorders>
          </w:tcPr>
          <w:p w:rsidR="007760D2" w:rsidRDefault="007A7BBE">
            <w:pPr>
              <w:pStyle w:val="TableParagraph"/>
              <w:spacing w:before="14"/>
              <w:ind w:left="176" w:right="176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28</w:t>
            </w:r>
            <w:r>
              <w:rPr>
                <w:color w:val="414141"/>
                <w:w w:val="110"/>
                <w:sz w:val="17"/>
              </w:rPr>
              <w:t>.</w:t>
            </w:r>
            <w:r>
              <w:rPr>
                <w:color w:val="282828"/>
                <w:w w:val="110"/>
                <w:sz w:val="17"/>
              </w:rPr>
              <w:t>8</w:t>
            </w:r>
            <w:r>
              <w:rPr>
                <w:color w:val="414141"/>
                <w:w w:val="110"/>
                <w:sz w:val="17"/>
              </w:rPr>
              <w:t>.</w:t>
            </w:r>
            <w:r>
              <w:rPr>
                <w:color w:val="282828"/>
                <w:w w:val="110"/>
                <w:sz w:val="17"/>
              </w:rPr>
              <w:t>2017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9"/>
              <w:ind w:right="138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3146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ind w:left="565" w:right="563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7 000,-</w:t>
            </w:r>
          </w:p>
        </w:tc>
      </w:tr>
      <w:tr w:rsidR="007760D2">
        <w:trPr>
          <w:trHeight w:hRule="exact" w:val="362"/>
        </w:trPr>
        <w:tc>
          <w:tcPr>
            <w:tcW w:w="17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14"/>
              <w:ind w:left="65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282828"/>
                <w:sz w:val="17"/>
              </w:rPr>
              <w:t>říjen</w:t>
            </w:r>
            <w:proofErr w:type="spellEnd"/>
          </w:p>
        </w:tc>
        <w:tc>
          <w:tcPr>
            <w:tcW w:w="1709" w:type="dxa"/>
            <w:tcBorders>
              <w:left w:val="single" w:sz="8" w:space="0" w:color="000000"/>
              <w:right w:val="single" w:sz="4" w:space="0" w:color="000000"/>
            </w:tcBorders>
          </w:tcPr>
          <w:p w:rsidR="007760D2" w:rsidRDefault="007A7BBE">
            <w:pPr>
              <w:pStyle w:val="TableParagraph"/>
              <w:spacing w:before="9"/>
              <w:ind w:left="176" w:right="176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28</w:t>
            </w:r>
            <w:r>
              <w:rPr>
                <w:color w:val="414141"/>
                <w:w w:val="110"/>
                <w:sz w:val="17"/>
              </w:rPr>
              <w:t>.</w:t>
            </w:r>
            <w:r>
              <w:rPr>
                <w:color w:val="282828"/>
                <w:w w:val="110"/>
                <w:sz w:val="17"/>
              </w:rPr>
              <w:t>9</w:t>
            </w:r>
            <w:r>
              <w:rPr>
                <w:color w:val="414141"/>
                <w:w w:val="110"/>
                <w:sz w:val="17"/>
              </w:rPr>
              <w:t>.</w:t>
            </w:r>
            <w:r>
              <w:rPr>
                <w:color w:val="282828"/>
                <w:w w:val="110"/>
                <w:sz w:val="17"/>
              </w:rPr>
              <w:t>2017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4"/>
              <w:ind w:right="138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3146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2"/>
              <w:ind w:left="562" w:right="564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7 000,-</w:t>
            </w:r>
          </w:p>
        </w:tc>
      </w:tr>
      <w:tr w:rsidR="007760D2">
        <w:trPr>
          <w:trHeight w:hRule="exact" w:val="360"/>
        </w:trPr>
        <w:tc>
          <w:tcPr>
            <w:tcW w:w="1718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19"/>
              <w:ind w:left="63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282828"/>
                <w:w w:val="105"/>
                <w:sz w:val="17"/>
              </w:rPr>
              <w:t>listopad</w:t>
            </w:r>
            <w:proofErr w:type="spellEnd"/>
          </w:p>
        </w:tc>
        <w:tc>
          <w:tcPr>
            <w:tcW w:w="1709" w:type="dxa"/>
            <w:tcBorders>
              <w:left w:val="single" w:sz="8" w:space="0" w:color="000000"/>
              <w:right w:val="single" w:sz="4" w:space="0" w:color="000000"/>
            </w:tcBorders>
          </w:tcPr>
          <w:p w:rsidR="007760D2" w:rsidRDefault="007A7BBE">
            <w:pPr>
              <w:pStyle w:val="TableParagraph"/>
              <w:ind w:left="164" w:right="176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28.10</w:t>
            </w:r>
            <w:r>
              <w:rPr>
                <w:color w:val="414141"/>
                <w:w w:val="105"/>
                <w:sz w:val="17"/>
              </w:rPr>
              <w:t>.</w:t>
            </w:r>
            <w:r>
              <w:rPr>
                <w:color w:val="282828"/>
                <w:w w:val="105"/>
                <w:sz w:val="17"/>
              </w:rPr>
              <w:t>2017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4"/>
              <w:ind w:left="122" w:right="139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3146</w:t>
            </w:r>
          </w:p>
        </w:tc>
        <w:tc>
          <w:tcPr>
            <w:tcW w:w="17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0" w:line="193" w:lineRule="exact"/>
              <w:ind w:left="554" w:right="564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7 000</w:t>
            </w:r>
            <w:r>
              <w:rPr>
                <w:color w:val="414141"/>
                <w:w w:val="105"/>
                <w:sz w:val="17"/>
              </w:rPr>
              <w:t>,</w:t>
            </w:r>
            <w:r>
              <w:rPr>
                <w:color w:val="282828"/>
                <w:w w:val="105"/>
                <w:sz w:val="17"/>
              </w:rPr>
              <w:t>-</w:t>
            </w:r>
          </w:p>
        </w:tc>
      </w:tr>
      <w:tr w:rsidR="007760D2">
        <w:trPr>
          <w:trHeight w:hRule="exact" w:val="358"/>
        </w:trPr>
        <w:tc>
          <w:tcPr>
            <w:tcW w:w="1718" w:type="dxa"/>
            <w:tcBorders>
              <w:left w:val="single" w:sz="8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11"/>
              <w:ind w:left="64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282828"/>
                <w:w w:val="105"/>
                <w:sz w:val="17"/>
              </w:rPr>
              <w:t>prosinec</w:t>
            </w:r>
            <w:proofErr w:type="spellEnd"/>
          </w:p>
        </w:tc>
        <w:tc>
          <w:tcPr>
            <w:tcW w:w="1709" w:type="dxa"/>
            <w:tcBorders>
              <w:left w:val="single" w:sz="8" w:space="0" w:color="000000"/>
              <w:right w:val="single" w:sz="4" w:space="0" w:color="000000"/>
            </w:tcBorders>
          </w:tcPr>
          <w:p w:rsidR="007760D2" w:rsidRDefault="007A7BBE">
            <w:pPr>
              <w:pStyle w:val="TableParagraph"/>
              <w:ind w:left="147" w:right="176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28</w:t>
            </w:r>
            <w:r>
              <w:rPr>
                <w:color w:val="414141"/>
                <w:w w:val="105"/>
                <w:sz w:val="17"/>
              </w:rPr>
              <w:t>.</w:t>
            </w:r>
            <w:r>
              <w:rPr>
                <w:color w:val="282828"/>
                <w:w w:val="105"/>
                <w:sz w:val="17"/>
              </w:rPr>
              <w:t>11.2017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ind w:left="122" w:right="139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3146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0" w:line="195" w:lineRule="exact"/>
              <w:ind w:left="554" w:right="564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7 000</w:t>
            </w:r>
            <w:r>
              <w:rPr>
                <w:color w:val="414141"/>
                <w:w w:val="105"/>
                <w:sz w:val="17"/>
              </w:rPr>
              <w:t>,</w:t>
            </w:r>
            <w:r>
              <w:rPr>
                <w:color w:val="282828"/>
                <w:w w:val="105"/>
                <w:sz w:val="17"/>
              </w:rPr>
              <w:t>-</w:t>
            </w:r>
          </w:p>
        </w:tc>
      </w:tr>
      <w:tr w:rsidR="007760D2">
        <w:trPr>
          <w:trHeight w:hRule="exact" w:val="358"/>
        </w:trPr>
        <w:tc>
          <w:tcPr>
            <w:tcW w:w="1718" w:type="dxa"/>
            <w:tcBorders>
              <w:left w:val="single" w:sz="8" w:space="0" w:color="000000"/>
              <w:right w:val="single" w:sz="4" w:space="0" w:color="000000"/>
            </w:tcBorders>
          </w:tcPr>
          <w:p w:rsidR="007760D2" w:rsidRDefault="007A7BBE">
            <w:pPr>
              <w:pStyle w:val="TableParagraph"/>
              <w:spacing w:before="14"/>
              <w:ind w:left="58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282828"/>
                <w:w w:val="105"/>
                <w:sz w:val="17"/>
              </w:rPr>
              <w:t>leden</w:t>
            </w:r>
            <w:proofErr w:type="spellEnd"/>
            <w:r>
              <w:rPr>
                <w:b/>
                <w:color w:val="282828"/>
                <w:w w:val="105"/>
                <w:sz w:val="17"/>
              </w:rPr>
              <w:t xml:space="preserve"> 2018</w:t>
            </w:r>
          </w:p>
        </w:tc>
        <w:tc>
          <w:tcPr>
            <w:tcW w:w="1709" w:type="dxa"/>
            <w:tcBorders>
              <w:left w:val="single" w:sz="4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9"/>
              <w:ind w:left="154" w:right="176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28.12.2017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ind w:left="605" w:right="633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3146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2"/>
              <w:ind w:left="553" w:right="564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7 000,-</w:t>
            </w:r>
          </w:p>
        </w:tc>
      </w:tr>
      <w:tr w:rsidR="007760D2">
        <w:trPr>
          <w:trHeight w:hRule="exact" w:val="367"/>
        </w:trPr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D2" w:rsidRDefault="007A7BBE">
            <w:pPr>
              <w:pStyle w:val="TableParagraph"/>
              <w:spacing w:before="16"/>
              <w:ind w:left="61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282828"/>
                <w:w w:val="105"/>
                <w:sz w:val="17"/>
              </w:rPr>
              <w:t>únor</w:t>
            </w:r>
            <w:proofErr w:type="spellEnd"/>
            <w:r>
              <w:rPr>
                <w:b/>
                <w:color w:val="282828"/>
                <w:w w:val="105"/>
                <w:sz w:val="17"/>
              </w:rPr>
              <w:t xml:space="preserve"> 2018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11"/>
              <w:ind w:left="151" w:right="176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28.1.2018</w:t>
            </w:r>
          </w:p>
        </w:tc>
        <w:tc>
          <w:tcPr>
            <w:tcW w:w="1699" w:type="dxa"/>
            <w:tcBorders>
              <w:left w:val="single" w:sz="8" w:space="0" w:color="000000"/>
              <w:right w:val="single" w:sz="4" w:space="0" w:color="000000"/>
            </w:tcBorders>
          </w:tcPr>
          <w:p w:rsidR="007760D2" w:rsidRDefault="007A7BBE">
            <w:pPr>
              <w:pStyle w:val="TableParagraph"/>
              <w:ind w:left="111" w:right="139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3146</w:t>
            </w:r>
          </w:p>
        </w:tc>
        <w:tc>
          <w:tcPr>
            <w:tcW w:w="1721" w:type="dxa"/>
            <w:tcBorders>
              <w:left w:val="single" w:sz="4" w:space="0" w:color="000000"/>
              <w:right w:val="single" w:sz="8" w:space="0" w:color="000000"/>
            </w:tcBorders>
          </w:tcPr>
          <w:p w:rsidR="007760D2" w:rsidRDefault="007A7BBE">
            <w:pPr>
              <w:pStyle w:val="TableParagraph"/>
              <w:spacing w:before="2"/>
              <w:ind w:left="416" w:right="427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7 000,-</w:t>
            </w:r>
          </w:p>
        </w:tc>
      </w:tr>
    </w:tbl>
    <w:p w:rsidR="007760D2" w:rsidRDefault="007760D2">
      <w:pPr>
        <w:rPr>
          <w:sz w:val="17"/>
        </w:rPr>
        <w:sectPr w:rsidR="007760D2">
          <w:type w:val="continuous"/>
          <w:pgSz w:w="11910" w:h="16840"/>
          <w:pgMar w:top="880" w:right="1000" w:bottom="280" w:left="1560" w:header="708" w:footer="708" w:gutter="0"/>
          <w:cols w:space="708"/>
        </w:sectPr>
      </w:pPr>
    </w:p>
    <w:p w:rsidR="007760D2" w:rsidRDefault="007A7BBE">
      <w:pPr>
        <w:spacing w:before="80"/>
        <w:ind w:right="106"/>
        <w:jc w:val="right"/>
        <w:rPr>
          <w:i/>
          <w:sz w:val="17"/>
        </w:rPr>
      </w:pPr>
      <w:proofErr w:type="gramStart"/>
      <w:r>
        <w:rPr>
          <w:i/>
          <w:color w:val="D4D4D4"/>
          <w:sz w:val="17"/>
        </w:rPr>
        <w:lastRenderedPageBreak/>
        <w:t>r</w:t>
      </w:r>
      <w:proofErr w:type="gramEnd"/>
    </w:p>
    <w:p w:rsidR="007760D2" w:rsidRDefault="007760D2">
      <w:pPr>
        <w:pStyle w:val="Zkladntext"/>
        <w:spacing w:before="4"/>
        <w:rPr>
          <w:i/>
          <w:sz w:val="13"/>
        </w:rPr>
      </w:pPr>
    </w:p>
    <w:p w:rsidR="007760D2" w:rsidRDefault="007A7BBE">
      <w:pPr>
        <w:spacing w:before="94"/>
        <w:ind w:right="875"/>
        <w:jc w:val="center"/>
        <w:rPr>
          <w:rFonts w:ascii="Arial"/>
          <w:sz w:val="19"/>
        </w:rPr>
      </w:pPr>
      <w:r>
        <w:rPr>
          <w:rFonts w:ascii="Arial"/>
          <w:color w:val="2D2D2D"/>
          <w:sz w:val="19"/>
        </w:rPr>
        <w:t>4</w:t>
      </w:r>
    </w:p>
    <w:p w:rsidR="007760D2" w:rsidRDefault="007760D2">
      <w:pPr>
        <w:pStyle w:val="Zkladntext"/>
        <w:rPr>
          <w:rFonts w:ascii="Arial"/>
        </w:rPr>
      </w:pPr>
    </w:p>
    <w:p w:rsidR="007760D2" w:rsidRDefault="007760D2">
      <w:pPr>
        <w:pStyle w:val="Zkladntext"/>
        <w:spacing w:before="3"/>
        <w:rPr>
          <w:rFonts w:ascii="Arial"/>
          <w:sz w:val="23"/>
        </w:rPr>
      </w:pPr>
    </w:p>
    <w:p w:rsidR="007760D2" w:rsidRDefault="007A7BBE">
      <w:pPr>
        <w:ind w:left="3789" w:right="4660"/>
        <w:jc w:val="center"/>
        <w:rPr>
          <w:sz w:val="23"/>
        </w:rPr>
      </w:pPr>
      <w:proofErr w:type="spellStart"/>
      <w:proofErr w:type="gramStart"/>
      <w:r>
        <w:rPr>
          <w:color w:val="2D2D2D"/>
          <w:w w:val="105"/>
          <w:sz w:val="23"/>
        </w:rPr>
        <w:t>Článek</w:t>
      </w:r>
      <w:proofErr w:type="spellEnd"/>
      <w:r>
        <w:rPr>
          <w:color w:val="2D2D2D"/>
          <w:w w:val="105"/>
          <w:sz w:val="23"/>
        </w:rPr>
        <w:t xml:space="preserve"> III.</w:t>
      </w:r>
      <w:proofErr w:type="gramEnd"/>
    </w:p>
    <w:p w:rsidR="007760D2" w:rsidRDefault="007A7BBE">
      <w:pPr>
        <w:spacing w:before="20"/>
        <w:ind w:left="3789" w:right="4663"/>
        <w:jc w:val="center"/>
        <w:rPr>
          <w:b/>
          <w:sz w:val="23"/>
        </w:rPr>
      </w:pPr>
      <w:proofErr w:type="spellStart"/>
      <w:r>
        <w:rPr>
          <w:b/>
          <w:color w:val="2D2D2D"/>
          <w:w w:val="105"/>
          <w:sz w:val="23"/>
        </w:rPr>
        <w:t>Změna</w:t>
      </w:r>
      <w:proofErr w:type="spellEnd"/>
      <w:r>
        <w:rPr>
          <w:b/>
          <w:color w:val="2D2D2D"/>
          <w:w w:val="105"/>
          <w:sz w:val="23"/>
        </w:rPr>
        <w:t xml:space="preserve"> </w:t>
      </w:r>
      <w:proofErr w:type="spellStart"/>
      <w:r>
        <w:rPr>
          <w:b/>
          <w:color w:val="2D2D2D"/>
          <w:w w:val="105"/>
          <w:sz w:val="23"/>
        </w:rPr>
        <w:t>výše</w:t>
      </w:r>
      <w:proofErr w:type="spellEnd"/>
      <w:r>
        <w:rPr>
          <w:b/>
          <w:color w:val="2D2D2D"/>
          <w:w w:val="105"/>
          <w:sz w:val="23"/>
        </w:rPr>
        <w:t xml:space="preserve"> </w:t>
      </w:r>
      <w:proofErr w:type="spellStart"/>
      <w:r>
        <w:rPr>
          <w:b/>
          <w:color w:val="2D2D2D"/>
          <w:w w:val="105"/>
          <w:sz w:val="23"/>
        </w:rPr>
        <w:t>ceny</w:t>
      </w:r>
      <w:proofErr w:type="spellEnd"/>
    </w:p>
    <w:p w:rsidR="007760D2" w:rsidRDefault="007760D2">
      <w:pPr>
        <w:pStyle w:val="Zkladntext"/>
        <w:rPr>
          <w:b/>
          <w:sz w:val="24"/>
        </w:rPr>
      </w:pPr>
    </w:p>
    <w:p w:rsidR="007760D2" w:rsidRDefault="007A7BBE">
      <w:pPr>
        <w:pStyle w:val="Odstavecseseznamem"/>
        <w:numPr>
          <w:ilvl w:val="0"/>
          <w:numId w:val="2"/>
        </w:numPr>
        <w:tabs>
          <w:tab w:val="left" w:pos="1112"/>
        </w:tabs>
        <w:spacing w:before="188"/>
        <w:ind w:right="1034" w:firstLine="701"/>
        <w:rPr>
          <w:sz w:val="20"/>
        </w:rPr>
      </w:pPr>
      <w:proofErr w:type="spellStart"/>
      <w:r>
        <w:rPr>
          <w:color w:val="2D2D2D"/>
          <w:sz w:val="20"/>
        </w:rPr>
        <w:t>Pokud</w:t>
      </w:r>
      <w:proofErr w:type="spellEnd"/>
      <w:r>
        <w:rPr>
          <w:color w:val="2D2D2D"/>
          <w:sz w:val="20"/>
        </w:rPr>
        <w:t xml:space="preserve"> </w:t>
      </w:r>
      <w:proofErr w:type="spellStart"/>
      <w:r>
        <w:rPr>
          <w:color w:val="2D2D2D"/>
          <w:sz w:val="20"/>
        </w:rPr>
        <w:t>dojde</w:t>
      </w:r>
      <w:proofErr w:type="spellEnd"/>
      <w:r>
        <w:rPr>
          <w:color w:val="2D2D2D"/>
          <w:sz w:val="20"/>
        </w:rPr>
        <w:t xml:space="preserve"> v </w:t>
      </w:r>
      <w:proofErr w:type="spellStart"/>
      <w:r>
        <w:rPr>
          <w:color w:val="2D2D2D"/>
          <w:sz w:val="20"/>
        </w:rPr>
        <w:t>průběhu</w:t>
      </w:r>
      <w:proofErr w:type="spellEnd"/>
      <w:r>
        <w:rPr>
          <w:color w:val="2D2D2D"/>
          <w:sz w:val="20"/>
        </w:rPr>
        <w:t xml:space="preserve"> </w:t>
      </w:r>
      <w:proofErr w:type="spellStart"/>
      <w:r>
        <w:rPr>
          <w:color w:val="2D2D2D"/>
          <w:sz w:val="20"/>
        </w:rPr>
        <w:t>topného</w:t>
      </w:r>
      <w:proofErr w:type="spellEnd"/>
      <w:r>
        <w:rPr>
          <w:color w:val="2D2D2D"/>
          <w:sz w:val="20"/>
        </w:rPr>
        <w:t xml:space="preserve"> </w:t>
      </w:r>
      <w:proofErr w:type="spellStart"/>
      <w:r>
        <w:rPr>
          <w:color w:val="2D2D2D"/>
          <w:sz w:val="20"/>
        </w:rPr>
        <w:t>období</w:t>
      </w:r>
      <w:proofErr w:type="spellEnd"/>
      <w:r>
        <w:rPr>
          <w:color w:val="2D2D2D"/>
          <w:sz w:val="20"/>
        </w:rPr>
        <w:t xml:space="preserve"> </w:t>
      </w:r>
      <w:proofErr w:type="spellStart"/>
      <w:r>
        <w:rPr>
          <w:color w:val="2D2D2D"/>
          <w:sz w:val="20"/>
        </w:rPr>
        <w:t>ke</w:t>
      </w:r>
      <w:proofErr w:type="spellEnd"/>
      <w:r>
        <w:rPr>
          <w:color w:val="2D2D2D"/>
          <w:sz w:val="20"/>
        </w:rPr>
        <w:t xml:space="preserve"> </w:t>
      </w:r>
      <w:proofErr w:type="spellStart"/>
      <w:r>
        <w:rPr>
          <w:color w:val="2D2D2D"/>
          <w:sz w:val="20"/>
        </w:rPr>
        <w:t>zvýšeni</w:t>
      </w:r>
      <w:proofErr w:type="spellEnd"/>
      <w:r>
        <w:rPr>
          <w:color w:val="2D2D2D"/>
          <w:sz w:val="20"/>
        </w:rPr>
        <w:t xml:space="preserve"> </w:t>
      </w:r>
      <w:proofErr w:type="spellStart"/>
      <w:r>
        <w:rPr>
          <w:color w:val="2D2D2D"/>
          <w:sz w:val="20"/>
        </w:rPr>
        <w:t>nákladové</w:t>
      </w:r>
      <w:proofErr w:type="spellEnd"/>
      <w:r>
        <w:rPr>
          <w:color w:val="2D2D2D"/>
          <w:sz w:val="20"/>
        </w:rPr>
        <w:t xml:space="preserve"> </w:t>
      </w:r>
      <w:proofErr w:type="spellStart"/>
      <w:r>
        <w:rPr>
          <w:color w:val="2D2D2D"/>
          <w:sz w:val="20"/>
        </w:rPr>
        <w:t>složky</w:t>
      </w:r>
      <w:proofErr w:type="spellEnd"/>
      <w:r>
        <w:rPr>
          <w:color w:val="2D2D2D"/>
          <w:sz w:val="20"/>
        </w:rPr>
        <w:t xml:space="preserve">, je </w:t>
      </w:r>
      <w:proofErr w:type="spellStart"/>
      <w:r>
        <w:rPr>
          <w:color w:val="2D2D2D"/>
          <w:sz w:val="20"/>
        </w:rPr>
        <w:t>dodavatel</w:t>
      </w:r>
      <w:proofErr w:type="spellEnd"/>
      <w:r>
        <w:rPr>
          <w:color w:val="2D2D2D"/>
          <w:sz w:val="20"/>
        </w:rPr>
        <w:t xml:space="preserve"> </w:t>
      </w:r>
      <w:proofErr w:type="spellStart"/>
      <w:r>
        <w:rPr>
          <w:color w:val="2D2D2D"/>
          <w:sz w:val="20"/>
        </w:rPr>
        <w:t>oprávněn</w:t>
      </w:r>
      <w:proofErr w:type="spellEnd"/>
      <w:r>
        <w:rPr>
          <w:color w:val="2D2D2D"/>
          <w:sz w:val="20"/>
        </w:rPr>
        <w:t xml:space="preserve"> </w:t>
      </w:r>
      <w:proofErr w:type="spellStart"/>
      <w:r>
        <w:rPr>
          <w:color w:val="2D2D2D"/>
          <w:sz w:val="20"/>
        </w:rPr>
        <w:t>promítnout</w:t>
      </w:r>
      <w:proofErr w:type="spellEnd"/>
      <w:r>
        <w:rPr>
          <w:color w:val="2D2D2D"/>
          <w:sz w:val="20"/>
        </w:rPr>
        <w:t xml:space="preserve"> </w:t>
      </w:r>
      <w:proofErr w:type="spellStart"/>
      <w:r>
        <w:rPr>
          <w:color w:val="2D2D2D"/>
          <w:sz w:val="20"/>
        </w:rPr>
        <w:t>toto</w:t>
      </w:r>
      <w:proofErr w:type="spellEnd"/>
      <w:r>
        <w:rPr>
          <w:color w:val="2D2D2D"/>
          <w:sz w:val="20"/>
        </w:rPr>
        <w:t xml:space="preserve"> </w:t>
      </w:r>
      <w:proofErr w:type="spellStart"/>
      <w:r>
        <w:rPr>
          <w:color w:val="2D2D2D"/>
          <w:sz w:val="20"/>
        </w:rPr>
        <w:t>zvýšeni</w:t>
      </w:r>
      <w:proofErr w:type="spellEnd"/>
      <w:r>
        <w:rPr>
          <w:color w:val="2D2D2D"/>
          <w:sz w:val="20"/>
        </w:rPr>
        <w:t xml:space="preserve"> do </w:t>
      </w:r>
      <w:proofErr w:type="spellStart"/>
      <w:r>
        <w:rPr>
          <w:color w:val="2D2D2D"/>
          <w:sz w:val="20"/>
        </w:rPr>
        <w:t>cen</w:t>
      </w:r>
      <w:proofErr w:type="spellEnd"/>
      <w:r>
        <w:rPr>
          <w:color w:val="2D2D2D"/>
          <w:sz w:val="20"/>
        </w:rPr>
        <w:t xml:space="preserve"> </w:t>
      </w:r>
      <w:proofErr w:type="spellStart"/>
      <w:r>
        <w:rPr>
          <w:color w:val="2D2D2D"/>
          <w:sz w:val="20"/>
        </w:rPr>
        <w:t>tepelné</w:t>
      </w:r>
      <w:proofErr w:type="spellEnd"/>
      <w:r>
        <w:rPr>
          <w:color w:val="2D2D2D"/>
          <w:sz w:val="20"/>
        </w:rPr>
        <w:t xml:space="preserve"> </w:t>
      </w:r>
      <w:proofErr w:type="spellStart"/>
      <w:r>
        <w:rPr>
          <w:color w:val="2D2D2D"/>
          <w:sz w:val="20"/>
        </w:rPr>
        <w:t>energie</w:t>
      </w:r>
      <w:proofErr w:type="spellEnd"/>
      <w:r>
        <w:rPr>
          <w:color w:val="2D2D2D"/>
          <w:sz w:val="20"/>
        </w:rPr>
        <w:t xml:space="preserve"> </w:t>
      </w:r>
      <w:proofErr w:type="gramStart"/>
      <w:r>
        <w:rPr>
          <w:color w:val="2D2D2D"/>
          <w:sz w:val="20"/>
        </w:rPr>
        <w:t>a</w:t>
      </w:r>
      <w:proofErr w:type="gramEnd"/>
      <w:r>
        <w:rPr>
          <w:color w:val="2D2D2D"/>
          <w:sz w:val="20"/>
        </w:rPr>
        <w:t xml:space="preserve"> </w:t>
      </w:r>
      <w:proofErr w:type="spellStart"/>
      <w:r>
        <w:rPr>
          <w:color w:val="2D2D2D"/>
          <w:sz w:val="20"/>
        </w:rPr>
        <w:t>upravit</w:t>
      </w:r>
      <w:proofErr w:type="spellEnd"/>
      <w:r>
        <w:rPr>
          <w:color w:val="2D2D2D"/>
          <w:sz w:val="20"/>
        </w:rPr>
        <w:t xml:space="preserve"> </w:t>
      </w:r>
      <w:proofErr w:type="spellStart"/>
      <w:r>
        <w:rPr>
          <w:color w:val="2D2D2D"/>
          <w:sz w:val="20"/>
        </w:rPr>
        <w:t>přílohu</w:t>
      </w:r>
      <w:proofErr w:type="spellEnd"/>
      <w:r>
        <w:rPr>
          <w:color w:val="2D2D2D"/>
          <w:sz w:val="20"/>
        </w:rPr>
        <w:t xml:space="preserve"> č.</w:t>
      </w:r>
      <w:r>
        <w:rPr>
          <w:color w:val="2D2D2D"/>
          <w:spacing w:val="-14"/>
          <w:sz w:val="20"/>
        </w:rPr>
        <w:t xml:space="preserve"> </w:t>
      </w:r>
      <w:r>
        <w:rPr>
          <w:color w:val="2D2D2D"/>
          <w:sz w:val="20"/>
        </w:rPr>
        <w:t>3.</w:t>
      </w:r>
    </w:p>
    <w:p w:rsidR="007760D2" w:rsidRDefault="007760D2">
      <w:pPr>
        <w:pStyle w:val="Zkladntext"/>
        <w:spacing w:before="5"/>
        <w:rPr>
          <w:sz w:val="19"/>
        </w:rPr>
      </w:pPr>
    </w:p>
    <w:p w:rsidR="007760D2" w:rsidRDefault="007A7BBE">
      <w:pPr>
        <w:pStyle w:val="Odstavecseseznamem"/>
        <w:numPr>
          <w:ilvl w:val="0"/>
          <w:numId w:val="2"/>
        </w:numPr>
        <w:tabs>
          <w:tab w:val="left" w:pos="1045"/>
        </w:tabs>
        <w:ind w:left="1044" w:hanging="204"/>
        <w:rPr>
          <w:sz w:val="20"/>
        </w:rPr>
      </w:pPr>
      <w:proofErr w:type="spellStart"/>
      <w:r>
        <w:rPr>
          <w:color w:val="2D2D2D"/>
          <w:sz w:val="20"/>
        </w:rPr>
        <w:t>Dodavatel</w:t>
      </w:r>
      <w:proofErr w:type="spellEnd"/>
      <w:r>
        <w:rPr>
          <w:color w:val="2D2D2D"/>
          <w:spacing w:val="1"/>
          <w:sz w:val="20"/>
        </w:rPr>
        <w:t xml:space="preserve"> </w:t>
      </w:r>
      <w:proofErr w:type="spellStart"/>
      <w:r>
        <w:rPr>
          <w:color w:val="2D2D2D"/>
          <w:sz w:val="20"/>
        </w:rPr>
        <w:t>prokaz.atelně</w:t>
      </w:r>
      <w:proofErr w:type="spellEnd"/>
      <w:r>
        <w:rPr>
          <w:color w:val="2D2D2D"/>
          <w:spacing w:val="3"/>
          <w:sz w:val="20"/>
        </w:rPr>
        <w:t xml:space="preserve"> </w:t>
      </w:r>
      <w:proofErr w:type="spellStart"/>
      <w:r>
        <w:rPr>
          <w:color w:val="2D2D2D"/>
          <w:sz w:val="20"/>
        </w:rPr>
        <w:t>doručí</w:t>
      </w:r>
      <w:proofErr w:type="spellEnd"/>
      <w:r>
        <w:rPr>
          <w:color w:val="2D2D2D"/>
          <w:spacing w:val="-15"/>
          <w:sz w:val="20"/>
        </w:rPr>
        <w:t xml:space="preserve"> </w:t>
      </w:r>
      <w:proofErr w:type="spellStart"/>
      <w:r>
        <w:rPr>
          <w:color w:val="2D2D2D"/>
          <w:sz w:val="20"/>
        </w:rPr>
        <w:t>odběrateli</w:t>
      </w:r>
      <w:proofErr w:type="spellEnd"/>
      <w:r>
        <w:rPr>
          <w:color w:val="2D2D2D"/>
          <w:spacing w:val="-5"/>
          <w:sz w:val="20"/>
        </w:rPr>
        <w:t xml:space="preserve"> </w:t>
      </w:r>
      <w:proofErr w:type="spellStart"/>
      <w:r>
        <w:rPr>
          <w:color w:val="2D2D2D"/>
          <w:sz w:val="20"/>
        </w:rPr>
        <w:t>upravený</w:t>
      </w:r>
      <w:proofErr w:type="spellEnd"/>
      <w:r>
        <w:rPr>
          <w:color w:val="2D2D2D"/>
          <w:spacing w:val="-1"/>
          <w:sz w:val="20"/>
        </w:rPr>
        <w:t xml:space="preserve"> </w:t>
      </w:r>
      <w:r>
        <w:rPr>
          <w:color w:val="2D2D2D"/>
          <w:sz w:val="20"/>
        </w:rPr>
        <w:t>text</w:t>
      </w:r>
      <w:r>
        <w:rPr>
          <w:color w:val="2D2D2D"/>
          <w:spacing w:val="-12"/>
          <w:sz w:val="20"/>
        </w:rPr>
        <w:t xml:space="preserve"> </w:t>
      </w:r>
      <w:proofErr w:type="spellStart"/>
      <w:r>
        <w:rPr>
          <w:color w:val="2D2D2D"/>
          <w:sz w:val="20"/>
        </w:rPr>
        <w:t>přílohy</w:t>
      </w:r>
      <w:proofErr w:type="spellEnd"/>
      <w:r>
        <w:rPr>
          <w:color w:val="2D2D2D"/>
          <w:spacing w:val="-9"/>
          <w:sz w:val="20"/>
        </w:rPr>
        <w:t xml:space="preserve"> </w:t>
      </w:r>
      <w:r>
        <w:rPr>
          <w:color w:val="2D2D2D"/>
          <w:sz w:val="20"/>
        </w:rPr>
        <w:t>č.</w:t>
      </w:r>
      <w:r>
        <w:rPr>
          <w:color w:val="2D2D2D"/>
          <w:spacing w:val="-8"/>
          <w:sz w:val="20"/>
        </w:rPr>
        <w:t xml:space="preserve"> </w:t>
      </w:r>
      <w:r>
        <w:rPr>
          <w:color w:val="2D2D2D"/>
          <w:sz w:val="20"/>
        </w:rPr>
        <w:t>3.</w:t>
      </w:r>
      <w:r>
        <w:rPr>
          <w:color w:val="2D2D2D"/>
          <w:spacing w:val="-6"/>
          <w:sz w:val="20"/>
        </w:rPr>
        <w:t xml:space="preserve"> </w:t>
      </w:r>
      <w:proofErr w:type="spellStart"/>
      <w:r>
        <w:rPr>
          <w:color w:val="2D2D2D"/>
          <w:sz w:val="20"/>
        </w:rPr>
        <w:t>smlouvy</w:t>
      </w:r>
      <w:proofErr w:type="spellEnd"/>
    </w:p>
    <w:p w:rsidR="007760D2" w:rsidRDefault="007760D2">
      <w:pPr>
        <w:pStyle w:val="Zkladntext"/>
        <w:rPr>
          <w:sz w:val="22"/>
        </w:rPr>
      </w:pPr>
    </w:p>
    <w:p w:rsidR="007760D2" w:rsidRDefault="007760D2">
      <w:pPr>
        <w:pStyle w:val="Zkladntext"/>
        <w:rPr>
          <w:sz w:val="22"/>
        </w:rPr>
      </w:pPr>
    </w:p>
    <w:p w:rsidR="007760D2" w:rsidRDefault="007760D2">
      <w:pPr>
        <w:pStyle w:val="Zkladntext"/>
        <w:rPr>
          <w:sz w:val="22"/>
        </w:rPr>
      </w:pPr>
    </w:p>
    <w:p w:rsidR="007760D2" w:rsidRDefault="007A7BBE">
      <w:pPr>
        <w:pStyle w:val="Nadpis3"/>
        <w:spacing w:before="170"/>
        <w:ind w:left="137"/>
      </w:pPr>
      <w:proofErr w:type="gramStart"/>
      <w:r>
        <w:rPr>
          <w:color w:val="2D2D2D"/>
          <w:w w:val="105"/>
        </w:rPr>
        <w:t xml:space="preserve">V </w:t>
      </w:r>
      <w:proofErr w:type="spellStart"/>
      <w:r>
        <w:rPr>
          <w:color w:val="2D2D2D"/>
          <w:w w:val="105"/>
        </w:rPr>
        <w:t>Trhových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Svinech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dne</w:t>
      </w:r>
      <w:proofErr w:type="spellEnd"/>
      <w:r>
        <w:rPr>
          <w:color w:val="2D2D2D"/>
          <w:w w:val="105"/>
        </w:rPr>
        <w:t xml:space="preserve"> 28.</w:t>
      </w:r>
      <w:proofErr w:type="gramEnd"/>
      <w:r>
        <w:rPr>
          <w:color w:val="2D2D2D"/>
          <w:w w:val="105"/>
        </w:rPr>
        <w:t xml:space="preserve"> </w:t>
      </w:r>
      <w:proofErr w:type="spellStart"/>
      <w:proofErr w:type="gramStart"/>
      <w:r>
        <w:rPr>
          <w:color w:val="2D2D2D"/>
          <w:w w:val="105"/>
        </w:rPr>
        <w:t>února</w:t>
      </w:r>
      <w:proofErr w:type="spellEnd"/>
      <w:proofErr w:type="gramEnd"/>
      <w:r>
        <w:rPr>
          <w:color w:val="2D2D2D"/>
          <w:w w:val="105"/>
        </w:rPr>
        <w:t xml:space="preserve"> 2017</w:t>
      </w:r>
    </w:p>
    <w:p w:rsidR="007760D2" w:rsidRDefault="007760D2">
      <w:pPr>
        <w:pStyle w:val="Zkladntext"/>
      </w:pPr>
    </w:p>
    <w:p w:rsidR="007760D2" w:rsidRDefault="007760D2">
      <w:pPr>
        <w:pStyle w:val="Zkladntext"/>
        <w:rPr>
          <w:sz w:val="17"/>
        </w:rPr>
      </w:pPr>
    </w:p>
    <w:p w:rsidR="007760D2" w:rsidRDefault="007760D2">
      <w:pPr>
        <w:rPr>
          <w:sz w:val="17"/>
        </w:rPr>
        <w:sectPr w:rsidR="007760D2">
          <w:headerReference w:type="default" r:id="rId9"/>
          <w:pgSz w:w="11910" w:h="16840"/>
          <w:pgMar w:top="180" w:right="60" w:bottom="280" w:left="1600" w:header="0" w:footer="0" w:gutter="0"/>
          <w:cols w:space="708"/>
        </w:sectPr>
      </w:pPr>
    </w:p>
    <w:p w:rsidR="007760D2" w:rsidRDefault="007760D2">
      <w:pPr>
        <w:pStyle w:val="Zkladntext"/>
        <w:rPr>
          <w:rFonts w:ascii="Arial"/>
          <w:sz w:val="18"/>
        </w:rPr>
      </w:pPr>
    </w:p>
    <w:p w:rsidR="004B5424" w:rsidRDefault="004B5424">
      <w:pPr>
        <w:pStyle w:val="Zkladntext"/>
        <w:rPr>
          <w:rFonts w:ascii="Arial"/>
          <w:sz w:val="18"/>
        </w:rPr>
      </w:pPr>
    </w:p>
    <w:p w:rsidR="004B5424" w:rsidRDefault="004B5424">
      <w:pPr>
        <w:pStyle w:val="Zkladntext"/>
        <w:rPr>
          <w:rFonts w:ascii="Arial"/>
          <w:sz w:val="18"/>
        </w:rPr>
      </w:pPr>
    </w:p>
    <w:p w:rsidR="004B5424" w:rsidRDefault="004B5424">
      <w:pPr>
        <w:pStyle w:val="Zkladntext"/>
        <w:rPr>
          <w:rFonts w:ascii="Arial"/>
          <w:sz w:val="18"/>
        </w:rPr>
      </w:pPr>
    </w:p>
    <w:p w:rsidR="004B5424" w:rsidRDefault="004B5424">
      <w:pPr>
        <w:pStyle w:val="Zkladntext"/>
        <w:rPr>
          <w:rFonts w:ascii="Arial"/>
          <w:sz w:val="18"/>
        </w:rPr>
      </w:pPr>
    </w:p>
    <w:p w:rsidR="004B5424" w:rsidRDefault="004B5424">
      <w:pPr>
        <w:pStyle w:val="Zkladntext"/>
        <w:rPr>
          <w:rFonts w:ascii="Arial"/>
          <w:sz w:val="18"/>
        </w:rPr>
      </w:pPr>
    </w:p>
    <w:p w:rsidR="00400C82" w:rsidRDefault="00400C82">
      <w:pPr>
        <w:pStyle w:val="Zkladntext"/>
        <w:rPr>
          <w:rFonts w:ascii="Arial"/>
          <w:sz w:val="18"/>
        </w:rPr>
      </w:pPr>
    </w:p>
    <w:p w:rsidR="00400C82" w:rsidRDefault="00400C82">
      <w:pPr>
        <w:pStyle w:val="Zkladntext"/>
        <w:rPr>
          <w:rFonts w:ascii="Arial"/>
          <w:sz w:val="18"/>
        </w:rPr>
      </w:pPr>
    </w:p>
    <w:p w:rsidR="007760D2" w:rsidRDefault="007A7BBE">
      <w:pPr>
        <w:tabs>
          <w:tab w:val="left" w:pos="2899"/>
        </w:tabs>
        <w:ind w:left="121"/>
        <w:jc w:val="center"/>
        <w:rPr>
          <w:sz w:val="45"/>
        </w:rPr>
      </w:pPr>
      <w:proofErr w:type="spellStart"/>
      <w:r>
        <w:rPr>
          <w:b/>
          <w:color w:val="2D2D2D"/>
          <w:w w:val="102"/>
          <w:sz w:val="23"/>
        </w:rPr>
        <w:t>Dodavatel</w:t>
      </w:r>
      <w:proofErr w:type="spellEnd"/>
      <w:r>
        <w:rPr>
          <w:b/>
          <w:color w:val="2D2D2D"/>
          <w:spacing w:val="-1"/>
          <w:sz w:val="23"/>
        </w:rPr>
        <w:t xml:space="preserve"> </w:t>
      </w:r>
      <w:r w:rsidR="00400C82">
        <w:rPr>
          <w:color w:val="464646"/>
          <w:w w:val="139"/>
          <w:sz w:val="23"/>
        </w:rPr>
        <w:t>…………………</w:t>
      </w:r>
    </w:p>
    <w:p w:rsidR="007760D2" w:rsidRDefault="007A7BBE">
      <w:pPr>
        <w:pStyle w:val="Nadpis3"/>
        <w:spacing w:before="194"/>
        <w:ind w:left="820"/>
      </w:pPr>
      <w:proofErr w:type="spellStart"/>
      <w:r>
        <w:rPr>
          <w:color w:val="2D2D2D"/>
          <w:w w:val="110"/>
        </w:rPr>
        <w:t>Jiří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Štojdl</w:t>
      </w:r>
      <w:proofErr w:type="spellEnd"/>
    </w:p>
    <w:p w:rsidR="007760D2" w:rsidRDefault="007A7BBE">
      <w:pPr>
        <w:spacing w:before="9" w:line="249" w:lineRule="auto"/>
        <w:ind w:left="116" w:right="12" w:hanging="5"/>
        <w:rPr>
          <w:sz w:val="21"/>
        </w:rPr>
      </w:pPr>
      <w:proofErr w:type="spellStart"/>
      <w:proofErr w:type="gramStart"/>
      <w:r>
        <w:rPr>
          <w:color w:val="2D2D2D"/>
          <w:w w:val="105"/>
          <w:sz w:val="21"/>
        </w:rPr>
        <w:t>jednatel</w:t>
      </w:r>
      <w:proofErr w:type="spellEnd"/>
      <w:proofErr w:type="gram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Tepelného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hospodářství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Města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Trhové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Sviny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spol</w:t>
      </w:r>
      <w:proofErr w:type="spellEnd"/>
      <w:r>
        <w:rPr>
          <w:color w:val="2D2D2D"/>
          <w:w w:val="105"/>
          <w:sz w:val="21"/>
        </w:rPr>
        <w:t xml:space="preserve">.  </w:t>
      </w:r>
      <w:proofErr w:type="spellStart"/>
      <w:proofErr w:type="gramStart"/>
      <w:r>
        <w:rPr>
          <w:color w:val="2D2D2D"/>
          <w:w w:val="105"/>
          <w:sz w:val="21"/>
        </w:rPr>
        <w:t>sr.o</w:t>
      </w:r>
      <w:proofErr w:type="spellEnd"/>
      <w:r>
        <w:rPr>
          <w:color w:val="2D2D2D"/>
          <w:w w:val="105"/>
          <w:sz w:val="21"/>
        </w:rPr>
        <w:t>.</w:t>
      </w:r>
      <w:proofErr w:type="gramEnd"/>
    </w:p>
    <w:p w:rsidR="007760D2" w:rsidRDefault="007A7BBE">
      <w:pPr>
        <w:pStyle w:val="Zkladntext"/>
        <w:rPr>
          <w:sz w:val="30"/>
        </w:rPr>
      </w:pPr>
      <w:r>
        <w:br w:type="column"/>
      </w:r>
    </w:p>
    <w:p w:rsidR="007760D2" w:rsidRDefault="007760D2">
      <w:pPr>
        <w:pStyle w:val="Zkladntext"/>
        <w:spacing w:before="8"/>
        <w:rPr>
          <w:sz w:val="40"/>
        </w:rPr>
      </w:pPr>
    </w:p>
    <w:p w:rsidR="00400C82" w:rsidRDefault="00400C82">
      <w:pPr>
        <w:ind w:left="111"/>
        <w:rPr>
          <w:color w:val="2D2D2D"/>
          <w:w w:val="105"/>
          <w:sz w:val="25"/>
        </w:rPr>
      </w:pPr>
    </w:p>
    <w:p w:rsidR="00400C82" w:rsidRDefault="00400C82">
      <w:pPr>
        <w:ind w:left="111"/>
        <w:rPr>
          <w:color w:val="2D2D2D"/>
          <w:w w:val="105"/>
          <w:sz w:val="25"/>
        </w:rPr>
      </w:pPr>
    </w:p>
    <w:p w:rsidR="00400C82" w:rsidRDefault="00400C82">
      <w:pPr>
        <w:ind w:left="111"/>
        <w:rPr>
          <w:color w:val="2D2D2D"/>
          <w:w w:val="105"/>
          <w:sz w:val="25"/>
        </w:rPr>
      </w:pPr>
    </w:p>
    <w:p w:rsidR="007760D2" w:rsidRDefault="007A7BBE">
      <w:pPr>
        <w:ind w:left="111"/>
        <w:rPr>
          <w:sz w:val="25"/>
        </w:rPr>
      </w:pPr>
      <w:proofErr w:type="spellStart"/>
      <w:r>
        <w:rPr>
          <w:color w:val="2D2D2D"/>
          <w:w w:val="105"/>
          <w:sz w:val="25"/>
        </w:rPr>
        <w:t>Odběratel</w:t>
      </w:r>
      <w:proofErr w:type="spellEnd"/>
      <w:r>
        <w:rPr>
          <w:color w:val="2D2D2D"/>
          <w:w w:val="105"/>
          <w:sz w:val="25"/>
        </w:rPr>
        <w:t xml:space="preserve"> </w:t>
      </w:r>
      <w:r w:rsidR="00400C82">
        <w:rPr>
          <w:color w:val="2D2D2D"/>
          <w:w w:val="105"/>
          <w:sz w:val="25"/>
        </w:rPr>
        <w:t>…………………….</w:t>
      </w:r>
    </w:p>
    <w:sectPr w:rsidR="007760D2">
      <w:type w:val="continuous"/>
      <w:pgSz w:w="11910" w:h="16840"/>
      <w:pgMar w:top="880" w:right="60" w:bottom="280" w:left="1600" w:header="708" w:footer="708" w:gutter="0"/>
      <w:cols w:num="2" w:space="708" w:equalWidth="0">
        <w:col w:w="3508" w:space="1602"/>
        <w:col w:w="51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5DA" w:rsidRDefault="00AC55DA">
      <w:r>
        <w:separator/>
      </w:r>
    </w:p>
  </w:endnote>
  <w:endnote w:type="continuationSeparator" w:id="0">
    <w:p w:rsidR="00AC55DA" w:rsidRDefault="00AC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5DA" w:rsidRDefault="00AC55DA">
      <w:r>
        <w:separator/>
      </w:r>
    </w:p>
  </w:footnote>
  <w:footnote w:type="continuationSeparator" w:id="0">
    <w:p w:rsidR="00AC55DA" w:rsidRDefault="00AC5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D2" w:rsidRDefault="003600B9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3886200</wp:posOffset>
              </wp:positionH>
              <wp:positionV relativeFrom="page">
                <wp:posOffset>417830</wp:posOffset>
              </wp:positionV>
              <wp:extent cx="160020" cy="168275"/>
              <wp:effectExtent l="0" t="0" r="190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0D2" w:rsidRDefault="007A7BBE">
                          <w:pPr>
                            <w:spacing w:before="24"/>
                            <w:ind w:left="79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82828"/>
                              <w:w w:val="106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2771">
                            <w:rPr>
                              <w:noProof/>
                              <w:color w:val="282828"/>
                              <w:w w:val="106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pt;margin-top:32.9pt;width:12.6pt;height:1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lsqQIAAKg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" filled="f" stroked="f">
              <v:textbox inset="0,0,0,0">
                <w:txbxContent>
                  <w:p w:rsidR="007760D2" w:rsidRDefault="007A7BBE">
                    <w:pPr>
                      <w:spacing w:before="24"/>
                      <w:ind w:left="79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color w:val="282828"/>
                        <w:w w:val="106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2771">
                      <w:rPr>
                        <w:noProof/>
                        <w:color w:val="282828"/>
                        <w:w w:val="106"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D2" w:rsidRDefault="007760D2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4DC"/>
    <w:multiLevelType w:val="hybridMultilevel"/>
    <w:tmpl w:val="31CEF264"/>
    <w:lvl w:ilvl="0" w:tplc="7288397E">
      <w:start w:val="1"/>
      <w:numFmt w:val="decimal"/>
      <w:lvlText w:val="%1."/>
      <w:lvlJc w:val="left"/>
      <w:pPr>
        <w:ind w:left="144" w:hanging="267"/>
      </w:pPr>
      <w:rPr>
        <w:rFonts w:ascii="Times New Roman" w:eastAsia="Times New Roman" w:hAnsi="Times New Roman" w:cs="Times New Roman" w:hint="default"/>
        <w:color w:val="2D2D2D"/>
        <w:w w:val="107"/>
        <w:sz w:val="20"/>
        <w:szCs w:val="20"/>
      </w:rPr>
    </w:lvl>
    <w:lvl w:ilvl="1" w:tplc="091242D6">
      <w:numFmt w:val="bullet"/>
      <w:lvlText w:val="•"/>
      <w:lvlJc w:val="left"/>
      <w:pPr>
        <w:ind w:left="1150" w:hanging="267"/>
      </w:pPr>
      <w:rPr>
        <w:rFonts w:hint="default"/>
      </w:rPr>
    </w:lvl>
    <w:lvl w:ilvl="2" w:tplc="65AE1B68">
      <w:numFmt w:val="bullet"/>
      <w:lvlText w:val="•"/>
      <w:lvlJc w:val="left"/>
      <w:pPr>
        <w:ind w:left="2160" w:hanging="267"/>
      </w:pPr>
      <w:rPr>
        <w:rFonts w:hint="default"/>
      </w:rPr>
    </w:lvl>
    <w:lvl w:ilvl="3" w:tplc="C920671C">
      <w:numFmt w:val="bullet"/>
      <w:lvlText w:val="•"/>
      <w:lvlJc w:val="left"/>
      <w:pPr>
        <w:ind w:left="3171" w:hanging="267"/>
      </w:pPr>
      <w:rPr>
        <w:rFonts w:hint="default"/>
      </w:rPr>
    </w:lvl>
    <w:lvl w:ilvl="4" w:tplc="18942B2E">
      <w:numFmt w:val="bullet"/>
      <w:lvlText w:val="•"/>
      <w:lvlJc w:val="left"/>
      <w:pPr>
        <w:ind w:left="4181" w:hanging="267"/>
      </w:pPr>
      <w:rPr>
        <w:rFonts w:hint="default"/>
      </w:rPr>
    </w:lvl>
    <w:lvl w:ilvl="5" w:tplc="D3CE34F0">
      <w:numFmt w:val="bullet"/>
      <w:lvlText w:val="•"/>
      <w:lvlJc w:val="left"/>
      <w:pPr>
        <w:ind w:left="5192" w:hanging="267"/>
      </w:pPr>
      <w:rPr>
        <w:rFonts w:hint="default"/>
      </w:rPr>
    </w:lvl>
    <w:lvl w:ilvl="6" w:tplc="41942BE8">
      <w:numFmt w:val="bullet"/>
      <w:lvlText w:val="•"/>
      <w:lvlJc w:val="left"/>
      <w:pPr>
        <w:ind w:left="6202" w:hanging="267"/>
      </w:pPr>
      <w:rPr>
        <w:rFonts w:hint="default"/>
      </w:rPr>
    </w:lvl>
    <w:lvl w:ilvl="7" w:tplc="F1084CEC">
      <w:numFmt w:val="bullet"/>
      <w:lvlText w:val="•"/>
      <w:lvlJc w:val="left"/>
      <w:pPr>
        <w:ind w:left="7212" w:hanging="267"/>
      </w:pPr>
      <w:rPr>
        <w:rFonts w:hint="default"/>
      </w:rPr>
    </w:lvl>
    <w:lvl w:ilvl="8" w:tplc="4A02B768">
      <w:numFmt w:val="bullet"/>
      <w:lvlText w:val="•"/>
      <w:lvlJc w:val="left"/>
      <w:pPr>
        <w:ind w:left="8223" w:hanging="267"/>
      </w:pPr>
      <w:rPr>
        <w:rFonts w:hint="default"/>
      </w:rPr>
    </w:lvl>
  </w:abstractNum>
  <w:abstractNum w:abstractNumId="1">
    <w:nsid w:val="46C36D2A"/>
    <w:multiLevelType w:val="multilevel"/>
    <w:tmpl w:val="5A583FBC"/>
    <w:lvl w:ilvl="0">
      <w:start w:val="2"/>
      <w:numFmt w:val="decimal"/>
      <w:lvlText w:val="%1."/>
      <w:lvlJc w:val="left"/>
      <w:pPr>
        <w:ind w:left="138" w:hanging="242"/>
      </w:pPr>
      <w:rPr>
        <w:rFonts w:ascii="Times New Roman" w:eastAsia="Times New Roman" w:hAnsi="Times New Roman" w:cs="Times New Roman" w:hint="default"/>
        <w:color w:val="282828"/>
        <w:w w:val="104"/>
        <w:sz w:val="20"/>
        <w:szCs w:val="20"/>
      </w:rPr>
    </w:lvl>
    <w:lvl w:ilvl="1">
      <w:start w:val="1"/>
      <w:numFmt w:val="decimal"/>
      <w:lvlText w:val="%1.%2."/>
      <w:lvlJc w:val="left"/>
      <w:pPr>
        <w:ind w:left="130" w:hanging="372"/>
      </w:pPr>
      <w:rPr>
        <w:rFonts w:ascii="Times New Roman" w:eastAsia="Times New Roman" w:hAnsi="Times New Roman" w:cs="Times New Roman" w:hint="default"/>
        <w:color w:val="282828"/>
        <w:w w:val="100"/>
        <w:sz w:val="20"/>
        <w:szCs w:val="20"/>
      </w:rPr>
    </w:lvl>
    <w:lvl w:ilvl="2">
      <w:numFmt w:val="bullet"/>
      <w:lvlText w:val="•"/>
      <w:lvlJc w:val="left"/>
      <w:pPr>
        <w:ind w:left="1980" w:hanging="372"/>
      </w:pPr>
      <w:rPr>
        <w:rFonts w:hint="default"/>
      </w:rPr>
    </w:lvl>
    <w:lvl w:ilvl="3">
      <w:numFmt w:val="bullet"/>
      <w:lvlText w:val="•"/>
      <w:lvlJc w:val="left"/>
      <w:pPr>
        <w:ind w:left="2901" w:hanging="372"/>
      </w:pPr>
      <w:rPr>
        <w:rFonts w:hint="default"/>
      </w:rPr>
    </w:lvl>
    <w:lvl w:ilvl="4">
      <w:numFmt w:val="bullet"/>
      <w:lvlText w:val="•"/>
      <w:lvlJc w:val="left"/>
      <w:pPr>
        <w:ind w:left="3821" w:hanging="372"/>
      </w:pPr>
      <w:rPr>
        <w:rFonts w:hint="default"/>
      </w:rPr>
    </w:lvl>
    <w:lvl w:ilvl="5">
      <w:numFmt w:val="bullet"/>
      <w:lvlText w:val="•"/>
      <w:lvlJc w:val="left"/>
      <w:pPr>
        <w:ind w:left="4742" w:hanging="372"/>
      </w:pPr>
      <w:rPr>
        <w:rFonts w:hint="default"/>
      </w:rPr>
    </w:lvl>
    <w:lvl w:ilvl="6">
      <w:numFmt w:val="bullet"/>
      <w:lvlText w:val="•"/>
      <w:lvlJc w:val="left"/>
      <w:pPr>
        <w:ind w:left="5662" w:hanging="372"/>
      </w:pPr>
      <w:rPr>
        <w:rFonts w:hint="default"/>
      </w:rPr>
    </w:lvl>
    <w:lvl w:ilvl="7">
      <w:numFmt w:val="bullet"/>
      <w:lvlText w:val="•"/>
      <w:lvlJc w:val="left"/>
      <w:pPr>
        <w:ind w:left="6582" w:hanging="372"/>
      </w:pPr>
      <w:rPr>
        <w:rFonts w:hint="default"/>
      </w:rPr>
    </w:lvl>
    <w:lvl w:ilvl="8">
      <w:numFmt w:val="bullet"/>
      <w:lvlText w:val="•"/>
      <w:lvlJc w:val="left"/>
      <w:pPr>
        <w:ind w:left="7503" w:hanging="372"/>
      </w:pPr>
      <w:rPr>
        <w:rFonts w:hint="default"/>
      </w:rPr>
    </w:lvl>
  </w:abstractNum>
  <w:abstractNum w:abstractNumId="2">
    <w:nsid w:val="499A6F8C"/>
    <w:multiLevelType w:val="hybridMultilevel"/>
    <w:tmpl w:val="55CE1A02"/>
    <w:lvl w:ilvl="0" w:tplc="21D8D8E4">
      <w:start w:val="1"/>
      <w:numFmt w:val="decimal"/>
      <w:lvlText w:val="%1."/>
      <w:lvlJc w:val="left"/>
      <w:pPr>
        <w:ind w:left="1706" w:hanging="203"/>
      </w:pPr>
      <w:rPr>
        <w:rFonts w:ascii="Times New Roman" w:eastAsia="Times New Roman" w:hAnsi="Times New Roman" w:cs="Times New Roman" w:hint="default"/>
        <w:color w:val="232323"/>
        <w:w w:val="110"/>
        <w:sz w:val="19"/>
        <w:szCs w:val="19"/>
      </w:rPr>
    </w:lvl>
    <w:lvl w:ilvl="1" w:tplc="5B38FB92">
      <w:numFmt w:val="bullet"/>
      <w:lvlText w:val="•"/>
      <w:lvlJc w:val="left"/>
      <w:pPr>
        <w:ind w:left="2618" w:hanging="203"/>
      </w:pPr>
      <w:rPr>
        <w:rFonts w:hint="default"/>
      </w:rPr>
    </w:lvl>
    <w:lvl w:ilvl="2" w:tplc="DD0A4FB6">
      <w:numFmt w:val="bullet"/>
      <w:lvlText w:val="•"/>
      <w:lvlJc w:val="left"/>
      <w:pPr>
        <w:ind w:left="3536" w:hanging="203"/>
      </w:pPr>
      <w:rPr>
        <w:rFonts w:hint="default"/>
      </w:rPr>
    </w:lvl>
    <w:lvl w:ilvl="3" w:tplc="478E9EEE">
      <w:numFmt w:val="bullet"/>
      <w:lvlText w:val="•"/>
      <w:lvlJc w:val="left"/>
      <w:pPr>
        <w:ind w:left="4455" w:hanging="203"/>
      </w:pPr>
      <w:rPr>
        <w:rFonts w:hint="default"/>
      </w:rPr>
    </w:lvl>
    <w:lvl w:ilvl="4" w:tplc="7C0EBCC8">
      <w:numFmt w:val="bullet"/>
      <w:lvlText w:val="•"/>
      <w:lvlJc w:val="left"/>
      <w:pPr>
        <w:ind w:left="5373" w:hanging="203"/>
      </w:pPr>
      <w:rPr>
        <w:rFonts w:hint="default"/>
      </w:rPr>
    </w:lvl>
    <w:lvl w:ilvl="5" w:tplc="B666EAD6">
      <w:numFmt w:val="bullet"/>
      <w:lvlText w:val="•"/>
      <w:lvlJc w:val="left"/>
      <w:pPr>
        <w:ind w:left="6292" w:hanging="203"/>
      </w:pPr>
      <w:rPr>
        <w:rFonts w:hint="default"/>
      </w:rPr>
    </w:lvl>
    <w:lvl w:ilvl="6" w:tplc="C5E681D6">
      <w:numFmt w:val="bullet"/>
      <w:lvlText w:val="•"/>
      <w:lvlJc w:val="left"/>
      <w:pPr>
        <w:ind w:left="7210" w:hanging="203"/>
      </w:pPr>
      <w:rPr>
        <w:rFonts w:hint="default"/>
      </w:rPr>
    </w:lvl>
    <w:lvl w:ilvl="7" w:tplc="60169784">
      <w:numFmt w:val="bullet"/>
      <w:lvlText w:val="•"/>
      <w:lvlJc w:val="left"/>
      <w:pPr>
        <w:ind w:left="8128" w:hanging="203"/>
      </w:pPr>
      <w:rPr>
        <w:rFonts w:hint="default"/>
      </w:rPr>
    </w:lvl>
    <w:lvl w:ilvl="8" w:tplc="2AA678BA">
      <w:numFmt w:val="bullet"/>
      <w:lvlText w:val="•"/>
      <w:lvlJc w:val="left"/>
      <w:pPr>
        <w:ind w:left="9047" w:hanging="203"/>
      </w:pPr>
      <w:rPr>
        <w:rFonts w:hint="default"/>
      </w:rPr>
    </w:lvl>
  </w:abstractNum>
  <w:abstractNum w:abstractNumId="3">
    <w:nsid w:val="65757BD3"/>
    <w:multiLevelType w:val="hybridMultilevel"/>
    <w:tmpl w:val="2B0E3DFC"/>
    <w:lvl w:ilvl="0" w:tplc="7108C548">
      <w:numFmt w:val="bullet"/>
      <w:lvlText w:val="·"/>
      <w:lvlJc w:val="left"/>
      <w:pPr>
        <w:ind w:left="4959" w:hanging="148"/>
      </w:pPr>
      <w:rPr>
        <w:rFonts w:ascii="Times New Roman" w:eastAsia="Times New Roman" w:hAnsi="Times New Roman" w:cs="Times New Roman" w:hint="default"/>
        <w:color w:val="B8B8B8"/>
        <w:w w:val="58"/>
        <w:sz w:val="23"/>
        <w:szCs w:val="23"/>
      </w:rPr>
    </w:lvl>
    <w:lvl w:ilvl="1" w:tplc="E14E0DE4">
      <w:numFmt w:val="bullet"/>
      <w:lvlText w:val="•"/>
      <w:lvlJc w:val="left"/>
      <w:pPr>
        <w:ind w:left="5552" w:hanging="148"/>
      </w:pPr>
      <w:rPr>
        <w:rFonts w:hint="default"/>
      </w:rPr>
    </w:lvl>
    <w:lvl w:ilvl="2" w:tplc="43BE66D0">
      <w:numFmt w:val="bullet"/>
      <w:lvlText w:val="•"/>
      <w:lvlJc w:val="left"/>
      <w:pPr>
        <w:ind w:left="6144" w:hanging="148"/>
      </w:pPr>
      <w:rPr>
        <w:rFonts w:hint="default"/>
      </w:rPr>
    </w:lvl>
    <w:lvl w:ilvl="3" w:tplc="8F2E6306">
      <w:numFmt w:val="bullet"/>
      <w:lvlText w:val="•"/>
      <w:lvlJc w:val="left"/>
      <w:pPr>
        <w:ind w:left="6737" w:hanging="148"/>
      </w:pPr>
      <w:rPr>
        <w:rFonts w:hint="default"/>
      </w:rPr>
    </w:lvl>
    <w:lvl w:ilvl="4" w:tplc="758AA62C">
      <w:numFmt w:val="bullet"/>
      <w:lvlText w:val="•"/>
      <w:lvlJc w:val="left"/>
      <w:pPr>
        <w:ind w:left="7329" w:hanging="148"/>
      </w:pPr>
      <w:rPr>
        <w:rFonts w:hint="default"/>
      </w:rPr>
    </w:lvl>
    <w:lvl w:ilvl="5" w:tplc="80800B6A">
      <w:numFmt w:val="bullet"/>
      <w:lvlText w:val="•"/>
      <w:lvlJc w:val="left"/>
      <w:pPr>
        <w:ind w:left="7922" w:hanging="148"/>
      </w:pPr>
      <w:rPr>
        <w:rFonts w:hint="default"/>
      </w:rPr>
    </w:lvl>
    <w:lvl w:ilvl="6" w:tplc="2C78690E">
      <w:numFmt w:val="bullet"/>
      <w:lvlText w:val="•"/>
      <w:lvlJc w:val="left"/>
      <w:pPr>
        <w:ind w:left="8514" w:hanging="148"/>
      </w:pPr>
      <w:rPr>
        <w:rFonts w:hint="default"/>
      </w:rPr>
    </w:lvl>
    <w:lvl w:ilvl="7" w:tplc="DD48AA02">
      <w:numFmt w:val="bullet"/>
      <w:lvlText w:val="•"/>
      <w:lvlJc w:val="left"/>
      <w:pPr>
        <w:ind w:left="9106" w:hanging="148"/>
      </w:pPr>
      <w:rPr>
        <w:rFonts w:hint="default"/>
      </w:rPr>
    </w:lvl>
    <w:lvl w:ilvl="8" w:tplc="BF5EFC5C">
      <w:numFmt w:val="bullet"/>
      <w:lvlText w:val="•"/>
      <w:lvlJc w:val="left"/>
      <w:pPr>
        <w:ind w:left="9699" w:hanging="148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D2"/>
    <w:rsid w:val="000B50DB"/>
    <w:rsid w:val="003600B9"/>
    <w:rsid w:val="00400C82"/>
    <w:rsid w:val="004B5424"/>
    <w:rsid w:val="007760D2"/>
    <w:rsid w:val="007A7BBE"/>
    <w:rsid w:val="00A22771"/>
    <w:rsid w:val="00AC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9"/>
      <w:jc w:val="center"/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uiPriority w:val="1"/>
    <w:qFormat/>
    <w:pPr>
      <w:ind w:left="56"/>
      <w:jc w:val="center"/>
      <w:outlineLvl w:val="1"/>
    </w:pPr>
    <w:rPr>
      <w:b/>
      <w:bCs/>
      <w:sz w:val="23"/>
      <w:szCs w:val="23"/>
    </w:rPr>
  </w:style>
  <w:style w:type="paragraph" w:styleId="Nadpis3">
    <w:name w:val="heading 3"/>
    <w:basedOn w:val="Normln"/>
    <w:uiPriority w:val="1"/>
    <w:qFormat/>
    <w:pPr>
      <w:spacing w:before="9"/>
      <w:ind w:left="116"/>
      <w:outlineLvl w:val="2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30" w:firstLine="701"/>
    </w:pPr>
  </w:style>
  <w:style w:type="paragraph" w:customStyle="1" w:styleId="TableParagraph">
    <w:name w:val="Table Paragraph"/>
    <w:basedOn w:val="Normln"/>
    <w:uiPriority w:val="1"/>
    <w:qFormat/>
    <w:pPr>
      <w:spacing w:before="7"/>
      <w:ind w:left="13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9"/>
      <w:jc w:val="center"/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uiPriority w:val="1"/>
    <w:qFormat/>
    <w:pPr>
      <w:ind w:left="56"/>
      <w:jc w:val="center"/>
      <w:outlineLvl w:val="1"/>
    </w:pPr>
    <w:rPr>
      <w:b/>
      <w:bCs/>
      <w:sz w:val="23"/>
      <w:szCs w:val="23"/>
    </w:rPr>
  </w:style>
  <w:style w:type="paragraph" w:styleId="Nadpis3">
    <w:name w:val="heading 3"/>
    <w:basedOn w:val="Normln"/>
    <w:uiPriority w:val="1"/>
    <w:qFormat/>
    <w:pPr>
      <w:spacing w:before="9"/>
      <w:ind w:left="116"/>
      <w:outlineLvl w:val="2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30" w:firstLine="701"/>
    </w:pPr>
  </w:style>
  <w:style w:type="paragraph" w:customStyle="1" w:styleId="TableParagraph">
    <w:name w:val="Table Paragraph"/>
    <w:basedOn w:val="Normln"/>
    <w:uiPriority w:val="1"/>
    <w:qFormat/>
    <w:pPr>
      <w:spacing w:before="7"/>
      <w:ind w:left="13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2017-03-22T13:35:00Z</dcterms:created>
  <dcterms:modified xsi:type="dcterms:W3CDTF">2017-03-22T13:35:00Z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2017-03-22T00:00:00Z</vt:filetime>
  </property>
  <property fmtid="{D5CDD505-2E9C-101B-9397-08002B2CF9AE}" pid="3" name="Creator">
    <vt:lpwstr>Canon iR-ADV C2225  PDF</vt:lpwstr>
  </property>
  <property fmtid="{D5CDD505-2E9C-101B-9397-08002B2CF9AE}" pid="4" name="LastSaved">
    <vt:filetime>2017-03-22T00:00:00Z</vt:filetime>
  </property>
</Properties>
</file>