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9A" w:rsidRDefault="00DD4933">
      <w:pPr>
        <w:spacing w:before="60" w:line="415" w:lineRule="auto"/>
        <w:ind w:left="5083" w:right="3641" w:hanging="1"/>
        <w:jc w:val="center"/>
        <w:rPr>
          <w:rFonts w:ascii="Arial Black" w:hAnsi="Arial Black"/>
          <w:b/>
          <w:sz w:val="24"/>
        </w:rPr>
      </w:pPr>
      <w:bookmarkStart w:id="0" w:name="_GoBack"/>
      <w:bookmarkEnd w:id="0"/>
      <w:r>
        <w:rPr>
          <w:rFonts w:ascii="Arial Black" w:hAnsi="Arial Black"/>
          <w:b/>
          <w:color w:val="202020"/>
          <w:w w:val="105"/>
          <w:sz w:val="24"/>
        </w:rPr>
        <w:t xml:space="preserve">- </w:t>
      </w:r>
      <w:r>
        <w:rPr>
          <w:rFonts w:ascii="Arial Black" w:hAnsi="Arial Black"/>
          <w:b/>
          <w:color w:val="202020"/>
          <w:sz w:val="24"/>
        </w:rPr>
        <w:t xml:space="preserve">1 </w:t>
      </w:r>
      <w:r>
        <w:rPr>
          <w:rFonts w:ascii="Arial Black" w:hAnsi="Arial Black"/>
          <w:b/>
          <w:color w:val="202020"/>
          <w:w w:val="105"/>
          <w:sz w:val="24"/>
        </w:rPr>
        <w:t xml:space="preserve">-    SMLOUVA  </w:t>
      </w:r>
      <w:r>
        <w:rPr>
          <w:rFonts w:ascii="Arial Black" w:hAnsi="Arial Black"/>
          <w:b/>
          <w:color w:val="202020"/>
          <w:spacing w:val="58"/>
          <w:w w:val="105"/>
          <w:sz w:val="24"/>
        </w:rPr>
        <w:t xml:space="preserve"> </w:t>
      </w:r>
      <w:r>
        <w:rPr>
          <w:rFonts w:ascii="Arial Black" w:hAnsi="Arial Black"/>
          <w:b/>
          <w:color w:val="202020"/>
          <w:sz w:val="24"/>
        </w:rPr>
        <w:t>č.</w:t>
      </w:r>
    </w:p>
    <w:p w:rsidR="0090179A" w:rsidRDefault="00DD4933" w:rsidP="00DD4933">
      <w:pPr>
        <w:pStyle w:val="Zkladntext"/>
        <w:jc w:val="center"/>
        <w:rPr>
          <w:rFonts w:ascii="Arial Black"/>
          <w:b/>
          <w:sz w:val="32"/>
        </w:rPr>
      </w:pPr>
      <w:r>
        <w:rPr>
          <w:rFonts w:ascii="Arial Black"/>
          <w:b/>
          <w:sz w:val="32"/>
        </w:rPr>
        <w:t xml:space="preserve">            300101798</w:t>
      </w:r>
    </w:p>
    <w:p w:rsidR="0090179A" w:rsidRDefault="0090179A">
      <w:pPr>
        <w:pStyle w:val="Zkladntext"/>
        <w:spacing w:before="10"/>
        <w:rPr>
          <w:rFonts w:ascii="Arial Black"/>
          <w:b/>
          <w:sz w:val="35"/>
        </w:rPr>
      </w:pPr>
    </w:p>
    <w:p w:rsidR="0090179A" w:rsidRDefault="00DD4933">
      <w:pPr>
        <w:ind w:left="4536" w:right="3101"/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color w:val="202020"/>
          <w:w w:val="95"/>
          <w:sz w:val="30"/>
        </w:rPr>
        <w:t>o</w:t>
      </w:r>
      <w:r w:rsidRPr="00DD4933">
        <w:rPr>
          <w:rFonts w:ascii="Calibri" w:hAnsi="Calibri"/>
          <w:b/>
          <w:color w:val="202020"/>
          <w:w w:val="95"/>
          <w:sz w:val="30"/>
          <w:lang w:val="cs-CZ"/>
        </w:rPr>
        <w:t xml:space="preserve"> dodávce</w:t>
      </w:r>
      <w:r>
        <w:rPr>
          <w:rFonts w:ascii="Calibri" w:hAnsi="Calibri"/>
          <w:b/>
          <w:color w:val="202020"/>
          <w:w w:val="95"/>
          <w:sz w:val="30"/>
        </w:rPr>
        <w:t xml:space="preserve"> a </w:t>
      </w:r>
      <w:proofErr w:type="spellStart"/>
      <w:r>
        <w:rPr>
          <w:rFonts w:ascii="Calibri" w:hAnsi="Calibri"/>
          <w:b/>
          <w:color w:val="202020"/>
          <w:w w:val="95"/>
          <w:sz w:val="30"/>
        </w:rPr>
        <w:t>odběru</w:t>
      </w:r>
      <w:proofErr w:type="spellEnd"/>
      <w:r>
        <w:rPr>
          <w:rFonts w:ascii="Calibri" w:hAnsi="Calibri"/>
          <w:b/>
          <w:color w:val="202020"/>
          <w:w w:val="95"/>
          <w:sz w:val="30"/>
        </w:rPr>
        <w:t xml:space="preserve"> </w:t>
      </w:r>
      <w:proofErr w:type="spellStart"/>
      <w:r>
        <w:rPr>
          <w:rFonts w:ascii="Calibri" w:hAnsi="Calibri"/>
          <w:b/>
          <w:color w:val="202020"/>
          <w:w w:val="95"/>
          <w:sz w:val="30"/>
        </w:rPr>
        <w:t>tepla</w:t>
      </w:r>
      <w:proofErr w:type="spellEnd"/>
    </w:p>
    <w:p w:rsidR="0090179A" w:rsidRDefault="0090179A">
      <w:pPr>
        <w:pStyle w:val="Zkladntext"/>
        <w:spacing w:before="8"/>
        <w:rPr>
          <w:rFonts w:ascii="Calibri"/>
          <w:b/>
          <w:sz w:val="40"/>
        </w:rPr>
      </w:pPr>
    </w:p>
    <w:p w:rsidR="0090179A" w:rsidRDefault="00DD4933">
      <w:pPr>
        <w:ind w:left="4531" w:right="3101"/>
        <w:jc w:val="center"/>
        <w:rPr>
          <w:rFonts w:ascii="Arial Black"/>
          <w:b/>
          <w:sz w:val="24"/>
        </w:rPr>
      </w:pPr>
      <w:proofErr w:type="spellStart"/>
      <w:r>
        <w:rPr>
          <w:rFonts w:ascii="Arial Black"/>
          <w:b/>
          <w:color w:val="202020"/>
          <w:w w:val="75"/>
          <w:sz w:val="24"/>
        </w:rPr>
        <w:t>mezi</w:t>
      </w:r>
      <w:proofErr w:type="spellEnd"/>
      <w:r>
        <w:rPr>
          <w:rFonts w:ascii="Arial Black"/>
          <w:b/>
          <w:color w:val="202020"/>
          <w:spacing w:val="53"/>
          <w:w w:val="75"/>
          <w:sz w:val="24"/>
        </w:rPr>
        <w:t xml:space="preserve"> </w:t>
      </w:r>
      <w:proofErr w:type="spellStart"/>
      <w:r>
        <w:rPr>
          <w:rFonts w:ascii="Arial Black"/>
          <w:b/>
          <w:color w:val="202020"/>
          <w:w w:val="75"/>
          <w:sz w:val="24"/>
        </w:rPr>
        <w:t>dodavatelem</w:t>
      </w:r>
      <w:proofErr w:type="spellEnd"/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spacing w:before="8"/>
        <w:rPr>
          <w:rFonts w:ascii="Arial Black"/>
          <w:b/>
          <w:sz w:val="28"/>
        </w:rPr>
      </w:pPr>
    </w:p>
    <w:p w:rsidR="0090179A" w:rsidRDefault="0090179A">
      <w:pPr>
        <w:rPr>
          <w:rFonts w:ascii="Arial Black"/>
          <w:sz w:val="28"/>
        </w:rPr>
        <w:sectPr w:rsidR="0090179A">
          <w:type w:val="continuous"/>
          <w:pgSz w:w="11910" w:h="16840"/>
          <w:pgMar w:top="1320" w:right="1080" w:bottom="280" w:left="140" w:header="708" w:footer="708" w:gutter="0"/>
          <w:cols w:space="708"/>
        </w:sectPr>
      </w:pPr>
    </w:p>
    <w:p w:rsidR="0090179A" w:rsidRDefault="00DD4933">
      <w:pPr>
        <w:spacing w:before="98"/>
        <w:ind w:left="2236"/>
        <w:rPr>
          <w:rFonts w:ascii="Palatino Linotype" w:hAnsi="Palatino Linotype"/>
          <w:sz w:val="25"/>
        </w:rPr>
      </w:pPr>
      <w:proofErr w:type="spellStart"/>
      <w:r>
        <w:rPr>
          <w:rFonts w:ascii="Palatino Linotype" w:hAnsi="Palatino Linotype"/>
          <w:color w:val="202020"/>
          <w:w w:val="95"/>
          <w:sz w:val="25"/>
        </w:rPr>
        <w:lastRenderedPageBreak/>
        <w:t>Název</w:t>
      </w:r>
      <w:proofErr w:type="spellEnd"/>
      <w:r>
        <w:rPr>
          <w:rFonts w:ascii="Palatino Linotype" w:hAnsi="Palatino Linotype"/>
          <w:color w:val="202020"/>
          <w:w w:val="95"/>
          <w:sz w:val="25"/>
        </w:rPr>
        <w:t>:</w:t>
      </w:r>
    </w:p>
    <w:p w:rsidR="0090179A" w:rsidRDefault="00DD4933">
      <w:pPr>
        <w:spacing w:before="222"/>
        <w:ind w:left="2235" w:firstLine="19"/>
        <w:rPr>
          <w:rFonts w:ascii="Palatino Linotype" w:hAnsi="Palatino Linotype"/>
          <w:sz w:val="25"/>
        </w:rPr>
      </w:pPr>
      <w:proofErr w:type="spellStart"/>
      <w:r>
        <w:rPr>
          <w:rFonts w:ascii="Palatino Linotype" w:hAnsi="Palatino Linotype"/>
          <w:color w:val="202020"/>
          <w:w w:val="95"/>
          <w:sz w:val="25"/>
        </w:rPr>
        <w:t>Sídlo</w:t>
      </w:r>
      <w:proofErr w:type="spellEnd"/>
      <w:r>
        <w:rPr>
          <w:rFonts w:ascii="Palatino Linotype" w:hAnsi="Palatino Linotype"/>
          <w:color w:val="202020"/>
          <w:w w:val="95"/>
          <w:sz w:val="25"/>
        </w:rPr>
        <w:t>:</w:t>
      </w:r>
    </w:p>
    <w:p w:rsidR="0090179A" w:rsidRDefault="00DD4933">
      <w:pPr>
        <w:spacing w:before="260" w:line="278" w:lineRule="exact"/>
        <w:ind w:left="2235" w:right="1220" w:firstLine="7"/>
        <w:rPr>
          <w:rFonts w:ascii="Palatino Linotype" w:hAnsi="Palatino Linotype"/>
          <w:sz w:val="25"/>
        </w:rPr>
      </w:pPr>
      <w:r>
        <w:rPr>
          <w:rFonts w:ascii="Palatino Linotype" w:hAnsi="Palatino Linotype"/>
          <w:color w:val="202020"/>
          <w:w w:val="85"/>
          <w:sz w:val="25"/>
        </w:rPr>
        <w:t xml:space="preserve">IČO: </w:t>
      </w:r>
      <w:r>
        <w:rPr>
          <w:rFonts w:ascii="Palatino Linotype" w:hAnsi="Palatino Linotype"/>
          <w:color w:val="202020"/>
          <w:w w:val="90"/>
          <w:sz w:val="25"/>
        </w:rPr>
        <w:t>DIČ:</w:t>
      </w:r>
    </w:p>
    <w:p w:rsidR="0090179A" w:rsidRDefault="00DD4933">
      <w:pPr>
        <w:spacing w:before="3" w:line="199" w:lineRule="auto"/>
        <w:ind w:left="2199" w:firstLine="32"/>
        <w:rPr>
          <w:rFonts w:ascii="Palatino Linotype" w:hAnsi="Palatino Linotype"/>
          <w:sz w:val="25"/>
        </w:rPr>
      </w:pPr>
      <w:proofErr w:type="spellStart"/>
      <w:r>
        <w:rPr>
          <w:rFonts w:ascii="Palatino Linotype" w:hAnsi="Palatino Linotype"/>
          <w:color w:val="202020"/>
          <w:w w:val="95"/>
          <w:sz w:val="25"/>
        </w:rPr>
        <w:t>Zastoupený</w:t>
      </w:r>
      <w:proofErr w:type="spellEnd"/>
      <w:r>
        <w:rPr>
          <w:rFonts w:ascii="Palatino Linotype" w:hAnsi="Palatino Linotype"/>
          <w:color w:val="202020"/>
          <w:w w:val="95"/>
          <w:sz w:val="25"/>
        </w:rPr>
        <w:t>:</w:t>
      </w:r>
    </w:p>
    <w:p w:rsidR="0090179A" w:rsidRDefault="0090179A">
      <w:pPr>
        <w:pStyle w:val="Zkladntext"/>
        <w:rPr>
          <w:rFonts w:ascii="Palatino Linotype"/>
          <w:sz w:val="34"/>
        </w:rPr>
      </w:pPr>
    </w:p>
    <w:p w:rsidR="0090179A" w:rsidRDefault="0090179A">
      <w:pPr>
        <w:pStyle w:val="Zkladntext"/>
        <w:rPr>
          <w:rFonts w:ascii="Palatino Linotype"/>
          <w:sz w:val="34"/>
        </w:rPr>
      </w:pPr>
    </w:p>
    <w:p w:rsidR="0090179A" w:rsidRDefault="0090179A">
      <w:pPr>
        <w:pStyle w:val="Zkladntext"/>
        <w:rPr>
          <w:rFonts w:ascii="Palatino Linotype"/>
          <w:sz w:val="34"/>
        </w:rPr>
      </w:pPr>
    </w:p>
    <w:p w:rsidR="0090179A" w:rsidRDefault="0090179A">
      <w:pPr>
        <w:pStyle w:val="Zkladntext"/>
        <w:spacing w:before="10"/>
        <w:rPr>
          <w:rFonts w:ascii="Palatino Linotype"/>
          <w:sz w:val="41"/>
        </w:rPr>
      </w:pPr>
    </w:p>
    <w:p w:rsidR="0090179A" w:rsidRDefault="00DD4933">
      <w:pPr>
        <w:spacing w:before="1" w:line="280" w:lineRule="exact"/>
        <w:ind w:left="2240" w:hanging="10"/>
        <w:rPr>
          <w:rFonts w:ascii="Palatino Linotype" w:hAnsi="Palatino Linotype"/>
          <w:sz w:val="25"/>
        </w:rPr>
      </w:pPr>
      <w:proofErr w:type="spellStart"/>
      <w:r>
        <w:rPr>
          <w:rFonts w:ascii="Palatino Linotype" w:hAnsi="Palatino Linotype"/>
          <w:color w:val="202020"/>
          <w:w w:val="90"/>
          <w:sz w:val="25"/>
        </w:rPr>
        <w:t>Jméno</w:t>
      </w:r>
      <w:proofErr w:type="spellEnd"/>
      <w:r>
        <w:rPr>
          <w:rFonts w:ascii="Palatino Linotype" w:hAnsi="Palatino Linotype"/>
          <w:color w:val="202020"/>
          <w:w w:val="90"/>
          <w:sz w:val="25"/>
        </w:rPr>
        <w:t xml:space="preserve"> (</w:t>
      </w:r>
      <w:proofErr w:type="spellStart"/>
      <w:r>
        <w:rPr>
          <w:rFonts w:ascii="Palatino Linotype" w:hAnsi="Palatino Linotype"/>
          <w:color w:val="202020"/>
          <w:w w:val="90"/>
          <w:sz w:val="25"/>
        </w:rPr>
        <w:t>Název</w:t>
      </w:r>
      <w:proofErr w:type="spellEnd"/>
      <w:r>
        <w:rPr>
          <w:rFonts w:ascii="Palatino Linotype" w:hAnsi="Palatino Linotype"/>
          <w:color w:val="202020"/>
          <w:w w:val="90"/>
          <w:sz w:val="25"/>
        </w:rPr>
        <w:t xml:space="preserve">): </w:t>
      </w:r>
      <w:proofErr w:type="spellStart"/>
      <w:r>
        <w:rPr>
          <w:rFonts w:ascii="Palatino Linotype" w:hAnsi="Palatino Linotype"/>
          <w:color w:val="202020"/>
          <w:w w:val="95"/>
          <w:sz w:val="25"/>
        </w:rPr>
        <w:t>Sídlo</w:t>
      </w:r>
      <w:proofErr w:type="spellEnd"/>
      <w:r>
        <w:rPr>
          <w:rFonts w:ascii="Palatino Linotype" w:hAnsi="Palatino Linotype"/>
          <w:color w:val="202020"/>
          <w:w w:val="95"/>
          <w:sz w:val="25"/>
        </w:rPr>
        <w:t>:</w:t>
      </w:r>
    </w:p>
    <w:p w:rsidR="0090179A" w:rsidRDefault="00DD4933">
      <w:pPr>
        <w:spacing w:before="283" w:line="280" w:lineRule="exact"/>
        <w:ind w:left="2216" w:right="1224" w:firstLine="12"/>
        <w:rPr>
          <w:rFonts w:ascii="Palatino Linotype" w:hAnsi="Palatino Linotype"/>
          <w:sz w:val="25"/>
        </w:rPr>
      </w:pPr>
      <w:r>
        <w:rPr>
          <w:rFonts w:ascii="Palatino Linotype" w:hAnsi="Palatino Linotype"/>
          <w:color w:val="202020"/>
          <w:w w:val="90"/>
          <w:sz w:val="25"/>
        </w:rPr>
        <w:t>IČO: DIČ:</w:t>
      </w:r>
    </w:p>
    <w:p w:rsidR="0090179A" w:rsidRDefault="00DD4933">
      <w:pPr>
        <w:tabs>
          <w:tab w:val="left" w:pos="2224"/>
        </w:tabs>
        <w:spacing w:line="850" w:lineRule="exact"/>
        <w:ind w:left="258"/>
        <w:rPr>
          <w:rFonts w:ascii="Palatino Linotype" w:hAnsi="Palatino Linotype"/>
          <w:sz w:val="25"/>
        </w:rPr>
      </w:pPr>
      <w:r>
        <w:rPr>
          <w:rFonts w:ascii="Palatino Linotype" w:hAnsi="Palatino Linotype"/>
          <w:color w:val="C4C4C4"/>
          <w:w w:val="65"/>
          <w:position w:val="-45"/>
          <w:sz w:val="66"/>
        </w:rPr>
        <w:tab/>
      </w:r>
      <w:proofErr w:type="spellStart"/>
      <w:r>
        <w:rPr>
          <w:rFonts w:ascii="Palatino Linotype" w:hAnsi="Palatino Linotype"/>
          <w:color w:val="202020"/>
          <w:w w:val="75"/>
          <w:sz w:val="25"/>
        </w:rPr>
        <w:t>Zastoupený</w:t>
      </w:r>
      <w:proofErr w:type="spellEnd"/>
      <w:r>
        <w:rPr>
          <w:rFonts w:ascii="Palatino Linotype" w:hAnsi="Palatino Linotype"/>
          <w:color w:val="202020"/>
          <w:w w:val="75"/>
          <w:sz w:val="25"/>
        </w:rPr>
        <w:t>:</w:t>
      </w:r>
    </w:p>
    <w:p w:rsidR="0090179A" w:rsidRDefault="0090179A">
      <w:pPr>
        <w:spacing w:line="857" w:lineRule="exact"/>
        <w:ind w:left="239"/>
        <w:rPr>
          <w:rFonts w:ascii="Palatino Linotype"/>
          <w:sz w:val="66"/>
        </w:rPr>
      </w:pPr>
    </w:p>
    <w:p w:rsidR="0090179A" w:rsidRDefault="00DD4933">
      <w:pPr>
        <w:spacing w:before="90" w:line="309" w:lineRule="exact"/>
        <w:ind w:left="262"/>
        <w:rPr>
          <w:rFonts w:ascii="Arial Black" w:hAnsi="Arial Black"/>
          <w:b/>
          <w:sz w:val="24"/>
        </w:rPr>
      </w:pPr>
      <w:r>
        <w:br w:type="column"/>
      </w:r>
      <w:r>
        <w:rPr>
          <w:rFonts w:ascii="Arial Black" w:hAnsi="Arial Black"/>
          <w:b/>
          <w:color w:val="202020"/>
          <w:w w:val="90"/>
          <w:sz w:val="24"/>
        </w:rPr>
        <w:lastRenderedPageBreak/>
        <w:t>TEPELNÉ HOSPODÁŘSTVÍ</w:t>
      </w:r>
    </w:p>
    <w:p w:rsidR="0090179A" w:rsidRDefault="00DD4933">
      <w:pPr>
        <w:spacing w:line="280" w:lineRule="exact"/>
        <w:ind w:left="296"/>
        <w:rPr>
          <w:rFonts w:ascii="Arial Black" w:hAnsi="Arial Black"/>
          <w:b/>
          <w:sz w:val="24"/>
        </w:rPr>
      </w:pPr>
      <w:proofErr w:type="spellStart"/>
      <w:r>
        <w:rPr>
          <w:rFonts w:ascii="Arial Black" w:hAnsi="Arial Black"/>
          <w:b/>
          <w:color w:val="202020"/>
          <w:w w:val="80"/>
          <w:sz w:val="24"/>
        </w:rPr>
        <w:t>města</w:t>
      </w:r>
      <w:proofErr w:type="spellEnd"/>
      <w:r>
        <w:rPr>
          <w:rFonts w:ascii="Arial Black" w:hAnsi="Arial Black"/>
          <w:b/>
          <w:color w:val="202020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0"/>
          <w:sz w:val="24"/>
        </w:rPr>
        <w:t>Trhové</w:t>
      </w:r>
      <w:proofErr w:type="spellEnd"/>
      <w:r>
        <w:rPr>
          <w:rFonts w:ascii="Arial Black" w:hAnsi="Arial Black"/>
          <w:b/>
          <w:color w:val="202020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0"/>
          <w:sz w:val="24"/>
        </w:rPr>
        <w:t>Sviny</w:t>
      </w:r>
      <w:proofErr w:type="spellEnd"/>
      <w:r>
        <w:rPr>
          <w:rFonts w:ascii="Arial Black" w:hAnsi="Arial Black"/>
          <w:b/>
          <w:color w:val="202020"/>
          <w:w w:val="80"/>
          <w:sz w:val="24"/>
        </w:rPr>
        <w:t>, s. r. o.</w:t>
      </w:r>
    </w:p>
    <w:p w:rsidR="0090179A" w:rsidRDefault="00DD4933">
      <w:pPr>
        <w:spacing w:before="7" w:line="282" w:lineRule="exact"/>
        <w:ind w:left="258" w:right="3770" w:hanging="8"/>
        <w:rPr>
          <w:rFonts w:ascii="Palatino Linotype" w:hAnsi="Palatino Linotype"/>
          <w:sz w:val="25"/>
        </w:rPr>
      </w:pPr>
      <w:proofErr w:type="spellStart"/>
      <w:r>
        <w:rPr>
          <w:rFonts w:ascii="Palatino Linotype" w:hAnsi="Palatino Linotype"/>
          <w:color w:val="202020"/>
          <w:w w:val="95"/>
          <w:sz w:val="25"/>
        </w:rPr>
        <w:t>Pekárenská</w:t>
      </w:r>
      <w:proofErr w:type="spellEnd"/>
      <w:r>
        <w:rPr>
          <w:rFonts w:ascii="Palatino Linotype" w:hAnsi="Palatino Linotype"/>
          <w:color w:val="202020"/>
          <w:w w:val="95"/>
          <w:sz w:val="25"/>
        </w:rPr>
        <w:t xml:space="preserve"> 1010</w:t>
      </w:r>
      <w:r>
        <w:rPr>
          <w:rFonts w:ascii="Palatino Linotype" w:hAnsi="Palatino Linotype"/>
          <w:color w:val="202020"/>
          <w:spacing w:val="3"/>
          <w:w w:val="95"/>
          <w:sz w:val="25"/>
        </w:rPr>
        <w:t xml:space="preserve"> </w:t>
      </w:r>
      <w:r>
        <w:rPr>
          <w:rFonts w:ascii="Palatino Linotype" w:hAnsi="Palatino Linotype"/>
          <w:color w:val="202020"/>
          <w:w w:val="95"/>
          <w:sz w:val="25"/>
        </w:rPr>
        <w:t>374</w:t>
      </w:r>
      <w:r>
        <w:rPr>
          <w:rFonts w:ascii="Palatino Linotype" w:hAnsi="Palatino Linotype"/>
          <w:color w:val="202020"/>
          <w:spacing w:val="-37"/>
          <w:w w:val="95"/>
          <w:sz w:val="25"/>
        </w:rPr>
        <w:t xml:space="preserve"> </w:t>
      </w:r>
      <w:r>
        <w:rPr>
          <w:rFonts w:ascii="Palatino Linotype" w:hAnsi="Palatino Linotype"/>
          <w:color w:val="202020"/>
          <w:w w:val="95"/>
          <w:sz w:val="25"/>
        </w:rPr>
        <w:t>01</w:t>
      </w:r>
      <w:r>
        <w:rPr>
          <w:rFonts w:ascii="Palatino Linotype" w:hAnsi="Palatino Linotype"/>
          <w:color w:val="202020"/>
          <w:spacing w:val="-36"/>
          <w:w w:val="9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95"/>
          <w:sz w:val="25"/>
        </w:rPr>
        <w:t>Trhové</w:t>
      </w:r>
      <w:proofErr w:type="spellEnd"/>
      <w:r>
        <w:rPr>
          <w:rFonts w:ascii="Palatino Linotype" w:hAnsi="Palatino Linotype"/>
          <w:color w:val="202020"/>
          <w:spacing w:val="-32"/>
          <w:w w:val="9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95"/>
          <w:sz w:val="25"/>
        </w:rPr>
        <w:t>Sviny</w:t>
      </w:r>
      <w:proofErr w:type="spellEnd"/>
    </w:p>
    <w:p w:rsidR="0090179A" w:rsidRDefault="00DD4933">
      <w:pPr>
        <w:spacing w:line="265" w:lineRule="exact"/>
        <w:ind w:left="254"/>
        <w:rPr>
          <w:rFonts w:ascii="Palatino Linotype"/>
          <w:sz w:val="25"/>
        </w:rPr>
      </w:pPr>
      <w:r>
        <w:rPr>
          <w:rFonts w:ascii="Palatino Linotype"/>
          <w:color w:val="212121"/>
          <w:sz w:val="25"/>
        </w:rPr>
        <w:t>25171399</w:t>
      </w:r>
    </w:p>
    <w:p w:rsidR="0090179A" w:rsidRDefault="00DD4933">
      <w:pPr>
        <w:spacing w:line="279" w:lineRule="exact"/>
        <w:ind w:left="256"/>
        <w:rPr>
          <w:rFonts w:ascii="Palatino Linotype"/>
          <w:sz w:val="25"/>
        </w:rPr>
      </w:pPr>
      <w:r>
        <w:rPr>
          <w:rFonts w:ascii="Palatino Linotype"/>
          <w:color w:val="202020"/>
          <w:sz w:val="25"/>
        </w:rPr>
        <w:t>078-25171399</w:t>
      </w:r>
    </w:p>
    <w:p w:rsidR="0090179A" w:rsidRDefault="00DD4933">
      <w:pPr>
        <w:spacing w:line="307" w:lineRule="exact"/>
        <w:ind w:left="255"/>
        <w:rPr>
          <w:rFonts w:ascii="Palatino Linotype" w:hAnsi="Palatino Linotype"/>
          <w:sz w:val="25"/>
        </w:rPr>
      </w:pPr>
      <w:proofErr w:type="spellStart"/>
      <w:r>
        <w:rPr>
          <w:rFonts w:ascii="Palatino Linotype" w:hAnsi="Palatino Linotype"/>
          <w:color w:val="202020"/>
          <w:w w:val="85"/>
          <w:sz w:val="25"/>
        </w:rPr>
        <w:t>Jednatelem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společnosti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Jiřím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Štojdlem</w:t>
      </w:r>
      <w:proofErr w:type="spellEnd"/>
    </w:p>
    <w:p w:rsidR="0090179A" w:rsidRDefault="00DD4933">
      <w:pPr>
        <w:spacing w:before="224"/>
        <w:ind w:left="703" w:hanging="448"/>
        <w:rPr>
          <w:rFonts w:ascii="Palatino Linotype" w:hAnsi="Palatino Linotype"/>
          <w:sz w:val="25"/>
        </w:rPr>
      </w:pPr>
      <w:r>
        <w:rPr>
          <w:rFonts w:ascii="Palatino Linotype" w:hAnsi="Palatino Linotype"/>
          <w:color w:val="202020"/>
          <w:w w:val="85"/>
          <w:sz w:val="25"/>
        </w:rPr>
        <w:t>(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dále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jen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dodavatel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>)</w:t>
      </w:r>
    </w:p>
    <w:p w:rsidR="0090179A" w:rsidRDefault="0090179A">
      <w:pPr>
        <w:pStyle w:val="Zkladntext"/>
        <w:rPr>
          <w:rFonts w:ascii="Palatino Linotype"/>
          <w:sz w:val="34"/>
        </w:rPr>
      </w:pPr>
    </w:p>
    <w:p w:rsidR="0090179A" w:rsidRDefault="0090179A">
      <w:pPr>
        <w:pStyle w:val="Zkladntext"/>
        <w:spacing w:before="1"/>
        <w:rPr>
          <w:rFonts w:ascii="Palatino Linotype"/>
          <w:sz w:val="23"/>
        </w:rPr>
      </w:pPr>
    </w:p>
    <w:p w:rsidR="0090179A" w:rsidRDefault="00DD4933">
      <w:pPr>
        <w:ind w:left="703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color w:val="202020"/>
          <w:w w:val="75"/>
          <w:sz w:val="24"/>
        </w:rPr>
        <w:t xml:space="preserve">a </w:t>
      </w:r>
      <w:proofErr w:type="spellStart"/>
      <w:r>
        <w:rPr>
          <w:rFonts w:ascii="Arial Black" w:hAnsi="Arial Black"/>
          <w:b/>
          <w:color w:val="202020"/>
          <w:w w:val="75"/>
          <w:sz w:val="24"/>
        </w:rPr>
        <w:t>odběratelem</w:t>
      </w:r>
      <w:proofErr w:type="spellEnd"/>
    </w:p>
    <w:p w:rsidR="0090179A" w:rsidRDefault="00DD4933">
      <w:pPr>
        <w:spacing w:before="259" w:line="280" w:lineRule="exact"/>
        <w:ind w:left="253" w:right="1656" w:hanging="8"/>
        <w:rPr>
          <w:rFonts w:ascii="Palatino Linotype" w:hAnsi="Palatino Linotype"/>
          <w:sz w:val="25"/>
        </w:rPr>
      </w:pPr>
      <w:proofErr w:type="spellStart"/>
      <w:r>
        <w:rPr>
          <w:rFonts w:ascii="Palatino Linotype" w:hAnsi="Palatino Linotype"/>
          <w:color w:val="202020"/>
          <w:w w:val="85"/>
          <w:sz w:val="25"/>
        </w:rPr>
        <w:t>Městské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kulturní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středisko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Trhové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Sviny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r>
        <w:rPr>
          <w:rFonts w:ascii="Palatino Linotype" w:hAnsi="Palatino Linotype"/>
          <w:color w:val="202020"/>
          <w:w w:val="95"/>
          <w:sz w:val="25"/>
        </w:rPr>
        <w:t xml:space="preserve">374 20 </w:t>
      </w:r>
      <w:proofErr w:type="spellStart"/>
      <w:r>
        <w:rPr>
          <w:rFonts w:ascii="Palatino Linotype" w:hAnsi="Palatino Linotype"/>
          <w:color w:val="202020"/>
          <w:w w:val="95"/>
          <w:sz w:val="25"/>
        </w:rPr>
        <w:t>Trhové</w:t>
      </w:r>
      <w:proofErr w:type="spellEnd"/>
      <w:r>
        <w:rPr>
          <w:rFonts w:ascii="Palatino Linotype" w:hAnsi="Palatino Linotype"/>
          <w:color w:val="202020"/>
          <w:w w:val="9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95"/>
          <w:sz w:val="25"/>
        </w:rPr>
        <w:t>Sviny</w:t>
      </w:r>
      <w:proofErr w:type="spellEnd"/>
    </w:p>
    <w:p w:rsidR="0090179A" w:rsidRDefault="00DD4933">
      <w:pPr>
        <w:spacing w:before="241"/>
        <w:ind w:left="248"/>
        <w:rPr>
          <w:rFonts w:ascii="Palatino Linotype"/>
          <w:sz w:val="25"/>
        </w:rPr>
      </w:pPr>
      <w:r>
        <w:rPr>
          <w:rFonts w:ascii="Palatino Linotype"/>
          <w:color w:val="212121"/>
          <w:sz w:val="25"/>
        </w:rPr>
        <w:t>362930</w:t>
      </w:r>
    </w:p>
    <w:p w:rsidR="00DD4933" w:rsidRDefault="00DD4933">
      <w:pPr>
        <w:spacing w:line="301" w:lineRule="exact"/>
        <w:ind w:left="241"/>
        <w:rPr>
          <w:rFonts w:ascii="Palatino Linotype" w:hAnsi="Palatino Linotype"/>
          <w:color w:val="202020"/>
          <w:w w:val="85"/>
          <w:sz w:val="25"/>
        </w:rPr>
      </w:pPr>
    </w:p>
    <w:p w:rsidR="00DD4933" w:rsidRDefault="00DD4933">
      <w:pPr>
        <w:spacing w:line="301" w:lineRule="exact"/>
        <w:ind w:left="241"/>
        <w:rPr>
          <w:rFonts w:ascii="Palatino Linotype" w:hAnsi="Palatino Linotype"/>
          <w:color w:val="202020"/>
          <w:w w:val="85"/>
          <w:sz w:val="25"/>
        </w:rPr>
      </w:pPr>
    </w:p>
    <w:p w:rsidR="0090179A" w:rsidRDefault="00DD4933">
      <w:pPr>
        <w:spacing w:line="301" w:lineRule="exact"/>
        <w:ind w:left="241"/>
        <w:rPr>
          <w:rFonts w:ascii="Palatino Linotype" w:hAnsi="Palatino Linotype"/>
          <w:sz w:val="25"/>
        </w:rPr>
      </w:pPr>
      <w:proofErr w:type="spellStart"/>
      <w:r>
        <w:rPr>
          <w:rFonts w:ascii="Palatino Linotype" w:hAnsi="Palatino Linotype"/>
          <w:color w:val="202020"/>
          <w:w w:val="85"/>
          <w:sz w:val="25"/>
        </w:rPr>
        <w:t>Ředitelem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Františkem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Herbstem</w:t>
      </w:r>
      <w:proofErr w:type="spellEnd"/>
    </w:p>
    <w:p w:rsidR="0090179A" w:rsidRDefault="00DD4933">
      <w:pPr>
        <w:spacing w:before="228"/>
        <w:ind w:left="241"/>
        <w:rPr>
          <w:rFonts w:ascii="Palatino Linotype" w:hAnsi="Palatino Linotype"/>
          <w:sz w:val="25"/>
        </w:rPr>
      </w:pPr>
      <w:r>
        <w:rPr>
          <w:rFonts w:ascii="Palatino Linotype" w:hAnsi="Palatino Linotype"/>
          <w:color w:val="202020"/>
          <w:w w:val="85"/>
          <w:sz w:val="25"/>
        </w:rPr>
        <w:t>(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dále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jen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 xml:space="preserve"> </w:t>
      </w:r>
      <w:proofErr w:type="spellStart"/>
      <w:r>
        <w:rPr>
          <w:rFonts w:ascii="Palatino Linotype" w:hAnsi="Palatino Linotype"/>
          <w:color w:val="202020"/>
          <w:w w:val="85"/>
          <w:sz w:val="25"/>
        </w:rPr>
        <w:t>odběratel</w:t>
      </w:r>
      <w:proofErr w:type="spellEnd"/>
      <w:r>
        <w:rPr>
          <w:rFonts w:ascii="Palatino Linotype" w:hAnsi="Palatino Linotype"/>
          <w:color w:val="202020"/>
          <w:w w:val="85"/>
          <w:sz w:val="25"/>
        </w:rPr>
        <w:t>)</w:t>
      </w:r>
    </w:p>
    <w:p w:rsidR="0090179A" w:rsidRDefault="0090179A">
      <w:pPr>
        <w:rPr>
          <w:rFonts w:ascii="Palatino Linotype" w:hAnsi="Palatino Linotype"/>
          <w:sz w:val="25"/>
        </w:rPr>
        <w:sectPr w:rsidR="0090179A">
          <w:type w:val="continuous"/>
          <w:pgSz w:w="11910" w:h="16840"/>
          <w:pgMar w:top="1320" w:right="1080" w:bottom="280" w:left="140" w:header="708" w:footer="708" w:gutter="0"/>
          <w:cols w:num="2" w:space="708" w:equalWidth="0">
            <w:col w:w="3941" w:space="680"/>
            <w:col w:w="6069"/>
          </w:cols>
        </w:sectPr>
      </w:pPr>
    </w:p>
    <w:p w:rsidR="0090179A" w:rsidRDefault="0090179A">
      <w:pPr>
        <w:pStyle w:val="Zkladntext"/>
        <w:spacing w:before="9"/>
        <w:rPr>
          <w:rFonts w:ascii="Palatino Linotype"/>
          <w:sz w:val="9"/>
        </w:rPr>
      </w:pPr>
    </w:p>
    <w:p w:rsidR="0090179A" w:rsidRDefault="00DD4933">
      <w:pPr>
        <w:spacing w:before="131" w:line="199" w:lineRule="auto"/>
        <w:ind w:left="1498" w:right="105" w:firstLine="1482"/>
        <w:jc w:val="both"/>
        <w:rPr>
          <w:rFonts w:ascii="Arial Black" w:hAnsi="Arial Black"/>
          <w:b/>
          <w:sz w:val="24"/>
        </w:rPr>
      </w:pPr>
      <w:proofErr w:type="spellStart"/>
      <w:r>
        <w:rPr>
          <w:rFonts w:ascii="Arial Black" w:hAnsi="Arial Black"/>
          <w:b/>
          <w:color w:val="202020"/>
          <w:w w:val="80"/>
          <w:sz w:val="24"/>
        </w:rPr>
        <w:t>Smlouva</w:t>
      </w:r>
      <w:proofErr w:type="spellEnd"/>
      <w:r>
        <w:rPr>
          <w:rFonts w:ascii="Arial Black" w:hAnsi="Arial Black"/>
          <w:b/>
          <w:color w:val="202020"/>
          <w:spacing w:val="-29"/>
          <w:w w:val="80"/>
          <w:sz w:val="24"/>
        </w:rPr>
        <w:t xml:space="preserve"> </w:t>
      </w:r>
      <w:r>
        <w:rPr>
          <w:rFonts w:ascii="Arial Black" w:hAnsi="Arial Black"/>
          <w:b/>
          <w:color w:val="202020"/>
          <w:w w:val="80"/>
          <w:sz w:val="24"/>
        </w:rPr>
        <w:t>je</w:t>
      </w:r>
      <w:r>
        <w:rPr>
          <w:rFonts w:ascii="Arial Black" w:hAnsi="Arial Black"/>
          <w:b/>
          <w:color w:val="202020"/>
          <w:spacing w:val="-20"/>
          <w:w w:val="80"/>
          <w:sz w:val="24"/>
        </w:rPr>
        <w:t xml:space="preserve"> </w:t>
      </w:r>
      <w:r>
        <w:rPr>
          <w:rFonts w:ascii="Arial Black" w:hAnsi="Arial Black"/>
          <w:b/>
          <w:color w:val="202020"/>
          <w:w w:val="80"/>
          <w:sz w:val="24"/>
        </w:rPr>
        <w:t>v</w:t>
      </w:r>
      <w:r>
        <w:rPr>
          <w:rFonts w:ascii="Arial Black" w:hAnsi="Arial Black"/>
          <w:b/>
          <w:color w:val="202020"/>
          <w:spacing w:val="-15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0"/>
          <w:sz w:val="24"/>
        </w:rPr>
        <w:t>souladu</w:t>
      </w:r>
      <w:proofErr w:type="spellEnd"/>
      <w:r>
        <w:rPr>
          <w:rFonts w:ascii="Arial Black" w:hAnsi="Arial Black"/>
          <w:b/>
          <w:color w:val="202020"/>
          <w:spacing w:val="-23"/>
          <w:w w:val="80"/>
          <w:sz w:val="24"/>
        </w:rPr>
        <w:t xml:space="preserve"> </w:t>
      </w:r>
      <w:r>
        <w:rPr>
          <w:rFonts w:ascii="Arial Black" w:hAnsi="Arial Black"/>
          <w:b/>
          <w:color w:val="202020"/>
          <w:w w:val="80"/>
          <w:sz w:val="24"/>
        </w:rPr>
        <w:t>s</w:t>
      </w:r>
      <w:r>
        <w:rPr>
          <w:rFonts w:ascii="Arial Black" w:hAnsi="Arial Black"/>
          <w:b/>
          <w:color w:val="202020"/>
          <w:spacing w:val="-18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0"/>
          <w:sz w:val="24"/>
        </w:rPr>
        <w:t>obchodním</w:t>
      </w:r>
      <w:proofErr w:type="spellEnd"/>
      <w:r>
        <w:rPr>
          <w:rFonts w:ascii="Arial Black" w:hAnsi="Arial Black"/>
          <w:b/>
          <w:color w:val="202020"/>
          <w:spacing w:val="-21"/>
          <w:w w:val="80"/>
          <w:sz w:val="24"/>
        </w:rPr>
        <w:t xml:space="preserve"> </w:t>
      </w:r>
      <w:r>
        <w:rPr>
          <w:rFonts w:ascii="Arial Black" w:hAnsi="Arial Black"/>
          <w:b/>
          <w:color w:val="202020"/>
          <w:w w:val="80"/>
          <w:sz w:val="24"/>
        </w:rPr>
        <w:t>a</w:t>
      </w:r>
      <w:r>
        <w:rPr>
          <w:rFonts w:ascii="Arial Black" w:hAnsi="Arial Black"/>
          <w:b/>
          <w:color w:val="202020"/>
          <w:spacing w:val="-18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0"/>
          <w:sz w:val="24"/>
        </w:rPr>
        <w:t>občanským</w:t>
      </w:r>
      <w:proofErr w:type="spellEnd"/>
      <w:r>
        <w:rPr>
          <w:rFonts w:ascii="Arial Black" w:hAnsi="Arial Black"/>
          <w:b/>
          <w:color w:val="202020"/>
          <w:spacing w:val="-13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0"/>
          <w:sz w:val="24"/>
        </w:rPr>
        <w:t>zákoníkem</w:t>
      </w:r>
      <w:proofErr w:type="spellEnd"/>
      <w:r>
        <w:rPr>
          <w:rFonts w:ascii="Arial Black" w:hAnsi="Arial Black"/>
          <w:b/>
          <w:color w:val="202020"/>
          <w:spacing w:val="-21"/>
          <w:w w:val="80"/>
          <w:sz w:val="24"/>
        </w:rPr>
        <w:t xml:space="preserve"> </w:t>
      </w:r>
      <w:r>
        <w:rPr>
          <w:rFonts w:ascii="Arial Black" w:hAnsi="Arial Black"/>
          <w:b/>
          <w:color w:val="202020"/>
          <w:w w:val="80"/>
          <w:sz w:val="24"/>
        </w:rPr>
        <w:t>a</w:t>
      </w:r>
      <w:r>
        <w:rPr>
          <w:rFonts w:ascii="Arial Black" w:hAnsi="Arial Black"/>
          <w:b/>
          <w:color w:val="202020"/>
          <w:spacing w:val="-16"/>
          <w:w w:val="80"/>
          <w:sz w:val="24"/>
        </w:rPr>
        <w:t xml:space="preserve"> </w:t>
      </w:r>
      <w:r>
        <w:rPr>
          <w:rFonts w:ascii="Arial Black" w:hAnsi="Arial Black"/>
          <w:b/>
          <w:color w:val="202020"/>
          <w:w w:val="80"/>
          <w:sz w:val="24"/>
        </w:rPr>
        <w:t>se</w:t>
      </w:r>
      <w:r>
        <w:rPr>
          <w:rFonts w:ascii="Arial Black" w:hAnsi="Arial Black"/>
          <w:b/>
          <w:color w:val="202020"/>
          <w:spacing w:val="-20"/>
          <w:w w:val="80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0"/>
          <w:sz w:val="24"/>
        </w:rPr>
        <w:t>zákonem</w:t>
      </w:r>
      <w:proofErr w:type="spellEnd"/>
      <w:r>
        <w:rPr>
          <w:rFonts w:ascii="Arial Black" w:hAnsi="Arial Black"/>
          <w:b/>
          <w:color w:val="202020"/>
          <w:w w:val="80"/>
          <w:sz w:val="24"/>
        </w:rPr>
        <w:t xml:space="preserve"> </w:t>
      </w:r>
      <w:r>
        <w:rPr>
          <w:rFonts w:ascii="Arial Black" w:hAnsi="Arial Black"/>
          <w:b/>
          <w:color w:val="202020"/>
          <w:w w:val="85"/>
          <w:sz w:val="24"/>
        </w:rPr>
        <w:t xml:space="preserve">č. 222/94 Sb. o </w:t>
      </w:r>
      <w:proofErr w:type="spellStart"/>
      <w:r>
        <w:rPr>
          <w:rFonts w:ascii="Arial Black" w:hAnsi="Arial Black"/>
          <w:b/>
          <w:color w:val="202020"/>
          <w:w w:val="85"/>
          <w:sz w:val="24"/>
        </w:rPr>
        <w:t>podmínkách</w:t>
      </w:r>
      <w:proofErr w:type="spellEnd"/>
      <w:r>
        <w:rPr>
          <w:rFonts w:ascii="Arial Black" w:hAnsi="Arial Black"/>
          <w:b/>
          <w:color w:val="202020"/>
          <w:w w:val="85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5"/>
          <w:sz w:val="24"/>
        </w:rPr>
        <w:t>podnikání</w:t>
      </w:r>
      <w:proofErr w:type="spellEnd"/>
      <w:r>
        <w:rPr>
          <w:rFonts w:ascii="Arial Black" w:hAnsi="Arial Black"/>
          <w:b/>
          <w:color w:val="202020"/>
          <w:w w:val="85"/>
          <w:sz w:val="24"/>
        </w:rPr>
        <w:t xml:space="preserve"> a o </w:t>
      </w:r>
      <w:proofErr w:type="spellStart"/>
      <w:r>
        <w:rPr>
          <w:rFonts w:ascii="Arial Black" w:hAnsi="Arial Black"/>
          <w:b/>
          <w:color w:val="202020"/>
          <w:w w:val="85"/>
          <w:sz w:val="24"/>
        </w:rPr>
        <w:t>výkonu</w:t>
      </w:r>
      <w:proofErr w:type="spellEnd"/>
      <w:r>
        <w:rPr>
          <w:rFonts w:ascii="Arial Black" w:hAnsi="Arial Black"/>
          <w:b/>
          <w:color w:val="202020"/>
          <w:w w:val="85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5"/>
          <w:sz w:val="24"/>
        </w:rPr>
        <w:t>státní</w:t>
      </w:r>
      <w:proofErr w:type="spellEnd"/>
      <w:r>
        <w:rPr>
          <w:rFonts w:ascii="Arial Black" w:hAnsi="Arial Black"/>
          <w:b/>
          <w:color w:val="202020"/>
          <w:w w:val="85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85"/>
          <w:sz w:val="24"/>
        </w:rPr>
        <w:t>správy</w:t>
      </w:r>
      <w:proofErr w:type="spellEnd"/>
      <w:r>
        <w:rPr>
          <w:rFonts w:ascii="Arial Black" w:hAnsi="Arial Black"/>
          <w:b/>
          <w:color w:val="202020"/>
          <w:w w:val="85"/>
          <w:sz w:val="24"/>
        </w:rPr>
        <w:t xml:space="preserve"> v </w:t>
      </w:r>
      <w:proofErr w:type="spellStart"/>
      <w:r>
        <w:rPr>
          <w:rFonts w:ascii="Arial Black" w:hAnsi="Arial Black"/>
          <w:b/>
          <w:color w:val="202020"/>
          <w:w w:val="85"/>
          <w:sz w:val="24"/>
        </w:rPr>
        <w:t>energetických</w:t>
      </w:r>
      <w:proofErr w:type="spellEnd"/>
      <w:r>
        <w:rPr>
          <w:rFonts w:ascii="Arial Black" w:hAnsi="Arial Black"/>
          <w:b/>
          <w:color w:val="202020"/>
          <w:w w:val="85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75"/>
          <w:sz w:val="24"/>
        </w:rPr>
        <w:t>odvětvích</w:t>
      </w:r>
      <w:proofErr w:type="spellEnd"/>
      <w:r>
        <w:rPr>
          <w:rFonts w:ascii="Arial Black" w:hAnsi="Arial Black"/>
          <w:b/>
          <w:color w:val="202020"/>
          <w:w w:val="75"/>
          <w:sz w:val="24"/>
        </w:rPr>
        <w:t xml:space="preserve"> a o </w:t>
      </w:r>
      <w:proofErr w:type="spellStart"/>
      <w:r>
        <w:rPr>
          <w:rFonts w:ascii="Arial Black" w:hAnsi="Arial Black"/>
          <w:b/>
          <w:color w:val="202020"/>
          <w:w w:val="75"/>
          <w:sz w:val="24"/>
        </w:rPr>
        <w:t>Státní</w:t>
      </w:r>
      <w:proofErr w:type="spellEnd"/>
      <w:r>
        <w:rPr>
          <w:rFonts w:ascii="Arial Black" w:hAnsi="Arial Black"/>
          <w:b/>
          <w:color w:val="202020"/>
          <w:w w:val="75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75"/>
          <w:sz w:val="24"/>
        </w:rPr>
        <w:t>energetické</w:t>
      </w:r>
      <w:proofErr w:type="spellEnd"/>
      <w:r>
        <w:rPr>
          <w:rFonts w:ascii="Arial Black" w:hAnsi="Arial Black"/>
          <w:b/>
          <w:color w:val="202020"/>
          <w:spacing w:val="59"/>
          <w:w w:val="75"/>
          <w:sz w:val="24"/>
        </w:rPr>
        <w:t xml:space="preserve"> </w:t>
      </w:r>
      <w:proofErr w:type="spellStart"/>
      <w:r>
        <w:rPr>
          <w:rFonts w:ascii="Arial Black" w:hAnsi="Arial Black"/>
          <w:b/>
          <w:color w:val="202020"/>
          <w:w w:val="75"/>
          <w:sz w:val="24"/>
        </w:rPr>
        <w:t>inspekci</w:t>
      </w:r>
      <w:proofErr w:type="spellEnd"/>
      <w:r>
        <w:rPr>
          <w:rFonts w:ascii="Arial Black" w:hAnsi="Arial Black"/>
          <w:b/>
          <w:color w:val="202020"/>
          <w:w w:val="75"/>
          <w:sz w:val="24"/>
        </w:rPr>
        <w:t>.</w:t>
      </w:r>
    </w:p>
    <w:p w:rsidR="0090179A" w:rsidRDefault="0090179A">
      <w:pPr>
        <w:pStyle w:val="Zkladntext"/>
        <w:spacing w:before="9"/>
        <w:rPr>
          <w:rFonts w:ascii="Arial Black"/>
          <w:b/>
          <w:sz w:val="30"/>
        </w:rPr>
      </w:pPr>
    </w:p>
    <w:p w:rsidR="0090179A" w:rsidRDefault="0090179A">
      <w:pPr>
        <w:ind w:left="109"/>
        <w:rPr>
          <w:rFonts w:ascii="Palatino Linotype"/>
          <w:sz w:val="66"/>
        </w:rPr>
      </w:pPr>
    </w:p>
    <w:p w:rsidR="0090179A" w:rsidRDefault="0090179A">
      <w:pPr>
        <w:rPr>
          <w:rFonts w:ascii="Palatino Linotype"/>
          <w:sz w:val="66"/>
        </w:rPr>
        <w:sectPr w:rsidR="0090179A">
          <w:type w:val="continuous"/>
          <w:pgSz w:w="11910" w:h="16840"/>
          <w:pgMar w:top="1320" w:right="1080" w:bottom="280" w:left="140" w:header="708" w:footer="708" w:gutter="0"/>
          <w:cols w:space="708"/>
        </w:sectPr>
      </w:pPr>
    </w:p>
    <w:p w:rsidR="0090179A" w:rsidRDefault="00DD4933">
      <w:pPr>
        <w:spacing w:before="76"/>
        <w:ind w:left="4410" w:right="3159"/>
        <w:jc w:val="center"/>
        <w:rPr>
          <w:rFonts w:ascii="Arial"/>
        </w:rPr>
      </w:pPr>
      <w:r>
        <w:rPr>
          <w:rFonts w:ascii="Arial"/>
          <w:color w:val="2A2A2A"/>
          <w:w w:val="95"/>
        </w:rPr>
        <w:lastRenderedPageBreak/>
        <w:t>-2-</w:t>
      </w:r>
    </w:p>
    <w:p w:rsidR="0090179A" w:rsidRDefault="0090179A">
      <w:pPr>
        <w:pStyle w:val="Zkladntext"/>
        <w:spacing w:before="2"/>
        <w:rPr>
          <w:rFonts w:ascii="Arial"/>
          <w:sz w:val="24"/>
        </w:rPr>
      </w:pPr>
    </w:p>
    <w:p w:rsidR="0090179A" w:rsidRDefault="00DD4933">
      <w:pPr>
        <w:ind w:left="4592" w:right="3145"/>
        <w:jc w:val="center"/>
        <w:rPr>
          <w:sz w:val="25"/>
        </w:rPr>
      </w:pPr>
      <w:proofErr w:type="spellStart"/>
      <w:r>
        <w:rPr>
          <w:color w:val="2A2A2A"/>
          <w:sz w:val="23"/>
        </w:rPr>
        <w:t>Článek</w:t>
      </w:r>
      <w:proofErr w:type="spellEnd"/>
      <w:r>
        <w:rPr>
          <w:color w:val="2A2A2A"/>
          <w:sz w:val="23"/>
        </w:rPr>
        <w:t xml:space="preserve">  </w:t>
      </w:r>
      <w:r>
        <w:rPr>
          <w:color w:val="2A2A2A"/>
          <w:sz w:val="25"/>
        </w:rPr>
        <w:t>I.</w:t>
      </w:r>
    </w:p>
    <w:p w:rsidR="0090179A" w:rsidRDefault="00DD4933">
      <w:pPr>
        <w:spacing w:before="5"/>
        <w:ind w:left="4592" w:right="3152"/>
        <w:jc w:val="center"/>
        <w:rPr>
          <w:b/>
          <w:sz w:val="23"/>
        </w:rPr>
      </w:pPr>
      <w:proofErr w:type="spellStart"/>
      <w:r>
        <w:rPr>
          <w:b/>
          <w:color w:val="2A2A2A"/>
          <w:sz w:val="23"/>
        </w:rPr>
        <w:t>Základní</w:t>
      </w:r>
      <w:proofErr w:type="spellEnd"/>
      <w:r>
        <w:rPr>
          <w:b/>
          <w:color w:val="2A2A2A"/>
          <w:sz w:val="23"/>
        </w:rPr>
        <w:t xml:space="preserve">  </w:t>
      </w:r>
      <w:proofErr w:type="spellStart"/>
      <w:r>
        <w:rPr>
          <w:b/>
          <w:color w:val="2A2A2A"/>
          <w:sz w:val="23"/>
        </w:rPr>
        <w:t>ustanovení</w:t>
      </w:r>
      <w:proofErr w:type="spellEnd"/>
    </w:p>
    <w:p w:rsidR="0090179A" w:rsidRDefault="0090179A">
      <w:pPr>
        <w:pStyle w:val="Zkladntext"/>
        <w:spacing w:before="7"/>
        <w:rPr>
          <w:b/>
          <w:sz w:val="24"/>
        </w:rPr>
      </w:pPr>
    </w:p>
    <w:p w:rsidR="0090179A" w:rsidRDefault="00DD4933">
      <w:pPr>
        <w:pStyle w:val="Odstavecseseznamem"/>
        <w:numPr>
          <w:ilvl w:val="0"/>
          <w:numId w:val="1"/>
        </w:numPr>
        <w:tabs>
          <w:tab w:val="left" w:pos="2493"/>
        </w:tabs>
        <w:spacing w:line="249" w:lineRule="auto"/>
        <w:ind w:right="123" w:firstLine="730"/>
        <w:jc w:val="both"/>
        <w:rPr>
          <w:sz w:val="20"/>
        </w:rPr>
      </w:pPr>
      <w:proofErr w:type="spellStart"/>
      <w:r>
        <w:rPr>
          <w:color w:val="2A2A2A"/>
          <w:sz w:val="20"/>
        </w:rPr>
        <w:t>Předmětem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smlouvy</w:t>
      </w:r>
      <w:proofErr w:type="spellEnd"/>
      <w:r>
        <w:rPr>
          <w:color w:val="2A2A2A"/>
          <w:sz w:val="20"/>
        </w:rPr>
        <w:t xml:space="preserve"> je </w:t>
      </w:r>
      <w:proofErr w:type="spellStart"/>
      <w:r>
        <w:rPr>
          <w:color w:val="2A2A2A"/>
          <w:sz w:val="20"/>
        </w:rPr>
        <w:t>dodávka</w:t>
      </w:r>
      <w:proofErr w:type="spellEnd"/>
      <w:r>
        <w:rPr>
          <w:color w:val="2A2A2A"/>
          <w:sz w:val="20"/>
        </w:rPr>
        <w:t xml:space="preserve"> a </w:t>
      </w:r>
      <w:proofErr w:type="spellStart"/>
      <w:r>
        <w:rPr>
          <w:color w:val="2A2A2A"/>
          <w:sz w:val="20"/>
        </w:rPr>
        <w:t>odběr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tepla</w:t>
      </w:r>
      <w:proofErr w:type="spellEnd"/>
      <w:r>
        <w:rPr>
          <w:color w:val="2A2A2A"/>
          <w:sz w:val="20"/>
        </w:rPr>
        <w:t xml:space="preserve"> a </w:t>
      </w:r>
      <w:proofErr w:type="spellStart"/>
      <w:r>
        <w:rPr>
          <w:color w:val="2A2A2A"/>
          <w:sz w:val="20"/>
        </w:rPr>
        <w:t>teplé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užitkové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vody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zdroje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dodavatele</w:t>
      </w:r>
      <w:proofErr w:type="spellEnd"/>
      <w:r>
        <w:rPr>
          <w:color w:val="2A2A2A"/>
          <w:sz w:val="20"/>
        </w:rPr>
        <w:t xml:space="preserve"> do </w:t>
      </w:r>
      <w:proofErr w:type="spellStart"/>
      <w:r>
        <w:rPr>
          <w:color w:val="2A2A2A"/>
          <w:sz w:val="20"/>
        </w:rPr>
        <w:t>objektů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odběratele</w:t>
      </w:r>
      <w:proofErr w:type="spellEnd"/>
      <w:r>
        <w:rPr>
          <w:color w:val="2A2A2A"/>
          <w:sz w:val="20"/>
        </w:rPr>
        <w:t xml:space="preserve">, </w:t>
      </w:r>
      <w:proofErr w:type="spellStart"/>
      <w:r>
        <w:rPr>
          <w:color w:val="2A2A2A"/>
          <w:sz w:val="20"/>
        </w:rPr>
        <w:t>specifikovaných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z w:val="20"/>
        </w:rPr>
        <w:t>příloze</w:t>
      </w:r>
      <w:proofErr w:type="spellEnd"/>
      <w:r>
        <w:rPr>
          <w:color w:val="2A2A2A"/>
          <w:sz w:val="20"/>
        </w:rPr>
        <w:t xml:space="preserve"> č. 2 </w:t>
      </w:r>
      <w:proofErr w:type="spellStart"/>
      <w:r>
        <w:rPr>
          <w:color w:val="2A2A2A"/>
          <w:sz w:val="20"/>
        </w:rPr>
        <w:t>smlouvy</w:t>
      </w:r>
      <w:proofErr w:type="spellEnd"/>
      <w:r>
        <w:rPr>
          <w:color w:val="2A2A2A"/>
          <w:sz w:val="20"/>
        </w:rPr>
        <w:t xml:space="preserve"> -  "</w:t>
      </w:r>
      <w:proofErr w:type="spellStart"/>
      <w:r>
        <w:rPr>
          <w:color w:val="2A2A2A"/>
          <w:sz w:val="20"/>
        </w:rPr>
        <w:t>Přihláška</w:t>
      </w:r>
      <w:proofErr w:type="spellEnd"/>
      <w:r>
        <w:rPr>
          <w:color w:val="2A2A2A"/>
          <w:sz w:val="20"/>
        </w:rPr>
        <w:t xml:space="preserve"> k </w:t>
      </w:r>
      <w:proofErr w:type="spellStart"/>
      <w:r>
        <w:rPr>
          <w:color w:val="2A2A2A"/>
          <w:sz w:val="20"/>
        </w:rPr>
        <w:t>odběru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tepla</w:t>
      </w:r>
      <w:proofErr w:type="spellEnd"/>
      <w:r>
        <w:rPr>
          <w:color w:val="2A2A2A"/>
          <w:sz w:val="20"/>
        </w:rPr>
        <w:t xml:space="preserve">", </w:t>
      </w:r>
      <w:proofErr w:type="spellStart"/>
      <w:r>
        <w:rPr>
          <w:color w:val="2A2A2A"/>
          <w:sz w:val="20"/>
        </w:rPr>
        <w:t>která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tvoří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nedílnou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součást</w:t>
      </w:r>
      <w:proofErr w:type="spellEnd"/>
      <w:r>
        <w:rPr>
          <w:color w:val="2A2A2A"/>
          <w:sz w:val="20"/>
        </w:rPr>
        <w:t xml:space="preserve">  </w:t>
      </w:r>
      <w:proofErr w:type="spellStart"/>
      <w:r>
        <w:rPr>
          <w:color w:val="2A2A2A"/>
          <w:sz w:val="20"/>
        </w:rPr>
        <w:t>této</w:t>
      </w:r>
      <w:proofErr w:type="spellEnd"/>
      <w:r>
        <w:rPr>
          <w:color w:val="2A2A2A"/>
          <w:spacing w:val="-12"/>
          <w:sz w:val="20"/>
        </w:rPr>
        <w:t xml:space="preserve"> </w:t>
      </w:r>
      <w:proofErr w:type="spellStart"/>
      <w:r>
        <w:rPr>
          <w:color w:val="2A2A2A"/>
          <w:sz w:val="20"/>
        </w:rPr>
        <w:t>smlouvy</w:t>
      </w:r>
      <w:proofErr w:type="spellEnd"/>
      <w:r>
        <w:rPr>
          <w:color w:val="2A2A2A"/>
          <w:sz w:val="20"/>
        </w:rPr>
        <w:t>.</w:t>
      </w:r>
    </w:p>
    <w:p w:rsidR="0090179A" w:rsidRDefault="0090179A">
      <w:pPr>
        <w:pStyle w:val="Zkladntext"/>
      </w:pPr>
    </w:p>
    <w:p w:rsidR="0090179A" w:rsidRDefault="00DD4933">
      <w:pPr>
        <w:pStyle w:val="Odstavecseseznamem"/>
        <w:numPr>
          <w:ilvl w:val="0"/>
          <w:numId w:val="1"/>
        </w:numPr>
        <w:tabs>
          <w:tab w:val="left" w:pos="2508"/>
        </w:tabs>
        <w:ind w:left="1554" w:right="113" w:firstLine="730"/>
        <w:jc w:val="both"/>
        <w:rPr>
          <w:sz w:val="20"/>
        </w:rPr>
      </w:pPr>
      <w:proofErr w:type="spellStart"/>
      <w:r>
        <w:rPr>
          <w:color w:val="2A2A2A"/>
          <w:sz w:val="20"/>
        </w:rPr>
        <w:t>Za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splnění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dodávky</w:t>
      </w:r>
      <w:proofErr w:type="spellEnd"/>
      <w:r>
        <w:rPr>
          <w:color w:val="2A2A2A"/>
          <w:sz w:val="20"/>
        </w:rPr>
        <w:t xml:space="preserve"> se </w:t>
      </w:r>
      <w:proofErr w:type="spellStart"/>
      <w:r>
        <w:rPr>
          <w:color w:val="2A2A2A"/>
          <w:sz w:val="20"/>
        </w:rPr>
        <w:t>považuje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přechod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teplonosného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média</w:t>
      </w:r>
      <w:proofErr w:type="spellEnd"/>
      <w:r>
        <w:rPr>
          <w:color w:val="2A2A2A"/>
          <w:sz w:val="20"/>
        </w:rPr>
        <w:t xml:space="preserve"> do </w:t>
      </w:r>
      <w:proofErr w:type="spellStart"/>
      <w:r>
        <w:rPr>
          <w:color w:val="2A2A2A"/>
          <w:sz w:val="20"/>
        </w:rPr>
        <w:t>zařízení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odběratele</w:t>
      </w:r>
      <w:proofErr w:type="spellEnd"/>
      <w:r>
        <w:rPr>
          <w:color w:val="2A2A2A"/>
          <w:sz w:val="20"/>
        </w:rPr>
        <w:t xml:space="preserve">. </w:t>
      </w:r>
      <w:r>
        <w:rPr>
          <w:color w:val="3D3D3D"/>
          <w:sz w:val="20"/>
        </w:rPr>
        <w:t xml:space="preserve">K </w:t>
      </w:r>
      <w:proofErr w:type="spellStart"/>
      <w:r>
        <w:rPr>
          <w:color w:val="2A2A2A"/>
          <w:sz w:val="20"/>
        </w:rPr>
        <w:t>přechodu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vlastníctví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dodávaného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tepla</w:t>
      </w:r>
      <w:proofErr w:type="spellEnd"/>
      <w:r>
        <w:rPr>
          <w:color w:val="2A2A2A"/>
          <w:sz w:val="20"/>
        </w:rPr>
        <w:t xml:space="preserve"> a </w:t>
      </w:r>
      <w:proofErr w:type="spellStart"/>
      <w:r>
        <w:rPr>
          <w:color w:val="2A2A2A"/>
          <w:sz w:val="20"/>
        </w:rPr>
        <w:t>teplé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užitkové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vody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mezi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smluvními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stranami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dochází</w:t>
      </w:r>
      <w:proofErr w:type="spellEnd"/>
      <w:r>
        <w:rPr>
          <w:color w:val="2A2A2A"/>
          <w:sz w:val="20"/>
        </w:rPr>
        <w:t xml:space="preserve">  </w:t>
      </w:r>
      <w:proofErr w:type="spellStart"/>
      <w:r>
        <w:rPr>
          <w:color w:val="2A2A2A"/>
          <w:sz w:val="20"/>
        </w:rPr>
        <w:t>při</w:t>
      </w:r>
      <w:proofErr w:type="spellEnd"/>
      <w:r>
        <w:rPr>
          <w:color w:val="2A2A2A"/>
          <w:sz w:val="20"/>
        </w:rPr>
        <w:t xml:space="preserve">  </w:t>
      </w:r>
      <w:proofErr w:type="spellStart"/>
      <w:r>
        <w:rPr>
          <w:color w:val="2A2A2A"/>
          <w:sz w:val="20"/>
        </w:rPr>
        <w:t>vstupu</w:t>
      </w:r>
      <w:proofErr w:type="spellEnd"/>
      <w:r>
        <w:rPr>
          <w:color w:val="2A2A2A"/>
          <w:sz w:val="20"/>
        </w:rPr>
        <w:t xml:space="preserve">  </w:t>
      </w:r>
      <w:proofErr w:type="spellStart"/>
      <w:r>
        <w:rPr>
          <w:color w:val="2A2A2A"/>
          <w:sz w:val="20"/>
        </w:rPr>
        <w:t>tepla</w:t>
      </w:r>
      <w:proofErr w:type="spellEnd"/>
      <w:r>
        <w:rPr>
          <w:color w:val="2A2A2A"/>
          <w:sz w:val="20"/>
        </w:rPr>
        <w:t xml:space="preserve"> do </w:t>
      </w:r>
      <w:proofErr w:type="spellStart"/>
      <w:r>
        <w:rPr>
          <w:color w:val="2A2A2A"/>
          <w:sz w:val="20"/>
        </w:rPr>
        <w:t>zařízení</w:t>
      </w:r>
      <w:proofErr w:type="spellEnd"/>
      <w:r>
        <w:rPr>
          <w:color w:val="2A2A2A"/>
          <w:spacing w:val="2"/>
          <w:sz w:val="20"/>
        </w:rPr>
        <w:t xml:space="preserve"> </w:t>
      </w:r>
      <w:proofErr w:type="spellStart"/>
      <w:r>
        <w:rPr>
          <w:color w:val="2A2A2A"/>
          <w:sz w:val="20"/>
        </w:rPr>
        <w:t>odběratele</w:t>
      </w:r>
      <w:proofErr w:type="spellEnd"/>
      <w:r>
        <w:rPr>
          <w:color w:val="2A2A2A"/>
          <w:sz w:val="20"/>
        </w:rPr>
        <w:t>.</w:t>
      </w:r>
    </w:p>
    <w:p w:rsidR="0090179A" w:rsidRDefault="0090179A">
      <w:pPr>
        <w:pStyle w:val="Zkladntext"/>
        <w:spacing w:before="8"/>
      </w:pPr>
    </w:p>
    <w:p w:rsidR="0090179A" w:rsidRDefault="00DD4933">
      <w:pPr>
        <w:pStyle w:val="Odstavecseseznamem"/>
        <w:numPr>
          <w:ilvl w:val="0"/>
          <w:numId w:val="1"/>
        </w:numPr>
        <w:tabs>
          <w:tab w:val="left" w:pos="2483"/>
        </w:tabs>
        <w:spacing w:before="1"/>
        <w:ind w:left="1550" w:right="147" w:firstLine="725"/>
        <w:jc w:val="both"/>
        <w:rPr>
          <w:sz w:val="20"/>
        </w:rPr>
      </w:pPr>
      <w:proofErr w:type="spellStart"/>
      <w:r>
        <w:rPr>
          <w:color w:val="2A2A2A"/>
          <w:sz w:val="20"/>
        </w:rPr>
        <w:t>Místem</w:t>
      </w:r>
      <w:proofErr w:type="spellEnd"/>
      <w:r>
        <w:rPr>
          <w:color w:val="2A2A2A"/>
          <w:sz w:val="20"/>
        </w:rPr>
        <w:t xml:space="preserve">   </w:t>
      </w:r>
      <w:proofErr w:type="spellStart"/>
      <w:r>
        <w:rPr>
          <w:color w:val="2A2A2A"/>
          <w:sz w:val="20"/>
        </w:rPr>
        <w:t>předání</w:t>
      </w:r>
      <w:proofErr w:type="spellEnd"/>
      <w:r>
        <w:rPr>
          <w:color w:val="2A2A2A"/>
          <w:sz w:val="20"/>
        </w:rPr>
        <w:t xml:space="preserve">   </w:t>
      </w:r>
      <w:proofErr w:type="spellStart"/>
      <w:r>
        <w:rPr>
          <w:color w:val="2A2A2A"/>
          <w:sz w:val="20"/>
        </w:rPr>
        <w:t>dodávky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tepla</w:t>
      </w:r>
      <w:proofErr w:type="spellEnd"/>
      <w:r>
        <w:rPr>
          <w:color w:val="2A2A2A"/>
          <w:sz w:val="20"/>
        </w:rPr>
        <w:t xml:space="preserve">  je </w:t>
      </w:r>
      <w:proofErr w:type="spellStart"/>
      <w:r>
        <w:rPr>
          <w:color w:val="2A2A2A"/>
          <w:sz w:val="20"/>
        </w:rPr>
        <w:t>vstup</w:t>
      </w:r>
      <w:proofErr w:type="spellEnd"/>
      <w:r>
        <w:rPr>
          <w:color w:val="2A2A2A"/>
          <w:sz w:val="20"/>
        </w:rPr>
        <w:t xml:space="preserve">  do </w:t>
      </w:r>
      <w:proofErr w:type="spellStart"/>
      <w:r>
        <w:rPr>
          <w:color w:val="2A2A2A"/>
          <w:sz w:val="20"/>
        </w:rPr>
        <w:t>odběrného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zařízení</w:t>
      </w:r>
      <w:proofErr w:type="spellEnd"/>
      <w:r>
        <w:rPr>
          <w:color w:val="2A2A2A"/>
          <w:sz w:val="20"/>
        </w:rPr>
        <w:t xml:space="preserve">   </w:t>
      </w:r>
      <w:proofErr w:type="spellStart"/>
      <w:r>
        <w:rPr>
          <w:color w:val="2A2A2A"/>
          <w:sz w:val="20"/>
        </w:rPr>
        <w:t>odběratele</w:t>
      </w:r>
      <w:proofErr w:type="spellEnd"/>
      <w:r>
        <w:rPr>
          <w:color w:val="2A2A2A"/>
          <w:sz w:val="20"/>
        </w:rPr>
        <w:t xml:space="preserve">   v </w:t>
      </w:r>
      <w:proofErr w:type="spellStart"/>
      <w:r>
        <w:rPr>
          <w:color w:val="2A2A2A"/>
          <w:sz w:val="20"/>
        </w:rPr>
        <w:t>nústě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definovaném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z w:val="20"/>
        </w:rPr>
        <w:t>bodu</w:t>
      </w:r>
      <w:proofErr w:type="spellEnd"/>
      <w:r>
        <w:rPr>
          <w:color w:val="2A2A2A"/>
          <w:sz w:val="20"/>
        </w:rPr>
        <w:t xml:space="preserve"> 3. 5. </w:t>
      </w:r>
      <w:proofErr w:type="spellStart"/>
      <w:r>
        <w:rPr>
          <w:color w:val="2A2A2A"/>
          <w:sz w:val="20"/>
        </w:rPr>
        <w:t>přílohy</w:t>
      </w:r>
      <w:proofErr w:type="spellEnd"/>
      <w:r>
        <w:rPr>
          <w:color w:val="2A2A2A"/>
          <w:sz w:val="20"/>
        </w:rPr>
        <w:t xml:space="preserve"> č</w:t>
      </w:r>
      <w:r>
        <w:rPr>
          <w:color w:val="525252"/>
          <w:sz w:val="20"/>
        </w:rPr>
        <w:t xml:space="preserve">. </w:t>
      </w:r>
      <w:r>
        <w:rPr>
          <w:color w:val="2A2A2A"/>
          <w:sz w:val="20"/>
        </w:rPr>
        <w:t xml:space="preserve">2 </w:t>
      </w:r>
      <w:proofErr w:type="spellStart"/>
      <w:r>
        <w:rPr>
          <w:color w:val="2A2A2A"/>
          <w:sz w:val="20"/>
        </w:rPr>
        <w:t>smlouvy</w:t>
      </w:r>
      <w:proofErr w:type="spellEnd"/>
      <w:r>
        <w:rPr>
          <w:color w:val="2A2A2A"/>
          <w:sz w:val="20"/>
        </w:rPr>
        <w:t xml:space="preserve"> "</w:t>
      </w:r>
      <w:proofErr w:type="spellStart"/>
      <w:r>
        <w:rPr>
          <w:color w:val="2A2A2A"/>
          <w:sz w:val="20"/>
        </w:rPr>
        <w:t>Přihláška</w:t>
      </w:r>
      <w:proofErr w:type="spellEnd"/>
      <w:r>
        <w:rPr>
          <w:color w:val="2A2A2A"/>
          <w:sz w:val="20"/>
        </w:rPr>
        <w:t xml:space="preserve"> k </w:t>
      </w:r>
      <w:proofErr w:type="spellStart"/>
      <w:r>
        <w:rPr>
          <w:color w:val="2A2A2A"/>
          <w:sz w:val="20"/>
        </w:rPr>
        <w:t>odběru</w:t>
      </w:r>
      <w:proofErr w:type="spellEnd"/>
      <w:r>
        <w:rPr>
          <w:color w:val="2A2A2A"/>
          <w:sz w:val="20"/>
        </w:rPr>
        <w:t xml:space="preserve">   </w:t>
      </w:r>
      <w:proofErr w:type="spellStart"/>
      <w:r>
        <w:rPr>
          <w:color w:val="2A2A2A"/>
          <w:spacing w:val="-3"/>
          <w:sz w:val="20"/>
        </w:rPr>
        <w:t>tepla</w:t>
      </w:r>
      <w:proofErr w:type="spellEnd"/>
      <w:r>
        <w:rPr>
          <w:color w:val="2A2A2A"/>
          <w:spacing w:val="-3"/>
          <w:sz w:val="20"/>
        </w:rPr>
        <w:t>"</w:t>
      </w:r>
      <w:r>
        <w:rPr>
          <w:color w:val="8C8C8C"/>
          <w:spacing w:val="-3"/>
          <w:sz w:val="20"/>
        </w:rPr>
        <w:t>.</w:t>
      </w:r>
    </w:p>
    <w:p w:rsidR="0090179A" w:rsidRDefault="0090179A">
      <w:pPr>
        <w:pStyle w:val="Zkladntext"/>
        <w:rPr>
          <w:sz w:val="22"/>
        </w:rPr>
      </w:pPr>
    </w:p>
    <w:p w:rsidR="0090179A" w:rsidRDefault="0090179A">
      <w:pPr>
        <w:pStyle w:val="Zkladntext"/>
        <w:rPr>
          <w:sz w:val="28"/>
        </w:rPr>
      </w:pPr>
    </w:p>
    <w:p w:rsidR="0090179A" w:rsidRDefault="00DD4933">
      <w:pPr>
        <w:ind w:left="4592" w:right="3155"/>
        <w:jc w:val="center"/>
        <w:rPr>
          <w:sz w:val="23"/>
        </w:rPr>
      </w:pPr>
      <w:proofErr w:type="spellStart"/>
      <w:r>
        <w:rPr>
          <w:color w:val="2A2A2A"/>
          <w:w w:val="105"/>
          <w:sz w:val="23"/>
        </w:rPr>
        <w:t>Článek</w:t>
      </w:r>
      <w:proofErr w:type="spellEnd"/>
      <w:r>
        <w:rPr>
          <w:color w:val="2A2A2A"/>
          <w:w w:val="105"/>
          <w:sz w:val="23"/>
        </w:rPr>
        <w:t xml:space="preserve"> II.</w:t>
      </w:r>
    </w:p>
    <w:p w:rsidR="0090179A" w:rsidRDefault="00DD4933">
      <w:pPr>
        <w:spacing w:before="19"/>
        <w:ind w:left="4582" w:right="3159"/>
        <w:jc w:val="center"/>
        <w:rPr>
          <w:b/>
          <w:sz w:val="23"/>
        </w:rPr>
      </w:pPr>
      <w:proofErr w:type="spellStart"/>
      <w:r>
        <w:rPr>
          <w:b/>
          <w:color w:val="2A2A2A"/>
          <w:w w:val="105"/>
          <w:sz w:val="23"/>
        </w:rPr>
        <w:t>Podmínky</w:t>
      </w:r>
      <w:proofErr w:type="spellEnd"/>
      <w:r>
        <w:rPr>
          <w:b/>
          <w:color w:val="2A2A2A"/>
          <w:w w:val="105"/>
          <w:sz w:val="23"/>
        </w:rPr>
        <w:t xml:space="preserve"> </w:t>
      </w:r>
      <w:proofErr w:type="spellStart"/>
      <w:r>
        <w:rPr>
          <w:b/>
          <w:color w:val="2A2A2A"/>
          <w:w w:val="105"/>
          <w:sz w:val="23"/>
        </w:rPr>
        <w:t>dodávek</w:t>
      </w:r>
      <w:proofErr w:type="spellEnd"/>
    </w:p>
    <w:p w:rsidR="0090179A" w:rsidRDefault="0090179A">
      <w:pPr>
        <w:pStyle w:val="Zkladntext"/>
        <w:spacing w:before="8"/>
        <w:rPr>
          <w:b/>
          <w:sz w:val="24"/>
        </w:rPr>
      </w:pPr>
    </w:p>
    <w:p w:rsidR="0090179A" w:rsidRDefault="00DD4933">
      <w:pPr>
        <w:spacing w:line="226" w:lineRule="exact"/>
        <w:ind w:left="1545" w:right="127" w:firstLine="726"/>
        <w:jc w:val="both"/>
        <w:rPr>
          <w:sz w:val="20"/>
        </w:rPr>
      </w:pPr>
      <w:proofErr w:type="spellStart"/>
      <w:r>
        <w:rPr>
          <w:color w:val="2A2A2A"/>
          <w:sz w:val="20"/>
        </w:rPr>
        <w:t>Způsob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dodávky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zajistí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dodavatel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z w:val="20"/>
        </w:rPr>
        <w:t>souladu</w:t>
      </w:r>
      <w:proofErr w:type="spellEnd"/>
      <w:r>
        <w:rPr>
          <w:color w:val="2A2A2A"/>
          <w:sz w:val="20"/>
        </w:rPr>
        <w:t xml:space="preserve"> s </w:t>
      </w:r>
      <w:proofErr w:type="spellStart"/>
      <w:r>
        <w:rPr>
          <w:color w:val="2A2A2A"/>
          <w:sz w:val="20"/>
        </w:rPr>
        <w:t>platnými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předpisy</w:t>
      </w:r>
      <w:proofErr w:type="spellEnd"/>
      <w:r>
        <w:rPr>
          <w:color w:val="2A2A2A"/>
          <w:sz w:val="20"/>
        </w:rPr>
        <w:t xml:space="preserve">, </w:t>
      </w:r>
      <w:proofErr w:type="spellStart"/>
      <w:r>
        <w:rPr>
          <w:color w:val="2A2A2A"/>
          <w:sz w:val="20"/>
        </w:rPr>
        <w:t>upravujícími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podnúnky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dodáv</w:t>
      </w:r>
      <w:proofErr w:type="spellEnd"/>
      <w:r>
        <w:rPr>
          <w:color w:val="2A2A2A"/>
          <w:sz w:val="20"/>
        </w:rPr>
        <w:t xml:space="preserve">­ </w:t>
      </w:r>
      <w:proofErr w:type="spellStart"/>
      <w:r>
        <w:rPr>
          <w:color w:val="2A2A2A"/>
          <w:sz w:val="20"/>
        </w:rPr>
        <w:t>ky</w:t>
      </w:r>
      <w:proofErr w:type="spellEnd"/>
      <w:r>
        <w:rPr>
          <w:color w:val="2A2A2A"/>
          <w:sz w:val="20"/>
        </w:rPr>
        <w:t xml:space="preserve"> a </w:t>
      </w:r>
      <w:proofErr w:type="spellStart"/>
      <w:r>
        <w:rPr>
          <w:color w:val="2A2A2A"/>
          <w:sz w:val="20"/>
        </w:rPr>
        <w:t>hospodaření</w:t>
      </w:r>
      <w:proofErr w:type="spellEnd"/>
      <w:r>
        <w:rPr>
          <w:color w:val="2A2A2A"/>
          <w:sz w:val="20"/>
        </w:rPr>
        <w:t xml:space="preserve"> s </w:t>
      </w:r>
      <w:proofErr w:type="spellStart"/>
      <w:r>
        <w:rPr>
          <w:color w:val="2A2A2A"/>
          <w:sz w:val="20"/>
        </w:rPr>
        <w:t>teplem</w:t>
      </w:r>
      <w:proofErr w:type="spellEnd"/>
      <w:r>
        <w:rPr>
          <w:color w:val="2A2A2A"/>
          <w:sz w:val="20"/>
        </w:rPr>
        <w:t>.</w:t>
      </w:r>
    </w:p>
    <w:p w:rsidR="0090179A" w:rsidRDefault="0090179A">
      <w:pPr>
        <w:pStyle w:val="Zkladntext"/>
        <w:spacing w:before="10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7"/>
        </w:numPr>
        <w:tabs>
          <w:tab w:val="left" w:pos="2485"/>
        </w:tabs>
        <w:spacing w:line="232" w:lineRule="auto"/>
        <w:ind w:right="136" w:firstLine="730"/>
        <w:jc w:val="both"/>
        <w:rPr>
          <w:sz w:val="20"/>
        </w:rPr>
      </w:pPr>
      <w:proofErr w:type="spellStart"/>
      <w:r>
        <w:rPr>
          <w:color w:val="2A2A2A"/>
          <w:sz w:val="20"/>
        </w:rPr>
        <w:t>Teplota</w:t>
      </w:r>
      <w:proofErr w:type="spellEnd"/>
      <w:r>
        <w:rPr>
          <w:color w:val="2A2A2A"/>
          <w:sz w:val="20"/>
        </w:rPr>
        <w:t xml:space="preserve"> a </w:t>
      </w:r>
      <w:proofErr w:type="spellStart"/>
      <w:r>
        <w:rPr>
          <w:color w:val="2A2A2A"/>
          <w:sz w:val="20"/>
        </w:rPr>
        <w:t>množství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teplonosného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média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měřené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z w:val="20"/>
        </w:rPr>
        <w:t>každém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předávacím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nústě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sjednaném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dle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čl</w:t>
      </w:r>
      <w:proofErr w:type="spellEnd"/>
      <w:r>
        <w:rPr>
          <w:color w:val="2A2A2A"/>
          <w:sz w:val="20"/>
        </w:rPr>
        <w:t xml:space="preserve">. </w:t>
      </w:r>
      <w:r>
        <w:rPr>
          <w:rFonts w:ascii="Arial" w:hAnsi="Arial"/>
          <w:color w:val="3D3D3D"/>
          <w:sz w:val="19"/>
        </w:rPr>
        <w:t xml:space="preserve">I., </w:t>
      </w:r>
      <w:proofErr w:type="spellStart"/>
      <w:r>
        <w:rPr>
          <w:color w:val="2A2A2A"/>
          <w:sz w:val="20"/>
        </w:rPr>
        <w:t>odst</w:t>
      </w:r>
      <w:proofErr w:type="spellEnd"/>
      <w:r>
        <w:rPr>
          <w:color w:val="2A2A2A"/>
          <w:sz w:val="20"/>
        </w:rPr>
        <w:t xml:space="preserve">. 3. </w:t>
      </w:r>
      <w:proofErr w:type="spellStart"/>
      <w:r>
        <w:rPr>
          <w:color w:val="2A2A2A"/>
          <w:sz w:val="20"/>
        </w:rPr>
        <w:t>smlouvy</w:t>
      </w:r>
      <w:proofErr w:type="spellEnd"/>
      <w:r>
        <w:rPr>
          <w:color w:val="2A2A2A"/>
          <w:sz w:val="20"/>
        </w:rPr>
        <w:t xml:space="preserve">, v </w:t>
      </w:r>
      <w:proofErr w:type="spellStart"/>
      <w:r>
        <w:rPr>
          <w:color w:val="2A2A2A"/>
          <w:sz w:val="20"/>
        </w:rPr>
        <w:t>každém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dní</w:t>
      </w:r>
      <w:proofErr w:type="spellEnd"/>
      <w:r>
        <w:rPr>
          <w:color w:val="2A2A2A"/>
          <w:sz w:val="20"/>
        </w:rPr>
        <w:t xml:space="preserve">, </w:t>
      </w:r>
      <w:proofErr w:type="spellStart"/>
      <w:r>
        <w:rPr>
          <w:color w:val="2A2A2A"/>
          <w:sz w:val="20"/>
        </w:rPr>
        <w:t>kdy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má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být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dodáváno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teplo</w:t>
      </w:r>
      <w:proofErr w:type="spellEnd"/>
      <w:r>
        <w:rPr>
          <w:color w:val="2A2A2A"/>
          <w:sz w:val="20"/>
        </w:rPr>
        <w:t xml:space="preserve"> pro </w:t>
      </w:r>
      <w:proofErr w:type="spellStart"/>
      <w:r>
        <w:rPr>
          <w:color w:val="2A2A2A"/>
          <w:sz w:val="20"/>
        </w:rPr>
        <w:t>vytápění,jsou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stanoveny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základě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požadavku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odběratele</w:t>
      </w:r>
      <w:proofErr w:type="spellEnd"/>
      <w:r>
        <w:rPr>
          <w:color w:val="2A2A2A"/>
          <w:sz w:val="20"/>
        </w:rPr>
        <w:t xml:space="preserve"> a </w:t>
      </w:r>
      <w:proofErr w:type="spellStart"/>
      <w:r>
        <w:rPr>
          <w:color w:val="2A2A2A"/>
          <w:sz w:val="20"/>
        </w:rPr>
        <w:t>uvedeny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z w:val="20"/>
        </w:rPr>
        <w:t>příloze</w:t>
      </w:r>
      <w:proofErr w:type="spellEnd"/>
      <w:r>
        <w:rPr>
          <w:color w:val="2A2A2A"/>
          <w:sz w:val="20"/>
        </w:rPr>
        <w:t xml:space="preserve"> </w:t>
      </w:r>
      <w:r>
        <w:rPr>
          <w:color w:val="2A2A2A"/>
          <w:spacing w:val="-9"/>
        </w:rPr>
        <w:t>č</w:t>
      </w:r>
      <w:r>
        <w:rPr>
          <w:color w:val="707070"/>
          <w:spacing w:val="-9"/>
        </w:rPr>
        <w:t xml:space="preserve">. </w:t>
      </w:r>
      <w:r>
        <w:rPr>
          <w:color w:val="2A2A2A"/>
          <w:sz w:val="20"/>
        </w:rPr>
        <w:t xml:space="preserve">2. </w:t>
      </w:r>
      <w:proofErr w:type="spellStart"/>
      <w:r>
        <w:rPr>
          <w:color w:val="2A2A2A"/>
          <w:sz w:val="20"/>
        </w:rPr>
        <w:t>smlouvy</w:t>
      </w:r>
      <w:proofErr w:type="spellEnd"/>
      <w:r>
        <w:rPr>
          <w:color w:val="2A2A2A"/>
          <w:sz w:val="20"/>
        </w:rPr>
        <w:t xml:space="preserve">.  </w:t>
      </w:r>
      <w:proofErr w:type="spellStart"/>
      <w:r>
        <w:rPr>
          <w:color w:val="2A2A2A"/>
          <w:sz w:val="20"/>
        </w:rPr>
        <w:t>Přípustná</w:t>
      </w:r>
      <w:proofErr w:type="spellEnd"/>
      <w:r>
        <w:rPr>
          <w:color w:val="2A2A2A"/>
          <w:sz w:val="20"/>
        </w:rPr>
        <w:t xml:space="preserve"> tolerance </w:t>
      </w:r>
      <w:proofErr w:type="spellStart"/>
      <w:r>
        <w:rPr>
          <w:color w:val="3D3D3D"/>
          <w:sz w:val="20"/>
        </w:rPr>
        <w:t>teploty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2A2A2A"/>
          <w:sz w:val="20"/>
        </w:rPr>
        <w:t>teplonosného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média</w:t>
      </w:r>
      <w:proofErr w:type="spellEnd"/>
      <w:r>
        <w:rPr>
          <w:color w:val="2A2A2A"/>
          <w:sz w:val="20"/>
        </w:rPr>
        <w:t xml:space="preserve">  je </w:t>
      </w:r>
      <w:r>
        <w:rPr>
          <w:rFonts w:ascii="Arial" w:hAnsi="Arial"/>
          <w:color w:val="2A2A2A"/>
          <w:sz w:val="20"/>
        </w:rPr>
        <w:t xml:space="preserve">+/- </w:t>
      </w:r>
      <w:r>
        <w:rPr>
          <w:rFonts w:ascii="Arial" w:hAnsi="Arial"/>
          <w:color w:val="2A2A2A"/>
          <w:spacing w:val="48"/>
          <w:sz w:val="20"/>
        </w:rPr>
        <w:t xml:space="preserve"> </w:t>
      </w:r>
      <w:r>
        <w:rPr>
          <w:color w:val="2A2A2A"/>
          <w:sz w:val="20"/>
        </w:rPr>
        <w:t>10%.</w:t>
      </w:r>
    </w:p>
    <w:p w:rsidR="0090179A" w:rsidRDefault="0090179A">
      <w:pPr>
        <w:pStyle w:val="Zkladntext"/>
        <w:spacing w:before="5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7"/>
        </w:numPr>
        <w:tabs>
          <w:tab w:val="left" w:pos="2478"/>
        </w:tabs>
        <w:spacing w:line="237" w:lineRule="auto"/>
        <w:ind w:left="1532" w:right="120" w:firstLine="733"/>
        <w:jc w:val="both"/>
        <w:rPr>
          <w:sz w:val="20"/>
        </w:rPr>
      </w:pPr>
      <w:proofErr w:type="spellStart"/>
      <w:r>
        <w:rPr>
          <w:color w:val="2A2A2A"/>
          <w:sz w:val="20"/>
        </w:rPr>
        <w:t>Dodavatel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neodpovídá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nedostatky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z w:val="20"/>
        </w:rPr>
        <w:t>dodávce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tepla</w:t>
      </w:r>
      <w:proofErr w:type="spellEnd"/>
      <w:r>
        <w:rPr>
          <w:color w:val="2A2A2A"/>
          <w:sz w:val="20"/>
        </w:rPr>
        <w:t xml:space="preserve"> a </w:t>
      </w:r>
      <w:proofErr w:type="spellStart"/>
      <w:r>
        <w:rPr>
          <w:color w:val="2A2A2A"/>
          <w:sz w:val="20"/>
        </w:rPr>
        <w:t>teplé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užitkové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vody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způsobené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tecluúckým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stavem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objektu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nebo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odběrného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zařízení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nebo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části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rozvodu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před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nústem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předání</w:t>
      </w:r>
      <w:proofErr w:type="spellEnd"/>
      <w:r>
        <w:rPr>
          <w:color w:val="2A2A2A"/>
          <w:sz w:val="20"/>
        </w:rPr>
        <w:t xml:space="preserve">, </w:t>
      </w:r>
      <w:proofErr w:type="spellStart"/>
      <w:r>
        <w:rPr>
          <w:color w:val="2A2A2A"/>
          <w:sz w:val="20"/>
        </w:rPr>
        <w:t>které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jsou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z w:val="20"/>
        </w:rPr>
        <w:t>majetku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nebo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3D3D3D"/>
          <w:sz w:val="20"/>
        </w:rPr>
        <w:t>ve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2A2A2A"/>
          <w:sz w:val="20"/>
        </w:rPr>
        <w:t>správě</w:t>
      </w:r>
      <w:proofErr w:type="spellEnd"/>
      <w:r>
        <w:rPr>
          <w:color w:val="2A2A2A"/>
          <w:spacing w:val="10"/>
          <w:sz w:val="20"/>
        </w:rPr>
        <w:t xml:space="preserve"> </w:t>
      </w:r>
      <w:proofErr w:type="spellStart"/>
      <w:r>
        <w:rPr>
          <w:color w:val="2A2A2A"/>
          <w:sz w:val="20"/>
        </w:rPr>
        <w:t>odběratele</w:t>
      </w:r>
      <w:proofErr w:type="spellEnd"/>
      <w:r>
        <w:rPr>
          <w:color w:val="8C8C8C"/>
          <w:sz w:val="20"/>
        </w:rPr>
        <w:t>.</w:t>
      </w:r>
    </w:p>
    <w:p w:rsidR="0090179A" w:rsidRDefault="0090179A">
      <w:pPr>
        <w:pStyle w:val="Zkladntext"/>
        <w:spacing w:before="1"/>
        <w:rPr>
          <w:sz w:val="21"/>
        </w:rPr>
      </w:pPr>
    </w:p>
    <w:p w:rsidR="0090179A" w:rsidRDefault="00DD4933">
      <w:pPr>
        <w:pStyle w:val="Odstavecseseznamem"/>
        <w:numPr>
          <w:ilvl w:val="0"/>
          <w:numId w:val="7"/>
        </w:numPr>
        <w:tabs>
          <w:tab w:val="left" w:pos="2507"/>
        </w:tabs>
        <w:spacing w:line="226" w:lineRule="exact"/>
        <w:ind w:left="1527" w:right="142" w:firstLine="729"/>
        <w:jc w:val="both"/>
        <w:rPr>
          <w:sz w:val="20"/>
        </w:rPr>
      </w:pPr>
      <w:proofErr w:type="spellStart"/>
      <w:r>
        <w:rPr>
          <w:color w:val="2A2A2A"/>
          <w:w w:val="105"/>
          <w:sz w:val="20"/>
        </w:rPr>
        <w:t>Dodavatel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neodpovídá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za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nedostatky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při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splnění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smlouvy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prokazatelně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způsobené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havarijními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situacemi</w:t>
      </w:r>
      <w:proofErr w:type="spellEnd"/>
      <w:r>
        <w:rPr>
          <w:color w:val="2A2A2A"/>
          <w:spacing w:val="-21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vzniklými</w:t>
      </w:r>
      <w:proofErr w:type="spellEnd"/>
      <w:r>
        <w:rPr>
          <w:color w:val="2A2A2A"/>
          <w:spacing w:val="-1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u</w:t>
      </w:r>
      <w:r>
        <w:rPr>
          <w:color w:val="2A2A2A"/>
          <w:spacing w:val="-26"/>
          <w:w w:val="105"/>
          <w:sz w:val="20"/>
        </w:rPr>
        <w:t xml:space="preserve"> </w:t>
      </w:r>
      <w:proofErr w:type="spellStart"/>
      <w:r>
        <w:rPr>
          <w:color w:val="2A2A2A"/>
          <w:spacing w:val="-3"/>
          <w:w w:val="105"/>
          <w:sz w:val="20"/>
        </w:rPr>
        <w:t>subdodavatelů</w:t>
      </w:r>
      <w:proofErr w:type="spellEnd"/>
      <w:r>
        <w:rPr>
          <w:color w:val="8C8C8C"/>
          <w:spacing w:val="-3"/>
          <w:w w:val="105"/>
          <w:sz w:val="20"/>
        </w:rPr>
        <w:t>.</w:t>
      </w:r>
    </w:p>
    <w:p w:rsidR="0090179A" w:rsidRDefault="0090179A">
      <w:pPr>
        <w:pStyle w:val="Zkladntext"/>
        <w:spacing w:before="11"/>
      </w:pPr>
    </w:p>
    <w:p w:rsidR="0090179A" w:rsidRDefault="00DD4933">
      <w:pPr>
        <w:pStyle w:val="Odstavecseseznamem"/>
        <w:numPr>
          <w:ilvl w:val="0"/>
          <w:numId w:val="7"/>
        </w:numPr>
        <w:tabs>
          <w:tab w:val="left" w:pos="2460"/>
        </w:tabs>
        <w:ind w:left="2459" w:hanging="208"/>
        <w:rPr>
          <w:sz w:val="20"/>
        </w:rPr>
      </w:pPr>
      <w:proofErr w:type="spellStart"/>
      <w:r>
        <w:rPr>
          <w:color w:val="2A2A2A"/>
          <w:sz w:val="20"/>
        </w:rPr>
        <w:t>Odběratel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souhlasí</w:t>
      </w:r>
      <w:proofErr w:type="spellEnd"/>
      <w:r>
        <w:rPr>
          <w:color w:val="2A2A2A"/>
          <w:sz w:val="20"/>
        </w:rPr>
        <w:t xml:space="preserve"> s </w:t>
      </w:r>
      <w:proofErr w:type="spellStart"/>
      <w:r>
        <w:rPr>
          <w:color w:val="2A2A2A"/>
          <w:sz w:val="20"/>
        </w:rPr>
        <w:t>tím</w:t>
      </w:r>
      <w:proofErr w:type="spellEnd"/>
      <w:r>
        <w:rPr>
          <w:color w:val="2A2A2A"/>
          <w:sz w:val="20"/>
        </w:rPr>
        <w:t xml:space="preserve">, </w:t>
      </w:r>
      <w:proofErr w:type="spellStart"/>
      <w:r>
        <w:rPr>
          <w:color w:val="2A2A2A"/>
          <w:sz w:val="19"/>
        </w:rPr>
        <w:t>že</w:t>
      </w:r>
      <w:proofErr w:type="spellEnd"/>
      <w:r>
        <w:rPr>
          <w:color w:val="2A2A2A"/>
          <w:sz w:val="19"/>
        </w:rPr>
        <w:t xml:space="preserve"> </w:t>
      </w:r>
      <w:proofErr w:type="spellStart"/>
      <w:r>
        <w:rPr>
          <w:color w:val="2A2A2A"/>
          <w:sz w:val="20"/>
        </w:rPr>
        <w:t>dodavatel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řídí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provoz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celé</w:t>
      </w:r>
      <w:proofErr w:type="spellEnd"/>
      <w:r>
        <w:rPr>
          <w:color w:val="2A2A2A"/>
          <w:sz w:val="20"/>
        </w:rPr>
        <w:t xml:space="preserve"> </w:t>
      </w:r>
      <w:r>
        <w:rPr>
          <w:color w:val="2A2A2A"/>
          <w:spacing w:val="5"/>
          <w:sz w:val="20"/>
        </w:rPr>
        <w:t xml:space="preserve"> </w:t>
      </w:r>
      <w:proofErr w:type="spellStart"/>
      <w:r>
        <w:rPr>
          <w:color w:val="2A2A2A"/>
          <w:sz w:val="20"/>
        </w:rPr>
        <w:t>soustavy</w:t>
      </w:r>
      <w:proofErr w:type="spellEnd"/>
      <w:r>
        <w:rPr>
          <w:color w:val="8C8C8C"/>
          <w:sz w:val="20"/>
        </w:rPr>
        <w:t>.</w:t>
      </w:r>
    </w:p>
    <w:p w:rsidR="0090179A" w:rsidRDefault="0090179A">
      <w:pPr>
        <w:pStyle w:val="Zkladntext"/>
        <w:spacing w:before="5"/>
        <w:rPr>
          <w:sz w:val="21"/>
        </w:rPr>
      </w:pPr>
    </w:p>
    <w:p w:rsidR="0090179A" w:rsidRDefault="00DD4933">
      <w:pPr>
        <w:pStyle w:val="Odstavecseseznamem"/>
        <w:numPr>
          <w:ilvl w:val="0"/>
          <w:numId w:val="7"/>
        </w:numPr>
        <w:tabs>
          <w:tab w:val="left" w:pos="2454"/>
        </w:tabs>
        <w:spacing w:before="1" w:line="226" w:lineRule="exact"/>
        <w:ind w:left="1521" w:right="142" w:firstLine="724"/>
        <w:jc w:val="both"/>
        <w:rPr>
          <w:sz w:val="20"/>
        </w:rPr>
      </w:pPr>
      <w:proofErr w:type="spellStart"/>
      <w:r>
        <w:rPr>
          <w:color w:val="2A2A2A"/>
          <w:sz w:val="20"/>
        </w:rPr>
        <w:t>Dodavatel</w:t>
      </w:r>
      <w:proofErr w:type="spellEnd"/>
      <w:r>
        <w:rPr>
          <w:color w:val="2A2A2A"/>
          <w:sz w:val="20"/>
        </w:rPr>
        <w:t xml:space="preserve"> je </w:t>
      </w:r>
      <w:proofErr w:type="spellStart"/>
      <w:r>
        <w:rPr>
          <w:color w:val="2A2A2A"/>
          <w:sz w:val="20"/>
        </w:rPr>
        <w:t>oprávněn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uplatnit</w:t>
      </w:r>
      <w:proofErr w:type="spellEnd"/>
      <w:r>
        <w:rPr>
          <w:color w:val="2A2A2A"/>
          <w:sz w:val="20"/>
        </w:rPr>
        <w:t xml:space="preserve">  </w:t>
      </w:r>
      <w:proofErr w:type="spellStart"/>
      <w:r>
        <w:rPr>
          <w:color w:val="2A2A2A"/>
          <w:sz w:val="20"/>
        </w:rPr>
        <w:t>regulační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pacing w:val="-4"/>
          <w:sz w:val="20"/>
        </w:rPr>
        <w:t>opatření</w:t>
      </w:r>
      <w:proofErr w:type="spellEnd"/>
      <w:r>
        <w:rPr>
          <w:color w:val="525252"/>
          <w:spacing w:val="-4"/>
          <w:sz w:val="20"/>
        </w:rPr>
        <w:t xml:space="preserve">, </w:t>
      </w:r>
      <w:proofErr w:type="spellStart"/>
      <w:r>
        <w:rPr>
          <w:color w:val="2A2A2A"/>
          <w:sz w:val="20"/>
        </w:rPr>
        <w:t>t.j.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omezení</w:t>
      </w:r>
      <w:proofErr w:type="spellEnd"/>
      <w:r>
        <w:rPr>
          <w:color w:val="2A2A2A"/>
          <w:sz w:val="20"/>
        </w:rPr>
        <w:t xml:space="preserve">  </w:t>
      </w:r>
      <w:proofErr w:type="spellStart"/>
      <w:r>
        <w:rPr>
          <w:color w:val="2A2A2A"/>
          <w:sz w:val="20"/>
        </w:rPr>
        <w:t>dodávky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tepla</w:t>
      </w:r>
      <w:proofErr w:type="spellEnd"/>
      <w:r>
        <w:rPr>
          <w:color w:val="2A2A2A"/>
          <w:sz w:val="20"/>
        </w:rPr>
        <w:t xml:space="preserve"> a </w:t>
      </w:r>
      <w:proofErr w:type="spellStart"/>
      <w:r>
        <w:rPr>
          <w:color w:val="2A2A2A"/>
          <w:sz w:val="20"/>
        </w:rPr>
        <w:t>teplé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užitkové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vody</w:t>
      </w:r>
      <w:proofErr w:type="spellEnd"/>
      <w:r>
        <w:rPr>
          <w:color w:val="2A2A2A"/>
          <w:sz w:val="20"/>
        </w:rPr>
        <w:t xml:space="preserve">  v </w:t>
      </w:r>
      <w:proofErr w:type="spellStart"/>
      <w:r>
        <w:rPr>
          <w:color w:val="2A2A2A"/>
          <w:sz w:val="20"/>
        </w:rPr>
        <w:t>případech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stanovených</w:t>
      </w:r>
      <w:proofErr w:type="spellEnd"/>
      <w:r>
        <w:rPr>
          <w:color w:val="2A2A2A"/>
          <w:sz w:val="20"/>
        </w:rPr>
        <w:t xml:space="preserve">  </w:t>
      </w:r>
      <w:proofErr w:type="spellStart"/>
      <w:r>
        <w:rPr>
          <w:color w:val="2A2A2A"/>
          <w:sz w:val="20"/>
        </w:rPr>
        <w:t>platnými</w:t>
      </w:r>
      <w:proofErr w:type="spellEnd"/>
      <w:r>
        <w:rPr>
          <w:color w:val="2A2A2A"/>
          <w:spacing w:val="12"/>
          <w:sz w:val="20"/>
        </w:rPr>
        <w:t xml:space="preserve"> </w:t>
      </w:r>
      <w:proofErr w:type="spellStart"/>
      <w:r>
        <w:rPr>
          <w:color w:val="2A2A2A"/>
          <w:sz w:val="20"/>
        </w:rPr>
        <w:t>předpisy</w:t>
      </w:r>
      <w:proofErr w:type="spellEnd"/>
      <w:r>
        <w:rPr>
          <w:color w:val="2A2A2A"/>
          <w:sz w:val="20"/>
        </w:rPr>
        <w:t>.</w:t>
      </w:r>
    </w:p>
    <w:p w:rsidR="0090179A" w:rsidRDefault="0090179A">
      <w:pPr>
        <w:pStyle w:val="Zkladntext"/>
        <w:spacing w:before="5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7"/>
        </w:numPr>
        <w:tabs>
          <w:tab w:val="left" w:pos="2454"/>
        </w:tabs>
        <w:ind w:left="1520" w:right="145" w:firstLine="726"/>
        <w:jc w:val="both"/>
        <w:rPr>
          <w:sz w:val="20"/>
        </w:rPr>
      </w:pPr>
      <w:r>
        <w:rPr>
          <w:color w:val="2A2A2A"/>
          <w:sz w:val="20"/>
        </w:rPr>
        <w:t xml:space="preserve">Pro </w:t>
      </w:r>
      <w:proofErr w:type="spellStart"/>
      <w:r>
        <w:rPr>
          <w:color w:val="2A2A2A"/>
          <w:sz w:val="20"/>
        </w:rPr>
        <w:t>účely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styku</w:t>
      </w:r>
      <w:proofErr w:type="spellEnd"/>
      <w:r>
        <w:rPr>
          <w:color w:val="2A2A2A"/>
          <w:sz w:val="20"/>
        </w:rPr>
        <w:t xml:space="preserve"> s </w:t>
      </w:r>
      <w:proofErr w:type="spellStart"/>
      <w:r>
        <w:rPr>
          <w:color w:val="2A2A2A"/>
          <w:sz w:val="20"/>
        </w:rPr>
        <w:t>dodavatelem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odběratel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jmenovitě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určuje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pověřeného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zástupce</w:t>
      </w:r>
      <w:proofErr w:type="spellEnd"/>
      <w:r>
        <w:rPr>
          <w:color w:val="2A2A2A"/>
          <w:sz w:val="20"/>
        </w:rPr>
        <w:t xml:space="preserve"> - </w:t>
      </w:r>
      <w:proofErr w:type="spellStart"/>
      <w:r>
        <w:rPr>
          <w:color w:val="2A2A2A"/>
          <w:sz w:val="20"/>
        </w:rPr>
        <w:t>viz</w:t>
      </w:r>
      <w:proofErr w:type="spellEnd"/>
      <w:r>
        <w:rPr>
          <w:color w:val="2A2A2A"/>
          <w:sz w:val="20"/>
        </w:rPr>
        <w:t xml:space="preserve"> bod </w:t>
      </w:r>
      <w:r>
        <w:rPr>
          <w:color w:val="2A2A2A"/>
          <w:spacing w:val="-7"/>
          <w:sz w:val="20"/>
        </w:rPr>
        <w:t>9</w:t>
      </w:r>
      <w:r>
        <w:rPr>
          <w:color w:val="525252"/>
          <w:spacing w:val="-7"/>
          <w:sz w:val="20"/>
        </w:rPr>
        <w:t xml:space="preserve">. </w:t>
      </w:r>
      <w:proofErr w:type="spellStart"/>
      <w:r>
        <w:rPr>
          <w:color w:val="2A2A2A"/>
          <w:sz w:val="20"/>
        </w:rPr>
        <w:t>přílohy</w:t>
      </w:r>
      <w:proofErr w:type="spellEnd"/>
      <w:r>
        <w:rPr>
          <w:color w:val="2A2A2A"/>
          <w:sz w:val="20"/>
        </w:rPr>
        <w:t xml:space="preserve">  </w:t>
      </w:r>
      <w:r>
        <w:rPr>
          <w:color w:val="2A2A2A"/>
          <w:spacing w:val="-3"/>
          <w:sz w:val="20"/>
        </w:rPr>
        <w:t>č</w:t>
      </w:r>
      <w:r>
        <w:rPr>
          <w:color w:val="707070"/>
          <w:spacing w:val="-3"/>
          <w:sz w:val="20"/>
        </w:rPr>
        <w:t xml:space="preserve">. </w:t>
      </w:r>
      <w:r>
        <w:rPr>
          <w:color w:val="2A2A2A"/>
          <w:sz w:val="20"/>
        </w:rPr>
        <w:t>2</w:t>
      </w:r>
      <w:r>
        <w:rPr>
          <w:color w:val="707070"/>
          <w:sz w:val="20"/>
        </w:rPr>
        <w:t xml:space="preserve">. </w:t>
      </w:r>
      <w:proofErr w:type="spellStart"/>
      <w:r>
        <w:rPr>
          <w:color w:val="2A2A2A"/>
          <w:sz w:val="20"/>
        </w:rPr>
        <w:t>smlouvy</w:t>
      </w:r>
      <w:proofErr w:type="spellEnd"/>
      <w:r>
        <w:rPr>
          <w:color w:val="2A2A2A"/>
          <w:sz w:val="20"/>
        </w:rPr>
        <w:t xml:space="preserve">. </w:t>
      </w:r>
      <w:proofErr w:type="spellStart"/>
      <w:r>
        <w:rPr>
          <w:color w:val="2A2A2A"/>
          <w:sz w:val="20"/>
        </w:rPr>
        <w:t>Pověřený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zástupce</w:t>
      </w:r>
      <w:proofErr w:type="spellEnd"/>
      <w:r>
        <w:rPr>
          <w:color w:val="2A2A2A"/>
          <w:sz w:val="20"/>
        </w:rPr>
        <w:t xml:space="preserve"> je v </w:t>
      </w:r>
      <w:proofErr w:type="spellStart"/>
      <w:r>
        <w:rPr>
          <w:color w:val="2A2A2A"/>
          <w:sz w:val="20"/>
        </w:rPr>
        <w:t>případě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nedosažitelnosti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povinen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zajistit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sebe</w:t>
      </w:r>
      <w:proofErr w:type="spellEnd"/>
      <w:r>
        <w:rPr>
          <w:color w:val="2A2A2A"/>
          <w:sz w:val="20"/>
        </w:rPr>
        <w:t xml:space="preserve"> </w:t>
      </w:r>
      <w:r>
        <w:rPr>
          <w:color w:val="2A2A2A"/>
          <w:spacing w:val="48"/>
          <w:sz w:val="20"/>
        </w:rPr>
        <w:t xml:space="preserve"> </w:t>
      </w:r>
      <w:proofErr w:type="spellStart"/>
      <w:r>
        <w:rPr>
          <w:color w:val="2A2A2A"/>
          <w:sz w:val="20"/>
        </w:rPr>
        <w:t>náhradu</w:t>
      </w:r>
      <w:proofErr w:type="spellEnd"/>
      <w:r>
        <w:rPr>
          <w:color w:val="2A2A2A"/>
          <w:sz w:val="20"/>
        </w:rPr>
        <w:t>.</w:t>
      </w:r>
    </w:p>
    <w:p w:rsidR="0090179A" w:rsidRDefault="0090179A">
      <w:pPr>
        <w:pStyle w:val="Zkladntext"/>
        <w:spacing w:before="6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7"/>
        </w:numPr>
        <w:tabs>
          <w:tab w:val="left" w:pos="2450"/>
        </w:tabs>
        <w:spacing w:before="1" w:line="247" w:lineRule="auto"/>
        <w:ind w:left="1516" w:right="141" w:firstLine="726"/>
        <w:jc w:val="both"/>
        <w:rPr>
          <w:sz w:val="20"/>
        </w:rPr>
      </w:pPr>
      <w:proofErr w:type="spellStart"/>
      <w:r>
        <w:rPr>
          <w:color w:val="2A2A2A"/>
          <w:sz w:val="20"/>
        </w:rPr>
        <w:t>Kontrola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dodržování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podmínek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dodávky</w:t>
      </w:r>
      <w:proofErr w:type="spellEnd"/>
      <w:r>
        <w:rPr>
          <w:color w:val="2A2A2A"/>
          <w:sz w:val="20"/>
        </w:rPr>
        <w:t xml:space="preserve"> se </w:t>
      </w:r>
      <w:proofErr w:type="spellStart"/>
      <w:r>
        <w:rPr>
          <w:color w:val="2A2A2A"/>
          <w:sz w:val="20"/>
        </w:rPr>
        <w:t>provádí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měřením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parametrů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teplonosného</w:t>
      </w:r>
      <w:proofErr w:type="spellEnd"/>
      <w:r>
        <w:rPr>
          <w:color w:val="2A2A2A"/>
          <w:sz w:val="20"/>
        </w:rPr>
        <w:t xml:space="preserve"> media </w:t>
      </w:r>
      <w:r>
        <w:rPr>
          <w:color w:val="3D3D3D"/>
          <w:sz w:val="20"/>
        </w:rPr>
        <w:t xml:space="preserve">v </w:t>
      </w:r>
      <w:proofErr w:type="spellStart"/>
      <w:r>
        <w:rPr>
          <w:color w:val="2A2A2A"/>
          <w:sz w:val="20"/>
        </w:rPr>
        <w:t>mis­</w:t>
      </w:r>
      <w:proofErr w:type="spellEnd"/>
      <w:r>
        <w:rPr>
          <w:color w:val="2A2A2A"/>
          <w:sz w:val="20"/>
        </w:rPr>
        <w:t xml:space="preserve"> tech, </w:t>
      </w:r>
      <w:proofErr w:type="spellStart"/>
      <w:r>
        <w:rPr>
          <w:color w:val="2A2A2A"/>
          <w:sz w:val="20"/>
        </w:rPr>
        <w:t>stanovených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z w:val="20"/>
        </w:rPr>
        <w:t>odst</w:t>
      </w:r>
      <w:proofErr w:type="spellEnd"/>
      <w:r>
        <w:rPr>
          <w:color w:val="2A2A2A"/>
          <w:sz w:val="20"/>
        </w:rPr>
        <w:t xml:space="preserve">. </w:t>
      </w:r>
      <w:r>
        <w:rPr>
          <w:rFonts w:ascii="Arial" w:hAnsi="Arial"/>
          <w:color w:val="2A2A2A"/>
          <w:sz w:val="17"/>
        </w:rPr>
        <w:t xml:space="preserve">1. </w:t>
      </w:r>
      <w:r>
        <w:rPr>
          <w:color w:val="2A2A2A"/>
          <w:sz w:val="20"/>
        </w:rPr>
        <w:t>a 2</w:t>
      </w:r>
      <w:r>
        <w:rPr>
          <w:color w:val="8C8C8C"/>
          <w:sz w:val="20"/>
        </w:rPr>
        <w:t xml:space="preserve">. </w:t>
      </w:r>
      <w:proofErr w:type="spellStart"/>
      <w:r>
        <w:rPr>
          <w:color w:val="2A2A2A"/>
          <w:sz w:val="20"/>
        </w:rPr>
        <w:t>čl</w:t>
      </w:r>
      <w:proofErr w:type="spellEnd"/>
      <w:r>
        <w:rPr>
          <w:color w:val="2A2A2A"/>
          <w:sz w:val="20"/>
        </w:rPr>
        <w:t xml:space="preserve">. II </w:t>
      </w:r>
      <w:proofErr w:type="spellStart"/>
      <w:r>
        <w:rPr>
          <w:color w:val="2A2A2A"/>
          <w:sz w:val="20"/>
        </w:rPr>
        <w:t>smlouvy</w:t>
      </w:r>
      <w:proofErr w:type="spellEnd"/>
      <w:r>
        <w:rPr>
          <w:color w:val="707070"/>
          <w:sz w:val="20"/>
        </w:rPr>
        <w:t xml:space="preserve">.    </w:t>
      </w:r>
      <w:r>
        <w:rPr>
          <w:color w:val="707070"/>
          <w:spacing w:val="22"/>
          <w:sz w:val="20"/>
        </w:rPr>
        <w:t xml:space="preserve"> </w:t>
      </w:r>
      <w:proofErr w:type="spellStart"/>
      <w:r>
        <w:rPr>
          <w:color w:val="2A2A2A"/>
          <w:sz w:val="20"/>
        </w:rPr>
        <w:t>Způsob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kontroly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stanoví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příloha</w:t>
      </w:r>
      <w:proofErr w:type="spellEnd"/>
      <w:r>
        <w:rPr>
          <w:color w:val="2A2A2A"/>
          <w:sz w:val="20"/>
        </w:rPr>
        <w:t xml:space="preserve"> č. </w:t>
      </w:r>
      <w:r>
        <w:rPr>
          <w:rFonts w:ascii="Arial" w:hAnsi="Arial"/>
          <w:color w:val="2A2A2A"/>
          <w:sz w:val="17"/>
        </w:rPr>
        <w:t xml:space="preserve">1. </w:t>
      </w:r>
      <w:proofErr w:type="spellStart"/>
      <w:r>
        <w:rPr>
          <w:color w:val="2A2A2A"/>
          <w:spacing w:val="-5"/>
          <w:sz w:val="20"/>
        </w:rPr>
        <w:t>smlouvy</w:t>
      </w:r>
      <w:proofErr w:type="spellEnd"/>
      <w:r>
        <w:rPr>
          <w:color w:val="707070"/>
          <w:spacing w:val="-5"/>
          <w:sz w:val="20"/>
        </w:rPr>
        <w:t>.</w:t>
      </w:r>
    </w:p>
    <w:p w:rsidR="0090179A" w:rsidRDefault="0090179A">
      <w:pPr>
        <w:pStyle w:val="Zkladntext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7"/>
        </w:numPr>
        <w:tabs>
          <w:tab w:val="left" w:pos="2470"/>
        </w:tabs>
        <w:ind w:left="1516" w:right="145" w:firstLine="726"/>
        <w:jc w:val="both"/>
        <w:rPr>
          <w:sz w:val="20"/>
        </w:rPr>
      </w:pPr>
      <w:proofErr w:type="spellStart"/>
      <w:r>
        <w:rPr>
          <w:color w:val="2A2A2A"/>
          <w:w w:val="105"/>
          <w:sz w:val="20"/>
        </w:rPr>
        <w:t>Odběratel</w:t>
      </w:r>
      <w:proofErr w:type="spellEnd"/>
      <w:r>
        <w:rPr>
          <w:color w:val="2A2A2A"/>
          <w:spacing w:val="-7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se</w:t>
      </w:r>
      <w:r>
        <w:rPr>
          <w:color w:val="2A2A2A"/>
          <w:spacing w:val="-13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zavazuje</w:t>
      </w:r>
      <w:proofErr w:type="spellEnd"/>
      <w:r>
        <w:rPr>
          <w:color w:val="2A2A2A"/>
          <w:spacing w:val="-6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vracet</w:t>
      </w:r>
      <w:proofErr w:type="spellEnd"/>
      <w:r>
        <w:rPr>
          <w:color w:val="2A2A2A"/>
          <w:spacing w:val="-6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dodavateli</w:t>
      </w:r>
      <w:proofErr w:type="spellEnd"/>
      <w:r>
        <w:rPr>
          <w:color w:val="2A2A2A"/>
          <w:spacing w:val="3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teplonosné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médium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za</w:t>
      </w:r>
      <w:proofErr w:type="spellEnd"/>
      <w:r>
        <w:rPr>
          <w:color w:val="2A2A2A"/>
          <w:spacing w:val="-15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podnúnek</w:t>
      </w:r>
      <w:proofErr w:type="spellEnd"/>
      <w:r>
        <w:rPr>
          <w:color w:val="2A2A2A"/>
          <w:spacing w:val="-1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stanovených</w:t>
      </w:r>
      <w:proofErr w:type="spellEnd"/>
      <w:r>
        <w:rPr>
          <w:color w:val="2A2A2A"/>
          <w:spacing w:val="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v</w:t>
      </w:r>
      <w:r>
        <w:rPr>
          <w:color w:val="3D3D3D"/>
          <w:spacing w:val="-4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obchod</w:t>
      </w:r>
      <w:proofErr w:type="spellEnd"/>
      <w:r>
        <w:rPr>
          <w:color w:val="2A2A2A"/>
          <w:w w:val="105"/>
          <w:sz w:val="20"/>
        </w:rPr>
        <w:t xml:space="preserve">­ </w:t>
      </w:r>
      <w:proofErr w:type="spellStart"/>
      <w:r>
        <w:rPr>
          <w:color w:val="2A2A2A"/>
          <w:w w:val="105"/>
          <w:sz w:val="20"/>
        </w:rPr>
        <w:t>ních</w:t>
      </w:r>
      <w:proofErr w:type="spellEnd"/>
      <w:r>
        <w:rPr>
          <w:color w:val="2A2A2A"/>
          <w:w w:val="105"/>
          <w:sz w:val="20"/>
        </w:rPr>
        <w:t xml:space="preserve"> a </w:t>
      </w:r>
      <w:proofErr w:type="spellStart"/>
      <w:r>
        <w:rPr>
          <w:color w:val="2A2A2A"/>
          <w:w w:val="105"/>
          <w:sz w:val="20"/>
        </w:rPr>
        <w:t>tecluúckých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podnúnkách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dodávky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tepla</w:t>
      </w:r>
      <w:proofErr w:type="spellEnd"/>
      <w:r>
        <w:rPr>
          <w:color w:val="2A2A2A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( </w:t>
      </w:r>
      <w:proofErr w:type="spellStart"/>
      <w:r>
        <w:rPr>
          <w:color w:val="2A2A2A"/>
          <w:w w:val="105"/>
          <w:sz w:val="20"/>
        </w:rPr>
        <w:t>dále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jen</w:t>
      </w:r>
      <w:proofErr w:type="spellEnd"/>
      <w:r>
        <w:rPr>
          <w:color w:val="2A2A2A"/>
          <w:w w:val="105"/>
          <w:sz w:val="20"/>
        </w:rPr>
        <w:t xml:space="preserve"> OTPD -viz. </w:t>
      </w:r>
      <w:proofErr w:type="spellStart"/>
      <w:r>
        <w:rPr>
          <w:color w:val="2A2A2A"/>
          <w:w w:val="105"/>
          <w:sz w:val="20"/>
        </w:rPr>
        <w:t>příloha</w:t>
      </w:r>
      <w:proofErr w:type="spellEnd"/>
      <w:r>
        <w:rPr>
          <w:color w:val="2A2A2A"/>
          <w:w w:val="105"/>
          <w:sz w:val="20"/>
        </w:rPr>
        <w:t xml:space="preserve"> </w:t>
      </w:r>
      <w:r>
        <w:rPr>
          <w:color w:val="2A2A2A"/>
          <w:w w:val="105"/>
          <w:sz w:val="19"/>
        </w:rPr>
        <w:t>č.</w:t>
      </w:r>
      <w:r>
        <w:rPr>
          <w:color w:val="2A2A2A"/>
          <w:spacing w:val="-17"/>
          <w:w w:val="105"/>
          <w:sz w:val="19"/>
        </w:rPr>
        <w:t xml:space="preserve"> </w:t>
      </w:r>
      <w:r>
        <w:rPr>
          <w:color w:val="2A2A2A"/>
          <w:w w:val="105"/>
          <w:sz w:val="20"/>
        </w:rPr>
        <w:t>1.)</w:t>
      </w:r>
    </w:p>
    <w:p w:rsidR="0090179A" w:rsidRDefault="0090179A">
      <w:pPr>
        <w:pStyle w:val="Zkladntext"/>
        <w:rPr>
          <w:sz w:val="20"/>
        </w:rPr>
      </w:pPr>
    </w:p>
    <w:p w:rsidR="0090179A" w:rsidRDefault="0090179A">
      <w:pPr>
        <w:pStyle w:val="Zkladntext"/>
        <w:rPr>
          <w:sz w:val="20"/>
        </w:rPr>
      </w:pPr>
    </w:p>
    <w:p w:rsidR="0090179A" w:rsidRDefault="0090179A">
      <w:pPr>
        <w:pStyle w:val="Zkladntext"/>
        <w:rPr>
          <w:sz w:val="20"/>
        </w:rPr>
      </w:pPr>
    </w:p>
    <w:p w:rsidR="0090179A" w:rsidRDefault="0090179A">
      <w:pPr>
        <w:pStyle w:val="Zkladntext"/>
        <w:rPr>
          <w:sz w:val="20"/>
        </w:rPr>
      </w:pPr>
    </w:p>
    <w:p w:rsidR="0090179A" w:rsidRDefault="0090179A">
      <w:pPr>
        <w:pStyle w:val="Zkladntext"/>
        <w:rPr>
          <w:sz w:val="20"/>
        </w:rPr>
      </w:pPr>
    </w:p>
    <w:p w:rsidR="0090179A" w:rsidRDefault="0090179A">
      <w:pPr>
        <w:pStyle w:val="Zkladntext"/>
        <w:rPr>
          <w:sz w:val="20"/>
        </w:rPr>
      </w:pPr>
    </w:p>
    <w:p w:rsidR="0090179A" w:rsidRDefault="0090179A">
      <w:pPr>
        <w:pStyle w:val="Zkladntext"/>
        <w:spacing w:before="1"/>
        <w:rPr>
          <w:sz w:val="17"/>
        </w:rPr>
      </w:pPr>
    </w:p>
    <w:p w:rsidR="0090179A" w:rsidRDefault="0090179A">
      <w:pPr>
        <w:spacing w:before="80"/>
        <w:ind w:left="106"/>
        <w:rPr>
          <w:rFonts w:ascii="Arial"/>
          <w:b/>
          <w:sz w:val="61"/>
        </w:rPr>
      </w:pPr>
    </w:p>
    <w:p w:rsidR="0090179A" w:rsidRDefault="0090179A">
      <w:pPr>
        <w:pStyle w:val="Zkladntext"/>
        <w:spacing w:before="5"/>
        <w:rPr>
          <w:rFonts w:ascii="Arial"/>
          <w:b/>
          <w:sz w:val="82"/>
        </w:rPr>
      </w:pPr>
    </w:p>
    <w:p w:rsidR="0090179A" w:rsidRDefault="0090179A">
      <w:pPr>
        <w:ind w:left="152"/>
        <w:rPr>
          <w:sz w:val="47"/>
        </w:rPr>
      </w:pPr>
    </w:p>
    <w:p w:rsidR="0090179A" w:rsidRDefault="0090179A">
      <w:pPr>
        <w:rPr>
          <w:sz w:val="47"/>
        </w:rPr>
        <w:sectPr w:rsidR="0090179A">
          <w:pgSz w:w="11910" w:h="16840"/>
          <w:pgMar w:top="1400" w:right="1060" w:bottom="0" w:left="100" w:header="708" w:footer="708" w:gutter="0"/>
          <w:cols w:space="708"/>
        </w:sectPr>
      </w:pPr>
    </w:p>
    <w:p w:rsidR="0090179A" w:rsidRDefault="00DD4933">
      <w:pPr>
        <w:spacing w:before="59"/>
        <w:ind w:left="4372" w:right="3159"/>
        <w:jc w:val="center"/>
        <w:rPr>
          <w:b/>
        </w:rPr>
      </w:pPr>
      <w:r>
        <w:rPr>
          <w:b/>
          <w:color w:val="2A2A2A"/>
          <w:w w:val="80"/>
        </w:rPr>
        <w:lastRenderedPageBreak/>
        <w:t>-3-</w:t>
      </w:r>
    </w:p>
    <w:p w:rsidR="0090179A" w:rsidRDefault="00DD4933">
      <w:pPr>
        <w:spacing w:before="215" w:line="366" w:lineRule="exact"/>
        <w:ind w:left="4592" w:right="3139"/>
        <w:jc w:val="center"/>
        <w:rPr>
          <w:rFonts w:ascii="Arial" w:hAnsi="Arial"/>
          <w:b/>
          <w:sz w:val="32"/>
        </w:rPr>
      </w:pPr>
      <w:proofErr w:type="spellStart"/>
      <w:r>
        <w:rPr>
          <w:color w:val="2A2A2A"/>
          <w:sz w:val="24"/>
        </w:rPr>
        <w:t>Článek</w:t>
      </w:r>
      <w:proofErr w:type="spellEnd"/>
      <w:r>
        <w:rPr>
          <w:color w:val="2A2A2A"/>
          <w:sz w:val="24"/>
        </w:rPr>
        <w:t xml:space="preserve"> </w:t>
      </w:r>
      <w:r>
        <w:rPr>
          <w:rFonts w:ascii="Arial" w:hAnsi="Arial"/>
          <w:b/>
          <w:color w:val="2A2A2A"/>
          <w:sz w:val="32"/>
        </w:rPr>
        <w:t>m.</w:t>
      </w:r>
    </w:p>
    <w:p w:rsidR="0090179A" w:rsidRDefault="00DD4933">
      <w:pPr>
        <w:pStyle w:val="Nadpis4"/>
        <w:spacing w:line="263" w:lineRule="exact"/>
      </w:pPr>
      <w:proofErr w:type="spellStart"/>
      <w:r>
        <w:rPr>
          <w:color w:val="2A2A2A"/>
          <w:w w:val="105"/>
        </w:rPr>
        <w:t>Cenové</w:t>
      </w:r>
      <w:proofErr w:type="spellEnd"/>
      <w:r>
        <w:rPr>
          <w:color w:val="2A2A2A"/>
          <w:w w:val="105"/>
        </w:rPr>
        <w:t xml:space="preserve"> a </w:t>
      </w:r>
      <w:proofErr w:type="spellStart"/>
      <w:r>
        <w:rPr>
          <w:color w:val="2A2A2A"/>
          <w:w w:val="105"/>
        </w:rPr>
        <w:t>platební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podmínky</w:t>
      </w:r>
      <w:proofErr w:type="spellEnd"/>
    </w:p>
    <w:p w:rsidR="0090179A" w:rsidRDefault="0090179A">
      <w:pPr>
        <w:pStyle w:val="Zkladntext"/>
        <w:spacing w:before="5"/>
        <w:rPr>
          <w:b/>
          <w:sz w:val="25"/>
        </w:rPr>
      </w:pPr>
    </w:p>
    <w:p w:rsidR="0090179A" w:rsidRDefault="00DD4933">
      <w:pPr>
        <w:pStyle w:val="Odstavecseseznamem"/>
        <w:numPr>
          <w:ilvl w:val="0"/>
          <w:numId w:val="6"/>
        </w:numPr>
        <w:tabs>
          <w:tab w:val="left" w:pos="2503"/>
        </w:tabs>
        <w:spacing w:before="1" w:line="252" w:lineRule="auto"/>
        <w:ind w:right="108" w:firstLine="730"/>
        <w:jc w:val="both"/>
        <w:rPr>
          <w:rFonts w:ascii="Arial" w:hAnsi="Arial"/>
          <w:color w:val="2A2A2A"/>
          <w:sz w:val="17"/>
        </w:rPr>
      </w:pPr>
      <w:proofErr w:type="spellStart"/>
      <w:r>
        <w:rPr>
          <w:color w:val="2A2A2A"/>
          <w:w w:val="105"/>
          <w:sz w:val="19"/>
        </w:rPr>
        <w:t>Cena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dodávky</w:t>
      </w:r>
      <w:proofErr w:type="spellEnd"/>
      <w:r>
        <w:rPr>
          <w:color w:val="2A2A2A"/>
          <w:w w:val="105"/>
          <w:sz w:val="19"/>
        </w:rPr>
        <w:t xml:space="preserve">,   </w:t>
      </w:r>
      <w:proofErr w:type="spellStart"/>
      <w:r>
        <w:rPr>
          <w:color w:val="2A2A2A"/>
          <w:w w:val="105"/>
          <w:sz w:val="19"/>
        </w:rPr>
        <w:t>včetně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ostatních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nákladů</w:t>
      </w:r>
      <w:proofErr w:type="spellEnd"/>
      <w:r>
        <w:rPr>
          <w:color w:val="2A2A2A"/>
          <w:w w:val="105"/>
          <w:sz w:val="19"/>
        </w:rPr>
        <w:t xml:space="preserve">,  je </w:t>
      </w:r>
      <w:proofErr w:type="spellStart"/>
      <w:r>
        <w:rPr>
          <w:color w:val="2A2A2A"/>
          <w:w w:val="105"/>
          <w:sz w:val="19"/>
        </w:rPr>
        <w:t>stanovena</w:t>
      </w:r>
      <w:proofErr w:type="spellEnd"/>
      <w:r>
        <w:rPr>
          <w:color w:val="2A2A2A"/>
          <w:w w:val="105"/>
          <w:sz w:val="19"/>
        </w:rPr>
        <w:t xml:space="preserve">  v </w:t>
      </w:r>
      <w:proofErr w:type="spellStart"/>
      <w:r>
        <w:rPr>
          <w:color w:val="2A2A2A"/>
          <w:w w:val="105"/>
          <w:sz w:val="19"/>
        </w:rPr>
        <w:t>souladu</w:t>
      </w:r>
      <w:proofErr w:type="spellEnd"/>
      <w:r>
        <w:rPr>
          <w:color w:val="2A2A2A"/>
          <w:w w:val="105"/>
          <w:sz w:val="19"/>
        </w:rPr>
        <w:t xml:space="preserve"> se </w:t>
      </w:r>
      <w:proofErr w:type="spellStart"/>
      <w:r>
        <w:rPr>
          <w:color w:val="2A2A2A"/>
          <w:w w:val="105"/>
          <w:sz w:val="19"/>
        </w:rPr>
        <w:t>zákonem</w:t>
      </w:r>
      <w:proofErr w:type="spellEnd"/>
      <w:r>
        <w:rPr>
          <w:color w:val="2A2A2A"/>
          <w:w w:val="105"/>
          <w:sz w:val="19"/>
        </w:rPr>
        <w:t xml:space="preserve">   č.  526/ </w:t>
      </w:r>
      <w:r>
        <w:rPr>
          <w:color w:val="3F3F3F"/>
          <w:w w:val="105"/>
          <w:sz w:val="19"/>
        </w:rPr>
        <w:t xml:space="preserve">1990  </w:t>
      </w:r>
      <w:r>
        <w:rPr>
          <w:color w:val="2A2A2A"/>
          <w:w w:val="105"/>
          <w:sz w:val="19"/>
        </w:rPr>
        <w:t>Sb</w:t>
      </w:r>
      <w:r>
        <w:rPr>
          <w:color w:val="5D5D5D"/>
          <w:w w:val="105"/>
          <w:sz w:val="19"/>
        </w:rPr>
        <w:t>.</w:t>
      </w:r>
      <w:r>
        <w:rPr>
          <w:color w:val="3F3F3F"/>
          <w:w w:val="105"/>
          <w:sz w:val="19"/>
        </w:rPr>
        <w:t xml:space="preserve">,  </w:t>
      </w:r>
      <w:r>
        <w:rPr>
          <w:color w:val="2A2A2A"/>
          <w:w w:val="105"/>
          <w:sz w:val="19"/>
        </w:rPr>
        <w:t xml:space="preserve">o </w:t>
      </w:r>
      <w:proofErr w:type="spellStart"/>
      <w:r>
        <w:rPr>
          <w:color w:val="2A2A2A"/>
          <w:w w:val="105"/>
          <w:sz w:val="19"/>
        </w:rPr>
        <w:t>cenách</w:t>
      </w:r>
      <w:proofErr w:type="spellEnd"/>
      <w:r>
        <w:rPr>
          <w:color w:val="2A2A2A"/>
          <w:w w:val="105"/>
          <w:sz w:val="19"/>
        </w:rPr>
        <w:t xml:space="preserve"> a </w:t>
      </w:r>
      <w:proofErr w:type="spellStart"/>
      <w:r>
        <w:rPr>
          <w:color w:val="2A2A2A"/>
          <w:w w:val="105"/>
          <w:sz w:val="19"/>
        </w:rPr>
        <w:t>prováděcí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vyhláškou</w:t>
      </w:r>
      <w:proofErr w:type="spellEnd"/>
      <w:r>
        <w:rPr>
          <w:color w:val="2A2A2A"/>
          <w:w w:val="105"/>
          <w:sz w:val="19"/>
        </w:rPr>
        <w:t xml:space="preserve"> č. 580/ 1990 Sb. a </w:t>
      </w:r>
      <w:proofErr w:type="spellStart"/>
      <w:r>
        <w:rPr>
          <w:color w:val="2A2A2A"/>
          <w:w w:val="105"/>
          <w:sz w:val="19"/>
        </w:rPr>
        <w:t>cenovými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rozhodnutími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ministerstva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financí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2A2A2A"/>
          <w:w w:val="105"/>
          <w:sz w:val="20"/>
        </w:rPr>
        <w:t xml:space="preserve">ČR, </w:t>
      </w:r>
      <w:proofErr w:type="spellStart"/>
      <w:r>
        <w:rPr>
          <w:color w:val="2A2A2A"/>
          <w:w w:val="105"/>
          <w:sz w:val="19"/>
        </w:rPr>
        <w:t>jako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cena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smluvní</w:t>
      </w:r>
      <w:proofErr w:type="spellEnd"/>
      <w:r>
        <w:rPr>
          <w:color w:val="2A2A2A"/>
          <w:w w:val="105"/>
          <w:sz w:val="19"/>
        </w:rPr>
        <w:t xml:space="preserve">. </w:t>
      </w:r>
      <w:proofErr w:type="spellStart"/>
      <w:r>
        <w:rPr>
          <w:color w:val="2A2A2A"/>
          <w:w w:val="105"/>
          <w:sz w:val="19"/>
        </w:rPr>
        <w:t>Dohoda</w:t>
      </w:r>
      <w:proofErr w:type="spellEnd"/>
      <w:r>
        <w:rPr>
          <w:color w:val="2A2A2A"/>
          <w:w w:val="105"/>
          <w:sz w:val="19"/>
        </w:rPr>
        <w:t xml:space="preserve"> o </w:t>
      </w:r>
      <w:proofErr w:type="spellStart"/>
      <w:r>
        <w:rPr>
          <w:color w:val="2A2A2A"/>
          <w:w w:val="105"/>
          <w:sz w:val="19"/>
        </w:rPr>
        <w:t>ceně</w:t>
      </w:r>
      <w:proofErr w:type="spellEnd"/>
      <w:r>
        <w:rPr>
          <w:color w:val="2A2A2A"/>
          <w:w w:val="105"/>
          <w:sz w:val="19"/>
        </w:rPr>
        <w:t xml:space="preserve"> a </w:t>
      </w:r>
      <w:proofErr w:type="spellStart"/>
      <w:r>
        <w:rPr>
          <w:color w:val="2A2A2A"/>
          <w:w w:val="105"/>
          <w:sz w:val="19"/>
        </w:rPr>
        <w:t>platební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podmínky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jsou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jako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samostatná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příloha</w:t>
      </w:r>
      <w:proofErr w:type="spellEnd"/>
      <w:r>
        <w:rPr>
          <w:color w:val="2A2A2A"/>
          <w:w w:val="105"/>
          <w:sz w:val="19"/>
        </w:rPr>
        <w:t xml:space="preserve"> č. 3 </w:t>
      </w:r>
      <w:proofErr w:type="spellStart"/>
      <w:r>
        <w:rPr>
          <w:color w:val="2A2A2A"/>
          <w:w w:val="105"/>
          <w:sz w:val="19"/>
        </w:rPr>
        <w:t>této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 xml:space="preserve">  a  </w:t>
      </w:r>
      <w:proofErr w:type="spellStart"/>
      <w:r>
        <w:rPr>
          <w:color w:val="2A2A2A"/>
          <w:w w:val="105"/>
          <w:sz w:val="19"/>
        </w:rPr>
        <w:t>tvoří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její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nedílnou</w:t>
      </w:r>
      <w:proofErr w:type="spellEnd"/>
      <w:r>
        <w:rPr>
          <w:color w:val="2A2A2A"/>
          <w:spacing w:val="7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součást</w:t>
      </w:r>
      <w:proofErr w:type="spellEnd"/>
      <w:r>
        <w:rPr>
          <w:color w:val="2A2A2A"/>
          <w:w w:val="105"/>
          <w:sz w:val="19"/>
        </w:rPr>
        <w:t>.</w:t>
      </w:r>
    </w:p>
    <w:p w:rsidR="0090179A" w:rsidRDefault="0090179A">
      <w:pPr>
        <w:pStyle w:val="Zkladntext"/>
        <w:spacing w:before="10"/>
      </w:pPr>
    </w:p>
    <w:p w:rsidR="0090179A" w:rsidRDefault="00DD4933">
      <w:pPr>
        <w:pStyle w:val="Odstavecseseznamem"/>
        <w:numPr>
          <w:ilvl w:val="0"/>
          <w:numId w:val="6"/>
        </w:numPr>
        <w:tabs>
          <w:tab w:val="left" w:pos="2489"/>
        </w:tabs>
        <w:spacing w:line="244" w:lineRule="auto"/>
        <w:ind w:left="1560" w:right="114" w:firstLine="729"/>
        <w:jc w:val="both"/>
        <w:rPr>
          <w:color w:val="2A2A2A"/>
          <w:sz w:val="19"/>
        </w:rPr>
      </w:pPr>
      <w:proofErr w:type="spellStart"/>
      <w:r>
        <w:rPr>
          <w:color w:val="2A2A2A"/>
          <w:w w:val="105"/>
          <w:sz w:val="19"/>
        </w:rPr>
        <w:t>Způsob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měření</w:t>
      </w:r>
      <w:proofErr w:type="spellEnd"/>
      <w:r>
        <w:rPr>
          <w:color w:val="2A2A2A"/>
          <w:w w:val="105"/>
          <w:sz w:val="19"/>
        </w:rPr>
        <w:t xml:space="preserve"> a </w:t>
      </w:r>
      <w:proofErr w:type="spellStart"/>
      <w:r>
        <w:rPr>
          <w:color w:val="2A2A2A"/>
          <w:w w:val="105"/>
          <w:sz w:val="19"/>
        </w:rPr>
        <w:t>vyhodnocování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tepla</w:t>
      </w:r>
      <w:proofErr w:type="spellEnd"/>
      <w:r>
        <w:rPr>
          <w:color w:val="2A2A2A"/>
          <w:w w:val="105"/>
          <w:sz w:val="19"/>
        </w:rPr>
        <w:t xml:space="preserve"> pro </w:t>
      </w:r>
      <w:proofErr w:type="spellStart"/>
      <w:r>
        <w:rPr>
          <w:color w:val="2A2A2A"/>
          <w:w w:val="105"/>
          <w:sz w:val="19"/>
        </w:rPr>
        <w:t>otop</w:t>
      </w:r>
      <w:proofErr w:type="spellEnd"/>
      <w:r>
        <w:rPr>
          <w:color w:val="2A2A2A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připadající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jednotlivé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odběratele</w:t>
      </w:r>
      <w:proofErr w:type="spellEnd"/>
      <w:r>
        <w:rPr>
          <w:color w:val="2A2A2A"/>
          <w:w w:val="105"/>
          <w:sz w:val="19"/>
        </w:rPr>
        <w:t xml:space="preserve"> je </w:t>
      </w:r>
      <w:proofErr w:type="spellStart"/>
      <w:r>
        <w:rPr>
          <w:color w:val="2A2A2A"/>
          <w:w w:val="105"/>
          <w:sz w:val="19"/>
        </w:rPr>
        <w:t>uveden</w:t>
      </w:r>
      <w:proofErr w:type="spellEnd"/>
      <w:r>
        <w:rPr>
          <w:color w:val="2A2A2A"/>
          <w:w w:val="105"/>
          <w:sz w:val="19"/>
        </w:rPr>
        <w:t xml:space="preserve"> v </w:t>
      </w:r>
      <w:proofErr w:type="spellStart"/>
      <w:r>
        <w:rPr>
          <w:color w:val="2A2A2A"/>
          <w:w w:val="105"/>
          <w:sz w:val="19"/>
        </w:rPr>
        <w:t>pří</w:t>
      </w:r>
      <w:proofErr w:type="spellEnd"/>
      <w:r>
        <w:rPr>
          <w:color w:val="2A2A2A"/>
          <w:w w:val="105"/>
          <w:sz w:val="19"/>
        </w:rPr>
        <w:t xml:space="preserve">­ </w:t>
      </w:r>
      <w:proofErr w:type="spellStart"/>
      <w:r>
        <w:rPr>
          <w:color w:val="2A2A2A"/>
          <w:w w:val="105"/>
          <w:sz w:val="19"/>
        </w:rPr>
        <w:t>loze</w:t>
      </w:r>
      <w:proofErr w:type="spellEnd"/>
      <w:r>
        <w:rPr>
          <w:color w:val="2A2A2A"/>
          <w:w w:val="105"/>
          <w:sz w:val="19"/>
        </w:rPr>
        <w:t xml:space="preserve"> č. </w:t>
      </w:r>
      <w:r>
        <w:rPr>
          <w:color w:val="2A2A2A"/>
          <w:w w:val="105"/>
          <w:sz w:val="20"/>
        </w:rPr>
        <w:t>1.</w:t>
      </w:r>
      <w:r>
        <w:rPr>
          <w:color w:val="2A2A2A"/>
          <w:spacing w:val="-14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>.</w:t>
      </w:r>
    </w:p>
    <w:p w:rsidR="0090179A" w:rsidRDefault="0090179A">
      <w:pPr>
        <w:pStyle w:val="Zkladntext"/>
        <w:spacing w:before="7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6"/>
        </w:numPr>
        <w:tabs>
          <w:tab w:val="left" w:pos="2489"/>
        </w:tabs>
        <w:ind w:left="2488" w:hanging="203"/>
        <w:rPr>
          <w:color w:val="2A2A2A"/>
          <w:sz w:val="19"/>
        </w:rPr>
      </w:pPr>
      <w:proofErr w:type="spellStart"/>
      <w:r>
        <w:rPr>
          <w:color w:val="2A2A2A"/>
          <w:w w:val="105"/>
          <w:sz w:val="19"/>
        </w:rPr>
        <w:t>Odběratel</w:t>
      </w:r>
      <w:proofErr w:type="spellEnd"/>
      <w:r>
        <w:rPr>
          <w:color w:val="2A2A2A"/>
          <w:w w:val="105"/>
          <w:sz w:val="19"/>
        </w:rPr>
        <w:t xml:space="preserve"> je </w:t>
      </w:r>
      <w:proofErr w:type="spellStart"/>
      <w:r>
        <w:rPr>
          <w:color w:val="2A2A2A"/>
          <w:w w:val="105"/>
          <w:sz w:val="19"/>
        </w:rPr>
        <w:t>povinen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platbě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používat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stanovený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variabilní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2A2A2A"/>
          <w:spacing w:val="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symbol.</w:t>
      </w:r>
    </w:p>
    <w:p w:rsidR="0090179A" w:rsidRDefault="0090179A">
      <w:pPr>
        <w:pStyle w:val="Zkladntext"/>
        <w:spacing w:before="7"/>
        <w:rPr>
          <w:sz w:val="21"/>
        </w:rPr>
      </w:pPr>
    </w:p>
    <w:p w:rsidR="0090179A" w:rsidRDefault="00DD4933">
      <w:pPr>
        <w:pStyle w:val="Odstavecseseznamem"/>
        <w:numPr>
          <w:ilvl w:val="0"/>
          <w:numId w:val="6"/>
        </w:numPr>
        <w:tabs>
          <w:tab w:val="left" w:pos="2512"/>
        </w:tabs>
        <w:spacing w:line="254" w:lineRule="auto"/>
        <w:ind w:left="1547" w:right="121" w:firstLine="733"/>
        <w:jc w:val="both"/>
        <w:rPr>
          <w:color w:val="2A2A2A"/>
          <w:sz w:val="19"/>
        </w:rPr>
      </w:pPr>
      <w:proofErr w:type="spellStart"/>
      <w:r>
        <w:rPr>
          <w:color w:val="2A2A2A"/>
          <w:w w:val="105"/>
          <w:sz w:val="19"/>
        </w:rPr>
        <w:t>Pokud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jediný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provozuje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více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odběrných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míst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jedné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lokalitě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zásobovaných</w:t>
      </w:r>
      <w:proofErr w:type="spellEnd"/>
      <w:r>
        <w:rPr>
          <w:color w:val="2A2A2A"/>
          <w:w w:val="105"/>
          <w:sz w:val="19"/>
        </w:rPr>
        <w:t xml:space="preserve"> z </w:t>
      </w:r>
      <w:proofErr w:type="spellStart"/>
      <w:r>
        <w:rPr>
          <w:color w:val="2A2A2A"/>
          <w:w w:val="105"/>
          <w:sz w:val="19"/>
        </w:rPr>
        <w:t>jednoho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zdroje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tepla</w:t>
      </w:r>
      <w:proofErr w:type="spellEnd"/>
      <w:r>
        <w:rPr>
          <w:color w:val="2A2A2A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budou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sjednané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úhrady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dodávku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prováděny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souhrnnou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platbou</w:t>
      </w:r>
      <w:proofErr w:type="spellEnd"/>
      <w:r>
        <w:rPr>
          <w:color w:val="2A2A2A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poukazovanou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samostatně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sjednaný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variabilní</w:t>
      </w:r>
      <w:proofErr w:type="spellEnd"/>
      <w:r>
        <w:rPr>
          <w:color w:val="2A2A2A"/>
          <w:w w:val="105"/>
          <w:sz w:val="19"/>
        </w:rPr>
        <w:t xml:space="preserve"> symbol </w:t>
      </w:r>
      <w:proofErr w:type="spellStart"/>
      <w:r>
        <w:rPr>
          <w:color w:val="2A2A2A"/>
          <w:w w:val="105"/>
          <w:sz w:val="19"/>
        </w:rPr>
        <w:t>platby</w:t>
      </w:r>
      <w:proofErr w:type="spellEnd"/>
      <w:r>
        <w:rPr>
          <w:color w:val="2A2A2A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uvedený</w:t>
      </w:r>
      <w:proofErr w:type="spellEnd"/>
      <w:r>
        <w:rPr>
          <w:color w:val="2A2A2A"/>
          <w:w w:val="105"/>
          <w:sz w:val="19"/>
        </w:rPr>
        <w:t xml:space="preserve"> v </w:t>
      </w:r>
      <w:proofErr w:type="spellStart"/>
      <w:r>
        <w:rPr>
          <w:color w:val="2A2A2A"/>
          <w:w w:val="105"/>
          <w:sz w:val="19"/>
        </w:rPr>
        <w:t>příloze</w:t>
      </w:r>
      <w:proofErr w:type="spellEnd"/>
      <w:r>
        <w:rPr>
          <w:color w:val="2A2A2A"/>
          <w:w w:val="105"/>
          <w:sz w:val="19"/>
        </w:rPr>
        <w:t xml:space="preserve"> č. 3 </w:t>
      </w:r>
      <w:r>
        <w:rPr>
          <w:color w:val="2A2A2A"/>
          <w:spacing w:val="9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>.</w:t>
      </w:r>
    </w:p>
    <w:p w:rsidR="0090179A" w:rsidRDefault="0090179A">
      <w:pPr>
        <w:pStyle w:val="Zkladntext"/>
        <w:spacing w:before="1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6"/>
        </w:numPr>
        <w:tabs>
          <w:tab w:val="left" w:pos="2517"/>
        </w:tabs>
        <w:spacing w:line="254" w:lineRule="auto"/>
        <w:ind w:left="1550" w:right="116" w:firstLine="724"/>
        <w:jc w:val="both"/>
        <w:rPr>
          <w:color w:val="2A2A2A"/>
          <w:sz w:val="19"/>
        </w:rPr>
      </w:pPr>
      <w:proofErr w:type="spellStart"/>
      <w:r>
        <w:rPr>
          <w:color w:val="2A2A2A"/>
          <w:w w:val="105"/>
          <w:sz w:val="19"/>
        </w:rPr>
        <w:t>Pokud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nemůže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pravidelně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plnit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své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platební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povinnosti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vyplývající</w:t>
      </w:r>
      <w:proofErr w:type="spellEnd"/>
      <w:r>
        <w:rPr>
          <w:color w:val="2A2A2A"/>
          <w:w w:val="105"/>
          <w:sz w:val="19"/>
        </w:rPr>
        <w:t xml:space="preserve"> z </w:t>
      </w:r>
      <w:proofErr w:type="spellStart"/>
      <w:r>
        <w:rPr>
          <w:color w:val="2A2A2A"/>
          <w:w w:val="105"/>
          <w:sz w:val="19"/>
        </w:rPr>
        <w:t>této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5D5D5D"/>
          <w:w w:val="105"/>
          <w:sz w:val="19"/>
        </w:rPr>
        <w:t xml:space="preserve">, </w:t>
      </w:r>
      <w:r>
        <w:rPr>
          <w:color w:val="2A2A2A"/>
          <w:w w:val="105"/>
          <w:sz w:val="19"/>
        </w:rPr>
        <w:t xml:space="preserve">je </w:t>
      </w:r>
      <w:proofErr w:type="spellStart"/>
      <w:r>
        <w:rPr>
          <w:color w:val="2A2A2A"/>
          <w:w w:val="105"/>
          <w:sz w:val="19"/>
        </w:rPr>
        <w:t>povínen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tuto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skutečnost</w:t>
      </w:r>
      <w:proofErr w:type="spellEnd"/>
      <w:r>
        <w:rPr>
          <w:color w:val="2A2A2A"/>
          <w:w w:val="105"/>
          <w:sz w:val="19"/>
        </w:rPr>
        <w:t xml:space="preserve"> v </w:t>
      </w:r>
      <w:proofErr w:type="spellStart"/>
      <w:r>
        <w:rPr>
          <w:color w:val="2A2A2A"/>
          <w:w w:val="105"/>
          <w:sz w:val="19"/>
        </w:rPr>
        <w:t>době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splatnosti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nahlásit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dodavateli</w:t>
      </w:r>
      <w:proofErr w:type="spellEnd"/>
      <w:r>
        <w:rPr>
          <w:color w:val="2A2A2A"/>
          <w:w w:val="105"/>
          <w:sz w:val="19"/>
        </w:rPr>
        <w:t xml:space="preserve">. </w:t>
      </w:r>
      <w:proofErr w:type="spellStart"/>
      <w:r>
        <w:rPr>
          <w:color w:val="2A2A2A"/>
          <w:w w:val="105"/>
          <w:sz w:val="19"/>
        </w:rPr>
        <w:t>Bezprostředně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poté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budou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projednána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opatření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 xml:space="preserve">k </w:t>
      </w:r>
      <w:proofErr w:type="spellStart"/>
      <w:r>
        <w:rPr>
          <w:color w:val="2A2A2A"/>
          <w:w w:val="105"/>
          <w:sz w:val="19"/>
        </w:rPr>
        <w:t>řešení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2A2A2A"/>
          <w:spacing w:val="17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situace</w:t>
      </w:r>
      <w:proofErr w:type="spellEnd"/>
      <w:r>
        <w:rPr>
          <w:color w:val="2A2A2A"/>
          <w:w w:val="105"/>
          <w:sz w:val="19"/>
        </w:rPr>
        <w:t>.</w:t>
      </w:r>
    </w:p>
    <w:p w:rsidR="0090179A" w:rsidRDefault="0090179A">
      <w:pPr>
        <w:pStyle w:val="Zkladntext"/>
        <w:rPr>
          <w:sz w:val="20"/>
        </w:rPr>
      </w:pPr>
    </w:p>
    <w:p w:rsidR="0090179A" w:rsidRDefault="0090179A">
      <w:pPr>
        <w:pStyle w:val="Zkladntext"/>
        <w:spacing w:before="9"/>
        <w:rPr>
          <w:sz w:val="27"/>
        </w:rPr>
      </w:pPr>
    </w:p>
    <w:p w:rsidR="0090179A" w:rsidRDefault="00DD4933">
      <w:pPr>
        <w:spacing w:before="1"/>
        <w:ind w:left="4588" w:right="3159"/>
        <w:jc w:val="center"/>
        <w:rPr>
          <w:sz w:val="24"/>
        </w:rPr>
      </w:pPr>
      <w:proofErr w:type="spellStart"/>
      <w:r>
        <w:rPr>
          <w:color w:val="2A2A2A"/>
          <w:sz w:val="24"/>
        </w:rPr>
        <w:t>Článek</w:t>
      </w:r>
      <w:proofErr w:type="spellEnd"/>
      <w:r>
        <w:rPr>
          <w:color w:val="2A2A2A"/>
          <w:spacing w:val="53"/>
          <w:sz w:val="24"/>
        </w:rPr>
        <w:t xml:space="preserve"> </w:t>
      </w:r>
      <w:r>
        <w:rPr>
          <w:color w:val="2A2A2A"/>
          <w:sz w:val="24"/>
        </w:rPr>
        <w:t>IV</w:t>
      </w:r>
      <w:r>
        <w:rPr>
          <w:color w:val="5D5D5D"/>
          <w:sz w:val="24"/>
        </w:rPr>
        <w:t>.</w:t>
      </w:r>
    </w:p>
    <w:p w:rsidR="0090179A" w:rsidRDefault="00DD4933">
      <w:pPr>
        <w:pStyle w:val="Nadpis4"/>
        <w:spacing w:before="12"/>
        <w:ind w:left="4570"/>
      </w:pPr>
      <w:proofErr w:type="spellStart"/>
      <w:r>
        <w:rPr>
          <w:color w:val="2A2A2A"/>
          <w:w w:val="105"/>
        </w:rPr>
        <w:t>Smluvní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pokuty</w:t>
      </w:r>
      <w:proofErr w:type="spellEnd"/>
    </w:p>
    <w:p w:rsidR="0090179A" w:rsidRDefault="0090179A">
      <w:pPr>
        <w:pStyle w:val="Zkladntext"/>
        <w:spacing w:before="4"/>
        <w:rPr>
          <w:b/>
          <w:sz w:val="25"/>
        </w:rPr>
      </w:pPr>
    </w:p>
    <w:p w:rsidR="0090179A" w:rsidRDefault="00DD4933">
      <w:pPr>
        <w:pStyle w:val="Odstavecseseznamem"/>
        <w:numPr>
          <w:ilvl w:val="0"/>
          <w:numId w:val="5"/>
        </w:numPr>
        <w:tabs>
          <w:tab w:val="left" w:pos="2479"/>
        </w:tabs>
        <w:spacing w:line="254" w:lineRule="auto"/>
        <w:ind w:right="133" w:firstLine="726"/>
        <w:jc w:val="both"/>
        <w:rPr>
          <w:sz w:val="19"/>
        </w:rPr>
      </w:pPr>
      <w:proofErr w:type="spellStart"/>
      <w:r>
        <w:rPr>
          <w:color w:val="2A2A2A"/>
          <w:w w:val="105"/>
          <w:sz w:val="19"/>
        </w:rPr>
        <w:t>Při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překročení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lhůt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splatnosti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záloh</w:t>
      </w:r>
      <w:proofErr w:type="spellEnd"/>
      <w:r>
        <w:rPr>
          <w:color w:val="2A2A2A"/>
          <w:w w:val="105"/>
          <w:sz w:val="19"/>
        </w:rPr>
        <w:t xml:space="preserve"> a </w:t>
      </w:r>
      <w:proofErr w:type="spellStart"/>
      <w:r>
        <w:rPr>
          <w:color w:val="2A2A2A"/>
          <w:w w:val="105"/>
          <w:sz w:val="19"/>
        </w:rPr>
        <w:t>vyúčtování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dodávek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uhradí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smluvní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pokutu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výši</w:t>
      </w:r>
      <w:proofErr w:type="spellEnd"/>
      <w:r>
        <w:rPr>
          <w:color w:val="3F3F3F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0.5% </w:t>
      </w:r>
      <w:r>
        <w:rPr>
          <w:color w:val="3F3F3F"/>
          <w:w w:val="105"/>
          <w:sz w:val="19"/>
        </w:rPr>
        <w:t xml:space="preserve">z </w:t>
      </w:r>
      <w:proofErr w:type="spellStart"/>
      <w:r>
        <w:rPr>
          <w:color w:val="2A2A2A"/>
          <w:w w:val="105"/>
          <w:sz w:val="19"/>
        </w:rPr>
        <w:t>dlužné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částky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každý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započatý</w:t>
      </w:r>
      <w:proofErr w:type="spellEnd"/>
      <w:r>
        <w:rPr>
          <w:color w:val="2A2A2A"/>
          <w:w w:val="105"/>
          <w:sz w:val="19"/>
        </w:rPr>
        <w:t xml:space="preserve"> den </w:t>
      </w:r>
      <w:r>
        <w:rPr>
          <w:color w:val="2A2A2A"/>
          <w:spacing w:val="15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prodlení</w:t>
      </w:r>
      <w:proofErr w:type="spellEnd"/>
      <w:r>
        <w:rPr>
          <w:color w:val="2A2A2A"/>
          <w:w w:val="105"/>
          <w:sz w:val="19"/>
        </w:rPr>
        <w:t>.</w:t>
      </w:r>
    </w:p>
    <w:p w:rsidR="0090179A" w:rsidRDefault="0090179A">
      <w:pPr>
        <w:pStyle w:val="Zkladntext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5"/>
        </w:numPr>
        <w:tabs>
          <w:tab w:val="left" w:pos="2498"/>
        </w:tabs>
        <w:spacing w:line="256" w:lineRule="auto"/>
        <w:ind w:left="1527" w:right="119" w:firstLine="738"/>
        <w:jc w:val="both"/>
        <w:rPr>
          <w:sz w:val="19"/>
        </w:rPr>
      </w:pPr>
      <w:proofErr w:type="spellStart"/>
      <w:r>
        <w:rPr>
          <w:color w:val="2A2A2A"/>
          <w:w w:val="105"/>
          <w:sz w:val="19"/>
        </w:rPr>
        <w:t>Při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prokázaném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neoprávněném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uhradí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dodavateli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veškeré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prokazatelně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vzniklé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škody</w:t>
      </w:r>
      <w:proofErr w:type="spellEnd"/>
      <w:r>
        <w:rPr>
          <w:color w:val="2A2A2A"/>
          <w:w w:val="105"/>
          <w:sz w:val="19"/>
        </w:rPr>
        <w:t xml:space="preserve">. </w:t>
      </w:r>
      <w:proofErr w:type="spellStart"/>
      <w:r>
        <w:rPr>
          <w:color w:val="2A2A2A"/>
          <w:w w:val="105"/>
          <w:sz w:val="19"/>
        </w:rPr>
        <w:t>Současně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každý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zjištěný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případ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uhradí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dodavateli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smluvní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pokutu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výši</w:t>
      </w:r>
      <w:proofErr w:type="spellEnd"/>
      <w:r>
        <w:rPr>
          <w:color w:val="2A2A2A"/>
          <w:w w:val="105"/>
          <w:sz w:val="19"/>
        </w:rPr>
        <w:t xml:space="preserve"> 50 000,- </w:t>
      </w:r>
      <w:proofErr w:type="spellStart"/>
      <w:r>
        <w:rPr>
          <w:color w:val="2A2A2A"/>
          <w:w w:val="105"/>
          <w:sz w:val="19"/>
        </w:rPr>
        <w:t>Kč</w:t>
      </w:r>
      <w:proofErr w:type="spellEnd"/>
      <w:r>
        <w:rPr>
          <w:color w:val="2A2A2A"/>
          <w:w w:val="105"/>
          <w:sz w:val="19"/>
        </w:rPr>
        <w:t xml:space="preserve">. Co   se </w:t>
      </w:r>
      <w:proofErr w:type="spellStart"/>
      <w:r>
        <w:rPr>
          <w:color w:val="2A2A2A"/>
          <w:w w:val="105"/>
          <w:sz w:val="19"/>
        </w:rPr>
        <w:t>rozumí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neoprávněným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odběrem</w:t>
      </w:r>
      <w:proofErr w:type="spellEnd"/>
      <w:r>
        <w:rPr>
          <w:color w:val="2A2A2A"/>
          <w:w w:val="105"/>
          <w:sz w:val="19"/>
        </w:rPr>
        <w:t xml:space="preserve">, je </w:t>
      </w:r>
      <w:proofErr w:type="spellStart"/>
      <w:r>
        <w:rPr>
          <w:color w:val="2A2A2A"/>
          <w:w w:val="105"/>
          <w:sz w:val="19"/>
        </w:rPr>
        <w:t>uvedeno</w:t>
      </w:r>
      <w:proofErr w:type="spellEnd"/>
      <w:r>
        <w:rPr>
          <w:color w:val="2A2A2A"/>
          <w:w w:val="105"/>
          <w:sz w:val="19"/>
        </w:rPr>
        <w:t xml:space="preserve"> v OTPD v </w:t>
      </w:r>
      <w:proofErr w:type="spellStart"/>
      <w:r>
        <w:rPr>
          <w:color w:val="2A2A2A"/>
          <w:w w:val="105"/>
          <w:sz w:val="19"/>
        </w:rPr>
        <w:t>příloze</w:t>
      </w:r>
      <w:proofErr w:type="spellEnd"/>
      <w:r>
        <w:rPr>
          <w:color w:val="2A2A2A"/>
          <w:w w:val="105"/>
          <w:sz w:val="19"/>
        </w:rPr>
        <w:t xml:space="preserve"> č. 1.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 xml:space="preserve">. V </w:t>
      </w:r>
      <w:proofErr w:type="spellStart"/>
      <w:r>
        <w:rPr>
          <w:color w:val="2A2A2A"/>
          <w:w w:val="105"/>
          <w:sz w:val="19"/>
        </w:rPr>
        <w:t>případě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poškození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měřidel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tepla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nebo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průtoku</w:t>
      </w:r>
      <w:proofErr w:type="spellEnd"/>
      <w:r>
        <w:rPr>
          <w:color w:val="2A2A2A"/>
          <w:w w:val="105"/>
          <w:sz w:val="19"/>
        </w:rPr>
        <w:t xml:space="preserve"> (</w:t>
      </w:r>
      <w:proofErr w:type="spellStart"/>
      <w:r>
        <w:rPr>
          <w:color w:val="2A2A2A"/>
          <w:w w:val="105"/>
          <w:sz w:val="19"/>
        </w:rPr>
        <w:t>včetně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plomb</w:t>
      </w:r>
      <w:proofErr w:type="spellEnd"/>
      <w:r>
        <w:rPr>
          <w:color w:val="2A2A2A"/>
          <w:w w:val="105"/>
          <w:sz w:val="19"/>
        </w:rPr>
        <w:t xml:space="preserve">), </w:t>
      </w:r>
      <w:proofErr w:type="spellStart"/>
      <w:r>
        <w:rPr>
          <w:color w:val="2A2A2A"/>
          <w:w w:val="105"/>
          <w:sz w:val="19"/>
        </w:rPr>
        <w:t>bude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dodávkové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množství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stanoveno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postupem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dle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přílohy</w:t>
      </w:r>
      <w:proofErr w:type="spellEnd"/>
      <w:r>
        <w:rPr>
          <w:color w:val="2A2A2A"/>
          <w:w w:val="105"/>
          <w:sz w:val="19"/>
        </w:rPr>
        <w:t xml:space="preserve"> č</w:t>
      </w:r>
      <w:r>
        <w:rPr>
          <w:color w:val="7E7E7E"/>
          <w:w w:val="105"/>
          <w:sz w:val="19"/>
        </w:rPr>
        <w:t xml:space="preserve">. </w:t>
      </w:r>
      <w:r>
        <w:rPr>
          <w:color w:val="2A2A2A"/>
          <w:w w:val="105"/>
          <w:sz w:val="19"/>
        </w:rPr>
        <w:t>1</w:t>
      </w:r>
      <w:r>
        <w:rPr>
          <w:color w:val="5D5D5D"/>
          <w:w w:val="105"/>
          <w:sz w:val="19"/>
        </w:rPr>
        <w:t xml:space="preserve">.  </w:t>
      </w:r>
      <w:r>
        <w:rPr>
          <w:color w:val="5D5D5D"/>
          <w:spacing w:val="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7E7E7E"/>
          <w:w w:val="105"/>
          <w:sz w:val="19"/>
        </w:rPr>
        <w:t>.</w:t>
      </w:r>
    </w:p>
    <w:p w:rsidR="0090179A" w:rsidRDefault="0090179A">
      <w:pPr>
        <w:pStyle w:val="Zkladntext"/>
        <w:spacing w:before="9"/>
      </w:pPr>
    </w:p>
    <w:p w:rsidR="0090179A" w:rsidRDefault="00DD4933">
      <w:pPr>
        <w:pStyle w:val="Odstavecseseznamem"/>
        <w:numPr>
          <w:ilvl w:val="0"/>
          <w:numId w:val="5"/>
        </w:numPr>
        <w:tabs>
          <w:tab w:val="left" w:pos="2480"/>
        </w:tabs>
        <w:spacing w:line="249" w:lineRule="auto"/>
        <w:ind w:left="1521" w:right="147" w:firstLine="735"/>
        <w:jc w:val="both"/>
        <w:rPr>
          <w:sz w:val="19"/>
        </w:rPr>
      </w:pPr>
      <w:r>
        <w:rPr>
          <w:color w:val="2A2A2A"/>
          <w:w w:val="105"/>
          <w:sz w:val="19"/>
        </w:rPr>
        <w:t xml:space="preserve">V </w:t>
      </w:r>
      <w:proofErr w:type="spellStart"/>
      <w:r>
        <w:rPr>
          <w:color w:val="2A2A2A"/>
          <w:w w:val="105"/>
          <w:sz w:val="19"/>
        </w:rPr>
        <w:t>případě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porušení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ustanovení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čl</w:t>
      </w:r>
      <w:proofErr w:type="spellEnd"/>
      <w:r>
        <w:rPr>
          <w:color w:val="3F3F3F"/>
          <w:w w:val="105"/>
          <w:sz w:val="19"/>
        </w:rPr>
        <w:t xml:space="preserve">. </w:t>
      </w:r>
      <w:r>
        <w:rPr>
          <w:rFonts w:ascii="Arial" w:hAnsi="Arial"/>
          <w:color w:val="3F3F3F"/>
          <w:w w:val="105"/>
          <w:sz w:val="19"/>
        </w:rPr>
        <w:t xml:space="preserve">V. </w:t>
      </w:r>
      <w:proofErr w:type="spellStart"/>
      <w:r>
        <w:rPr>
          <w:color w:val="2A2A2A"/>
          <w:w w:val="105"/>
          <w:sz w:val="19"/>
        </w:rPr>
        <w:t>odst</w:t>
      </w:r>
      <w:proofErr w:type="spellEnd"/>
      <w:r>
        <w:rPr>
          <w:color w:val="2A2A2A"/>
          <w:w w:val="105"/>
          <w:sz w:val="19"/>
        </w:rPr>
        <w:t xml:space="preserve">. 3 a 4. </w:t>
      </w:r>
      <w:proofErr w:type="spellStart"/>
      <w:r>
        <w:rPr>
          <w:color w:val="2A2A2A"/>
          <w:w w:val="105"/>
          <w:sz w:val="19"/>
        </w:rPr>
        <w:t>přílohy</w:t>
      </w:r>
      <w:proofErr w:type="spellEnd"/>
      <w:r>
        <w:rPr>
          <w:color w:val="2A2A2A"/>
          <w:w w:val="105"/>
          <w:sz w:val="19"/>
        </w:rPr>
        <w:t xml:space="preserve"> č</w:t>
      </w:r>
      <w:r>
        <w:rPr>
          <w:color w:val="5D5D5D"/>
          <w:w w:val="105"/>
          <w:sz w:val="19"/>
        </w:rPr>
        <w:t xml:space="preserve">. </w:t>
      </w:r>
      <w:r>
        <w:rPr>
          <w:color w:val="2A2A2A"/>
          <w:w w:val="105"/>
          <w:sz w:val="19"/>
        </w:rPr>
        <w:t xml:space="preserve">1.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uhradí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dodavatel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veškeré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vzniklé</w:t>
      </w:r>
      <w:proofErr w:type="spellEnd"/>
      <w:r>
        <w:rPr>
          <w:color w:val="2A2A2A"/>
          <w:spacing w:val="2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škody</w:t>
      </w:r>
      <w:proofErr w:type="spellEnd"/>
      <w:r>
        <w:rPr>
          <w:color w:val="2A2A2A"/>
          <w:w w:val="105"/>
          <w:sz w:val="19"/>
        </w:rPr>
        <w:t>.</w:t>
      </w:r>
    </w:p>
    <w:p w:rsidR="0090179A" w:rsidRDefault="0090179A">
      <w:pPr>
        <w:pStyle w:val="Zkladntext"/>
        <w:spacing w:before="10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5"/>
        </w:numPr>
        <w:tabs>
          <w:tab w:val="left" w:pos="2470"/>
          <w:tab w:val="left" w:pos="2740"/>
          <w:tab w:val="left" w:pos="8080"/>
        </w:tabs>
        <w:spacing w:line="256" w:lineRule="auto"/>
        <w:ind w:left="1516" w:right="135" w:firstLine="730"/>
        <w:rPr>
          <w:sz w:val="19"/>
        </w:rPr>
      </w:pPr>
      <w:r>
        <w:rPr>
          <w:color w:val="2A2A2A"/>
          <w:w w:val="105"/>
          <w:sz w:val="19"/>
        </w:rPr>
        <w:t xml:space="preserve">V </w:t>
      </w:r>
      <w:proofErr w:type="spellStart"/>
      <w:r>
        <w:rPr>
          <w:color w:val="2A2A2A"/>
          <w:w w:val="105"/>
          <w:sz w:val="19"/>
        </w:rPr>
        <w:t>případě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porušení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ustanovení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čl</w:t>
      </w:r>
      <w:proofErr w:type="spellEnd"/>
      <w:r>
        <w:rPr>
          <w:color w:val="2A2A2A"/>
          <w:w w:val="105"/>
          <w:sz w:val="19"/>
        </w:rPr>
        <w:t xml:space="preserve">. V </w:t>
      </w:r>
      <w:proofErr w:type="spellStart"/>
      <w:r>
        <w:rPr>
          <w:color w:val="2A2A2A"/>
          <w:w w:val="105"/>
          <w:sz w:val="19"/>
        </w:rPr>
        <w:t>odst</w:t>
      </w:r>
      <w:proofErr w:type="spellEnd"/>
      <w:r>
        <w:rPr>
          <w:color w:val="2A2A2A"/>
          <w:w w:val="105"/>
          <w:sz w:val="19"/>
        </w:rPr>
        <w:t xml:space="preserve">. 5. </w:t>
      </w:r>
      <w:proofErr w:type="spellStart"/>
      <w:r>
        <w:rPr>
          <w:color w:val="2A2A2A"/>
          <w:w w:val="105"/>
          <w:sz w:val="19"/>
        </w:rPr>
        <w:t>přílohy</w:t>
      </w:r>
      <w:proofErr w:type="spellEnd"/>
      <w:r>
        <w:rPr>
          <w:color w:val="2A2A2A"/>
          <w:w w:val="105"/>
          <w:sz w:val="19"/>
        </w:rPr>
        <w:t xml:space="preserve"> č. 1.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uhradí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dodavateli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veš</w:t>
      </w:r>
      <w:proofErr w:type="spellEnd"/>
      <w:r>
        <w:rPr>
          <w:color w:val="2A2A2A"/>
          <w:w w:val="105"/>
          <w:sz w:val="19"/>
        </w:rPr>
        <w:t xml:space="preserve">­ </w:t>
      </w:r>
      <w:proofErr w:type="spellStart"/>
      <w:r>
        <w:rPr>
          <w:color w:val="2A2A2A"/>
          <w:w w:val="105"/>
          <w:sz w:val="19"/>
        </w:rPr>
        <w:t>keré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vzniklé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škody</w:t>
      </w:r>
      <w:proofErr w:type="spellEnd"/>
      <w:r>
        <w:rPr>
          <w:color w:val="2A2A2A"/>
          <w:w w:val="105"/>
          <w:sz w:val="19"/>
        </w:rPr>
        <w:t xml:space="preserve">. </w:t>
      </w:r>
      <w:proofErr w:type="spellStart"/>
      <w:r>
        <w:rPr>
          <w:color w:val="2A2A2A"/>
          <w:w w:val="105"/>
          <w:sz w:val="19"/>
        </w:rPr>
        <w:t>Současně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každý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zjištěný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případ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uhradí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dodavateli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smluvní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pokutu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ve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výši</w:t>
      </w:r>
      <w:proofErr w:type="spellEnd"/>
      <w:r>
        <w:rPr>
          <w:color w:val="3F3F3F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15000,- </w:t>
      </w:r>
      <w:r>
        <w:rPr>
          <w:color w:val="2A2A2A"/>
          <w:spacing w:val="1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Kč</w:t>
      </w:r>
      <w:proofErr w:type="spellEnd"/>
      <w:r>
        <w:rPr>
          <w:color w:val="2A2A2A"/>
          <w:w w:val="105"/>
          <w:sz w:val="19"/>
        </w:rPr>
        <w:t>.</w:t>
      </w:r>
      <w:r>
        <w:rPr>
          <w:color w:val="2A2A2A"/>
          <w:w w:val="105"/>
          <w:sz w:val="19"/>
        </w:rPr>
        <w:tab/>
        <w:t xml:space="preserve">V  </w:t>
      </w:r>
      <w:proofErr w:type="spellStart"/>
      <w:r>
        <w:rPr>
          <w:color w:val="2A2A2A"/>
          <w:w w:val="105"/>
          <w:sz w:val="19"/>
        </w:rPr>
        <w:t>případě</w:t>
      </w:r>
      <w:proofErr w:type="spellEnd"/>
      <w:r>
        <w:rPr>
          <w:color w:val="2A2A2A"/>
          <w:w w:val="105"/>
          <w:sz w:val="19"/>
        </w:rPr>
        <w:t xml:space="preserve">    </w:t>
      </w:r>
      <w:proofErr w:type="spellStart"/>
      <w:r>
        <w:rPr>
          <w:color w:val="2A2A2A"/>
          <w:w w:val="105"/>
          <w:sz w:val="19"/>
        </w:rPr>
        <w:t>ztráty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teplonosného</w:t>
      </w:r>
      <w:proofErr w:type="spellEnd"/>
      <w:r>
        <w:rPr>
          <w:color w:val="2A2A2A"/>
          <w:w w:val="105"/>
          <w:sz w:val="19"/>
        </w:rPr>
        <w:t xml:space="preserve">  media    </w:t>
      </w:r>
      <w:proofErr w:type="spellStart"/>
      <w:r>
        <w:rPr>
          <w:color w:val="2A2A2A"/>
          <w:w w:val="105"/>
          <w:sz w:val="19"/>
        </w:rPr>
        <w:t>bude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2A2A2A"/>
          <w:spacing w:val="1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jeho</w:t>
      </w:r>
      <w:proofErr w:type="spellEnd"/>
      <w:r>
        <w:rPr>
          <w:color w:val="2A2A2A"/>
          <w:spacing w:val="4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množství</w:t>
      </w:r>
      <w:proofErr w:type="spellEnd"/>
      <w:r>
        <w:rPr>
          <w:color w:val="2A2A2A"/>
          <w:w w:val="105"/>
          <w:sz w:val="19"/>
        </w:rPr>
        <w:tab/>
        <w:t xml:space="preserve">a  </w:t>
      </w:r>
      <w:proofErr w:type="spellStart"/>
      <w:r>
        <w:rPr>
          <w:color w:val="2A2A2A"/>
          <w:w w:val="105"/>
          <w:sz w:val="19"/>
        </w:rPr>
        <w:t>cena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stanovena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2A2A2A"/>
          <w:spacing w:val="1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technickým</w:t>
      </w:r>
      <w:proofErr w:type="spellEnd"/>
      <w:r>
        <w:rPr>
          <w:color w:val="2A2A2A"/>
          <w:w w:val="103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výpočtem</w:t>
      </w:r>
      <w:proofErr w:type="spellEnd"/>
      <w:r>
        <w:rPr>
          <w:color w:val="2A2A2A"/>
          <w:w w:val="105"/>
          <w:sz w:val="19"/>
        </w:rPr>
        <w:t xml:space="preserve"> a </w:t>
      </w:r>
      <w:proofErr w:type="spellStart"/>
      <w:r>
        <w:rPr>
          <w:color w:val="2A2A2A"/>
          <w:w w:val="105"/>
          <w:sz w:val="19"/>
        </w:rPr>
        <w:t>vyúčtováno</w:t>
      </w:r>
      <w:proofErr w:type="spellEnd"/>
      <w:r>
        <w:rPr>
          <w:color w:val="2A2A2A"/>
          <w:spacing w:val="19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odběrateli</w:t>
      </w:r>
      <w:proofErr w:type="spellEnd"/>
      <w:r>
        <w:rPr>
          <w:color w:val="5D5D5D"/>
          <w:w w:val="105"/>
          <w:sz w:val="19"/>
        </w:rPr>
        <w:t>.</w:t>
      </w:r>
    </w:p>
    <w:p w:rsidR="0090179A" w:rsidRDefault="0090179A">
      <w:pPr>
        <w:pStyle w:val="Zkladntext"/>
        <w:spacing w:before="3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5"/>
        </w:numPr>
        <w:tabs>
          <w:tab w:val="left" w:pos="2489"/>
        </w:tabs>
        <w:spacing w:before="1" w:line="256" w:lineRule="auto"/>
        <w:ind w:left="1511" w:right="141" w:firstLine="729"/>
        <w:jc w:val="both"/>
        <w:rPr>
          <w:sz w:val="19"/>
        </w:rPr>
      </w:pPr>
      <w:r>
        <w:rPr>
          <w:color w:val="2A2A2A"/>
          <w:w w:val="105"/>
          <w:sz w:val="19"/>
        </w:rPr>
        <w:t xml:space="preserve">V </w:t>
      </w:r>
      <w:proofErr w:type="spellStart"/>
      <w:r>
        <w:rPr>
          <w:color w:val="2A2A2A"/>
          <w:w w:val="105"/>
          <w:sz w:val="19"/>
        </w:rPr>
        <w:t>případě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prokazatelného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nedodržení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podmínek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dodávky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stanovených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čl</w:t>
      </w:r>
      <w:proofErr w:type="spellEnd"/>
      <w:r>
        <w:rPr>
          <w:color w:val="2A2A2A"/>
          <w:w w:val="105"/>
          <w:sz w:val="19"/>
        </w:rPr>
        <w:t>. II</w:t>
      </w:r>
      <w:r>
        <w:rPr>
          <w:color w:val="5D5D5D"/>
          <w:w w:val="105"/>
          <w:sz w:val="19"/>
        </w:rPr>
        <w:t xml:space="preserve">.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vinou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dodavatele</w:t>
      </w:r>
      <w:proofErr w:type="spellEnd"/>
      <w:r>
        <w:rPr>
          <w:color w:val="2A2A2A"/>
          <w:w w:val="105"/>
          <w:sz w:val="19"/>
        </w:rPr>
        <w:t xml:space="preserve">,  </w:t>
      </w:r>
      <w:proofErr w:type="spellStart"/>
      <w:r>
        <w:rPr>
          <w:color w:val="2A2A2A"/>
          <w:w w:val="105"/>
          <w:sz w:val="19"/>
        </w:rPr>
        <w:t>bude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celková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cena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dodávky</w:t>
      </w:r>
      <w:proofErr w:type="spellEnd"/>
      <w:r>
        <w:rPr>
          <w:color w:val="2A2A2A"/>
          <w:spacing w:val="49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dobu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trvání</w:t>
      </w:r>
      <w:proofErr w:type="spellEnd"/>
      <w:r>
        <w:rPr>
          <w:color w:val="2A2A2A"/>
          <w:w w:val="105"/>
          <w:sz w:val="19"/>
        </w:rPr>
        <w:t xml:space="preserve">   </w:t>
      </w:r>
      <w:proofErr w:type="spellStart"/>
      <w:r>
        <w:rPr>
          <w:color w:val="2A2A2A"/>
          <w:w w:val="105"/>
          <w:sz w:val="19"/>
        </w:rPr>
        <w:t>nedodržení</w:t>
      </w:r>
      <w:proofErr w:type="spellEnd"/>
      <w:r>
        <w:rPr>
          <w:color w:val="2A2A2A"/>
          <w:w w:val="105"/>
          <w:sz w:val="19"/>
        </w:rPr>
        <w:t xml:space="preserve">   </w:t>
      </w:r>
      <w:proofErr w:type="spellStart"/>
      <w:r>
        <w:rPr>
          <w:color w:val="2A2A2A"/>
          <w:w w:val="105"/>
          <w:sz w:val="19"/>
        </w:rPr>
        <w:t>stanovených</w:t>
      </w:r>
      <w:proofErr w:type="spellEnd"/>
      <w:r>
        <w:rPr>
          <w:color w:val="2A2A2A"/>
          <w:w w:val="105"/>
          <w:sz w:val="19"/>
        </w:rPr>
        <w:t xml:space="preserve">   </w:t>
      </w:r>
      <w:proofErr w:type="spellStart"/>
      <w:r>
        <w:rPr>
          <w:color w:val="2A2A2A"/>
          <w:w w:val="105"/>
          <w:sz w:val="19"/>
        </w:rPr>
        <w:t>podmínek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snížena</w:t>
      </w:r>
      <w:proofErr w:type="spellEnd"/>
      <w:r>
        <w:rPr>
          <w:color w:val="2A2A2A"/>
          <w:w w:val="105"/>
          <w:sz w:val="19"/>
        </w:rPr>
        <w:t xml:space="preserve">  o  10%  z </w:t>
      </w:r>
      <w:proofErr w:type="spellStart"/>
      <w:r>
        <w:rPr>
          <w:color w:val="2A2A2A"/>
          <w:w w:val="105"/>
          <w:sz w:val="19"/>
        </w:rPr>
        <w:t>průměrné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denní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ceny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dodávky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tepla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srovnatelném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období</w:t>
      </w:r>
      <w:proofErr w:type="spellEnd"/>
      <w:r>
        <w:rPr>
          <w:color w:val="2A2A2A"/>
          <w:w w:val="105"/>
          <w:sz w:val="19"/>
        </w:rPr>
        <w:t xml:space="preserve">. </w:t>
      </w:r>
      <w:proofErr w:type="spellStart"/>
      <w:r>
        <w:rPr>
          <w:color w:val="2A2A2A"/>
          <w:w w:val="105"/>
          <w:sz w:val="19"/>
        </w:rPr>
        <w:t>Současně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uhradí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dodavatel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odběrateli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každý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takový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zjištěný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případ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smluvní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pokutu</w:t>
      </w:r>
      <w:proofErr w:type="spellEnd"/>
      <w:r>
        <w:rPr>
          <w:color w:val="2A2A2A"/>
          <w:w w:val="105"/>
          <w:sz w:val="19"/>
        </w:rPr>
        <w:t xml:space="preserve"> 1.000,- </w:t>
      </w:r>
      <w:proofErr w:type="spellStart"/>
      <w:r>
        <w:rPr>
          <w:color w:val="2A2A2A"/>
          <w:w w:val="105"/>
          <w:sz w:val="19"/>
        </w:rPr>
        <w:t>Kč</w:t>
      </w:r>
      <w:proofErr w:type="spellEnd"/>
      <w:r>
        <w:rPr>
          <w:color w:val="2A2A2A"/>
          <w:w w:val="105"/>
          <w:sz w:val="19"/>
        </w:rPr>
        <w:t xml:space="preserve">. </w:t>
      </w:r>
      <w:proofErr w:type="spellStart"/>
      <w:r>
        <w:rPr>
          <w:color w:val="2A2A2A"/>
          <w:w w:val="105"/>
          <w:sz w:val="19"/>
        </w:rPr>
        <w:t>Nejkratší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období</w:t>
      </w:r>
      <w:proofErr w:type="spellEnd"/>
      <w:r>
        <w:rPr>
          <w:color w:val="2A2A2A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které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lze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toto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ustanovení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uplatnit</w:t>
      </w:r>
      <w:proofErr w:type="spellEnd"/>
      <w:r>
        <w:rPr>
          <w:color w:val="2A2A2A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jsou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tři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sobě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následující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A2A2A"/>
          <w:w w:val="105"/>
          <w:sz w:val="18"/>
        </w:rPr>
        <w:t>dny</w:t>
      </w:r>
      <w:proofErr w:type="spellEnd"/>
      <w:r>
        <w:rPr>
          <w:rFonts w:ascii="Arial" w:hAnsi="Arial"/>
          <w:color w:val="2A2A2A"/>
          <w:w w:val="105"/>
          <w:sz w:val="18"/>
        </w:rPr>
        <w:t xml:space="preserve">. </w:t>
      </w:r>
      <w:r>
        <w:rPr>
          <w:color w:val="2A2A2A"/>
          <w:w w:val="105"/>
          <w:sz w:val="19"/>
        </w:rPr>
        <w:t xml:space="preserve">Toto </w:t>
      </w:r>
      <w:proofErr w:type="spellStart"/>
      <w:r>
        <w:rPr>
          <w:color w:val="2A2A2A"/>
          <w:w w:val="105"/>
          <w:sz w:val="19"/>
        </w:rPr>
        <w:t>ustanovení</w:t>
      </w:r>
      <w:proofErr w:type="spellEnd"/>
      <w:r>
        <w:rPr>
          <w:color w:val="2A2A2A"/>
          <w:w w:val="105"/>
          <w:sz w:val="19"/>
        </w:rPr>
        <w:t xml:space="preserve"> se </w:t>
      </w:r>
      <w:proofErr w:type="spellStart"/>
      <w:r>
        <w:rPr>
          <w:color w:val="2A2A2A"/>
          <w:w w:val="105"/>
          <w:sz w:val="19"/>
        </w:rPr>
        <w:t>nevztahuje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případy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přerušení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provozu</w:t>
      </w:r>
      <w:proofErr w:type="spellEnd"/>
      <w:r>
        <w:rPr>
          <w:color w:val="2A2A2A"/>
          <w:w w:val="105"/>
          <w:sz w:val="19"/>
        </w:rPr>
        <w:t xml:space="preserve"> a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uplatnění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regulačních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opatření</w:t>
      </w:r>
      <w:proofErr w:type="spellEnd"/>
      <w:r>
        <w:rPr>
          <w:color w:val="2A2A2A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uvedené</w:t>
      </w:r>
      <w:proofErr w:type="spellEnd"/>
      <w:r>
        <w:rPr>
          <w:color w:val="2A2A2A"/>
          <w:w w:val="105"/>
          <w:sz w:val="19"/>
        </w:rPr>
        <w:t xml:space="preserve"> v </w:t>
      </w:r>
      <w:proofErr w:type="spellStart"/>
      <w:r>
        <w:rPr>
          <w:color w:val="2A2A2A"/>
          <w:w w:val="105"/>
          <w:sz w:val="19"/>
        </w:rPr>
        <w:t>příloze</w:t>
      </w:r>
      <w:proofErr w:type="spellEnd"/>
      <w:r>
        <w:rPr>
          <w:color w:val="2A2A2A"/>
          <w:w w:val="105"/>
          <w:sz w:val="19"/>
        </w:rPr>
        <w:t xml:space="preserve"> č. 1. </w:t>
      </w:r>
      <w:r>
        <w:rPr>
          <w:color w:val="2A2A2A"/>
          <w:spacing w:val="2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>.</w:t>
      </w:r>
    </w:p>
    <w:p w:rsidR="0090179A" w:rsidRDefault="0090179A">
      <w:pPr>
        <w:pStyle w:val="Zkladntext"/>
        <w:spacing w:before="4"/>
        <w:rPr>
          <w:sz w:val="20"/>
        </w:rPr>
      </w:pPr>
    </w:p>
    <w:p w:rsidR="0090179A" w:rsidRDefault="00DD4933">
      <w:pPr>
        <w:pStyle w:val="Odstavecseseznamem"/>
        <w:numPr>
          <w:ilvl w:val="0"/>
          <w:numId w:val="5"/>
        </w:numPr>
        <w:tabs>
          <w:tab w:val="left" w:pos="2480"/>
        </w:tabs>
        <w:spacing w:line="254" w:lineRule="auto"/>
        <w:ind w:left="1513" w:right="158" w:firstLine="728"/>
        <w:jc w:val="both"/>
        <w:rPr>
          <w:sz w:val="19"/>
        </w:rPr>
      </w:pPr>
      <w:proofErr w:type="spellStart"/>
      <w:r>
        <w:rPr>
          <w:color w:val="2A2A2A"/>
          <w:w w:val="105"/>
          <w:sz w:val="19"/>
        </w:rPr>
        <w:t>Ustanovení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tohoto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článku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nevylučuje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uplatnění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slev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 xml:space="preserve">a </w:t>
      </w:r>
      <w:proofErr w:type="spellStart"/>
      <w:r>
        <w:rPr>
          <w:color w:val="2A2A2A"/>
          <w:w w:val="105"/>
          <w:sz w:val="19"/>
        </w:rPr>
        <w:t>postihů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podle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obecně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závazných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právních</w:t>
      </w:r>
      <w:proofErr w:type="spellEnd"/>
      <w:r>
        <w:rPr>
          <w:color w:val="2A2A2A"/>
          <w:spacing w:val="3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předpisů</w:t>
      </w:r>
      <w:proofErr w:type="spellEnd"/>
      <w:r>
        <w:rPr>
          <w:color w:val="7E7E7E"/>
          <w:w w:val="105"/>
          <w:sz w:val="19"/>
        </w:rPr>
        <w:t>.</w:t>
      </w:r>
    </w:p>
    <w:p w:rsidR="0090179A" w:rsidRDefault="0090179A">
      <w:pPr>
        <w:pStyle w:val="Zkladntext"/>
        <w:spacing w:before="7"/>
      </w:pPr>
    </w:p>
    <w:p w:rsidR="0090179A" w:rsidRDefault="00DD4933">
      <w:pPr>
        <w:pStyle w:val="Odstavecseseznamem"/>
        <w:numPr>
          <w:ilvl w:val="0"/>
          <w:numId w:val="5"/>
        </w:numPr>
        <w:tabs>
          <w:tab w:val="left" w:pos="2447"/>
        </w:tabs>
        <w:spacing w:before="1"/>
        <w:ind w:left="2446" w:hanging="213"/>
        <w:rPr>
          <w:sz w:val="19"/>
        </w:rPr>
      </w:pPr>
      <w:proofErr w:type="spellStart"/>
      <w:r>
        <w:rPr>
          <w:color w:val="2A2A2A"/>
          <w:w w:val="105"/>
          <w:sz w:val="19"/>
        </w:rPr>
        <w:t>Uplatnění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regulačních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opatření</w:t>
      </w:r>
      <w:proofErr w:type="spellEnd"/>
      <w:r>
        <w:rPr>
          <w:color w:val="2A2A2A"/>
          <w:w w:val="105"/>
          <w:sz w:val="19"/>
        </w:rPr>
        <w:t xml:space="preserve">  </w:t>
      </w:r>
      <w:proofErr w:type="spellStart"/>
      <w:r>
        <w:rPr>
          <w:color w:val="2A2A2A"/>
          <w:w w:val="105"/>
          <w:sz w:val="19"/>
        </w:rPr>
        <w:t>nepodléhá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postihu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smluvní</w:t>
      </w:r>
      <w:proofErr w:type="spellEnd"/>
      <w:r>
        <w:rPr>
          <w:color w:val="2A2A2A"/>
          <w:spacing w:val="2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pokutou</w:t>
      </w:r>
      <w:proofErr w:type="spellEnd"/>
      <w:r>
        <w:rPr>
          <w:color w:val="2A2A2A"/>
          <w:w w:val="105"/>
          <w:sz w:val="19"/>
        </w:rPr>
        <w:t>.</w:t>
      </w:r>
    </w:p>
    <w:p w:rsidR="0090179A" w:rsidRDefault="0090179A">
      <w:pPr>
        <w:pStyle w:val="Nadpis2"/>
        <w:spacing w:before="60"/>
        <w:ind w:right="10279"/>
      </w:pPr>
    </w:p>
    <w:p w:rsidR="0090179A" w:rsidRDefault="0090179A">
      <w:pPr>
        <w:sectPr w:rsidR="0090179A">
          <w:pgSz w:w="11910" w:h="16840"/>
          <w:pgMar w:top="680" w:right="1060" w:bottom="280" w:left="100" w:header="708" w:footer="708" w:gutter="0"/>
          <w:cols w:space="708"/>
        </w:sectPr>
      </w:pPr>
    </w:p>
    <w:p w:rsidR="00DD4933" w:rsidRDefault="00DD4933" w:rsidP="00DD4933">
      <w:pPr>
        <w:pStyle w:val="Nadpis3"/>
        <w:spacing w:line="404" w:lineRule="exact"/>
        <w:ind w:left="4943" w:right="3499"/>
        <w:jc w:val="center"/>
        <w:rPr>
          <w:rFonts w:ascii="Arial Unicode MS"/>
          <w:color w:val="232323"/>
          <w:w w:val="135"/>
        </w:rPr>
      </w:pPr>
      <w:r>
        <w:rPr>
          <w:rFonts w:ascii="Arial Unicode MS"/>
          <w:color w:val="232323"/>
          <w:w w:val="135"/>
        </w:rPr>
        <w:lastRenderedPageBreak/>
        <w:t>-4-</w:t>
      </w:r>
    </w:p>
    <w:p w:rsidR="0090179A" w:rsidRPr="00DD4933" w:rsidRDefault="00DD4933" w:rsidP="00DD4933">
      <w:pPr>
        <w:pStyle w:val="Nadpis3"/>
        <w:spacing w:line="404" w:lineRule="exact"/>
        <w:ind w:left="4943" w:right="3499"/>
        <w:jc w:val="center"/>
        <w:rPr>
          <w:rFonts w:ascii="Arial Unicode MS"/>
        </w:rPr>
      </w:pPr>
      <w:proofErr w:type="spellStart"/>
      <w:r w:rsidRPr="00DD4933">
        <w:rPr>
          <w:rFonts w:ascii="Arial Unicode MS" w:hAnsi="Arial Unicode MS"/>
          <w:color w:val="232323"/>
          <w:w w:val="95"/>
        </w:rPr>
        <w:t>Č</w:t>
      </w:r>
      <w:r>
        <w:rPr>
          <w:rFonts w:ascii="Arial Unicode MS" w:hAnsi="Arial Unicode MS"/>
          <w:color w:val="232323"/>
          <w:w w:val="95"/>
        </w:rPr>
        <w:t>lánek</w:t>
      </w:r>
      <w:proofErr w:type="spellEnd"/>
      <w:r>
        <w:rPr>
          <w:rFonts w:ascii="Arial Unicode MS" w:hAnsi="Arial Unicode MS"/>
          <w:color w:val="232323"/>
          <w:w w:val="95"/>
        </w:rPr>
        <w:t xml:space="preserve"> V.</w:t>
      </w:r>
    </w:p>
    <w:p w:rsidR="0090179A" w:rsidRDefault="00DD4933">
      <w:pPr>
        <w:spacing w:line="311" w:lineRule="exact"/>
        <w:ind w:left="4941" w:right="3506"/>
        <w:jc w:val="center"/>
        <w:rPr>
          <w:rFonts w:ascii="Arial Black" w:hAnsi="Arial Black"/>
          <w:b/>
          <w:sz w:val="24"/>
        </w:rPr>
      </w:pPr>
      <w:proofErr w:type="spellStart"/>
      <w:r>
        <w:rPr>
          <w:rFonts w:ascii="Arial Black" w:hAnsi="Arial Black"/>
          <w:b/>
          <w:color w:val="232323"/>
          <w:w w:val="95"/>
          <w:sz w:val="24"/>
        </w:rPr>
        <w:t>Výpověď</w:t>
      </w:r>
      <w:proofErr w:type="spellEnd"/>
    </w:p>
    <w:p w:rsidR="0090179A" w:rsidRDefault="00DD4933">
      <w:pPr>
        <w:pStyle w:val="Odstavecseseznamem"/>
        <w:numPr>
          <w:ilvl w:val="1"/>
          <w:numId w:val="5"/>
        </w:numPr>
        <w:tabs>
          <w:tab w:val="left" w:pos="2482"/>
        </w:tabs>
        <w:spacing w:before="247" w:line="146" w:lineRule="auto"/>
        <w:ind w:right="105" w:firstLine="729"/>
        <w:jc w:val="both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272727"/>
          <w:w w:val="85"/>
        </w:rPr>
        <w:t>Platnost</w:t>
      </w:r>
      <w:proofErr w:type="spellEnd"/>
      <w:r>
        <w:rPr>
          <w:rFonts w:ascii="Arial Unicode MS" w:hAnsi="Arial Unicode MS"/>
          <w:color w:val="272727"/>
          <w:spacing w:val="-9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této</w:t>
      </w:r>
      <w:proofErr w:type="spellEnd"/>
      <w:r>
        <w:rPr>
          <w:rFonts w:ascii="Arial Unicode MS" w:hAnsi="Arial Unicode MS"/>
          <w:color w:val="272727"/>
          <w:spacing w:val="-7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smlouvy</w:t>
      </w:r>
      <w:proofErr w:type="spellEnd"/>
      <w:r>
        <w:rPr>
          <w:rFonts w:ascii="Arial Unicode MS" w:hAnsi="Arial Unicode MS"/>
          <w:color w:val="272727"/>
          <w:spacing w:val="-7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může</w:t>
      </w:r>
      <w:proofErr w:type="spellEnd"/>
      <w:r>
        <w:rPr>
          <w:rFonts w:ascii="Arial Unicode MS" w:hAnsi="Arial Unicode MS"/>
          <w:color w:val="272727"/>
          <w:spacing w:val="-13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být</w:t>
      </w:r>
      <w:proofErr w:type="spellEnd"/>
      <w:r>
        <w:rPr>
          <w:rFonts w:ascii="Arial Unicode MS" w:hAnsi="Arial Unicode MS"/>
          <w:color w:val="272727"/>
          <w:spacing w:val="-7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ukončena</w:t>
      </w:r>
      <w:proofErr w:type="spellEnd"/>
      <w:r>
        <w:rPr>
          <w:rFonts w:ascii="Arial Unicode MS" w:hAnsi="Arial Unicode MS"/>
          <w:color w:val="272727"/>
          <w:spacing w:val="-7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buď</w:t>
      </w:r>
      <w:proofErr w:type="spellEnd"/>
      <w:r>
        <w:rPr>
          <w:rFonts w:ascii="Arial Unicode MS" w:hAnsi="Arial Unicode MS"/>
          <w:color w:val="272727"/>
          <w:spacing w:val="-7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dohodou</w:t>
      </w:r>
      <w:proofErr w:type="spellEnd"/>
      <w:r>
        <w:rPr>
          <w:rFonts w:ascii="Arial Unicode MS" w:hAnsi="Arial Unicode MS"/>
          <w:color w:val="272727"/>
          <w:spacing w:val="-5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smluvních</w:t>
      </w:r>
      <w:proofErr w:type="spellEnd"/>
      <w:r>
        <w:rPr>
          <w:rFonts w:ascii="Arial Unicode MS" w:hAnsi="Arial Unicode MS"/>
          <w:color w:val="272727"/>
          <w:spacing w:val="-8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stran</w:t>
      </w:r>
      <w:proofErr w:type="spellEnd"/>
      <w:r>
        <w:rPr>
          <w:rFonts w:ascii="Arial Unicode MS" w:hAnsi="Arial Unicode MS"/>
          <w:color w:val="272727"/>
          <w:spacing w:val="-4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nebo</w:t>
      </w:r>
      <w:proofErr w:type="spellEnd"/>
      <w:r>
        <w:rPr>
          <w:rFonts w:ascii="Arial Unicode MS" w:hAnsi="Arial Unicode MS"/>
          <w:color w:val="272727"/>
          <w:spacing w:val="-6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výpovědí</w:t>
      </w:r>
      <w:proofErr w:type="spellEnd"/>
      <w:r>
        <w:rPr>
          <w:rFonts w:ascii="Arial Unicode MS" w:hAnsi="Arial Unicode MS"/>
          <w:color w:val="272727"/>
          <w:w w:val="85"/>
        </w:rPr>
        <w:t>.</w:t>
      </w:r>
      <w:r>
        <w:rPr>
          <w:rFonts w:ascii="Arial Unicode MS" w:hAnsi="Arial Unicode MS"/>
          <w:color w:val="272727"/>
          <w:spacing w:val="-3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Dodavatel</w:t>
      </w:r>
      <w:proofErr w:type="spellEnd"/>
      <w:r>
        <w:rPr>
          <w:rFonts w:ascii="Arial Unicode MS" w:hAnsi="Arial Unicode MS"/>
          <w:color w:val="272727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spacing w:val="-3"/>
          <w:w w:val="85"/>
        </w:rPr>
        <w:t>může</w:t>
      </w:r>
      <w:proofErr w:type="spellEnd"/>
      <w:r>
        <w:rPr>
          <w:rFonts w:ascii="Arial Unicode MS" w:hAnsi="Arial Unicode MS"/>
          <w:color w:val="272727"/>
          <w:spacing w:val="-18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dát</w:t>
      </w:r>
      <w:proofErr w:type="spellEnd"/>
      <w:r>
        <w:rPr>
          <w:rFonts w:ascii="Arial Unicode MS" w:hAnsi="Arial Unicode MS"/>
          <w:color w:val="272727"/>
          <w:spacing w:val="-15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výpověď</w:t>
      </w:r>
      <w:proofErr w:type="spellEnd"/>
      <w:r>
        <w:rPr>
          <w:rFonts w:ascii="Arial Unicode MS" w:hAnsi="Arial Unicode MS"/>
          <w:color w:val="272727"/>
          <w:spacing w:val="-15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jen</w:t>
      </w:r>
      <w:proofErr w:type="spellEnd"/>
      <w:r>
        <w:rPr>
          <w:rFonts w:ascii="Arial Unicode MS" w:hAnsi="Arial Unicode MS"/>
          <w:color w:val="272727"/>
          <w:spacing w:val="-13"/>
          <w:w w:val="85"/>
        </w:rPr>
        <w:t xml:space="preserve"> </w:t>
      </w:r>
      <w:r>
        <w:rPr>
          <w:rFonts w:ascii="Arial Unicode MS" w:hAnsi="Arial Unicode MS"/>
          <w:color w:val="272727"/>
          <w:w w:val="85"/>
        </w:rPr>
        <w:t>z</w:t>
      </w:r>
      <w:r>
        <w:rPr>
          <w:rFonts w:ascii="Arial Unicode MS" w:hAnsi="Arial Unicode MS"/>
          <w:color w:val="272727"/>
          <w:spacing w:val="-15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těchto</w:t>
      </w:r>
      <w:proofErr w:type="spellEnd"/>
      <w:r>
        <w:rPr>
          <w:rFonts w:ascii="Arial Unicode MS" w:hAnsi="Arial Unicode MS"/>
          <w:color w:val="272727"/>
          <w:spacing w:val="-17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důvodů</w:t>
      </w:r>
      <w:proofErr w:type="spellEnd"/>
      <w:r>
        <w:rPr>
          <w:rFonts w:ascii="Arial Unicode MS" w:hAnsi="Arial Unicode MS"/>
          <w:color w:val="272727"/>
          <w:w w:val="85"/>
        </w:rPr>
        <w:t>:</w:t>
      </w:r>
    </w:p>
    <w:p w:rsidR="0090179A" w:rsidRDefault="00DD4933">
      <w:pPr>
        <w:pStyle w:val="Odstavecseseznamem"/>
        <w:numPr>
          <w:ilvl w:val="0"/>
          <w:numId w:val="4"/>
        </w:numPr>
        <w:tabs>
          <w:tab w:val="left" w:pos="2387"/>
        </w:tabs>
        <w:spacing w:line="173" w:lineRule="exact"/>
        <w:jc w:val="left"/>
        <w:rPr>
          <w:rFonts w:ascii="Arial Unicode MS" w:hAnsi="Arial Unicode MS"/>
          <w:color w:val="242424"/>
        </w:rPr>
      </w:pPr>
      <w:proofErr w:type="spellStart"/>
      <w:r>
        <w:rPr>
          <w:rFonts w:ascii="Arial Unicode MS" w:hAnsi="Arial Unicode MS"/>
          <w:color w:val="242424"/>
          <w:w w:val="85"/>
        </w:rPr>
        <w:t>odběratel</w:t>
      </w:r>
      <w:proofErr w:type="spellEnd"/>
      <w:r>
        <w:rPr>
          <w:rFonts w:ascii="Arial Unicode MS" w:hAnsi="Arial Unicode MS"/>
          <w:color w:val="242424"/>
          <w:spacing w:val="-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nezaplatí</w:t>
      </w:r>
      <w:proofErr w:type="spellEnd"/>
      <w:r>
        <w:rPr>
          <w:rFonts w:ascii="Arial Unicode MS" w:hAnsi="Arial Unicode MS"/>
          <w:color w:val="242424"/>
          <w:spacing w:val="-20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sjednanou</w:t>
      </w:r>
      <w:proofErr w:type="spellEnd"/>
      <w:r>
        <w:rPr>
          <w:rFonts w:ascii="Arial Unicode MS" w:hAnsi="Arial Unicode MS"/>
          <w:color w:val="242424"/>
          <w:spacing w:val="-25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cenu</w:t>
      </w:r>
      <w:proofErr w:type="spellEnd"/>
      <w:r>
        <w:rPr>
          <w:rFonts w:ascii="Arial Unicode MS" w:hAnsi="Arial Unicode MS"/>
          <w:color w:val="242424"/>
          <w:spacing w:val="-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ve</w:t>
      </w:r>
      <w:proofErr w:type="spellEnd"/>
      <w:r>
        <w:rPr>
          <w:rFonts w:ascii="Arial Unicode MS" w:hAnsi="Arial Unicode MS"/>
          <w:color w:val="242424"/>
          <w:spacing w:val="-26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stanoveném</w:t>
      </w:r>
      <w:proofErr w:type="spellEnd"/>
      <w:r>
        <w:rPr>
          <w:rFonts w:ascii="Arial Unicode MS" w:hAnsi="Arial Unicode MS"/>
          <w:color w:val="242424"/>
          <w:spacing w:val="-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termínu</w:t>
      </w:r>
      <w:proofErr w:type="spellEnd"/>
      <w:r>
        <w:rPr>
          <w:rFonts w:ascii="Arial Unicode MS" w:hAnsi="Arial Unicode MS"/>
          <w:color w:val="242424"/>
          <w:spacing w:val="-25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aní</w:t>
      </w:r>
      <w:proofErr w:type="spellEnd"/>
      <w:r>
        <w:rPr>
          <w:rFonts w:ascii="Arial Unicode MS" w:hAnsi="Arial Unicode MS"/>
          <w:color w:val="242424"/>
          <w:spacing w:val="-27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spacing w:val="2"/>
          <w:w w:val="85"/>
        </w:rPr>
        <w:t>po</w:t>
      </w:r>
      <w:proofErr w:type="spellEnd"/>
      <w:r>
        <w:rPr>
          <w:rFonts w:ascii="Arial Unicode MS" w:hAnsi="Arial Unicode MS"/>
          <w:color w:val="242424"/>
          <w:spacing w:val="-25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převzetí</w:t>
      </w:r>
      <w:proofErr w:type="spellEnd"/>
      <w:r>
        <w:rPr>
          <w:rFonts w:ascii="Arial Unicode MS" w:hAnsi="Arial Unicode MS"/>
          <w:color w:val="242424"/>
          <w:spacing w:val="-27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písemné</w:t>
      </w:r>
      <w:proofErr w:type="spellEnd"/>
      <w:r>
        <w:rPr>
          <w:rFonts w:ascii="Arial Unicode MS" w:hAnsi="Arial Unicode MS"/>
          <w:color w:val="242424"/>
          <w:spacing w:val="-25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upomínky</w:t>
      </w:r>
      <w:proofErr w:type="spellEnd"/>
    </w:p>
    <w:p w:rsidR="0090179A" w:rsidRDefault="00DD4933">
      <w:pPr>
        <w:pStyle w:val="Odstavecseseznamem"/>
        <w:numPr>
          <w:ilvl w:val="0"/>
          <w:numId w:val="4"/>
        </w:numPr>
        <w:tabs>
          <w:tab w:val="left" w:pos="2387"/>
        </w:tabs>
        <w:spacing w:line="309" w:lineRule="exact"/>
        <w:jc w:val="left"/>
        <w:rPr>
          <w:rFonts w:ascii="Arial Unicode MS" w:hAnsi="Arial Unicode MS"/>
          <w:color w:val="232323"/>
        </w:rPr>
      </w:pPr>
      <w:proofErr w:type="spellStart"/>
      <w:r>
        <w:rPr>
          <w:rFonts w:ascii="Arial Unicode MS" w:hAnsi="Arial Unicode MS"/>
          <w:color w:val="232323"/>
          <w:w w:val="80"/>
        </w:rPr>
        <w:t>opakované</w:t>
      </w:r>
      <w:proofErr w:type="spellEnd"/>
      <w:r>
        <w:rPr>
          <w:rFonts w:ascii="Arial Unicode MS" w:hAnsi="Arial Unicode MS"/>
          <w:color w:val="232323"/>
          <w:w w:val="80"/>
        </w:rPr>
        <w:t xml:space="preserve">  </w:t>
      </w:r>
      <w:proofErr w:type="spellStart"/>
      <w:r>
        <w:rPr>
          <w:rFonts w:ascii="Arial Unicode MS" w:hAnsi="Arial Unicode MS"/>
          <w:color w:val="232323"/>
          <w:w w:val="80"/>
        </w:rPr>
        <w:t>porušení</w:t>
      </w:r>
      <w:proofErr w:type="spellEnd"/>
      <w:r>
        <w:rPr>
          <w:rFonts w:ascii="Arial Unicode MS" w:hAnsi="Arial Unicode MS"/>
          <w:color w:val="232323"/>
          <w:w w:val="80"/>
        </w:rPr>
        <w:t xml:space="preserve">  </w:t>
      </w:r>
      <w:proofErr w:type="spellStart"/>
      <w:r>
        <w:rPr>
          <w:rFonts w:ascii="Arial Unicode MS" w:hAnsi="Arial Unicode MS"/>
          <w:color w:val="232323"/>
          <w:w w:val="80"/>
        </w:rPr>
        <w:t>smluvních</w:t>
      </w:r>
      <w:proofErr w:type="spellEnd"/>
      <w:r>
        <w:rPr>
          <w:rFonts w:ascii="Arial Unicode MS" w:hAnsi="Arial Unicode MS"/>
          <w:color w:val="232323"/>
          <w:w w:val="80"/>
        </w:rPr>
        <w:t xml:space="preserve">  </w:t>
      </w:r>
      <w:proofErr w:type="spellStart"/>
      <w:r>
        <w:rPr>
          <w:rFonts w:ascii="Arial Unicode MS" w:hAnsi="Arial Unicode MS"/>
          <w:color w:val="232323"/>
          <w:w w:val="80"/>
        </w:rPr>
        <w:t>povinností</w:t>
      </w:r>
      <w:proofErr w:type="spellEnd"/>
      <w:r>
        <w:rPr>
          <w:rFonts w:ascii="Arial Unicode MS" w:hAnsi="Arial Unicode MS"/>
          <w:color w:val="232323"/>
          <w:w w:val="80"/>
        </w:rPr>
        <w:t xml:space="preserve"> </w:t>
      </w:r>
      <w:proofErr w:type="spellStart"/>
      <w:r>
        <w:rPr>
          <w:rFonts w:ascii="Arial Unicode MS" w:hAnsi="Arial Unicode MS"/>
          <w:color w:val="232323"/>
          <w:w w:val="80"/>
        </w:rPr>
        <w:t>odběratelem</w:t>
      </w:r>
      <w:proofErr w:type="spellEnd"/>
      <w:r>
        <w:rPr>
          <w:rFonts w:ascii="Arial Unicode MS" w:hAnsi="Arial Unicode MS"/>
          <w:color w:val="232323"/>
          <w:w w:val="80"/>
        </w:rPr>
        <w:t xml:space="preserve"> </w:t>
      </w:r>
      <w:proofErr w:type="spellStart"/>
      <w:r>
        <w:rPr>
          <w:rFonts w:ascii="Arial Unicode MS" w:hAnsi="Arial Unicode MS"/>
          <w:color w:val="232323"/>
          <w:w w:val="80"/>
        </w:rPr>
        <w:t>závažným</w:t>
      </w:r>
      <w:proofErr w:type="spellEnd"/>
      <w:r>
        <w:rPr>
          <w:rFonts w:ascii="Arial Unicode MS" w:hAnsi="Arial Unicode MS"/>
          <w:color w:val="232323"/>
          <w:spacing w:val="12"/>
          <w:w w:val="80"/>
        </w:rPr>
        <w:t xml:space="preserve"> </w:t>
      </w:r>
      <w:proofErr w:type="spellStart"/>
      <w:r>
        <w:rPr>
          <w:rFonts w:ascii="Arial Unicode MS" w:hAnsi="Arial Unicode MS"/>
          <w:color w:val="232323"/>
          <w:w w:val="80"/>
        </w:rPr>
        <w:t>způsobem</w:t>
      </w:r>
      <w:proofErr w:type="spellEnd"/>
    </w:p>
    <w:p w:rsidR="0090179A" w:rsidRDefault="00DD4933">
      <w:pPr>
        <w:pStyle w:val="Odstavecseseznamem"/>
        <w:numPr>
          <w:ilvl w:val="0"/>
          <w:numId w:val="3"/>
        </w:numPr>
        <w:tabs>
          <w:tab w:val="left" w:pos="2492"/>
        </w:tabs>
        <w:spacing w:before="204" w:line="144" w:lineRule="auto"/>
        <w:ind w:right="106" w:firstLine="724"/>
        <w:jc w:val="both"/>
        <w:rPr>
          <w:rFonts w:ascii="Arial Unicode MS" w:hAnsi="Arial Unicode MS"/>
          <w:color w:val="272727"/>
        </w:rPr>
      </w:pPr>
      <w:proofErr w:type="spellStart"/>
      <w:r>
        <w:rPr>
          <w:rFonts w:ascii="Arial Unicode MS" w:hAnsi="Arial Unicode MS"/>
          <w:color w:val="272727"/>
          <w:w w:val="85"/>
        </w:rPr>
        <w:t>Výpovědní</w:t>
      </w:r>
      <w:proofErr w:type="spellEnd"/>
      <w:r>
        <w:rPr>
          <w:rFonts w:ascii="Arial Unicode MS" w:hAnsi="Arial Unicode MS"/>
          <w:color w:val="272727"/>
          <w:spacing w:val="-4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lhůta</w:t>
      </w:r>
      <w:proofErr w:type="spellEnd"/>
      <w:r>
        <w:rPr>
          <w:rFonts w:ascii="Arial Unicode MS" w:hAnsi="Arial Unicode MS"/>
          <w:color w:val="272727"/>
          <w:spacing w:val="-3"/>
          <w:w w:val="85"/>
        </w:rPr>
        <w:t xml:space="preserve"> </w:t>
      </w:r>
      <w:r>
        <w:rPr>
          <w:rFonts w:ascii="Arial Unicode MS" w:hAnsi="Arial Unicode MS"/>
          <w:color w:val="272727"/>
          <w:w w:val="85"/>
        </w:rPr>
        <w:t>je</w:t>
      </w:r>
      <w:r>
        <w:rPr>
          <w:rFonts w:ascii="Arial Unicode MS" w:hAnsi="Arial Unicode MS"/>
          <w:color w:val="272727"/>
          <w:spacing w:val="-23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jeden</w:t>
      </w:r>
      <w:proofErr w:type="spellEnd"/>
      <w:r>
        <w:rPr>
          <w:rFonts w:ascii="Arial Unicode MS" w:hAnsi="Arial Unicode MS"/>
          <w:color w:val="272727"/>
          <w:spacing w:val="-1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kalendářní</w:t>
      </w:r>
      <w:proofErr w:type="spellEnd"/>
      <w:r>
        <w:rPr>
          <w:rFonts w:ascii="Arial Unicode MS" w:hAnsi="Arial Unicode MS"/>
          <w:color w:val="272727"/>
          <w:spacing w:val="4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měsíc</w:t>
      </w:r>
      <w:proofErr w:type="spellEnd"/>
      <w:r>
        <w:rPr>
          <w:rFonts w:ascii="Arial Unicode MS" w:hAnsi="Arial Unicode MS"/>
          <w:color w:val="272727"/>
          <w:spacing w:val="-5"/>
          <w:w w:val="85"/>
        </w:rPr>
        <w:t xml:space="preserve"> </w:t>
      </w:r>
      <w:r>
        <w:rPr>
          <w:rFonts w:ascii="Arial Unicode MS" w:hAnsi="Arial Unicode MS"/>
          <w:color w:val="272727"/>
          <w:w w:val="85"/>
        </w:rPr>
        <w:t>a</w:t>
      </w:r>
      <w:r>
        <w:rPr>
          <w:rFonts w:ascii="Arial Unicode MS" w:hAnsi="Arial Unicode MS"/>
          <w:color w:val="272727"/>
          <w:spacing w:val="-7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začíná</w:t>
      </w:r>
      <w:proofErr w:type="spellEnd"/>
      <w:r>
        <w:rPr>
          <w:rFonts w:ascii="Arial Unicode MS" w:hAnsi="Arial Unicode MS"/>
          <w:color w:val="272727"/>
          <w:spacing w:val="-9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běžet</w:t>
      </w:r>
      <w:proofErr w:type="spellEnd"/>
      <w:r>
        <w:rPr>
          <w:rFonts w:ascii="Arial Unicode MS" w:hAnsi="Arial Unicode MS"/>
          <w:color w:val="272727"/>
          <w:spacing w:val="1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od</w:t>
      </w:r>
      <w:proofErr w:type="spellEnd"/>
      <w:r>
        <w:rPr>
          <w:rFonts w:ascii="Arial Unicode MS" w:hAnsi="Arial Unicode MS"/>
          <w:color w:val="272727"/>
          <w:spacing w:val="-1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prvního</w:t>
      </w:r>
      <w:proofErr w:type="spellEnd"/>
      <w:r>
        <w:rPr>
          <w:rFonts w:ascii="Arial Unicode MS" w:hAnsi="Arial Unicode MS"/>
          <w:color w:val="272727"/>
          <w:spacing w:val="-6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dne</w:t>
      </w:r>
      <w:proofErr w:type="spellEnd"/>
      <w:r>
        <w:rPr>
          <w:rFonts w:ascii="Arial Unicode MS" w:hAnsi="Arial Unicode MS"/>
          <w:color w:val="272727"/>
          <w:spacing w:val="-1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měsíce</w:t>
      </w:r>
      <w:proofErr w:type="spellEnd"/>
      <w:r>
        <w:rPr>
          <w:rFonts w:ascii="Arial Unicode MS" w:hAnsi="Arial Unicode MS"/>
          <w:color w:val="272727"/>
          <w:spacing w:val="-6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následujícího</w:t>
      </w:r>
      <w:proofErr w:type="spellEnd"/>
      <w:r>
        <w:rPr>
          <w:rFonts w:ascii="Arial Unicode MS" w:hAnsi="Arial Unicode MS"/>
          <w:color w:val="272727"/>
          <w:spacing w:val="-3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po</w:t>
      </w:r>
      <w:proofErr w:type="spellEnd"/>
      <w:r>
        <w:rPr>
          <w:rFonts w:ascii="Arial Unicode MS" w:hAnsi="Arial Unicode MS"/>
          <w:color w:val="272727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doručení</w:t>
      </w:r>
      <w:proofErr w:type="spellEnd"/>
      <w:r>
        <w:rPr>
          <w:rFonts w:ascii="Arial Unicode MS" w:hAnsi="Arial Unicode MS"/>
          <w:color w:val="272727"/>
          <w:spacing w:val="-22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výpovědi</w:t>
      </w:r>
      <w:proofErr w:type="spellEnd"/>
      <w:r>
        <w:rPr>
          <w:rFonts w:ascii="Arial Unicode MS" w:hAnsi="Arial Unicode MS"/>
          <w:color w:val="272727"/>
          <w:spacing w:val="-21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druhé</w:t>
      </w:r>
      <w:proofErr w:type="spellEnd"/>
      <w:r>
        <w:rPr>
          <w:rFonts w:ascii="Arial Unicode MS" w:hAnsi="Arial Unicode MS"/>
          <w:color w:val="272727"/>
          <w:spacing w:val="-22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smluvní</w:t>
      </w:r>
      <w:proofErr w:type="spellEnd"/>
      <w:r>
        <w:rPr>
          <w:rFonts w:ascii="Arial Unicode MS" w:hAnsi="Arial Unicode MS"/>
          <w:color w:val="272727"/>
          <w:spacing w:val="-22"/>
          <w:w w:val="85"/>
        </w:rPr>
        <w:t xml:space="preserve"> </w:t>
      </w:r>
      <w:proofErr w:type="spellStart"/>
      <w:r>
        <w:rPr>
          <w:rFonts w:ascii="Arial Unicode MS" w:hAnsi="Arial Unicode MS"/>
          <w:color w:val="272727"/>
          <w:w w:val="85"/>
        </w:rPr>
        <w:t>straně</w:t>
      </w:r>
      <w:proofErr w:type="spellEnd"/>
      <w:r>
        <w:rPr>
          <w:rFonts w:ascii="Arial Unicode MS" w:hAnsi="Arial Unicode MS"/>
          <w:color w:val="272727"/>
          <w:w w:val="85"/>
        </w:rPr>
        <w:t>.</w:t>
      </w:r>
    </w:p>
    <w:p w:rsidR="0090179A" w:rsidRDefault="00DD4933">
      <w:pPr>
        <w:pStyle w:val="Odstavecseseznamem"/>
        <w:numPr>
          <w:ilvl w:val="0"/>
          <w:numId w:val="3"/>
        </w:numPr>
        <w:tabs>
          <w:tab w:val="left" w:pos="2506"/>
        </w:tabs>
        <w:spacing w:before="230" w:line="144" w:lineRule="auto"/>
        <w:ind w:left="1536" w:right="105" w:firstLine="729"/>
        <w:jc w:val="both"/>
        <w:rPr>
          <w:rFonts w:ascii="Arial Unicode MS" w:hAnsi="Arial Unicode MS"/>
          <w:color w:val="242424"/>
        </w:rPr>
      </w:pPr>
      <w:proofErr w:type="spellStart"/>
      <w:r>
        <w:rPr>
          <w:rFonts w:ascii="Arial Unicode MS" w:hAnsi="Arial Unicode MS"/>
          <w:color w:val="242424"/>
          <w:w w:val="85"/>
        </w:rPr>
        <w:t>Strana</w:t>
      </w:r>
      <w:proofErr w:type="spellEnd"/>
      <w:r>
        <w:rPr>
          <w:rFonts w:ascii="Arial Unicode MS" w:hAnsi="Arial Unicode MS"/>
          <w:color w:val="242424"/>
          <w:w w:val="85"/>
        </w:rPr>
        <w:t xml:space="preserve">, </w:t>
      </w:r>
      <w:proofErr w:type="spellStart"/>
      <w:r>
        <w:rPr>
          <w:rFonts w:ascii="Arial Unicode MS" w:hAnsi="Arial Unicode MS"/>
          <w:color w:val="242424"/>
          <w:w w:val="85"/>
        </w:rPr>
        <w:t>podávající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výpověď</w:t>
      </w:r>
      <w:proofErr w:type="spellEnd"/>
      <w:r>
        <w:rPr>
          <w:rFonts w:ascii="Arial Unicode MS" w:hAnsi="Arial Unicode MS"/>
          <w:color w:val="242424"/>
          <w:w w:val="85"/>
        </w:rPr>
        <w:t xml:space="preserve">, se </w:t>
      </w:r>
      <w:proofErr w:type="spellStart"/>
      <w:r>
        <w:rPr>
          <w:rFonts w:ascii="Arial Unicode MS" w:hAnsi="Arial Unicode MS"/>
          <w:color w:val="242424"/>
          <w:w w:val="85"/>
        </w:rPr>
        <w:t>zavazuje</w:t>
      </w:r>
      <w:proofErr w:type="spellEnd"/>
      <w:r>
        <w:rPr>
          <w:rFonts w:ascii="Arial Unicode MS" w:hAnsi="Arial Unicode MS"/>
          <w:color w:val="242424"/>
          <w:w w:val="85"/>
        </w:rPr>
        <w:t xml:space="preserve"> k </w:t>
      </w:r>
      <w:proofErr w:type="spellStart"/>
      <w:r>
        <w:rPr>
          <w:rFonts w:ascii="Arial Unicode MS" w:hAnsi="Arial Unicode MS"/>
          <w:color w:val="242424"/>
          <w:w w:val="85"/>
        </w:rPr>
        <w:t>úhradě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nákladů</w:t>
      </w:r>
      <w:proofErr w:type="spellEnd"/>
      <w:r>
        <w:rPr>
          <w:rFonts w:ascii="Arial Unicode MS" w:hAnsi="Arial Unicode MS"/>
          <w:color w:val="242424"/>
          <w:w w:val="85"/>
        </w:rPr>
        <w:t xml:space="preserve">, </w:t>
      </w:r>
      <w:proofErr w:type="spellStart"/>
      <w:r>
        <w:rPr>
          <w:rFonts w:ascii="Arial Unicode MS" w:hAnsi="Arial Unicode MS"/>
          <w:color w:val="242424"/>
          <w:w w:val="85"/>
        </w:rPr>
        <w:t>spojených</w:t>
      </w:r>
      <w:proofErr w:type="spellEnd"/>
      <w:r>
        <w:rPr>
          <w:rFonts w:ascii="Arial Unicode MS" w:hAnsi="Arial Unicode MS"/>
          <w:color w:val="242424"/>
          <w:w w:val="85"/>
        </w:rPr>
        <w:t xml:space="preserve"> s </w:t>
      </w:r>
      <w:proofErr w:type="spellStart"/>
      <w:r>
        <w:rPr>
          <w:rFonts w:ascii="Arial Unicode MS" w:hAnsi="Arial Unicode MS"/>
          <w:color w:val="242424"/>
          <w:w w:val="85"/>
        </w:rPr>
        <w:t>ukončením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odběru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tepla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vzniklých</w:t>
      </w:r>
      <w:proofErr w:type="spellEnd"/>
      <w:r>
        <w:rPr>
          <w:rFonts w:ascii="Arial Unicode MS" w:hAnsi="Arial Unicode MS"/>
          <w:color w:val="242424"/>
          <w:spacing w:val="-33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druhé</w:t>
      </w:r>
      <w:proofErr w:type="spellEnd"/>
      <w:r>
        <w:rPr>
          <w:rFonts w:ascii="Arial Unicode MS" w:hAnsi="Arial Unicode MS"/>
          <w:color w:val="242424"/>
          <w:spacing w:val="-30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smluvní</w:t>
      </w:r>
      <w:proofErr w:type="spellEnd"/>
      <w:r>
        <w:rPr>
          <w:rFonts w:ascii="Arial Unicode MS" w:hAnsi="Arial Unicode MS"/>
          <w:color w:val="242424"/>
          <w:spacing w:val="-31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straně</w:t>
      </w:r>
      <w:proofErr w:type="spellEnd"/>
      <w:r>
        <w:rPr>
          <w:rFonts w:ascii="Arial Unicode MS" w:hAnsi="Arial Unicode MS"/>
          <w:color w:val="242424"/>
          <w:spacing w:val="-31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s</w:t>
      </w:r>
      <w:r>
        <w:rPr>
          <w:rFonts w:ascii="Arial Unicode MS" w:hAnsi="Arial Unicode MS"/>
          <w:color w:val="242424"/>
          <w:spacing w:val="-31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výjimkou</w:t>
      </w:r>
      <w:proofErr w:type="spellEnd"/>
      <w:r>
        <w:rPr>
          <w:rFonts w:ascii="Arial Unicode MS" w:hAnsi="Arial Unicode MS"/>
          <w:color w:val="242424"/>
          <w:spacing w:val="-33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případů</w:t>
      </w:r>
      <w:proofErr w:type="spellEnd"/>
      <w:r>
        <w:rPr>
          <w:rFonts w:ascii="Arial Unicode MS" w:hAnsi="Arial Unicode MS"/>
          <w:color w:val="242424"/>
          <w:w w:val="90"/>
        </w:rPr>
        <w:t>,</w:t>
      </w:r>
      <w:r>
        <w:rPr>
          <w:rFonts w:ascii="Arial Unicode MS" w:hAnsi="Arial Unicode MS"/>
          <w:color w:val="242424"/>
          <w:spacing w:val="-30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spacing w:val="-3"/>
          <w:w w:val="90"/>
        </w:rPr>
        <w:t>že</w:t>
      </w:r>
      <w:proofErr w:type="spellEnd"/>
      <w:r>
        <w:rPr>
          <w:rFonts w:ascii="Arial Unicode MS" w:hAnsi="Arial Unicode MS"/>
          <w:color w:val="242424"/>
          <w:spacing w:val="-30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příčiny</w:t>
      </w:r>
      <w:proofErr w:type="spellEnd"/>
      <w:r>
        <w:rPr>
          <w:rFonts w:ascii="Arial Unicode MS" w:hAnsi="Arial Unicode MS"/>
          <w:color w:val="242424"/>
          <w:spacing w:val="-32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výpovědi</w:t>
      </w:r>
      <w:proofErr w:type="spellEnd"/>
      <w:r>
        <w:rPr>
          <w:rFonts w:ascii="Arial Unicode MS" w:hAnsi="Arial Unicode MS"/>
          <w:color w:val="242424"/>
          <w:spacing w:val="-33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vznikly</w:t>
      </w:r>
      <w:proofErr w:type="spellEnd"/>
      <w:r>
        <w:rPr>
          <w:rFonts w:ascii="Arial Unicode MS" w:hAnsi="Arial Unicode MS"/>
          <w:color w:val="242424"/>
          <w:spacing w:val="-33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prokazatelně</w:t>
      </w:r>
      <w:proofErr w:type="spellEnd"/>
      <w:r>
        <w:rPr>
          <w:rFonts w:ascii="Arial Unicode MS" w:hAnsi="Arial Unicode MS"/>
          <w:color w:val="242424"/>
          <w:spacing w:val="-33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u</w:t>
      </w:r>
      <w:r>
        <w:rPr>
          <w:rFonts w:ascii="Arial Unicode MS" w:hAnsi="Arial Unicode MS"/>
          <w:color w:val="242424"/>
          <w:spacing w:val="-29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druhé</w:t>
      </w:r>
      <w:proofErr w:type="spellEnd"/>
      <w:r>
        <w:rPr>
          <w:rFonts w:ascii="Arial Unicode MS" w:hAnsi="Arial Unicode MS"/>
          <w:color w:val="242424"/>
          <w:spacing w:val="-34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smluvní</w:t>
      </w:r>
      <w:proofErr w:type="spellEnd"/>
      <w:r>
        <w:rPr>
          <w:rFonts w:ascii="Arial Unicode MS" w:hAnsi="Arial Unicode MS"/>
          <w:color w:val="242424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5"/>
        </w:rPr>
        <w:t>strany</w:t>
      </w:r>
      <w:proofErr w:type="spellEnd"/>
      <w:r>
        <w:rPr>
          <w:rFonts w:ascii="Arial Unicode MS" w:hAnsi="Arial Unicode MS"/>
          <w:color w:val="242424"/>
          <w:w w:val="95"/>
        </w:rPr>
        <w:t>.</w:t>
      </w:r>
    </w:p>
    <w:p w:rsidR="0090179A" w:rsidRDefault="00DD4933">
      <w:pPr>
        <w:spacing w:before="59" w:line="492" w:lineRule="exact"/>
        <w:ind w:left="4910" w:right="3506"/>
        <w:jc w:val="center"/>
        <w:rPr>
          <w:rFonts w:ascii="Arial Unicode MS" w:hAnsi="Arial Unicode MS"/>
          <w:sz w:val="25"/>
        </w:rPr>
      </w:pPr>
      <w:r>
        <w:rPr>
          <w:rFonts w:ascii="Arial Unicode MS" w:hAnsi="Arial Unicode MS"/>
          <w:color w:val="232323"/>
          <w:w w:val="95"/>
          <w:position w:val="8"/>
          <w:sz w:val="25"/>
        </w:rPr>
        <w:t>Č</w:t>
      </w:r>
      <w:proofErr w:type="spellStart"/>
      <w:r>
        <w:rPr>
          <w:rFonts w:ascii="Arial Unicode MS" w:hAnsi="Arial Unicode MS"/>
          <w:color w:val="232323"/>
          <w:w w:val="95"/>
          <w:sz w:val="25"/>
        </w:rPr>
        <w:t>lánek</w:t>
      </w:r>
      <w:proofErr w:type="spellEnd"/>
      <w:r>
        <w:rPr>
          <w:rFonts w:ascii="Arial Unicode MS" w:hAnsi="Arial Unicode MS"/>
          <w:color w:val="232323"/>
          <w:w w:val="95"/>
          <w:sz w:val="25"/>
        </w:rPr>
        <w:t xml:space="preserve"> VI.</w:t>
      </w:r>
    </w:p>
    <w:p w:rsidR="0090179A" w:rsidRDefault="00DD4933">
      <w:pPr>
        <w:spacing w:line="313" w:lineRule="exact"/>
        <w:ind w:left="4943" w:right="3506"/>
        <w:jc w:val="center"/>
        <w:rPr>
          <w:rFonts w:ascii="Arial Black" w:hAnsi="Arial Black"/>
          <w:b/>
          <w:sz w:val="24"/>
        </w:rPr>
      </w:pPr>
      <w:proofErr w:type="spellStart"/>
      <w:r>
        <w:rPr>
          <w:rFonts w:ascii="Arial Black" w:hAnsi="Arial Black"/>
          <w:b/>
          <w:color w:val="232323"/>
          <w:w w:val="75"/>
          <w:sz w:val="24"/>
        </w:rPr>
        <w:t>Závěrečná</w:t>
      </w:r>
      <w:proofErr w:type="spellEnd"/>
      <w:r>
        <w:rPr>
          <w:rFonts w:ascii="Arial Black" w:hAnsi="Arial Black"/>
          <w:b/>
          <w:color w:val="232323"/>
          <w:w w:val="75"/>
          <w:sz w:val="24"/>
        </w:rPr>
        <w:t xml:space="preserve">  </w:t>
      </w:r>
      <w:proofErr w:type="spellStart"/>
      <w:r>
        <w:rPr>
          <w:rFonts w:ascii="Arial Black" w:hAnsi="Arial Black"/>
          <w:b/>
          <w:color w:val="232323"/>
          <w:w w:val="75"/>
          <w:sz w:val="24"/>
        </w:rPr>
        <w:t>ustanovení</w:t>
      </w:r>
      <w:proofErr w:type="spellEnd"/>
    </w:p>
    <w:p w:rsidR="0090179A" w:rsidRDefault="00DD4933">
      <w:pPr>
        <w:pStyle w:val="Odstavecseseznamem"/>
        <w:numPr>
          <w:ilvl w:val="1"/>
          <w:numId w:val="3"/>
        </w:numPr>
        <w:tabs>
          <w:tab w:val="left" w:pos="2472"/>
        </w:tabs>
        <w:spacing w:before="248" w:line="146" w:lineRule="auto"/>
        <w:ind w:right="109" w:firstLine="740"/>
        <w:jc w:val="both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242424"/>
          <w:w w:val="90"/>
        </w:rPr>
        <w:t>Smlouva</w:t>
      </w:r>
      <w:proofErr w:type="spellEnd"/>
      <w:r>
        <w:rPr>
          <w:rFonts w:ascii="Arial Unicode MS" w:hAnsi="Arial Unicode MS"/>
          <w:color w:val="242424"/>
          <w:spacing w:val="-10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se</w:t>
      </w:r>
      <w:r>
        <w:rPr>
          <w:rFonts w:ascii="Arial Unicode MS" w:hAnsi="Arial Unicode MS"/>
          <w:color w:val="242424"/>
          <w:spacing w:val="-9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uzav1ra</w:t>
      </w:r>
      <w:r>
        <w:rPr>
          <w:rFonts w:ascii="Arial Unicode MS" w:hAnsi="Arial Unicode MS"/>
          <w:color w:val="242424"/>
          <w:spacing w:val="-11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spacing w:val="2"/>
          <w:w w:val="90"/>
        </w:rPr>
        <w:t>na</w:t>
      </w:r>
      <w:proofErr w:type="spellEnd"/>
      <w:r>
        <w:rPr>
          <w:rFonts w:ascii="Arial Unicode MS" w:hAnsi="Arial Unicode MS"/>
          <w:color w:val="242424"/>
          <w:spacing w:val="-11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dobu</w:t>
      </w:r>
      <w:proofErr w:type="spellEnd"/>
      <w:r>
        <w:rPr>
          <w:rFonts w:ascii="Arial Unicode MS" w:hAnsi="Arial Unicode MS"/>
          <w:color w:val="242424"/>
          <w:spacing w:val="-6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neurčitou</w:t>
      </w:r>
      <w:proofErr w:type="spellEnd"/>
      <w:r>
        <w:rPr>
          <w:rFonts w:ascii="Arial Unicode MS" w:hAnsi="Arial Unicode MS"/>
          <w:color w:val="242424"/>
          <w:w w:val="90"/>
        </w:rPr>
        <w:t>.</w:t>
      </w:r>
      <w:r>
        <w:rPr>
          <w:rFonts w:ascii="Arial Unicode MS" w:hAnsi="Arial Unicode MS"/>
          <w:color w:val="242424"/>
          <w:spacing w:val="-2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V</w:t>
      </w:r>
      <w:r>
        <w:rPr>
          <w:rFonts w:ascii="Arial Unicode MS" w:hAnsi="Arial Unicode MS"/>
          <w:color w:val="242424"/>
          <w:spacing w:val="-32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případě</w:t>
      </w:r>
      <w:proofErr w:type="spellEnd"/>
      <w:r>
        <w:rPr>
          <w:rFonts w:ascii="Arial Unicode MS" w:hAnsi="Arial Unicode MS"/>
          <w:color w:val="242424"/>
          <w:spacing w:val="-7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převodu</w:t>
      </w:r>
      <w:proofErr w:type="spellEnd"/>
      <w:r>
        <w:rPr>
          <w:rFonts w:ascii="Arial Unicode MS" w:hAnsi="Arial Unicode MS"/>
          <w:color w:val="242424"/>
          <w:spacing w:val="-9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majetku</w:t>
      </w:r>
      <w:proofErr w:type="spellEnd"/>
      <w:r>
        <w:rPr>
          <w:rFonts w:ascii="Arial Unicode MS" w:hAnsi="Arial Unicode MS"/>
          <w:color w:val="242424"/>
          <w:spacing w:val="-9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odběratele</w:t>
      </w:r>
      <w:proofErr w:type="spellEnd"/>
      <w:r>
        <w:rPr>
          <w:rFonts w:ascii="Arial Unicode MS" w:hAnsi="Arial Unicode MS"/>
          <w:color w:val="242424"/>
          <w:w w:val="90"/>
        </w:rPr>
        <w:t>,</w:t>
      </w:r>
      <w:r>
        <w:rPr>
          <w:rFonts w:ascii="Arial Unicode MS" w:hAnsi="Arial Unicode MS"/>
          <w:color w:val="242424"/>
          <w:spacing w:val="-9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který</w:t>
      </w:r>
      <w:proofErr w:type="spellEnd"/>
      <w:r>
        <w:rPr>
          <w:rFonts w:ascii="Arial Unicode MS" w:hAnsi="Arial Unicode MS"/>
          <w:color w:val="242424"/>
          <w:spacing w:val="-8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 xml:space="preserve">souv1s1 </w:t>
      </w:r>
      <w:r>
        <w:rPr>
          <w:rFonts w:ascii="Arial Unicode MS" w:hAnsi="Arial Unicode MS"/>
          <w:color w:val="242424"/>
          <w:w w:val="85"/>
        </w:rPr>
        <w:t>s</w:t>
      </w:r>
      <w:r>
        <w:rPr>
          <w:rFonts w:ascii="Arial Unicode MS" w:hAnsi="Arial Unicode MS"/>
          <w:color w:val="242424"/>
          <w:spacing w:val="-5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předmětem</w:t>
      </w:r>
      <w:proofErr w:type="spellEnd"/>
      <w:r>
        <w:rPr>
          <w:rFonts w:ascii="Arial Unicode MS" w:hAnsi="Arial Unicode MS"/>
          <w:color w:val="242424"/>
          <w:spacing w:val="-8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smlouvy</w:t>
      </w:r>
      <w:proofErr w:type="spellEnd"/>
      <w:r>
        <w:rPr>
          <w:rFonts w:ascii="Arial Unicode MS" w:hAnsi="Arial Unicode MS"/>
          <w:color w:val="242424"/>
          <w:spacing w:val="-8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spacing w:val="5"/>
          <w:w w:val="85"/>
        </w:rPr>
        <w:t>na</w:t>
      </w:r>
      <w:proofErr w:type="spellEnd"/>
      <w:r>
        <w:rPr>
          <w:rFonts w:ascii="Arial Unicode MS" w:hAnsi="Arial Unicode MS"/>
          <w:color w:val="242424"/>
          <w:spacing w:val="-8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třetí</w:t>
      </w:r>
      <w:proofErr w:type="spellEnd"/>
      <w:r>
        <w:rPr>
          <w:rFonts w:ascii="Arial Unicode MS" w:hAnsi="Arial Unicode MS"/>
          <w:color w:val="242424"/>
          <w:spacing w:val="-5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osobu</w:t>
      </w:r>
      <w:proofErr w:type="spellEnd"/>
      <w:r>
        <w:rPr>
          <w:rFonts w:ascii="Arial Unicode MS" w:hAnsi="Arial Unicode MS"/>
          <w:color w:val="242424"/>
          <w:w w:val="85"/>
        </w:rPr>
        <w:t>,</w:t>
      </w:r>
      <w:r>
        <w:rPr>
          <w:rFonts w:ascii="Arial Unicode MS" w:hAnsi="Arial Unicode MS"/>
          <w:color w:val="242424"/>
          <w:spacing w:val="-1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zavazuje</w:t>
      </w:r>
      <w:proofErr w:type="spellEnd"/>
      <w:r>
        <w:rPr>
          <w:rFonts w:ascii="Arial Unicode MS" w:hAnsi="Arial Unicode MS"/>
          <w:color w:val="242424"/>
          <w:spacing w:val="-8"/>
          <w:w w:val="85"/>
        </w:rPr>
        <w:t xml:space="preserve"> </w:t>
      </w:r>
      <w:r>
        <w:rPr>
          <w:rFonts w:ascii="Arial Unicode MS" w:hAnsi="Arial Unicode MS"/>
          <w:color w:val="242424"/>
          <w:w w:val="85"/>
        </w:rPr>
        <w:t>se</w:t>
      </w:r>
      <w:r>
        <w:rPr>
          <w:rFonts w:ascii="Arial Unicode MS" w:hAnsi="Arial Unicode MS"/>
          <w:color w:val="242424"/>
          <w:spacing w:val="-3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odběratel</w:t>
      </w:r>
      <w:proofErr w:type="spellEnd"/>
      <w:r>
        <w:rPr>
          <w:rFonts w:ascii="Arial Unicode MS" w:hAnsi="Arial Unicode MS"/>
          <w:color w:val="242424"/>
          <w:spacing w:val="-7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uzavřít</w:t>
      </w:r>
      <w:proofErr w:type="spellEnd"/>
      <w:r>
        <w:rPr>
          <w:rFonts w:ascii="Arial Unicode MS" w:hAnsi="Arial Unicode MS"/>
          <w:color w:val="242424"/>
          <w:spacing w:val="-6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dohodu</w:t>
      </w:r>
      <w:proofErr w:type="spellEnd"/>
      <w:r>
        <w:rPr>
          <w:rFonts w:ascii="Arial Unicode MS" w:hAnsi="Arial Unicode MS"/>
          <w:color w:val="242424"/>
          <w:spacing w:val="-3"/>
          <w:w w:val="85"/>
        </w:rPr>
        <w:t xml:space="preserve"> </w:t>
      </w:r>
      <w:r>
        <w:rPr>
          <w:rFonts w:ascii="Arial Unicode MS" w:hAnsi="Arial Unicode MS"/>
          <w:color w:val="242424"/>
          <w:w w:val="85"/>
        </w:rPr>
        <w:t>o</w:t>
      </w:r>
      <w:r>
        <w:rPr>
          <w:rFonts w:ascii="Arial Unicode MS" w:hAnsi="Arial Unicode MS"/>
          <w:color w:val="242424"/>
          <w:spacing w:val="-11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ukončení</w:t>
      </w:r>
      <w:proofErr w:type="spellEnd"/>
      <w:r>
        <w:rPr>
          <w:rFonts w:ascii="Arial Unicode MS" w:hAnsi="Arial Unicode MS"/>
          <w:color w:val="242424"/>
          <w:spacing w:val="-3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platnosti</w:t>
      </w:r>
      <w:proofErr w:type="spellEnd"/>
      <w:r>
        <w:rPr>
          <w:rFonts w:ascii="Arial Unicode MS" w:hAnsi="Arial Unicode MS"/>
          <w:color w:val="242424"/>
          <w:spacing w:val="-8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této</w:t>
      </w:r>
      <w:proofErr w:type="spellEnd"/>
      <w:r>
        <w:rPr>
          <w:rFonts w:ascii="Arial Unicode MS" w:hAnsi="Arial Unicode MS"/>
          <w:color w:val="242424"/>
          <w:spacing w:val="-6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smlouvy</w:t>
      </w:r>
      <w:proofErr w:type="spellEnd"/>
      <w:r>
        <w:rPr>
          <w:rFonts w:ascii="Arial Unicode MS" w:hAnsi="Arial Unicode MS"/>
          <w:color w:val="242424"/>
          <w:w w:val="85"/>
        </w:rPr>
        <w:t xml:space="preserve">. V </w:t>
      </w:r>
      <w:proofErr w:type="spellStart"/>
      <w:r>
        <w:rPr>
          <w:rFonts w:ascii="Arial Unicode MS" w:hAnsi="Arial Unicode MS"/>
          <w:color w:val="242424"/>
          <w:w w:val="85"/>
        </w:rPr>
        <w:t>případě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nesplnění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této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povinnosti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odpovídá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dodavateli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za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vzniklou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škodu</w:t>
      </w:r>
      <w:proofErr w:type="spellEnd"/>
      <w:r>
        <w:rPr>
          <w:rFonts w:ascii="Arial Unicode MS" w:hAnsi="Arial Unicode MS"/>
          <w:color w:val="242424"/>
          <w:w w:val="85"/>
        </w:rPr>
        <w:t xml:space="preserve">. </w:t>
      </w:r>
      <w:proofErr w:type="spellStart"/>
      <w:r>
        <w:rPr>
          <w:rFonts w:ascii="Arial Unicode MS" w:hAnsi="Arial Unicode MS"/>
          <w:color w:val="242424"/>
          <w:w w:val="85"/>
        </w:rPr>
        <w:t>Smlouva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nabývá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platností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dnem</w:t>
      </w:r>
      <w:proofErr w:type="spellEnd"/>
      <w:r>
        <w:rPr>
          <w:rFonts w:ascii="Arial Unicode MS" w:hAnsi="Arial Unicode MS"/>
          <w:color w:val="2424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podpisu</w:t>
      </w:r>
      <w:proofErr w:type="spellEnd"/>
      <w:r>
        <w:rPr>
          <w:rFonts w:ascii="Arial Unicode MS" w:hAnsi="Arial Unicode MS"/>
          <w:color w:val="242424"/>
          <w:spacing w:val="-28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oběma</w:t>
      </w:r>
      <w:proofErr w:type="spellEnd"/>
      <w:r>
        <w:rPr>
          <w:rFonts w:ascii="Arial Unicode MS" w:hAnsi="Arial Unicode MS"/>
          <w:color w:val="242424"/>
          <w:spacing w:val="-23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smluvnímí</w:t>
      </w:r>
      <w:proofErr w:type="spellEnd"/>
      <w:r>
        <w:rPr>
          <w:rFonts w:ascii="Arial Unicode MS" w:hAnsi="Arial Unicode MS"/>
          <w:color w:val="242424"/>
          <w:spacing w:val="-24"/>
          <w:w w:val="85"/>
        </w:rPr>
        <w:t xml:space="preserve"> </w:t>
      </w:r>
      <w:proofErr w:type="spellStart"/>
      <w:r>
        <w:rPr>
          <w:rFonts w:ascii="Arial Unicode MS" w:hAnsi="Arial Unicode MS"/>
          <w:color w:val="242424"/>
          <w:w w:val="85"/>
        </w:rPr>
        <w:t>stranami</w:t>
      </w:r>
      <w:proofErr w:type="spellEnd"/>
      <w:r>
        <w:rPr>
          <w:rFonts w:ascii="Arial Unicode MS" w:hAnsi="Arial Unicode MS"/>
          <w:color w:val="242424"/>
          <w:w w:val="85"/>
        </w:rPr>
        <w:t>.</w:t>
      </w:r>
    </w:p>
    <w:p w:rsidR="0090179A" w:rsidRDefault="0090179A">
      <w:pPr>
        <w:pStyle w:val="Zkladntext"/>
        <w:spacing w:before="3"/>
        <w:rPr>
          <w:rFonts w:ascii="Arial Unicode MS"/>
          <w:sz w:val="26"/>
        </w:rPr>
      </w:pPr>
    </w:p>
    <w:p w:rsidR="0090179A" w:rsidRDefault="00DD4933">
      <w:pPr>
        <w:pStyle w:val="Odstavecseseznamem"/>
        <w:numPr>
          <w:ilvl w:val="0"/>
          <w:numId w:val="2"/>
        </w:numPr>
        <w:tabs>
          <w:tab w:val="left" w:pos="2496"/>
        </w:tabs>
        <w:spacing w:line="144" w:lineRule="auto"/>
        <w:ind w:right="117" w:firstLine="715"/>
        <w:jc w:val="both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252525"/>
          <w:w w:val="90"/>
        </w:rPr>
        <w:t>Pokud</w:t>
      </w:r>
      <w:proofErr w:type="spellEnd"/>
      <w:r>
        <w:rPr>
          <w:rFonts w:ascii="Arial Unicode MS" w:hAnsi="Arial Unicode MS"/>
          <w:color w:val="252525"/>
          <w:spacing w:val="-11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dojde</w:t>
      </w:r>
      <w:proofErr w:type="spellEnd"/>
      <w:r>
        <w:rPr>
          <w:rFonts w:ascii="Arial Unicode MS" w:hAnsi="Arial Unicode MS"/>
          <w:color w:val="252525"/>
          <w:spacing w:val="-7"/>
          <w:w w:val="90"/>
        </w:rPr>
        <w:t xml:space="preserve"> </w:t>
      </w:r>
      <w:r>
        <w:rPr>
          <w:rFonts w:ascii="Arial Unicode MS" w:hAnsi="Arial Unicode MS"/>
          <w:color w:val="252525"/>
          <w:w w:val="90"/>
        </w:rPr>
        <w:t>k</w:t>
      </w:r>
      <w:r>
        <w:rPr>
          <w:rFonts w:ascii="Arial Unicode MS" w:hAnsi="Arial Unicode MS"/>
          <w:color w:val="252525"/>
          <w:spacing w:val="-6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záníku</w:t>
      </w:r>
      <w:proofErr w:type="spellEnd"/>
      <w:r>
        <w:rPr>
          <w:rFonts w:ascii="Arial Unicode MS" w:hAnsi="Arial Unicode MS"/>
          <w:color w:val="252525"/>
          <w:spacing w:val="-8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smlouvy</w:t>
      </w:r>
      <w:proofErr w:type="spellEnd"/>
      <w:r>
        <w:rPr>
          <w:rFonts w:ascii="Arial Unicode MS" w:hAnsi="Arial Unicode MS"/>
          <w:color w:val="252525"/>
          <w:spacing w:val="-6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před</w:t>
      </w:r>
      <w:proofErr w:type="spellEnd"/>
      <w:r>
        <w:rPr>
          <w:rFonts w:ascii="Arial Unicode MS" w:hAnsi="Arial Unicode MS"/>
          <w:color w:val="252525"/>
          <w:spacing w:val="-8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ukončením</w:t>
      </w:r>
      <w:proofErr w:type="spellEnd"/>
      <w:r>
        <w:rPr>
          <w:rFonts w:ascii="Arial Unicode MS" w:hAnsi="Arial Unicode MS"/>
          <w:color w:val="252525"/>
          <w:spacing w:val="-7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účtovacího</w:t>
      </w:r>
      <w:proofErr w:type="spellEnd"/>
      <w:r>
        <w:rPr>
          <w:rFonts w:ascii="Arial Unicode MS" w:hAnsi="Arial Unicode MS"/>
          <w:color w:val="252525"/>
          <w:spacing w:val="-7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období</w:t>
      </w:r>
      <w:proofErr w:type="spellEnd"/>
      <w:r>
        <w:rPr>
          <w:rFonts w:ascii="Arial Unicode MS" w:hAnsi="Arial Unicode MS"/>
          <w:color w:val="252525"/>
          <w:w w:val="90"/>
        </w:rPr>
        <w:t>,</w:t>
      </w:r>
      <w:r>
        <w:rPr>
          <w:rFonts w:ascii="Arial Unicode MS" w:hAnsi="Arial Unicode MS"/>
          <w:color w:val="252525"/>
          <w:spacing w:val="-5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bude</w:t>
      </w:r>
      <w:proofErr w:type="spellEnd"/>
      <w:r>
        <w:rPr>
          <w:rFonts w:ascii="Arial Unicode MS" w:hAnsi="Arial Unicode MS"/>
          <w:color w:val="252525"/>
          <w:spacing w:val="-10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konečné</w:t>
      </w:r>
      <w:proofErr w:type="spellEnd"/>
      <w:r>
        <w:rPr>
          <w:rFonts w:ascii="Arial Unicode MS" w:hAnsi="Arial Unicode MS"/>
          <w:color w:val="252525"/>
          <w:spacing w:val="-9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vyúčtování</w:t>
      </w:r>
      <w:proofErr w:type="spellEnd"/>
      <w:r>
        <w:rPr>
          <w:rFonts w:ascii="Arial Unicode MS" w:hAnsi="Arial Unicode MS"/>
          <w:color w:val="252525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skutečné</w:t>
      </w:r>
      <w:proofErr w:type="spellEnd"/>
      <w:r>
        <w:rPr>
          <w:rFonts w:ascii="Arial Unicode MS" w:hAnsi="Arial Unicode MS"/>
          <w:color w:val="252525"/>
          <w:spacing w:val="-26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dodávky</w:t>
      </w:r>
      <w:proofErr w:type="spellEnd"/>
      <w:r>
        <w:rPr>
          <w:rFonts w:ascii="Arial Unicode MS" w:hAnsi="Arial Unicode MS"/>
          <w:color w:val="252525"/>
          <w:spacing w:val="-27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provedeno</w:t>
      </w:r>
      <w:proofErr w:type="spellEnd"/>
      <w:r>
        <w:rPr>
          <w:rFonts w:ascii="Arial Unicode MS" w:hAnsi="Arial Unicode MS"/>
          <w:color w:val="252525"/>
          <w:spacing w:val="-23"/>
          <w:w w:val="90"/>
        </w:rPr>
        <w:t xml:space="preserve"> </w:t>
      </w:r>
      <w:r>
        <w:rPr>
          <w:rFonts w:ascii="Arial Unicode MS" w:hAnsi="Arial Unicode MS"/>
          <w:color w:val="252525"/>
          <w:w w:val="90"/>
        </w:rPr>
        <w:t>do</w:t>
      </w:r>
      <w:r>
        <w:rPr>
          <w:rFonts w:ascii="Arial Unicode MS" w:hAnsi="Arial Unicode MS"/>
          <w:color w:val="252525"/>
          <w:spacing w:val="-19"/>
          <w:w w:val="90"/>
        </w:rPr>
        <w:t xml:space="preserve"> </w:t>
      </w:r>
      <w:r>
        <w:rPr>
          <w:rFonts w:ascii="Arial Unicode MS" w:hAnsi="Arial Unicode MS"/>
          <w:color w:val="252525"/>
          <w:w w:val="90"/>
        </w:rPr>
        <w:t>15</w:t>
      </w:r>
      <w:r>
        <w:rPr>
          <w:rFonts w:ascii="Arial Unicode MS" w:hAnsi="Arial Unicode MS"/>
          <w:color w:val="252525"/>
          <w:spacing w:val="-22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dnů</w:t>
      </w:r>
      <w:proofErr w:type="spellEnd"/>
      <w:r>
        <w:rPr>
          <w:rFonts w:ascii="Arial Unicode MS" w:hAnsi="Arial Unicode MS"/>
          <w:color w:val="252525"/>
          <w:spacing w:val="-27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po</w:t>
      </w:r>
      <w:proofErr w:type="spellEnd"/>
      <w:r>
        <w:rPr>
          <w:rFonts w:ascii="Arial Unicode MS" w:hAnsi="Arial Unicode MS"/>
          <w:color w:val="252525"/>
          <w:spacing w:val="-24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ukončení</w:t>
      </w:r>
      <w:proofErr w:type="spellEnd"/>
      <w:r>
        <w:rPr>
          <w:rFonts w:ascii="Arial Unicode MS" w:hAnsi="Arial Unicode MS"/>
          <w:color w:val="252525"/>
          <w:spacing w:val="-26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měsíce</w:t>
      </w:r>
      <w:proofErr w:type="spellEnd"/>
      <w:r>
        <w:rPr>
          <w:rFonts w:ascii="Arial Unicode MS" w:hAnsi="Arial Unicode MS"/>
          <w:color w:val="252525"/>
          <w:w w:val="90"/>
        </w:rPr>
        <w:t>,</w:t>
      </w:r>
      <w:r>
        <w:rPr>
          <w:rFonts w:ascii="Arial Unicode MS" w:hAnsi="Arial Unicode MS"/>
          <w:color w:val="252525"/>
          <w:spacing w:val="-19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ve</w:t>
      </w:r>
      <w:proofErr w:type="spellEnd"/>
      <w:r>
        <w:rPr>
          <w:rFonts w:ascii="Arial Unicode MS" w:hAnsi="Arial Unicode MS"/>
          <w:color w:val="252525"/>
          <w:spacing w:val="-24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kterém</w:t>
      </w:r>
      <w:proofErr w:type="spellEnd"/>
      <w:r>
        <w:rPr>
          <w:rFonts w:ascii="Arial Unicode MS" w:hAnsi="Arial Unicode MS"/>
          <w:color w:val="252525"/>
          <w:spacing w:val="-26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došlo</w:t>
      </w:r>
      <w:proofErr w:type="spellEnd"/>
      <w:r>
        <w:rPr>
          <w:rFonts w:ascii="Arial Unicode MS" w:hAnsi="Arial Unicode MS"/>
          <w:color w:val="252525"/>
          <w:spacing w:val="-27"/>
          <w:w w:val="90"/>
        </w:rPr>
        <w:t xml:space="preserve"> </w:t>
      </w:r>
      <w:r>
        <w:rPr>
          <w:rFonts w:ascii="Arial Unicode MS" w:hAnsi="Arial Unicode MS"/>
          <w:color w:val="252525"/>
          <w:w w:val="90"/>
        </w:rPr>
        <w:t>k</w:t>
      </w:r>
      <w:r>
        <w:rPr>
          <w:rFonts w:ascii="Arial Unicode MS" w:hAnsi="Arial Unicode MS"/>
          <w:color w:val="252525"/>
          <w:spacing w:val="-25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ukončení</w:t>
      </w:r>
      <w:proofErr w:type="spellEnd"/>
      <w:r>
        <w:rPr>
          <w:rFonts w:ascii="Arial Unicode MS" w:hAnsi="Arial Unicode MS"/>
          <w:color w:val="252525"/>
          <w:spacing w:val="-24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odběru</w:t>
      </w:r>
      <w:proofErr w:type="spellEnd"/>
      <w:r>
        <w:rPr>
          <w:rFonts w:ascii="Arial Unicode MS" w:hAnsi="Arial Unicode MS"/>
          <w:color w:val="252525"/>
          <w:w w:val="90"/>
        </w:rPr>
        <w:t>,</w:t>
      </w:r>
      <w:r>
        <w:rPr>
          <w:rFonts w:ascii="Arial Unicode MS" w:hAnsi="Arial Unicode MS"/>
          <w:color w:val="252525"/>
          <w:spacing w:val="-24"/>
          <w:w w:val="90"/>
        </w:rPr>
        <w:t xml:space="preserve"> </w:t>
      </w:r>
      <w:proofErr w:type="spellStart"/>
      <w:r>
        <w:rPr>
          <w:rFonts w:ascii="Arial Unicode MS" w:hAnsi="Arial Unicode MS"/>
          <w:color w:val="252525"/>
          <w:w w:val="90"/>
        </w:rPr>
        <w:t>pokud</w:t>
      </w:r>
      <w:proofErr w:type="spellEnd"/>
      <w:r>
        <w:rPr>
          <w:rFonts w:ascii="Arial Unicode MS" w:hAnsi="Arial Unicode MS"/>
          <w:color w:val="252525"/>
          <w:spacing w:val="-27"/>
          <w:w w:val="90"/>
        </w:rPr>
        <w:t xml:space="preserve"> </w:t>
      </w:r>
      <w:r>
        <w:rPr>
          <w:rFonts w:ascii="Arial Unicode MS" w:hAnsi="Arial Unicode MS"/>
          <w:color w:val="252525"/>
          <w:w w:val="90"/>
        </w:rPr>
        <w:t xml:space="preserve">se </w:t>
      </w:r>
      <w:proofErr w:type="spellStart"/>
      <w:r>
        <w:rPr>
          <w:rFonts w:ascii="Arial Unicode MS" w:hAnsi="Arial Unicode MS"/>
          <w:color w:val="252525"/>
          <w:w w:val="85"/>
        </w:rPr>
        <w:t>smluvní</w:t>
      </w:r>
      <w:proofErr w:type="spellEnd"/>
      <w:r>
        <w:rPr>
          <w:rFonts w:ascii="Arial Unicode MS" w:hAnsi="Arial Unicode MS"/>
          <w:color w:val="252525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strany</w:t>
      </w:r>
      <w:proofErr w:type="spellEnd"/>
      <w:r>
        <w:rPr>
          <w:rFonts w:ascii="Arial Unicode MS" w:hAnsi="Arial Unicode MS"/>
          <w:color w:val="252525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nedohodnou</w:t>
      </w:r>
      <w:proofErr w:type="spellEnd"/>
      <w:r>
        <w:rPr>
          <w:rFonts w:ascii="Arial Unicode MS" w:hAnsi="Arial Unicode MS"/>
          <w:color w:val="252525"/>
          <w:spacing w:val="-27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jinak</w:t>
      </w:r>
      <w:proofErr w:type="spellEnd"/>
      <w:r>
        <w:rPr>
          <w:rFonts w:ascii="Arial Unicode MS" w:hAnsi="Arial Unicode MS"/>
          <w:color w:val="252525"/>
          <w:w w:val="85"/>
        </w:rPr>
        <w:t>.</w:t>
      </w:r>
    </w:p>
    <w:p w:rsidR="0090179A" w:rsidRDefault="00DD4933">
      <w:pPr>
        <w:pStyle w:val="Odstavecseseznamem"/>
        <w:numPr>
          <w:ilvl w:val="0"/>
          <w:numId w:val="2"/>
        </w:numPr>
        <w:tabs>
          <w:tab w:val="left" w:pos="2448"/>
        </w:tabs>
        <w:spacing w:before="101"/>
        <w:ind w:left="2448" w:hanging="202"/>
        <w:rPr>
          <w:rFonts w:ascii="Arial Unicode MS" w:hAnsi="Arial Unicode MS"/>
        </w:rPr>
      </w:pPr>
      <w:r>
        <w:rPr>
          <w:rFonts w:ascii="Arial Unicode MS" w:hAnsi="Arial Unicode MS"/>
          <w:color w:val="252525"/>
          <w:w w:val="85"/>
        </w:rPr>
        <w:t>Tato</w:t>
      </w:r>
      <w:r>
        <w:rPr>
          <w:rFonts w:ascii="Arial Unicode MS" w:hAnsi="Arial Unicode MS"/>
          <w:color w:val="252525"/>
          <w:spacing w:val="-13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smlouva</w:t>
      </w:r>
      <w:proofErr w:type="spellEnd"/>
      <w:r>
        <w:rPr>
          <w:rFonts w:ascii="Arial Unicode MS" w:hAnsi="Arial Unicode MS"/>
          <w:color w:val="252525"/>
          <w:spacing w:val="-15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může</w:t>
      </w:r>
      <w:proofErr w:type="spellEnd"/>
      <w:r>
        <w:rPr>
          <w:rFonts w:ascii="Arial Unicode MS" w:hAnsi="Arial Unicode MS"/>
          <w:color w:val="252525"/>
          <w:spacing w:val="-15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být</w:t>
      </w:r>
      <w:proofErr w:type="spellEnd"/>
      <w:r>
        <w:rPr>
          <w:rFonts w:ascii="Arial Unicode MS" w:hAnsi="Arial Unicode MS"/>
          <w:color w:val="252525"/>
          <w:spacing w:val="-16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měněna</w:t>
      </w:r>
      <w:proofErr w:type="spellEnd"/>
      <w:r>
        <w:rPr>
          <w:rFonts w:ascii="Arial Unicode MS" w:hAnsi="Arial Unicode MS"/>
          <w:color w:val="252525"/>
          <w:spacing w:val="-16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jen</w:t>
      </w:r>
      <w:proofErr w:type="spellEnd"/>
      <w:r>
        <w:rPr>
          <w:rFonts w:ascii="Arial Unicode MS" w:hAnsi="Arial Unicode MS"/>
          <w:color w:val="252525"/>
          <w:spacing w:val="-16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na</w:t>
      </w:r>
      <w:proofErr w:type="spellEnd"/>
      <w:r>
        <w:rPr>
          <w:rFonts w:ascii="Arial Unicode MS" w:hAnsi="Arial Unicode MS"/>
          <w:color w:val="252525"/>
          <w:spacing w:val="-19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základě</w:t>
      </w:r>
      <w:proofErr w:type="spellEnd"/>
      <w:r>
        <w:rPr>
          <w:rFonts w:ascii="Arial Unicode MS" w:hAnsi="Arial Unicode MS"/>
          <w:color w:val="252525"/>
          <w:spacing w:val="-18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dohody</w:t>
      </w:r>
      <w:proofErr w:type="spellEnd"/>
      <w:r>
        <w:rPr>
          <w:rFonts w:ascii="Arial Unicode MS" w:hAnsi="Arial Unicode MS"/>
          <w:color w:val="252525"/>
          <w:spacing w:val="-16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smluvních</w:t>
      </w:r>
      <w:proofErr w:type="spellEnd"/>
      <w:r>
        <w:rPr>
          <w:rFonts w:ascii="Arial Unicode MS" w:hAnsi="Arial Unicode MS"/>
          <w:color w:val="252525"/>
          <w:spacing w:val="-13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stran</w:t>
      </w:r>
      <w:proofErr w:type="spellEnd"/>
      <w:r>
        <w:rPr>
          <w:rFonts w:ascii="Arial Unicode MS" w:hAnsi="Arial Unicode MS"/>
          <w:color w:val="252525"/>
          <w:spacing w:val="-21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formou</w:t>
      </w:r>
      <w:proofErr w:type="spellEnd"/>
      <w:r>
        <w:rPr>
          <w:rFonts w:ascii="Arial Unicode MS" w:hAnsi="Arial Unicode MS"/>
          <w:color w:val="252525"/>
          <w:spacing w:val="-17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písemného</w:t>
      </w:r>
      <w:proofErr w:type="spellEnd"/>
      <w:r>
        <w:rPr>
          <w:rFonts w:ascii="Arial Unicode MS" w:hAnsi="Arial Unicode MS"/>
          <w:color w:val="252525"/>
          <w:spacing w:val="-16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dodatku</w:t>
      </w:r>
      <w:proofErr w:type="spellEnd"/>
    </w:p>
    <w:p w:rsidR="0090179A" w:rsidRDefault="00DD4933">
      <w:pPr>
        <w:pStyle w:val="Odstavecseseznamem"/>
        <w:numPr>
          <w:ilvl w:val="0"/>
          <w:numId w:val="2"/>
        </w:numPr>
        <w:tabs>
          <w:tab w:val="left" w:pos="2449"/>
        </w:tabs>
        <w:spacing w:before="76"/>
        <w:ind w:left="2448" w:hanging="212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252525"/>
          <w:w w:val="85"/>
        </w:rPr>
        <w:t>Nedílnou</w:t>
      </w:r>
      <w:proofErr w:type="spellEnd"/>
      <w:r>
        <w:rPr>
          <w:rFonts w:ascii="Arial Unicode MS" w:hAnsi="Arial Unicode MS"/>
          <w:color w:val="252525"/>
          <w:spacing w:val="-16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součástí</w:t>
      </w:r>
      <w:proofErr w:type="spellEnd"/>
      <w:r>
        <w:rPr>
          <w:rFonts w:ascii="Arial Unicode MS" w:hAnsi="Arial Unicode MS"/>
          <w:color w:val="252525"/>
          <w:spacing w:val="-20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této</w:t>
      </w:r>
      <w:proofErr w:type="spellEnd"/>
      <w:r>
        <w:rPr>
          <w:rFonts w:ascii="Arial Unicode MS" w:hAnsi="Arial Unicode MS"/>
          <w:color w:val="252525"/>
          <w:spacing w:val="-24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smlouvy</w:t>
      </w:r>
      <w:proofErr w:type="spellEnd"/>
      <w:r>
        <w:rPr>
          <w:rFonts w:ascii="Arial Unicode MS" w:hAnsi="Arial Unicode MS"/>
          <w:color w:val="252525"/>
          <w:spacing w:val="-25"/>
          <w:w w:val="85"/>
        </w:rPr>
        <w:t xml:space="preserve"> </w:t>
      </w:r>
      <w:proofErr w:type="spellStart"/>
      <w:r>
        <w:rPr>
          <w:rFonts w:ascii="Arial Unicode MS" w:hAnsi="Arial Unicode MS"/>
          <w:color w:val="252525"/>
          <w:w w:val="85"/>
        </w:rPr>
        <w:t>jsou</w:t>
      </w:r>
      <w:proofErr w:type="spellEnd"/>
      <w:r>
        <w:rPr>
          <w:rFonts w:ascii="Arial Unicode MS" w:hAnsi="Arial Unicode MS"/>
          <w:color w:val="252525"/>
          <w:w w:val="85"/>
        </w:rPr>
        <w:t>:</w:t>
      </w:r>
    </w:p>
    <w:p w:rsidR="0090179A" w:rsidRDefault="00DD4933">
      <w:pPr>
        <w:spacing w:before="76" w:line="288" w:lineRule="auto"/>
        <w:ind w:left="2232" w:right="3453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242424"/>
          <w:w w:val="90"/>
        </w:rPr>
        <w:t>Příloha</w:t>
      </w:r>
      <w:proofErr w:type="spellEnd"/>
      <w:r>
        <w:rPr>
          <w:rFonts w:ascii="Arial Unicode MS" w:hAnsi="Arial Unicode MS"/>
          <w:color w:val="242424"/>
          <w:spacing w:val="-38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č.</w:t>
      </w:r>
      <w:r>
        <w:rPr>
          <w:rFonts w:ascii="Arial Unicode MS" w:hAnsi="Arial Unicode MS"/>
          <w:color w:val="242424"/>
          <w:spacing w:val="-25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1.</w:t>
      </w:r>
      <w:r>
        <w:rPr>
          <w:rFonts w:ascii="Arial Unicode MS" w:hAnsi="Arial Unicode MS"/>
          <w:color w:val="242424"/>
          <w:spacing w:val="-31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-</w:t>
      </w:r>
      <w:r>
        <w:rPr>
          <w:rFonts w:ascii="Arial Unicode MS" w:hAnsi="Arial Unicode MS"/>
          <w:color w:val="242424"/>
          <w:spacing w:val="-37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Obchodní</w:t>
      </w:r>
      <w:proofErr w:type="spellEnd"/>
      <w:r>
        <w:rPr>
          <w:rFonts w:ascii="Arial Unicode MS" w:hAnsi="Arial Unicode MS"/>
          <w:color w:val="242424"/>
          <w:spacing w:val="-37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a</w:t>
      </w:r>
      <w:r>
        <w:rPr>
          <w:rFonts w:ascii="Arial Unicode MS" w:hAnsi="Arial Unicode MS"/>
          <w:color w:val="242424"/>
          <w:spacing w:val="-36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technické</w:t>
      </w:r>
      <w:proofErr w:type="spellEnd"/>
      <w:r>
        <w:rPr>
          <w:rFonts w:ascii="Arial Unicode MS" w:hAnsi="Arial Unicode MS"/>
          <w:color w:val="242424"/>
          <w:spacing w:val="-37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podmínky</w:t>
      </w:r>
      <w:proofErr w:type="spellEnd"/>
      <w:r>
        <w:rPr>
          <w:rFonts w:ascii="Arial Unicode MS" w:hAnsi="Arial Unicode MS"/>
          <w:color w:val="242424"/>
          <w:spacing w:val="-35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dodávky</w:t>
      </w:r>
      <w:proofErr w:type="spellEnd"/>
      <w:r>
        <w:rPr>
          <w:rFonts w:ascii="Arial Unicode MS" w:hAnsi="Arial Unicode MS"/>
          <w:color w:val="242424"/>
          <w:spacing w:val="-38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tepla</w:t>
      </w:r>
      <w:proofErr w:type="spellEnd"/>
      <w:r>
        <w:rPr>
          <w:rFonts w:ascii="Arial Unicode MS" w:hAnsi="Arial Unicode MS"/>
          <w:color w:val="242424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Příloha</w:t>
      </w:r>
      <w:proofErr w:type="spellEnd"/>
      <w:r>
        <w:rPr>
          <w:rFonts w:ascii="Arial Unicode MS" w:hAnsi="Arial Unicode MS"/>
          <w:color w:val="242424"/>
          <w:spacing w:val="-30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č.</w:t>
      </w:r>
      <w:r>
        <w:rPr>
          <w:rFonts w:ascii="Arial Unicode MS" w:hAnsi="Arial Unicode MS"/>
          <w:color w:val="242424"/>
          <w:spacing w:val="-23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2.</w:t>
      </w:r>
      <w:r>
        <w:rPr>
          <w:rFonts w:ascii="Arial Unicode MS" w:hAnsi="Arial Unicode MS"/>
          <w:color w:val="242424"/>
          <w:spacing w:val="-24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-</w:t>
      </w:r>
      <w:r>
        <w:rPr>
          <w:rFonts w:ascii="Arial Unicode MS" w:hAnsi="Arial Unicode MS"/>
          <w:color w:val="242424"/>
          <w:spacing w:val="-32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Přihláška</w:t>
      </w:r>
      <w:proofErr w:type="spellEnd"/>
      <w:r>
        <w:rPr>
          <w:rFonts w:ascii="Arial Unicode MS" w:hAnsi="Arial Unicode MS"/>
          <w:color w:val="242424"/>
          <w:spacing w:val="-27"/>
          <w:w w:val="90"/>
        </w:rPr>
        <w:t xml:space="preserve"> </w:t>
      </w:r>
      <w:r>
        <w:rPr>
          <w:rFonts w:ascii="Arial Unicode MS" w:hAnsi="Arial Unicode MS"/>
          <w:color w:val="242424"/>
          <w:w w:val="90"/>
        </w:rPr>
        <w:t>k</w:t>
      </w:r>
      <w:r>
        <w:rPr>
          <w:rFonts w:ascii="Arial Unicode MS" w:hAnsi="Arial Unicode MS"/>
          <w:color w:val="242424"/>
          <w:spacing w:val="-31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odběru</w:t>
      </w:r>
      <w:proofErr w:type="spellEnd"/>
      <w:r>
        <w:rPr>
          <w:rFonts w:ascii="Arial Unicode MS" w:hAnsi="Arial Unicode MS"/>
          <w:color w:val="242424"/>
          <w:spacing w:val="-29"/>
          <w:w w:val="90"/>
        </w:rPr>
        <w:t xml:space="preserve"> </w:t>
      </w:r>
      <w:proofErr w:type="spellStart"/>
      <w:r>
        <w:rPr>
          <w:rFonts w:ascii="Arial Unicode MS" w:hAnsi="Arial Unicode MS"/>
          <w:color w:val="242424"/>
          <w:w w:val="90"/>
        </w:rPr>
        <w:t>tepla</w:t>
      </w:r>
      <w:proofErr w:type="spellEnd"/>
    </w:p>
    <w:p w:rsidR="0090179A" w:rsidRDefault="00DD4933">
      <w:pPr>
        <w:spacing w:before="24"/>
        <w:ind w:left="2233"/>
        <w:rPr>
          <w:rFonts w:ascii="Arial Unicode MS" w:hAnsi="Arial Unicode MS"/>
        </w:rPr>
      </w:pPr>
      <w:proofErr w:type="spellStart"/>
      <w:r>
        <w:rPr>
          <w:rFonts w:ascii="Arial Unicode MS" w:hAnsi="Arial Unicode MS"/>
          <w:color w:val="232323"/>
          <w:w w:val="85"/>
        </w:rPr>
        <w:t>Příloha</w:t>
      </w:r>
      <w:proofErr w:type="spellEnd"/>
      <w:r>
        <w:rPr>
          <w:rFonts w:ascii="Arial Unicode MS" w:hAnsi="Arial Unicode MS"/>
          <w:color w:val="232323"/>
          <w:w w:val="85"/>
        </w:rPr>
        <w:t xml:space="preserve"> č. 3. - </w:t>
      </w:r>
      <w:proofErr w:type="spellStart"/>
      <w:r>
        <w:rPr>
          <w:rFonts w:ascii="Arial Unicode MS" w:hAnsi="Arial Unicode MS"/>
          <w:color w:val="232323"/>
          <w:w w:val="85"/>
        </w:rPr>
        <w:t>Dohoda</w:t>
      </w:r>
      <w:proofErr w:type="spellEnd"/>
      <w:r>
        <w:rPr>
          <w:rFonts w:ascii="Arial Unicode MS" w:hAnsi="Arial Unicode MS"/>
          <w:color w:val="232323"/>
          <w:w w:val="85"/>
        </w:rPr>
        <w:t xml:space="preserve"> o </w:t>
      </w:r>
      <w:proofErr w:type="spellStart"/>
      <w:r>
        <w:rPr>
          <w:rFonts w:ascii="Arial Unicode MS" w:hAnsi="Arial Unicode MS"/>
          <w:color w:val="232323"/>
          <w:w w:val="85"/>
        </w:rPr>
        <w:t>ceně</w:t>
      </w:r>
      <w:proofErr w:type="spellEnd"/>
      <w:r>
        <w:rPr>
          <w:rFonts w:ascii="Arial Unicode MS" w:hAnsi="Arial Unicode MS"/>
          <w:color w:val="232323"/>
          <w:w w:val="85"/>
        </w:rPr>
        <w:t xml:space="preserve">, </w:t>
      </w:r>
      <w:proofErr w:type="spellStart"/>
      <w:r>
        <w:rPr>
          <w:rFonts w:ascii="Arial Unicode MS" w:hAnsi="Arial Unicode MS"/>
          <w:color w:val="232323"/>
          <w:w w:val="85"/>
        </w:rPr>
        <w:t>cenové</w:t>
      </w:r>
      <w:proofErr w:type="spellEnd"/>
      <w:r>
        <w:rPr>
          <w:rFonts w:ascii="Arial Unicode MS" w:hAnsi="Arial Unicode MS"/>
          <w:color w:val="232323"/>
          <w:w w:val="85"/>
        </w:rPr>
        <w:t xml:space="preserve"> a </w:t>
      </w:r>
      <w:proofErr w:type="spellStart"/>
      <w:r>
        <w:rPr>
          <w:rFonts w:ascii="Arial Unicode MS" w:hAnsi="Arial Unicode MS"/>
          <w:color w:val="232323"/>
          <w:w w:val="85"/>
        </w:rPr>
        <w:t>platební</w:t>
      </w:r>
      <w:proofErr w:type="spellEnd"/>
      <w:r>
        <w:rPr>
          <w:rFonts w:ascii="Arial Unicode MS" w:hAnsi="Arial Unicode MS"/>
          <w:color w:val="232323"/>
          <w:w w:val="85"/>
        </w:rPr>
        <w:t xml:space="preserve"> </w:t>
      </w:r>
      <w:proofErr w:type="spellStart"/>
      <w:r>
        <w:rPr>
          <w:rFonts w:ascii="Arial Unicode MS" w:hAnsi="Arial Unicode MS"/>
          <w:color w:val="232323"/>
          <w:w w:val="85"/>
        </w:rPr>
        <w:t>podmínky</w:t>
      </w:r>
      <w:proofErr w:type="spellEnd"/>
      <w:r>
        <w:rPr>
          <w:rFonts w:ascii="Arial Unicode MS" w:hAnsi="Arial Unicode MS"/>
          <w:color w:val="232323"/>
          <w:w w:val="85"/>
        </w:rPr>
        <w:t xml:space="preserve"> </w:t>
      </w:r>
      <w:proofErr w:type="spellStart"/>
      <w:r>
        <w:rPr>
          <w:rFonts w:ascii="Arial Unicode MS" w:hAnsi="Arial Unicode MS"/>
          <w:color w:val="232323"/>
          <w:w w:val="85"/>
        </w:rPr>
        <w:t>vč</w:t>
      </w:r>
      <w:proofErr w:type="spellEnd"/>
      <w:r>
        <w:rPr>
          <w:rFonts w:ascii="Arial Unicode MS" w:hAnsi="Arial Unicode MS"/>
          <w:color w:val="232323"/>
          <w:w w:val="85"/>
        </w:rPr>
        <w:t xml:space="preserve">. </w:t>
      </w:r>
      <w:proofErr w:type="spellStart"/>
      <w:r>
        <w:rPr>
          <w:rFonts w:ascii="Arial Unicode MS" w:hAnsi="Arial Unicode MS"/>
          <w:color w:val="232323"/>
          <w:w w:val="85"/>
        </w:rPr>
        <w:t>kalkulace</w:t>
      </w:r>
      <w:proofErr w:type="spellEnd"/>
      <w:r>
        <w:rPr>
          <w:rFonts w:ascii="Arial Unicode MS" w:hAnsi="Arial Unicode MS"/>
          <w:color w:val="232323"/>
          <w:w w:val="85"/>
        </w:rPr>
        <w:t xml:space="preserve"> </w:t>
      </w:r>
      <w:proofErr w:type="spellStart"/>
      <w:r>
        <w:rPr>
          <w:rFonts w:ascii="Arial Unicode MS" w:hAnsi="Arial Unicode MS"/>
          <w:color w:val="232323"/>
          <w:w w:val="85"/>
        </w:rPr>
        <w:t>cen</w:t>
      </w:r>
      <w:proofErr w:type="spellEnd"/>
      <w:r>
        <w:rPr>
          <w:rFonts w:ascii="Arial Unicode MS" w:hAnsi="Arial Unicode MS"/>
          <w:color w:val="232323"/>
          <w:w w:val="85"/>
        </w:rPr>
        <w:t xml:space="preserve"> </w:t>
      </w:r>
      <w:proofErr w:type="spellStart"/>
      <w:r>
        <w:rPr>
          <w:rFonts w:ascii="Arial Unicode MS" w:hAnsi="Arial Unicode MS"/>
          <w:color w:val="232323"/>
          <w:w w:val="85"/>
        </w:rPr>
        <w:t>tepla</w:t>
      </w:r>
      <w:proofErr w:type="spellEnd"/>
      <w:r>
        <w:rPr>
          <w:rFonts w:ascii="Arial Unicode MS" w:hAnsi="Arial Unicode MS"/>
          <w:color w:val="232323"/>
          <w:w w:val="85"/>
        </w:rPr>
        <w:t>.</w:t>
      </w:r>
    </w:p>
    <w:p w:rsidR="0090179A" w:rsidRDefault="0090179A">
      <w:pPr>
        <w:pStyle w:val="Zkladntext"/>
        <w:rPr>
          <w:rFonts w:ascii="Arial Unicode MS"/>
          <w:sz w:val="30"/>
        </w:rPr>
      </w:pPr>
    </w:p>
    <w:p w:rsidR="0090179A" w:rsidRDefault="0090179A">
      <w:pPr>
        <w:pStyle w:val="Zkladntext"/>
        <w:spacing w:before="1"/>
        <w:rPr>
          <w:rFonts w:ascii="Arial Unicode MS"/>
          <w:sz w:val="27"/>
        </w:rPr>
      </w:pPr>
    </w:p>
    <w:p w:rsidR="0090179A" w:rsidRPr="00DD4933" w:rsidRDefault="00DD4933">
      <w:pPr>
        <w:ind w:left="2222"/>
        <w:rPr>
          <w:rFonts w:ascii="Arial Unicode MS" w:hAnsi="Arial Unicode MS"/>
          <w:color w:val="252525"/>
          <w:w w:val="90"/>
        </w:rPr>
      </w:pPr>
      <w:r w:rsidRPr="00DD4933">
        <w:rPr>
          <w:rFonts w:ascii="Arial Unicode MS" w:hAnsi="Arial Unicode MS"/>
          <w:color w:val="252525"/>
          <w:w w:val="90"/>
        </w:rPr>
        <w:t xml:space="preserve">V </w:t>
      </w:r>
      <w:proofErr w:type="spellStart"/>
      <w:r w:rsidRPr="00DD4933">
        <w:rPr>
          <w:rFonts w:ascii="Arial Unicode MS" w:hAnsi="Arial Unicode MS"/>
          <w:color w:val="252525"/>
          <w:w w:val="90"/>
        </w:rPr>
        <w:t>Trhových</w:t>
      </w:r>
      <w:proofErr w:type="spellEnd"/>
      <w:r w:rsidRPr="00DD4933">
        <w:rPr>
          <w:rFonts w:ascii="Arial Unicode MS" w:hAnsi="Arial Unicode MS"/>
          <w:color w:val="252525"/>
          <w:w w:val="90"/>
        </w:rPr>
        <w:t xml:space="preserve"> </w:t>
      </w:r>
      <w:proofErr w:type="spellStart"/>
      <w:r w:rsidRPr="00DD4933">
        <w:rPr>
          <w:rFonts w:ascii="Arial Unicode MS" w:hAnsi="Arial Unicode MS"/>
          <w:color w:val="252525"/>
          <w:w w:val="90"/>
        </w:rPr>
        <w:t>Svinech</w:t>
      </w:r>
      <w:proofErr w:type="spellEnd"/>
      <w:r w:rsidRPr="00DD4933">
        <w:rPr>
          <w:rFonts w:ascii="Arial Unicode MS" w:hAnsi="Arial Unicode MS"/>
          <w:color w:val="252525"/>
          <w:w w:val="90"/>
        </w:rPr>
        <w:t xml:space="preserve"> </w:t>
      </w:r>
      <w:proofErr w:type="spellStart"/>
      <w:r w:rsidRPr="00DD4933">
        <w:rPr>
          <w:rFonts w:ascii="Arial Unicode MS" w:hAnsi="Arial Unicode MS"/>
          <w:color w:val="252525"/>
          <w:w w:val="90"/>
        </w:rPr>
        <w:t>dne</w:t>
      </w:r>
      <w:proofErr w:type="spellEnd"/>
      <w:r w:rsidRPr="00DD4933">
        <w:rPr>
          <w:rFonts w:ascii="Arial Unicode MS" w:hAnsi="Arial Unicode MS"/>
          <w:color w:val="252525"/>
          <w:w w:val="90"/>
        </w:rPr>
        <w:t xml:space="preserve"> </w:t>
      </w:r>
      <w:proofErr w:type="spellStart"/>
      <w:r w:rsidRPr="00DD4933">
        <w:rPr>
          <w:rFonts w:ascii="Arial Unicode MS" w:hAnsi="Arial Unicode MS"/>
          <w:color w:val="252525"/>
          <w:w w:val="90"/>
        </w:rPr>
        <w:t>I.července</w:t>
      </w:r>
      <w:proofErr w:type="spellEnd"/>
      <w:r w:rsidRPr="00DD4933">
        <w:rPr>
          <w:rFonts w:ascii="Arial Unicode MS" w:hAnsi="Arial Unicode MS"/>
          <w:color w:val="252525"/>
          <w:w w:val="90"/>
        </w:rPr>
        <w:t xml:space="preserve"> 1998</w:t>
      </w: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rPr>
          <w:rFonts w:ascii="Arial Black"/>
          <w:b/>
          <w:sz w:val="20"/>
        </w:rPr>
      </w:pPr>
    </w:p>
    <w:p w:rsidR="0090179A" w:rsidRDefault="0090179A">
      <w:pPr>
        <w:pStyle w:val="Zkladntext"/>
        <w:spacing w:before="1"/>
        <w:rPr>
          <w:rFonts w:ascii="Arial Black"/>
          <w:b/>
          <w:sz w:val="29"/>
        </w:rPr>
      </w:pPr>
    </w:p>
    <w:p w:rsidR="0090179A" w:rsidRDefault="0090179A">
      <w:pPr>
        <w:spacing w:before="94" w:line="814" w:lineRule="exact"/>
        <w:ind w:left="101"/>
        <w:rPr>
          <w:rFonts w:ascii="Palatino Linotype"/>
          <w:sz w:val="67"/>
        </w:rPr>
      </w:pPr>
    </w:p>
    <w:sectPr w:rsidR="0090179A">
      <w:pgSz w:w="11910" w:h="16840"/>
      <w:pgMar w:top="1360" w:right="1060" w:bottom="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FB5"/>
    <w:multiLevelType w:val="hybridMultilevel"/>
    <w:tmpl w:val="E5E2C282"/>
    <w:lvl w:ilvl="0" w:tplc="7E2851CC">
      <w:start w:val="2"/>
      <w:numFmt w:val="decimal"/>
      <w:lvlText w:val="%1."/>
      <w:lvlJc w:val="left"/>
      <w:pPr>
        <w:ind w:left="1546" w:hanging="221"/>
        <w:jc w:val="left"/>
      </w:pPr>
      <w:rPr>
        <w:rFonts w:hint="default"/>
        <w:spacing w:val="-2"/>
        <w:w w:val="73"/>
      </w:rPr>
    </w:lvl>
    <w:lvl w:ilvl="1" w:tplc="8D68441A">
      <w:start w:val="1"/>
      <w:numFmt w:val="upperRoman"/>
      <w:lvlText w:val="%2."/>
      <w:lvlJc w:val="left"/>
      <w:pPr>
        <w:ind w:left="1535" w:hanging="197"/>
        <w:jc w:val="left"/>
      </w:pPr>
      <w:rPr>
        <w:rFonts w:ascii="Arial Unicode MS" w:eastAsia="Arial Unicode MS" w:hAnsi="Arial Unicode MS" w:cs="Arial Unicode MS" w:hint="default"/>
        <w:color w:val="242424"/>
        <w:spacing w:val="0"/>
        <w:w w:val="100"/>
        <w:sz w:val="22"/>
        <w:szCs w:val="22"/>
      </w:rPr>
    </w:lvl>
    <w:lvl w:ilvl="2" w:tplc="03AE8B58">
      <w:numFmt w:val="bullet"/>
      <w:lvlText w:val="•"/>
      <w:lvlJc w:val="left"/>
      <w:pPr>
        <w:ind w:left="3376" w:hanging="197"/>
      </w:pPr>
      <w:rPr>
        <w:rFonts w:hint="default"/>
      </w:rPr>
    </w:lvl>
    <w:lvl w:ilvl="3" w:tplc="37C60AB0">
      <w:numFmt w:val="bullet"/>
      <w:lvlText w:val="•"/>
      <w:lvlJc w:val="left"/>
      <w:pPr>
        <w:ind w:left="4295" w:hanging="197"/>
      </w:pPr>
      <w:rPr>
        <w:rFonts w:hint="default"/>
      </w:rPr>
    </w:lvl>
    <w:lvl w:ilvl="4" w:tplc="87C2A82E">
      <w:numFmt w:val="bullet"/>
      <w:lvlText w:val="•"/>
      <w:lvlJc w:val="left"/>
      <w:pPr>
        <w:ind w:left="5213" w:hanging="197"/>
      </w:pPr>
      <w:rPr>
        <w:rFonts w:hint="default"/>
      </w:rPr>
    </w:lvl>
    <w:lvl w:ilvl="5" w:tplc="84E27006">
      <w:numFmt w:val="bullet"/>
      <w:lvlText w:val="•"/>
      <w:lvlJc w:val="left"/>
      <w:pPr>
        <w:ind w:left="6132" w:hanging="197"/>
      </w:pPr>
      <w:rPr>
        <w:rFonts w:hint="default"/>
      </w:rPr>
    </w:lvl>
    <w:lvl w:ilvl="6" w:tplc="2AE26812">
      <w:numFmt w:val="bullet"/>
      <w:lvlText w:val="•"/>
      <w:lvlJc w:val="left"/>
      <w:pPr>
        <w:ind w:left="7050" w:hanging="197"/>
      </w:pPr>
      <w:rPr>
        <w:rFonts w:hint="default"/>
      </w:rPr>
    </w:lvl>
    <w:lvl w:ilvl="7" w:tplc="1132FB4E">
      <w:numFmt w:val="bullet"/>
      <w:lvlText w:val="•"/>
      <w:lvlJc w:val="left"/>
      <w:pPr>
        <w:ind w:left="7968" w:hanging="197"/>
      </w:pPr>
      <w:rPr>
        <w:rFonts w:hint="default"/>
      </w:rPr>
    </w:lvl>
    <w:lvl w:ilvl="8" w:tplc="7B28104C">
      <w:numFmt w:val="bullet"/>
      <w:lvlText w:val="•"/>
      <w:lvlJc w:val="left"/>
      <w:pPr>
        <w:ind w:left="8887" w:hanging="197"/>
      </w:pPr>
      <w:rPr>
        <w:rFonts w:hint="default"/>
      </w:rPr>
    </w:lvl>
  </w:abstractNum>
  <w:abstractNum w:abstractNumId="1">
    <w:nsid w:val="1E684261"/>
    <w:multiLevelType w:val="hybridMultilevel"/>
    <w:tmpl w:val="A7482372"/>
    <w:lvl w:ilvl="0" w:tplc="33A0CDF0">
      <w:start w:val="1"/>
      <w:numFmt w:val="decimal"/>
      <w:lvlText w:val="%1."/>
      <w:lvlJc w:val="left"/>
      <w:pPr>
        <w:ind w:left="1540" w:hanging="212"/>
        <w:jc w:val="left"/>
      </w:pPr>
      <w:rPr>
        <w:rFonts w:ascii="Times New Roman" w:eastAsia="Times New Roman" w:hAnsi="Times New Roman" w:cs="Times New Roman" w:hint="default"/>
        <w:color w:val="2A2A2A"/>
        <w:w w:val="104"/>
        <w:sz w:val="19"/>
        <w:szCs w:val="19"/>
      </w:rPr>
    </w:lvl>
    <w:lvl w:ilvl="1" w:tplc="22988534">
      <w:start w:val="1"/>
      <w:numFmt w:val="upperRoman"/>
      <w:lvlText w:val="%2."/>
      <w:lvlJc w:val="left"/>
      <w:pPr>
        <w:ind w:left="1555" w:hanging="197"/>
        <w:jc w:val="left"/>
      </w:pPr>
      <w:rPr>
        <w:rFonts w:ascii="Arial Unicode MS" w:eastAsia="Arial Unicode MS" w:hAnsi="Arial Unicode MS" w:cs="Arial Unicode MS" w:hint="default"/>
        <w:color w:val="272727"/>
        <w:w w:val="98"/>
        <w:sz w:val="22"/>
        <w:szCs w:val="22"/>
      </w:rPr>
    </w:lvl>
    <w:lvl w:ilvl="2" w:tplc="A9C43CE0">
      <w:numFmt w:val="bullet"/>
      <w:lvlText w:val="•"/>
      <w:lvlJc w:val="left"/>
      <w:pPr>
        <w:ind w:left="2574" w:hanging="197"/>
      </w:pPr>
      <w:rPr>
        <w:rFonts w:hint="default"/>
      </w:rPr>
    </w:lvl>
    <w:lvl w:ilvl="3" w:tplc="EE386604">
      <w:numFmt w:val="bullet"/>
      <w:lvlText w:val="•"/>
      <w:lvlJc w:val="left"/>
      <w:pPr>
        <w:ind w:left="3588" w:hanging="197"/>
      </w:pPr>
      <w:rPr>
        <w:rFonts w:hint="default"/>
      </w:rPr>
    </w:lvl>
    <w:lvl w:ilvl="4" w:tplc="0DAE11F4">
      <w:numFmt w:val="bullet"/>
      <w:lvlText w:val="•"/>
      <w:lvlJc w:val="left"/>
      <w:pPr>
        <w:ind w:left="4603" w:hanging="197"/>
      </w:pPr>
      <w:rPr>
        <w:rFonts w:hint="default"/>
      </w:rPr>
    </w:lvl>
    <w:lvl w:ilvl="5" w:tplc="FDB2444E">
      <w:numFmt w:val="bullet"/>
      <w:lvlText w:val="•"/>
      <w:lvlJc w:val="left"/>
      <w:pPr>
        <w:ind w:left="5617" w:hanging="197"/>
      </w:pPr>
      <w:rPr>
        <w:rFonts w:hint="default"/>
      </w:rPr>
    </w:lvl>
    <w:lvl w:ilvl="6" w:tplc="D2AEFA2C">
      <w:numFmt w:val="bullet"/>
      <w:lvlText w:val="•"/>
      <w:lvlJc w:val="left"/>
      <w:pPr>
        <w:ind w:left="6632" w:hanging="197"/>
      </w:pPr>
      <w:rPr>
        <w:rFonts w:hint="default"/>
      </w:rPr>
    </w:lvl>
    <w:lvl w:ilvl="7" w:tplc="08506330">
      <w:numFmt w:val="bullet"/>
      <w:lvlText w:val="•"/>
      <w:lvlJc w:val="left"/>
      <w:pPr>
        <w:ind w:left="7646" w:hanging="197"/>
      </w:pPr>
      <w:rPr>
        <w:rFonts w:hint="default"/>
      </w:rPr>
    </w:lvl>
    <w:lvl w:ilvl="8" w:tplc="97424C3C">
      <w:numFmt w:val="bullet"/>
      <w:lvlText w:val="•"/>
      <w:lvlJc w:val="left"/>
      <w:pPr>
        <w:ind w:left="8661" w:hanging="197"/>
      </w:pPr>
      <w:rPr>
        <w:rFonts w:hint="default"/>
      </w:rPr>
    </w:lvl>
  </w:abstractNum>
  <w:abstractNum w:abstractNumId="2">
    <w:nsid w:val="2DCD4C48"/>
    <w:multiLevelType w:val="hybridMultilevel"/>
    <w:tmpl w:val="798A102C"/>
    <w:lvl w:ilvl="0" w:tplc="CFFA3968">
      <w:start w:val="1"/>
      <w:numFmt w:val="decimal"/>
      <w:lvlText w:val="%1."/>
      <w:lvlJc w:val="left"/>
      <w:pPr>
        <w:ind w:left="1559" w:hanging="203"/>
        <w:jc w:val="left"/>
      </w:pPr>
      <w:rPr>
        <w:rFonts w:ascii="Times New Roman" w:eastAsia="Times New Roman" w:hAnsi="Times New Roman" w:cs="Times New Roman" w:hint="default"/>
        <w:color w:val="2A2A2A"/>
        <w:w w:val="101"/>
        <w:sz w:val="20"/>
        <w:szCs w:val="20"/>
      </w:rPr>
    </w:lvl>
    <w:lvl w:ilvl="1" w:tplc="9F16926C">
      <w:numFmt w:val="bullet"/>
      <w:lvlText w:val="•"/>
      <w:lvlJc w:val="left"/>
      <w:pPr>
        <w:ind w:left="2478" w:hanging="203"/>
      </w:pPr>
      <w:rPr>
        <w:rFonts w:hint="default"/>
      </w:rPr>
    </w:lvl>
    <w:lvl w:ilvl="2" w:tplc="B6521026">
      <w:numFmt w:val="bullet"/>
      <w:lvlText w:val="•"/>
      <w:lvlJc w:val="left"/>
      <w:pPr>
        <w:ind w:left="3396" w:hanging="203"/>
      </w:pPr>
      <w:rPr>
        <w:rFonts w:hint="default"/>
      </w:rPr>
    </w:lvl>
    <w:lvl w:ilvl="3" w:tplc="C3587A5E">
      <w:numFmt w:val="bullet"/>
      <w:lvlText w:val="•"/>
      <w:lvlJc w:val="left"/>
      <w:pPr>
        <w:ind w:left="4315" w:hanging="203"/>
      </w:pPr>
      <w:rPr>
        <w:rFonts w:hint="default"/>
      </w:rPr>
    </w:lvl>
    <w:lvl w:ilvl="4" w:tplc="CE540248">
      <w:numFmt w:val="bullet"/>
      <w:lvlText w:val="•"/>
      <w:lvlJc w:val="left"/>
      <w:pPr>
        <w:ind w:left="5233" w:hanging="203"/>
      </w:pPr>
      <w:rPr>
        <w:rFonts w:hint="default"/>
      </w:rPr>
    </w:lvl>
    <w:lvl w:ilvl="5" w:tplc="EEDAB694">
      <w:numFmt w:val="bullet"/>
      <w:lvlText w:val="•"/>
      <w:lvlJc w:val="left"/>
      <w:pPr>
        <w:ind w:left="6152" w:hanging="203"/>
      </w:pPr>
      <w:rPr>
        <w:rFonts w:hint="default"/>
      </w:rPr>
    </w:lvl>
    <w:lvl w:ilvl="6" w:tplc="C0B0BFF8">
      <w:numFmt w:val="bullet"/>
      <w:lvlText w:val="•"/>
      <w:lvlJc w:val="left"/>
      <w:pPr>
        <w:ind w:left="7070" w:hanging="203"/>
      </w:pPr>
      <w:rPr>
        <w:rFonts w:hint="default"/>
      </w:rPr>
    </w:lvl>
    <w:lvl w:ilvl="7" w:tplc="FCD88D8A">
      <w:numFmt w:val="bullet"/>
      <w:lvlText w:val="•"/>
      <w:lvlJc w:val="left"/>
      <w:pPr>
        <w:ind w:left="7988" w:hanging="203"/>
      </w:pPr>
      <w:rPr>
        <w:rFonts w:hint="default"/>
      </w:rPr>
    </w:lvl>
    <w:lvl w:ilvl="8" w:tplc="6D2CC78C">
      <w:numFmt w:val="bullet"/>
      <w:lvlText w:val="•"/>
      <w:lvlJc w:val="left"/>
      <w:pPr>
        <w:ind w:left="8907" w:hanging="203"/>
      </w:pPr>
      <w:rPr>
        <w:rFonts w:hint="default"/>
      </w:rPr>
    </w:lvl>
  </w:abstractNum>
  <w:abstractNum w:abstractNumId="3">
    <w:nsid w:val="52915017"/>
    <w:multiLevelType w:val="hybridMultilevel"/>
    <w:tmpl w:val="6C06B4EE"/>
    <w:lvl w:ilvl="0" w:tplc="ACD4ABF6">
      <w:numFmt w:val="bullet"/>
      <w:lvlText w:val="-"/>
      <w:lvlJc w:val="left"/>
      <w:pPr>
        <w:ind w:left="2386" w:hanging="121"/>
      </w:pPr>
      <w:rPr>
        <w:rFonts w:hint="default"/>
        <w:w w:val="98"/>
      </w:rPr>
    </w:lvl>
    <w:lvl w:ilvl="1" w:tplc="78B41FC2">
      <w:numFmt w:val="bullet"/>
      <w:lvlText w:val="•"/>
      <w:lvlJc w:val="left"/>
      <w:pPr>
        <w:ind w:left="3214" w:hanging="121"/>
      </w:pPr>
      <w:rPr>
        <w:rFonts w:hint="default"/>
      </w:rPr>
    </w:lvl>
    <w:lvl w:ilvl="2" w:tplc="A2ECD0FE">
      <w:numFmt w:val="bullet"/>
      <w:lvlText w:val="•"/>
      <w:lvlJc w:val="left"/>
      <w:pPr>
        <w:ind w:left="4048" w:hanging="121"/>
      </w:pPr>
      <w:rPr>
        <w:rFonts w:hint="default"/>
      </w:rPr>
    </w:lvl>
    <w:lvl w:ilvl="3" w:tplc="34FCFC7C">
      <w:numFmt w:val="bullet"/>
      <w:lvlText w:val="•"/>
      <w:lvlJc w:val="left"/>
      <w:pPr>
        <w:ind w:left="4883" w:hanging="121"/>
      </w:pPr>
      <w:rPr>
        <w:rFonts w:hint="default"/>
      </w:rPr>
    </w:lvl>
    <w:lvl w:ilvl="4" w:tplc="A328D6FC">
      <w:numFmt w:val="bullet"/>
      <w:lvlText w:val="•"/>
      <w:lvlJc w:val="left"/>
      <w:pPr>
        <w:ind w:left="5717" w:hanging="121"/>
      </w:pPr>
      <w:rPr>
        <w:rFonts w:hint="default"/>
      </w:rPr>
    </w:lvl>
    <w:lvl w:ilvl="5" w:tplc="338CD87C">
      <w:numFmt w:val="bullet"/>
      <w:lvlText w:val="•"/>
      <w:lvlJc w:val="left"/>
      <w:pPr>
        <w:ind w:left="6552" w:hanging="121"/>
      </w:pPr>
      <w:rPr>
        <w:rFonts w:hint="default"/>
      </w:rPr>
    </w:lvl>
    <w:lvl w:ilvl="6" w:tplc="B2281BCA">
      <w:numFmt w:val="bullet"/>
      <w:lvlText w:val="•"/>
      <w:lvlJc w:val="left"/>
      <w:pPr>
        <w:ind w:left="7386" w:hanging="121"/>
      </w:pPr>
      <w:rPr>
        <w:rFonts w:hint="default"/>
      </w:rPr>
    </w:lvl>
    <w:lvl w:ilvl="7" w:tplc="59766E7C">
      <w:numFmt w:val="bullet"/>
      <w:lvlText w:val="•"/>
      <w:lvlJc w:val="left"/>
      <w:pPr>
        <w:ind w:left="8220" w:hanging="121"/>
      </w:pPr>
      <w:rPr>
        <w:rFonts w:hint="default"/>
      </w:rPr>
    </w:lvl>
    <w:lvl w:ilvl="8" w:tplc="005296FE">
      <w:numFmt w:val="bullet"/>
      <w:lvlText w:val="•"/>
      <w:lvlJc w:val="left"/>
      <w:pPr>
        <w:ind w:left="9055" w:hanging="121"/>
      </w:pPr>
      <w:rPr>
        <w:rFonts w:hint="default"/>
      </w:rPr>
    </w:lvl>
  </w:abstractNum>
  <w:abstractNum w:abstractNumId="4">
    <w:nsid w:val="738045D8"/>
    <w:multiLevelType w:val="hybridMultilevel"/>
    <w:tmpl w:val="40EADD2E"/>
    <w:lvl w:ilvl="0" w:tplc="C2B2D4AA">
      <w:start w:val="1"/>
      <w:numFmt w:val="decimal"/>
      <w:lvlText w:val="%1."/>
      <w:lvlJc w:val="left"/>
      <w:pPr>
        <w:ind w:left="1559" w:hanging="214"/>
        <w:jc w:val="left"/>
      </w:pPr>
      <w:rPr>
        <w:rFonts w:hint="default"/>
        <w:w w:val="101"/>
      </w:rPr>
    </w:lvl>
    <w:lvl w:ilvl="1" w:tplc="10225326">
      <w:numFmt w:val="bullet"/>
      <w:lvlText w:val="•"/>
      <w:lvlJc w:val="left"/>
      <w:pPr>
        <w:ind w:left="2478" w:hanging="214"/>
      </w:pPr>
      <w:rPr>
        <w:rFonts w:hint="default"/>
      </w:rPr>
    </w:lvl>
    <w:lvl w:ilvl="2" w:tplc="744C1D1C">
      <w:numFmt w:val="bullet"/>
      <w:lvlText w:val="•"/>
      <w:lvlJc w:val="left"/>
      <w:pPr>
        <w:ind w:left="3396" w:hanging="214"/>
      </w:pPr>
      <w:rPr>
        <w:rFonts w:hint="default"/>
      </w:rPr>
    </w:lvl>
    <w:lvl w:ilvl="3" w:tplc="345E54AA">
      <w:numFmt w:val="bullet"/>
      <w:lvlText w:val="•"/>
      <w:lvlJc w:val="left"/>
      <w:pPr>
        <w:ind w:left="4315" w:hanging="214"/>
      </w:pPr>
      <w:rPr>
        <w:rFonts w:hint="default"/>
      </w:rPr>
    </w:lvl>
    <w:lvl w:ilvl="4" w:tplc="8602891A">
      <w:numFmt w:val="bullet"/>
      <w:lvlText w:val="•"/>
      <w:lvlJc w:val="left"/>
      <w:pPr>
        <w:ind w:left="5233" w:hanging="214"/>
      </w:pPr>
      <w:rPr>
        <w:rFonts w:hint="default"/>
      </w:rPr>
    </w:lvl>
    <w:lvl w:ilvl="5" w:tplc="134809D0">
      <w:numFmt w:val="bullet"/>
      <w:lvlText w:val="•"/>
      <w:lvlJc w:val="left"/>
      <w:pPr>
        <w:ind w:left="6152" w:hanging="214"/>
      </w:pPr>
      <w:rPr>
        <w:rFonts w:hint="default"/>
      </w:rPr>
    </w:lvl>
    <w:lvl w:ilvl="6" w:tplc="E7A0A72A">
      <w:numFmt w:val="bullet"/>
      <w:lvlText w:val="•"/>
      <w:lvlJc w:val="left"/>
      <w:pPr>
        <w:ind w:left="7070" w:hanging="214"/>
      </w:pPr>
      <w:rPr>
        <w:rFonts w:hint="default"/>
      </w:rPr>
    </w:lvl>
    <w:lvl w:ilvl="7" w:tplc="878ED7F8">
      <w:numFmt w:val="bullet"/>
      <w:lvlText w:val="•"/>
      <w:lvlJc w:val="left"/>
      <w:pPr>
        <w:ind w:left="7988" w:hanging="214"/>
      </w:pPr>
      <w:rPr>
        <w:rFonts w:hint="default"/>
      </w:rPr>
    </w:lvl>
    <w:lvl w:ilvl="8" w:tplc="DDD859B6">
      <w:numFmt w:val="bullet"/>
      <w:lvlText w:val="•"/>
      <w:lvlJc w:val="left"/>
      <w:pPr>
        <w:ind w:left="8907" w:hanging="214"/>
      </w:pPr>
      <w:rPr>
        <w:rFonts w:hint="default"/>
      </w:rPr>
    </w:lvl>
  </w:abstractNum>
  <w:abstractNum w:abstractNumId="5">
    <w:nsid w:val="79032BC8"/>
    <w:multiLevelType w:val="hybridMultilevel"/>
    <w:tmpl w:val="B8448172"/>
    <w:lvl w:ilvl="0" w:tplc="967824A2">
      <w:start w:val="1"/>
      <w:numFmt w:val="decimal"/>
      <w:lvlText w:val="%1."/>
      <w:lvlJc w:val="left"/>
      <w:pPr>
        <w:ind w:left="1535" w:hanging="220"/>
        <w:jc w:val="left"/>
      </w:pPr>
      <w:rPr>
        <w:rFonts w:ascii="Times New Roman" w:eastAsia="Times New Roman" w:hAnsi="Times New Roman" w:cs="Times New Roman" w:hint="default"/>
        <w:color w:val="2A2A2A"/>
        <w:w w:val="109"/>
        <w:sz w:val="20"/>
        <w:szCs w:val="20"/>
      </w:rPr>
    </w:lvl>
    <w:lvl w:ilvl="1" w:tplc="BD001C66">
      <w:numFmt w:val="bullet"/>
      <w:lvlText w:val="•"/>
      <w:lvlJc w:val="left"/>
      <w:pPr>
        <w:ind w:left="2460" w:hanging="220"/>
      </w:pPr>
      <w:rPr>
        <w:rFonts w:hint="default"/>
      </w:rPr>
    </w:lvl>
    <w:lvl w:ilvl="2" w:tplc="FD6A5FD2">
      <w:numFmt w:val="bullet"/>
      <w:lvlText w:val="•"/>
      <w:lvlJc w:val="left"/>
      <w:pPr>
        <w:ind w:left="3380" w:hanging="220"/>
      </w:pPr>
      <w:rPr>
        <w:rFonts w:hint="default"/>
      </w:rPr>
    </w:lvl>
    <w:lvl w:ilvl="3" w:tplc="906C079E">
      <w:numFmt w:val="bullet"/>
      <w:lvlText w:val="•"/>
      <w:lvlJc w:val="left"/>
      <w:pPr>
        <w:ind w:left="4301" w:hanging="220"/>
      </w:pPr>
      <w:rPr>
        <w:rFonts w:hint="default"/>
      </w:rPr>
    </w:lvl>
    <w:lvl w:ilvl="4" w:tplc="820C9206">
      <w:numFmt w:val="bullet"/>
      <w:lvlText w:val="•"/>
      <w:lvlJc w:val="left"/>
      <w:pPr>
        <w:ind w:left="5221" w:hanging="220"/>
      </w:pPr>
      <w:rPr>
        <w:rFonts w:hint="default"/>
      </w:rPr>
    </w:lvl>
    <w:lvl w:ilvl="5" w:tplc="992EED5E">
      <w:numFmt w:val="bullet"/>
      <w:lvlText w:val="•"/>
      <w:lvlJc w:val="left"/>
      <w:pPr>
        <w:ind w:left="6142" w:hanging="220"/>
      </w:pPr>
      <w:rPr>
        <w:rFonts w:hint="default"/>
      </w:rPr>
    </w:lvl>
    <w:lvl w:ilvl="6" w:tplc="B31CD84E">
      <w:numFmt w:val="bullet"/>
      <w:lvlText w:val="•"/>
      <w:lvlJc w:val="left"/>
      <w:pPr>
        <w:ind w:left="7062" w:hanging="220"/>
      </w:pPr>
      <w:rPr>
        <w:rFonts w:hint="default"/>
      </w:rPr>
    </w:lvl>
    <w:lvl w:ilvl="7" w:tplc="E33AD880">
      <w:numFmt w:val="bullet"/>
      <w:lvlText w:val="•"/>
      <w:lvlJc w:val="left"/>
      <w:pPr>
        <w:ind w:left="7982" w:hanging="220"/>
      </w:pPr>
      <w:rPr>
        <w:rFonts w:hint="default"/>
      </w:rPr>
    </w:lvl>
    <w:lvl w:ilvl="8" w:tplc="28D49758">
      <w:numFmt w:val="bullet"/>
      <w:lvlText w:val="•"/>
      <w:lvlJc w:val="left"/>
      <w:pPr>
        <w:ind w:left="8903" w:hanging="220"/>
      </w:pPr>
      <w:rPr>
        <w:rFonts w:hint="default"/>
      </w:rPr>
    </w:lvl>
  </w:abstractNum>
  <w:abstractNum w:abstractNumId="6">
    <w:nsid w:val="79C54305"/>
    <w:multiLevelType w:val="hybridMultilevel"/>
    <w:tmpl w:val="9C2E1192"/>
    <w:lvl w:ilvl="0" w:tplc="735050A8">
      <w:start w:val="2"/>
      <w:numFmt w:val="decimal"/>
      <w:lvlText w:val="%1."/>
      <w:lvlJc w:val="left"/>
      <w:pPr>
        <w:ind w:left="1531" w:hanging="250"/>
        <w:jc w:val="left"/>
      </w:pPr>
      <w:rPr>
        <w:rFonts w:ascii="Arial Unicode MS" w:eastAsia="Arial Unicode MS" w:hAnsi="Arial Unicode MS" w:cs="Arial Unicode MS" w:hint="default"/>
        <w:color w:val="252525"/>
        <w:spacing w:val="0"/>
        <w:w w:val="73"/>
        <w:sz w:val="22"/>
        <w:szCs w:val="22"/>
      </w:rPr>
    </w:lvl>
    <w:lvl w:ilvl="1" w:tplc="B4E8AC2C">
      <w:numFmt w:val="bullet"/>
      <w:lvlText w:val="•"/>
      <w:lvlJc w:val="left"/>
      <w:pPr>
        <w:ind w:left="2458" w:hanging="250"/>
      </w:pPr>
      <w:rPr>
        <w:rFonts w:hint="default"/>
      </w:rPr>
    </w:lvl>
    <w:lvl w:ilvl="2" w:tplc="A6C8C31E">
      <w:numFmt w:val="bullet"/>
      <w:lvlText w:val="•"/>
      <w:lvlJc w:val="left"/>
      <w:pPr>
        <w:ind w:left="3376" w:hanging="250"/>
      </w:pPr>
      <w:rPr>
        <w:rFonts w:hint="default"/>
      </w:rPr>
    </w:lvl>
    <w:lvl w:ilvl="3" w:tplc="F3386F86">
      <w:numFmt w:val="bullet"/>
      <w:lvlText w:val="•"/>
      <w:lvlJc w:val="left"/>
      <w:pPr>
        <w:ind w:left="4295" w:hanging="250"/>
      </w:pPr>
      <w:rPr>
        <w:rFonts w:hint="default"/>
      </w:rPr>
    </w:lvl>
    <w:lvl w:ilvl="4" w:tplc="C93EEA1C">
      <w:numFmt w:val="bullet"/>
      <w:lvlText w:val="•"/>
      <w:lvlJc w:val="left"/>
      <w:pPr>
        <w:ind w:left="5213" w:hanging="250"/>
      </w:pPr>
      <w:rPr>
        <w:rFonts w:hint="default"/>
      </w:rPr>
    </w:lvl>
    <w:lvl w:ilvl="5" w:tplc="C1C2B3AC">
      <w:numFmt w:val="bullet"/>
      <w:lvlText w:val="•"/>
      <w:lvlJc w:val="left"/>
      <w:pPr>
        <w:ind w:left="6132" w:hanging="250"/>
      </w:pPr>
      <w:rPr>
        <w:rFonts w:hint="default"/>
      </w:rPr>
    </w:lvl>
    <w:lvl w:ilvl="6" w:tplc="6FD0F818">
      <w:numFmt w:val="bullet"/>
      <w:lvlText w:val="•"/>
      <w:lvlJc w:val="left"/>
      <w:pPr>
        <w:ind w:left="7050" w:hanging="250"/>
      </w:pPr>
      <w:rPr>
        <w:rFonts w:hint="default"/>
      </w:rPr>
    </w:lvl>
    <w:lvl w:ilvl="7" w:tplc="4750416A">
      <w:numFmt w:val="bullet"/>
      <w:lvlText w:val="•"/>
      <w:lvlJc w:val="left"/>
      <w:pPr>
        <w:ind w:left="7968" w:hanging="250"/>
      </w:pPr>
      <w:rPr>
        <w:rFonts w:hint="default"/>
      </w:rPr>
    </w:lvl>
    <w:lvl w:ilvl="8" w:tplc="D8B2CA72">
      <w:numFmt w:val="bullet"/>
      <w:lvlText w:val="•"/>
      <w:lvlJc w:val="left"/>
      <w:pPr>
        <w:ind w:left="8887" w:hanging="25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9A"/>
    <w:rsid w:val="0088211A"/>
    <w:rsid w:val="0090179A"/>
    <w:rsid w:val="00D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9"/>
      <w:outlineLvl w:val="0"/>
    </w:pPr>
    <w:rPr>
      <w:rFonts w:ascii="Palatino Linotype" w:eastAsia="Palatino Linotype" w:hAnsi="Palatino Linotype" w:cs="Palatino Linotype"/>
      <w:sz w:val="66"/>
      <w:szCs w:val="66"/>
    </w:rPr>
  </w:style>
  <w:style w:type="paragraph" w:styleId="Nadpis2">
    <w:name w:val="heading 2"/>
    <w:basedOn w:val="Normln"/>
    <w:uiPriority w:val="1"/>
    <w:qFormat/>
    <w:pPr>
      <w:spacing w:before="59"/>
      <w:ind w:right="10098"/>
      <w:jc w:val="center"/>
      <w:outlineLvl w:val="1"/>
    </w:pPr>
    <w:rPr>
      <w:rFonts w:ascii="Arial" w:eastAsia="Arial" w:hAnsi="Arial" w:cs="Arial"/>
      <w:sz w:val="59"/>
      <w:szCs w:val="59"/>
    </w:rPr>
  </w:style>
  <w:style w:type="paragraph" w:styleId="Nadpis3">
    <w:name w:val="heading 3"/>
    <w:basedOn w:val="Normln"/>
    <w:uiPriority w:val="1"/>
    <w:qFormat/>
    <w:pPr>
      <w:ind w:left="241"/>
      <w:outlineLvl w:val="2"/>
    </w:pPr>
    <w:rPr>
      <w:rFonts w:ascii="Palatino Linotype" w:eastAsia="Palatino Linotype" w:hAnsi="Palatino Linotype" w:cs="Palatino Linotype"/>
      <w:sz w:val="25"/>
      <w:szCs w:val="25"/>
    </w:rPr>
  </w:style>
  <w:style w:type="paragraph" w:styleId="Nadpis4">
    <w:name w:val="heading 4"/>
    <w:basedOn w:val="Normln"/>
    <w:uiPriority w:val="1"/>
    <w:qFormat/>
    <w:pPr>
      <w:ind w:left="4592" w:right="3159"/>
      <w:jc w:val="center"/>
      <w:outlineLvl w:val="3"/>
    </w:pPr>
    <w:rPr>
      <w:b/>
      <w:bCs/>
      <w:sz w:val="23"/>
      <w:szCs w:val="23"/>
    </w:rPr>
  </w:style>
  <w:style w:type="paragraph" w:styleId="Nadpis5">
    <w:name w:val="heading 5"/>
    <w:basedOn w:val="Normln"/>
    <w:uiPriority w:val="1"/>
    <w:qFormat/>
    <w:pPr>
      <w:ind w:left="4592" w:right="3145"/>
      <w:jc w:val="center"/>
      <w:outlineLvl w:val="4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516" w:firstLine="72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9"/>
      <w:outlineLvl w:val="0"/>
    </w:pPr>
    <w:rPr>
      <w:rFonts w:ascii="Palatino Linotype" w:eastAsia="Palatino Linotype" w:hAnsi="Palatino Linotype" w:cs="Palatino Linotype"/>
      <w:sz w:val="66"/>
      <w:szCs w:val="66"/>
    </w:rPr>
  </w:style>
  <w:style w:type="paragraph" w:styleId="Nadpis2">
    <w:name w:val="heading 2"/>
    <w:basedOn w:val="Normln"/>
    <w:uiPriority w:val="1"/>
    <w:qFormat/>
    <w:pPr>
      <w:spacing w:before="59"/>
      <w:ind w:right="10098"/>
      <w:jc w:val="center"/>
      <w:outlineLvl w:val="1"/>
    </w:pPr>
    <w:rPr>
      <w:rFonts w:ascii="Arial" w:eastAsia="Arial" w:hAnsi="Arial" w:cs="Arial"/>
      <w:sz w:val="59"/>
      <w:szCs w:val="59"/>
    </w:rPr>
  </w:style>
  <w:style w:type="paragraph" w:styleId="Nadpis3">
    <w:name w:val="heading 3"/>
    <w:basedOn w:val="Normln"/>
    <w:uiPriority w:val="1"/>
    <w:qFormat/>
    <w:pPr>
      <w:ind w:left="241"/>
      <w:outlineLvl w:val="2"/>
    </w:pPr>
    <w:rPr>
      <w:rFonts w:ascii="Palatino Linotype" w:eastAsia="Palatino Linotype" w:hAnsi="Palatino Linotype" w:cs="Palatino Linotype"/>
      <w:sz w:val="25"/>
      <w:szCs w:val="25"/>
    </w:rPr>
  </w:style>
  <w:style w:type="paragraph" w:styleId="Nadpis4">
    <w:name w:val="heading 4"/>
    <w:basedOn w:val="Normln"/>
    <w:uiPriority w:val="1"/>
    <w:qFormat/>
    <w:pPr>
      <w:ind w:left="4592" w:right="3159"/>
      <w:jc w:val="center"/>
      <w:outlineLvl w:val="3"/>
    </w:pPr>
    <w:rPr>
      <w:b/>
      <w:bCs/>
      <w:sz w:val="23"/>
      <w:szCs w:val="23"/>
    </w:rPr>
  </w:style>
  <w:style w:type="paragraph" w:styleId="Nadpis5">
    <w:name w:val="heading 5"/>
    <w:basedOn w:val="Normln"/>
    <w:uiPriority w:val="1"/>
    <w:qFormat/>
    <w:pPr>
      <w:ind w:left="4592" w:right="3145"/>
      <w:jc w:val="center"/>
      <w:outlineLvl w:val="4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516" w:firstLine="72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2017-03-22T13:36:00Z</dcterms:created>
  <dcterms:modified xsi:type="dcterms:W3CDTF">2017-03-22T13:36:00Z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Canon iR-ADV C2225  PDF</vt:lpwstr>
  </property>
  <property fmtid="{D5CDD505-2E9C-101B-9397-08002B2CF9AE}" pid="4" name="LastSaved">
    <vt:filetime>2017-03-22T00:00:00Z</vt:filetime>
  </property>
</Properties>
</file>