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69" w:rsidRDefault="00ED5069" w:rsidP="00ED5069">
      <w:pPr>
        <w:ind w:left="2832" w:firstLine="708"/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</w:t>
      </w:r>
      <w:r w:rsidRPr="00ED5069">
        <w:rPr>
          <w:rFonts w:ascii="Arial" w:hAnsi="Arial" w:cs="Arial"/>
          <w:sz w:val="22"/>
          <w:szCs w:val="22"/>
          <w:lang w:val="cs-CZ"/>
        </w:rPr>
        <w:t>FN Brno</w:t>
      </w:r>
    </w:p>
    <w:p w:rsidR="00ED5069" w:rsidRDefault="00ED5069" w:rsidP="00ED5069">
      <w:pPr>
        <w:ind w:left="2832" w:firstLine="708"/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smlouva č. NA/0407/2015/Os</w:t>
      </w:r>
    </w:p>
    <w:p w:rsidR="00ED5069" w:rsidRDefault="00ED5069" w:rsidP="00ED5069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</w:t>
      </w:r>
    </w:p>
    <w:p w:rsidR="00ED5069" w:rsidRPr="00ED5069" w:rsidRDefault="00ED5069" w:rsidP="00ED5069">
      <w:pPr>
        <w:rPr>
          <w:rFonts w:ascii="Arial" w:hAnsi="Arial" w:cs="Arial"/>
          <w:sz w:val="22"/>
          <w:szCs w:val="22"/>
          <w:lang w:val="cs-CZ"/>
        </w:rPr>
      </w:pPr>
    </w:p>
    <w:p w:rsidR="00ED5069" w:rsidRPr="00ED5069" w:rsidRDefault="00ED5069" w:rsidP="00ED506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ED5069">
        <w:rPr>
          <w:rFonts w:ascii="Arial" w:hAnsi="Arial" w:cs="Arial"/>
          <w:b/>
          <w:sz w:val="22"/>
          <w:szCs w:val="22"/>
          <w:lang w:val="cs-CZ"/>
        </w:rPr>
        <w:t xml:space="preserve"> Dodatek č. 1</w:t>
      </w:r>
    </w:p>
    <w:p w:rsidR="00ED5069" w:rsidRPr="00ED5069" w:rsidRDefault="00ED5069" w:rsidP="00ED506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ED5069">
        <w:rPr>
          <w:rFonts w:ascii="Arial" w:hAnsi="Arial" w:cs="Arial"/>
          <w:b/>
          <w:sz w:val="22"/>
          <w:szCs w:val="22"/>
          <w:lang w:val="cs-CZ"/>
        </w:rPr>
        <w:t xml:space="preserve">ke smlouvě o nájmu části pozemku ze dne </w:t>
      </w:r>
      <w:r w:rsidRPr="00911B9F">
        <w:rPr>
          <w:rFonts w:ascii="Arial" w:hAnsi="Arial" w:cs="Arial"/>
          <w:b/>
          <w:sz w:val="22"/>
          <w:szCs w:val="22"/>
          <w:lang w:val="cs-CZ"/>
        </w:rPr>
        <w:t>20. 2.</w:t>
      </w:r>
      <w:r w:rsidRPr="00ED5069">
        <w:rPr>
          <w:rFonts w:ascii="Arial" w:hAnsi="Arial" w:cs="Arial"/>
          <w:b/>
          <w:sz w:val="22"/>
          <w:szCs w:val="22"/>
          <w:lang w:val="cs-CZ"/>
        </w:rPr>
        <w:t xml:space="preserve"> 2015</w:t>
      </w:r>
    </w:p>
    <w:p w:rsidR="00ED5069" w:rsidRDefault="00ED5069" w:rsidP="00ED5069">
      <w:pPr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i/>
          <w:sz w:val="22"/>
          <w:szCs w:val="22"/>
          <w:lang w:val="cs-CZ"/>
        </w:rPr>
        <w:t xml:space="preserve">        </w:t>
      </w:r>
    </w:p>
    <w:p w:rsidR="00ED5069" w:rsidRDefault="00ED5069" w:rsidP="00ED5069">
      <w:pPr>
        <w:pStyle w:val="Nadpis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Fakultní nemocnice</w:t>
      </w:r>
      <w:r>
        <w:rPr>
          <w:rFonts w:ascii="Arial" w:hAnsi="Arial" w:cs="Arial"/>
          <w:sz w:val="22"/>
          <w:szCs w:val="22"/>
        </w:rPr>
        <w:t xml:space="preserve"> Brno</w:t>
      </w:r>
    </w:p>
    <w:p w:rsidR="00ED5069" w:rsidRDefault="00ED5069" w:rsidP="00ED5069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Jihlavská 20</w:t>
      </w:r>
    </w:p>
    <w:p w:rsidR="00ED5069" w:rsidRDefault="00ED5069" w:rsidP="00ED5069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625 00 Brno </w:t>
      </w:r>
    </w:p>
    <w:p w:rsidR="00ED5069" w:rsidRDefault="00ED5069" w:rsidP="00ED5069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Zastoupená: MUDr. Romanem Krausem, MBA – ředitelem</w:t>
      </w:r>
    </w:p>
    <w:p w:rsidR="00ED5069" w:rsidRDefault="00ED5069" w:rsidP="00ED5069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IČ</w:t>
      </w:r>
      <w:r w:rsidR="00552F6F">
        <w:rPr>
          <w:rFonts w:ascii="Arial" w:hAnsi="Arial" w:cs="Arial"/>
          <w:noProof/>
          <w:sz w:val="22"/>
          <w:szCs w:val="22"/>
        </w:rPr>
        <w:t>O</w:t>
      </w:r>
      <w:r>
        <w:rPr>
          <w:rFonts w:ascii="Arial" w:hAnsi="Arial" w:cs="Arial"/>
          <w:noProof/>
          <w:sz w:val="22"/>
          <w:szCs w:val="22"/>
        </w:rPr>
        <w:t xml:space="preserve">:    </w:t>
      </w:r>
      <w:r>
        <w:rPr>
          <w:rFonts w:ascii="Arial" w:hAnsi="Arial" w:cs="Arial"/>
          <w:noProof/>
          <w:sz w:val="22"/>
          <w:szCs w:val="22"/>
        </w:rPr>
        <w:tab/>
        <w:t>65269705</w:t>
      </w:r>
    </w:p>
    <w:p w:rsidR="00ED5069" w:rsidRDefault="00ED5069" w:rsidP="00ED5069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DIČ:</w:t>
      </w:r>
      <w:r>
        <w:rPr>
          <w:rFonts w:ascii="Arial" w:hAnsi="Arial" w:cs="Arial"/>
          <w:noProof/>
          <w:sz w:val="22"/>
          <w:szCs w:val="22"/>
        </w:rPr>
        <w:tab/>
        <w:t>CZ65269705</w:t>
      </w:r>
    </w:p>
    <w:p w:rsidR="00ED5069" w:rsidRDefault="00ED5069" w:rsidP="00ED5069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Bankovní spojení: KB Brno-město, č.ú.: 71234621/0100 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FN Brno je</w:t>
      </w:r>
      <w:r>
        <w:rPr>
          <w:rFonts w:ascii="Arial" w:hAnsi="Arial" w:cs="Arial"/>
          <w:sz w:val="22"/>
          <w:szCs w:val="22"/>
          <w:lang w:val="cs-CZ"/>
        </w:rPr>
        <w:t xml:space="preserve"> státní příspěvková organizace zřízená rozhodnutím Ministerstva zdravotnictví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="00F9021C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Nemá zákonnou povinnost zápisu</w:t>
      </w:r>
      <w:r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  <w:lang w:val="cs-CZ"/>
        </w:rPr>
        <w:t xml:space="preserve"> obchodního rejstříku</w:t>
      </w:r>
      <w:r>
        <w:rPr>
          <w:rFonts w:ascii="Arial" w:hAnsi="Arial" w:cs="Arial"/>
          <w:sz w:val="22"/>
          <w:szCs w:val="22"/>
        </w:rPr>
        <w:t>, je</w:t>
      </w:r>
      <w:r>
        <w:rPr>
          <w:rFonts w:ascii="Arial" w:hAnsi="Arial" w:cs="Arial"/>
          <w:sz w:val="22"/>
          <w:szCs w:val="22"/>
          <w:lang w:val="cs-CZ"/>
        </w:rPr>
        <w:t xml:space="preserve"> zapsána</w:t>
      </w:r>
      <w:r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  <w:lang w:val="cs-CZ"/>
        </w:rPr>
        <w:t xml:space="preserve"> živnostenského rejstříku vedeného Živnostenským úřadem města Brna</w:t>
      </w:r>
      <w:r>
        <w:rPr>
          <w:rFonts w:ascii="Arial" w:hAnsi="Arial" w:cs="Arial"/>
          <w:sz w:val="22"/>
          <w:szCs w:val="22"/>
        </w:rPr>
        <w:t>.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     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dále jen „</w:t>
      </w:r>
      <w:proofErr w:type="spellStart"/>
      <w:r>
        <w:rPr>
          <w:rFonts w:ascii="Arial" w:hAnsi="Arial" w:cs="Arial"/>
          <w:sz w:val="22"/>
          <w:szCs w:val="22"/>
          <w:lang w:val="cs-CZ"/>
        </w:rPr>
        <w:t>pronajimatel</w:t>
      </w:r>
      <w:proofErr w:type="spellEnd"/>
      <w:r>
        <w:rPr>
          <w:rFonts w:ascii="Arial" w:hAnsi="Arial" w:cs="Arial"/>
          <w:sz w:val="22"/>
          <w:szCs w:val="22"/>
          <w:lang w:val="cs-CZ"/>
        </w:rPr>
        <w:t>“ ze strany jedné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</w:t>
      </w:r>
    </w:p>
    <w:p w:rsidR="00ED5069" w:rsidRDefault="00ED5069" w:rsidP="00ED5069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ED5069" w:rsidRDefault="00ED5069" w:rsidP="00ED5069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ED5069" w:rsidRDefault="00ED5069" w:rsidP="00ED50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CITY MEDIA s.r.o.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Hrnčířská 23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602 00 Brno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Zastoupená: Milanem Vodičkou - jednatelem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IČ</w:t>
      </w:r>
      <w:r w:rsidR="00552F6F">
        <w:rPr>
          <w:rFonts w:ascii="Arial" w:hAnsi="Arial" w:cs="Arial"/>
          <w:sz w:val="22"/>
          <w:szCs w:val="22"/>
          <w:lang w:val="cs-CZ"/>
        </w:rPr>
        <w:t>O</w:t>
      </w:r>
      <w:r>
        <w:rPr>
          <w:rFonts w:ascii="Arial" w:hAnsi="Arial" w:cs="Arial"/>
          <w:sz w:val="22"/>
          <w:szCs w:val="22"/>
          <w:lang w:val="cs-CZ"/>
        </w:rPr>
        <w:t>:    63484170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DIČ:  CZ63484170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Bankovní spojení: 27-8720900257/0100</w:t>
      </w: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ED5069" w:rsidRDefault="00ED5069" w:rsidP="00ED50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dále jen „nájemce“ ze strany druhé</w:t>
      </w:r>
    </w:p>
    <w:p w:rsidR="006A746C" w:rsidRPr="00F9021C" w:rsidRDefault="00CC2FD7">
      <w:pPr>
        <w:rPr>
          <w:rFonts w:ascii="Arial" w:hAnsi="Arial" w:cs="Arial"/>
          <w:sz w:val="22"/>
        </w:rPr>
      </w:pPr>
    </w:p>
    <w:p w:rsidR="00F9021C" w:rsidRPr="00F9021C" w:rsidRDefault="00F9021C" w:rsidP="00F9021C">
      <w:pPr>
        <w:jc w:val="center"/>
        <w:rPr>
          <w:rFonts w:ascii="Arial" w:hAnsi="Arial" w:cs="Arial"/>
          <w:b/>
          <w:sz w:val="22"/>
          <w:lang w:val="cs-CZ"/>
        </w:rPr>
      </w:pPr>
      <w:r w:rsidRPr="00F9021C">
        <w:rPr>
          <w:rFonts w:ascii="Arial" w:hAnsi="Arial" w:cs="Arial"/>
          <w:b/>
          <w:sz w:val="22"/>
          <w:lang w:val="cs-CZ"/>
        </w:rPr>
        <w:t>II.</w:t>
      </w:r>
    </w:p>
    <w:p w:rsidR="00F9021C" w:rsidRPr="00F9021C" w:rsidRDefault="00F9021C" w:rsidP="00F9021C">
      <w:pPr>
        <w:jc w:val="center"/>
        <w:rPr>
          <w:rFonts w:ascii="Arial" w:hAnsi="Arial" w:cs="Arial"/>
          <w:b/>
          <w:sz w:val="22"/>
          <w:lang w:val="cs-CZ"/>
        </w:rPr>
      </w:pPr>
      <w:r w:rsidRPr="00F9021C">
        <w:rPr>
          <w:rFonts w:ascii="Arial" w:hAnsi="Arial" w:cs="Arial"/>
          <w:b/>
          <w:sz w:val="22"/>
          <w:lang w:val="cs-CZ"/>
        </w:rPr>
        <w:t>Předmět dodatku</w:t>
      </w:r>
    </w:p>
    <w:p w:rsidR="00F9021C" w:rsidRPr="00F9021C" w:rsidRDefault="00F9021C" w:rsidP="00F9021C">
      <w:pPr>
        <w:rPr>
          <w:rFonts w:ascii="Arial" w:hAnsi="Arial" w:cs="Arial"/>
          <w:b/>
          <w:sz w:val="22"/>
          <w:lang w:val="cs-CZ"/>
        </w:rPr>
      </w:pPr>
    </w:p>
    <w:p w:rsidR="00F9021C" w:rsidRDefault="00F9021C" w:rsidP="00F9021C">
      <w:pPr>
        <w:numPr>
          <w:ilvl w:val="0"/>
          <w:numId w:val="4"/>
        </w:numPr>
        <w:rPr>
          <w:rFonts w:ascii="Arial" w:hAnsi="Arial" w:cs="Arial"/>
          <w:sz w:val="22"/>
          <w:lang w:val="cs-CZ"/>
        </w:rPr>
      </w:pPr>
      <w:r w:rsidRPr="00F9021C">
        <w:rPr>
          <w:rFonts w:ascii="Arial" w:hAnsi="Arial" w:cs="Arial"/>
          <w:sz w:val="22"/>
          <w:lang w:val="cs-CZ"/>
        </w:rPr>
        <w:t>Smluvní strany se dohodly na prodloužení nájemního vztahu do 28. 2. 2017 za podmínek sjednaných ve smlouvě.</w:t>
      </w:r>
    </w:p>
    <w:p w:rsidR="00D80A40" w:rsidRPr="00D80A40" w:rsidRDefault="00D80A40" w:rsidP="00D80A40">
      <w:pPr>
        <w:pStyle w:val="Zkladntextodsazen"/>
        <w:widowControl w:val="0"/>
        <w:numPr>
          <w:ilvl w:val="0"/>
          <w:numId w:val="4"/>
        </w:numPr>
      </w:pPr>
      <w:r>
        <w:t xml:space="preserve">Ostatní ustanovení smlouvy zůstávají beze změny. </w:t>
      </w:r>
    </w:p>
    <w:p w:rsidR="00F9021C" w:rsidRPr="00F9021C" w:rsidRDefault="00F9021C">
      <w:pPr>
        <w:rPr>
          <w:rFonts w:ascii="Arial" w:hAnsi="Arial" w:cs="Arial"/>
          <w:sz w:val="22"/>
        </w:rPr>
      </w:pPr>
    </w:p>
    <w:p w:rsidR="00F9021C" w:rsidRDefault="00F9021C" w:rsidP="00F9021C">
      <w:pPr>
        <w:pStyle w:val="Zkladntextodsazen"/>
        <w:widowControl w:val="0"/>
        <w:ind w:left="360"/>
      </w:pPr>
    </w:p>
    <w:p w:rsidR="00F9021C" w:rsidRDefault="00F9021C" w:rsidP="00F9021C">
      <w:pPr>
        <w:pStyle w:val="Zkladntextodsazen"/>
        <w:widowControl w:val="0"/>
        <w:jc w:val="center"/>
        <w:rPr>
          <w:b/>
        </w:rPr>
      </w:pPr>
      <w:r>
        <w:rPr>
          <w:b/>
        </w:rPr>
        <w:t xml:space="preserve">III. </w:t>
      </w:r>
    </w:p>
    <w:p w:rsidR="00F9021C" w:rsidRDefault="00F9021C" w:rsidP="00F9021C">
      <w:pPr>
        <w:pStyle w:val="Zkladntextodsazen"/>
        <w:widowControl w:val="0"/>
        <w:jc w:val="center"/>
        <w:rPr>
          <w:b/>
        </w:rPr>
      </w:pPr>
      <w:r>
        <w:rPr>
          <w:b/>
        </w:rPr>
        <w:t>Závěrečná ustanovení</w:t>
      </w:r>
    </w:p>
    <w:p w:rsidR="00F9021C" w:rsidRDefault="00F9021C" w:rsidP="00F9021C">
      <w:pPr>
        <w:pStyle w:val="Zkladntextodsazen"/>
        <w:jc w:val="center"/>
        <w:rPr>
          <w:b/>
        </w:rPr>
      </w:pPr>
    </w:p>
    <w:p w:rsidR="00F9021C" w:rsidRPr="00544DAA" w:rsidRDefault="00F9021C" w:rsidP="00F9021C">
      <w:pPr>
        <w:pStyle w:val="Zkladntextodsazen"/>
        <w:numPr>
          <w:ilvl w:val="0"/>
          <w:numId w:val="2"/>
        </w:numPr>
      </w:pPr>
      <w:r>
        <w:t xml:space="preserve">Tento dodatek nabývá platnosti dnem podpisu oběma smluvními stranami a účinnosti dne </w:t>
      </w:r>
      <w:r w:rsidRPr="00544DAA">
        <w:t>1. 3. 2016.</w:t>
      </w:r>
    </w:p>
    <w:p w:rsidR="00F9021C" w:rsidRDefault="00F9021C" w:rsidP="00F9021C">
      <w:pPr>
        <w:pStyle w:val="Zkladntextodsazen"/>
        <w:numPr>
          <w:ilvl w:val="0"/>
          <w:numId w:val="2"/>
        </w:numPr>
      </w:pPr>
      <w:r>
        <w:t xml:space="preserve">Tento dodatek je sepsán ve dvou vyhotoveních, z nichž každá smluvní strana obdrží jedno. </w:t>
      </w:r>
    </w:p>
    <w:p w:rsidR="00F9021C" w:rsidRPr="00D50C6D" w:rsidRDefault="00F9021C" w:rsidP="00F9021C">
      <w:pPr>
        <w:pStyle w:val="Zkladntextodsazen"/>
        <w:numPr>
          <w:ilvl w:val="0"/>
          <w:numId w:val="2"/>
        </w:numPr>
      </w:pPr>
      <w:r>
        <w:t>Tento dodatek byl sepsán podle svobodné, vážné a pravé vůle obou smluvních stran, nikoli v tísni nebo za nápadně nevýhodných podmínek pro některou ze smluvních stran. Na důkaz toho připojují smluvní strany své vlastnoruční podpisy.</w:t>
      </w:r>
    </w:p>
    <w:p w:rsidR="00F9021C" w:rsidRDefault="00F9021C" w:rsidP="00F9021C">
      <w:pPr>
        <w:rPr>
          <w:rFonts w:ascii="Arial" w:hAnsi="Arial"/>
          <w:sz w:val="22"/>
        </w:rPr>
      </w:pPr>
    </w:p>
    <w:p w:rsidR="00F9021C" w:rsidRDefault="00F9021C" w:rsidP="00F9021C">
      <w:pPr>
        <w:rPr>
          <w:rFonts w:ascii="Arial" w:hAnsi="Arial"/>
          <w:sz w:val="22"/>
        </w:rPr>
      </w:pPr>
    </w:p>
    <w:p w:rsidR="00F9021C" w:rsidRDefault="00F9021C" w:rsidP="00F9021C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lastRenderedPageBreak/>
        <w:t>V </w:t>
      </w:r>
      <w:proofErr w:type="spellStart"/>
      <w:r>
        <w:rPr>
          <w:rFonts w:ascii="Arial" w:hAnsi="Arial"/>
          <w:sz w:val="22"/>
        </w:rPr>
        <w:t>Brně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dne</w:t>
      </w:r>
      <w:proofErr w:type="spellEnd"/>
      <w:r>
        <w:rPr>
          <w:rFonts w:ascii="Arial" w:hAnsi="Arial"/>
          <w:sz w:val="22"/>
        </w:rPr>
        <w:t xml:space="preserve"> 26.</w:t>
      </w:r>
      <w:proofErr w:type="gramEnd"/>
      <w:r>
        <w:rPr>
          <w:rFonts w:ascii="Arial" w:hAnsi="Arial"/>
          <w:sz w:val="22"/>
        </w:rPr>
        <w:t xml:space="preserve"> 2. 2016                                                                     </w:t>
      </w:r>
    </w:p>
    <w:p w:rsidR="00F9021C" w:rsidRDefault="00F9021C" w:rsidP="00F9021C">
      <w:pPr>
        <w:rPr>
          <w:rFonts w:ascii="Arial" w:hAnsi="Arial"/>
          <w:sz w:val="22"/>
        </w:rPr>
      </w:pPr>
    </w:p>
    <w:p w:rsidR="00F9021C" w:rsidRDefault="00F9021C" w:rsidP="00F9021C">
      <w:pPr>
        <w:rPr>
          <w:rFonts w:ascii="Arial" w:hAnsi="Arial"/>
          <w:sz w:val="22"/>
        </w:rPr>
      </w:pPr>
    </w:p>
    <w:p w:rsidR="00F9021C" w:rsidRDefault="00F9021C" w:rsidP="00F9021C">
      <w:pPr>
        <w:rPr>
          <w:rFonts w:ascii="Arial" w:hAnsi="Arial"/>
          <w:sz w:val="22"/>
        </w:rPr>
      </w:pPr>
    </w:p>
    <w:p w:rsidR="00F9021C" w:rsidRDefault="00F9021C" w:rsidP="00F9021C">
      <w:pPr>
        <w:rPr>
          <w:rFonts w:ascii="Arial" w:hAnsi="Arial"/>
          <w:sz w:val="22"/>
        </w:rPr>
      </w:pPr>
    </w:p>
    <w:p w:rsidR="00F9021C" w:rsidRDefault="00F9021C" w:rsidP="00F90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</w:t>
      </w:r>
    </w:p>
    <w:p w:rsidR="00F9021C" w:rsidRDefault="00F9021C" w:rsidP="00F90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</w:t>
      </w:r>
    </w:p>
    <w:p w:rsidR="00F9021C" w:rsidRDefault="00F9021C" w:rsidP="00F90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  <w:proofErr w:type="spellStart"/>
      <w:proofErr w:type="gramStart"/>
      <w:r>
        <w:rPr>
          <w:rFonts w:ascii="Arial" w:hAnsi="Arial"/>
          <w:sz w:val="22"/>
        </w:rPr>
        <w:t>za</w:t>
      </w:r>
      <w:proofErr w:type="spellEnd"/>
      <w:proofErr w:type="gramEnd"/>
      <w:r>
        <w:rPr>
          <w:rFonts w:ascii="Arial" w:hAnsi="Arial"/>
          <w:sz w:val="22"/>
        </w:rPr>
        <w:t xml:space="preserve"> FN Brno              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</w:t>
      </w:r>
      <w:r w:rsidR="00CC2FD7">
        <w:rPr>
          <w:rFonts w:ascii="Arial" w:hAnsi="Arial"/>
          <w:sz w:val="22"/>
        </w:rPr>
        <w:t>za</w:t>
      </w:r>
      <w:bookmarkStart w:id="0" w:name="_GoBack"/>
      <w:bookmarkEnd w:id="0"/>
      <w:r>
        <w:rPr>
          <w:rFonts w:ascii="Arial" w:hAnsi="Arial"/>
          <w:sz w:val="22"/>
        </w:rPr>
        <w:t xml:space="preserve"> CITY MEDIA </w:t>
      </w:r>
      <w:proofErr w:type="spellStart"/>
      <w:r>
        <w:rPr>
          <w:rFonts w:ascii="Arial" w:hAnsi="Arial"/>
          <w:sz w:val="22"/>
        </w:rPr>
        <w:t>s.r.o</w:t>
      </w:r>
      <w:proofErr w:type="spellEnd"/>
      <w:r>
        <w:rPr>
          <w:rFonts w:ascii="Arial" w:hAnsi="Arial"/>
          <w:sz w:val="22"/>
        </w:rPr>
        <w:t>.</w:t>
      </w:r>
    </w:p>
    <w:p w:rsidR="00F9021C" w:rsidRDefault="00F9021C" w:rsidP="00F9021C">
      <w:pPr>
        <w:rPr>
          <w:rFonts w:ascii="Arial" w:hAnsi="Arial"/>
          <w:sz w:val="22"/>
        </w:rPr>
      </w:pPr>
      <w:proofErr w:type="spellStart"/>
      <w:proofErr w:type="gramStart"/>
      <w:r>
        <w:rPr>
          <w:rFonts w:ascii="Arial" w:hAnsi="Arial"/>
          <w:sz w:val="22"/>
        </w:rPr>
        <w:t>MUDr</w:t>
      </w:r>
      <w:proofErr w:type="spellEnd"/>
      <w:r>
        <w:rPr>
          <w:rFonts w:ascii="Arial" w:hAnsi="Arial"/>
          <w:sz w:val="22"/>
        </w:rPr>
        <w:t>.</w:t>
      </w:r>
      <w:proofErr w:type="gramEnd"/>
      <w:r>
        <w:rPr>
          <w:rFonts w:ascii="Arial" w:hAnsi="Arial"/>
          <w:sz w:val="22"/>
        </w:rPr>
        <w:t xml:space="preserve"> Roman Kraus, MBA</w:t>
      </w:r>
      <w:r>
        <w:rPr>
          <w:rFonts w:ascii="Arial" w:hAnsi="Arial"/>
          <w:noProof/>
          <w:sz w:val="22"/>
        </w:rPr>
        <w:tab/>
        <w:t xml:space="preserve">               </w:t>
      </w:r>
      <w:r>
        <w:rPr>
          <w:rFonts w:ascii="Arial" w:hAnsi="Arial"/>
          <w:noProof/>
          <w:sz w:val="22"/>
        </w:rPr>
        <w:tab/>
        <w:t xml:space="preserve"> </w:t>
      </w:r>
      <w:r>
        <w:rPr>
          <w:rFonts w:ascii="Arial" w:hAnsi="Arial"/>
          <w:noProof/>
          <w:sz w:val="22"/>
        </w:rPr>
        <w:tab/>
      </w:r>
      <w:r>
        <w:rPr>
          <w:rFonts w:ascii="Arial" w:hAnsi="Arial"/>
          <w:noProof/>
          <w:sz w:val="22"/>
        </w:rPr>
        <w:tab/>
      </w:r>
      <w:r>
        <w:rPr>
          <w:rFonts w:ascii="Arial" w:hAnsi="Arial"/>
          <w:noProof/>
          <w:sz w:val="22"/>
        </w:rPr>
        <w:tab/>
        <w:t xml:space="preserve">   </w:t>
      </w:r>
      <w:r>
        <w:rPr>
          <w:rFonts w:ascii="Arial" w:hAnsi="Arial"/>
          <w:sz w:val="22"/>
        </w:rPr>
        <w:t xml:space="preserve">Milan </w:t>
      </w:r>
      <w:proofErr w:type="spellStart"/>
      <w:r>
        <w:rPr>
          <w:rFonts w:ascii="Arial" w:hAnsi="Arial"/>
          <w:sz w:val="22"/>
        </w:rPr>
        <w:t>Vodička</w:t>
      </w:r>
      <w:proofErr w:type="spellEnd"/>
    </w:p>
    <w:p w:rsidR="00F9021C" w:rsidRDefault="00F9021C" w:rsidP="00F9021C"/>
    <w:p w:rsidR="00F9021C" w:rsidRPr="00F9021C" w:rsidRDefault="00F9021C">
      <w:pPr>
        <w:rPr>
          <w:rFonts w:ascii="Arial" w:hAnsi="Arial" w:cs="Arial"/>
          <w:sz w:val="22"/>
        </w:rPr>
      </w:pPr>
    </w:p>
    <w:p w:rsidR="00F9021C" w:rsidRDefault="00F9021C"/>
    <w:sectPr w:rsidR="00F90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495A"/>
    <w:multiLevelType w:val="multilevel"/>
    <w:tmpl w:val="7F52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015C19"/>
    <w:multiLevelType w:val="hybridMultilevel"/>
    <w:tmpl w:val="39BAED3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A95C12"/>
    <w:multiLevelType w:val="multilevel"/>
    <w:tmpl w:val="1FB6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A3"/>
    <w:rsid w:val="00247DA3"/>
    <w:rsid w:val="00542F27"/>
    <w:rsid w:val="00552F6F"/>
    <w:rsid w:val="00911B9F"/>
    <w:rsid w:val="00B37044"/>
    <w:rsid w:val="00CC2FD7"/>
    <w:rsid w:val="00D80A40"/>
    <w:rsid w:val="00ED5069"/>
    <w:rsid w:val="00F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069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2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D50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ED5069"/>
    <w:rPr>
      <w:rFonts w:ascii="Calibri" w:eastAsia="Times New Roman" w:hAnsi="Calibri" w:cs="Times New Roman"/>
      <w:b/>
      <w:bCs/>
      <w:sz w:val="28"/>
      <w:szCs w:val="28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2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nhideWhenUsed/>
    <w:rsid w:val="00F9021C"/>
    <w:pPr>
      <w:keepNext/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/>
      <w:sz w:val="22"/>
      <w:lang w:val="cs-CZ"/>
    </w:rPr>
  </w:style>
  <w:style w:type="character" w:customStyle="1" w:styleId="ZhlavChar">
    <w:name w:val="Záhlaví Char"/>
    <w:basedOn w:val="Standardnpsmoodstavce"/>
    <w:link w:val="Zhlav"/>
    <w:rsid w:val="00F9021C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9021C"/>
    <w:pPr>
      <w:overflowPunct/>
      <w:autoSpaceDE/>
      <w:autoSpaceDN/>
      <w:adjustRightInd/>
      <w:jc w:val="both"/>
    </w:pPr>
    <w:rPr>
      <w:rFonts w:ascii="Arial" w:hAnsi="Arial"/>
      <w:sz w:val="22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9021C"/>
    <w:rPr>
      <w:rFonts w:ascii="Arial" w:eastAsia="Times New Roman" w:hAnsi="Arial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069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2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D50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ED5069"/>
    <w:rPr>
      <w:rFonts w:ascii="Calibri" w:eastAsia="Times New Roman" w:hAnsi="Calibri" w:cs="Times New Roman"/>
      <w:b/>
      <w:bCs/>
      <w:sz w:val="28"/>
      <w:szCs w:val="28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2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nhideWhenUsed/>
    <w:rsid w:val="00F9021C"/>
    <w:pPr>
      <w:keepNext/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/>
      <w:sz w:val="22"/>
      <w:lang w:val="cs-CZ"/>
    </w:rPr>
  </w:style>
  <w:style w:type="character" w:customStyle="1" w:styleId="ZhlavChar">
    <w:name w:val="Záhlaví Char"/>
    <w:basedOn w:val="Standardnpsmoodstavce"/>
    <w:link w:val="Zhlav"/>
    <w:rsid w:val="00F9021C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9021C"/>
    <w:pPr>
      <w:overflowPunct/>
      <w:autoSpaceDE/>
      <w:autoSpaceDN/>
      <w:adjustRightInd/>
      <w:jc w:val="both"/>
    </w:pPr>
    <w:rPr>
      <w:rFonts w:ascii="Arial" w:hAnsi="Arial"/>
      <w:sz w:val="22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9021C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D2614-B006-444A-809B-EF2DDD36D4D0}"/>
</file>

<file path=customXml/itemProps2.xml><?xml version="1.0" encoding="utf-8"?>
<ds:datastoreItem xmlns:ds="http://schemas.openxmlformats.org/officeDocument/2006/customXml" ds:itemID="{4E44FDDC-A131-4C45-8857-4C0A4D3D3528}"/>
</file>

<file path=customXml/itemProps3.xml><?xml version="1.0" encoding="utf-8"?>
<ds:datastoreItem xmlns:ds="http://schemas.openxmlformats.org/officeDocument/2006/customXml" ds:itemID="{8A8BF8A8-8F50-4C92-8656-FF5EA0D01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1608</Characters>
  <Application>Microsoft Office Word</Application>
  <DocSecurity>0</DocSecurity>
  <Lines>13</Lines>
  <Paragraphs>3</Paragraphs>
  <ScaleCrop>false</ScaleCrop>
  <Company>Fakultni Nemocnice Brno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Oskrdalova Tereza</dc:creator>
  <cp:keywords/>
  <dc:description/>
  <cp:lastModifiedBy>Oskrdalova Tereza</cp:lastModifiedBy>
  <cp:revision>11</cp:revision>
  <dcterms:created xsi:type="dcterms:W3CDTF">2016-02-22T13:34:00Z</dcterms:created>
  <dcterms:modified xsi:type="dcterms:W3CDTF">2016-02-22T13:59:00Z</dcterms:modified>
</cp:coreProperties>
</file>