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23300" w14:textId="77777777" w:rsidR="00FB7CD5" w:rsidRDefault="00EE62F3" w:rsidP="00FB7CD5">
      <w:pPr>
        <w:jc w:val="center"/>
        <w:rPr>
          <w:b/>
          <w:noProof/>
          <w:sz w:val="28"/>
          <w:u w:val="single"/>
        </w:rPr>
      </w:pPr>
      <w:r>
        <w:rPr>
          <w:b/>
          <w:noProof/>
          <w:sz w:val="28"/>
          <w:u w:val="single"/>
        </w:rPr>
        <w:t>Příloha č. 2 Smlouvy_ Vzor loga</w:t>
      </w:r>
    </w:p>
    <w:p w14:paraId="6BD23301" w14:textId="77777777" w:rsidR="00403E1B" w:rsidRPr="006C3656" w:rsidRDefault="006C3656" w:rsidP="006C3656">
      <w:pPr>
        <w:rPr>
          <w:noProof/>
        </w:rPr>
      </w:pPr>
      <w:r w:rsidRPr="006C3656">
        <w:rPr>
          <w:noProof/>
        </w:rPr>
        <w:t xml:space="preserve">Přesná specifikace a rozměry loga budou </w:t>
      </w:r>
      <w:r w:rsidR="00815256">
        <w:rPr>
          <w:noProof/>
        </w:rPr>
        <w:t>předány</w:t>
      </w:r>
      <w:r w:rsidRPr="006C3656">
        <w:rPr>
          <w:noProof/>
        </w:rPr>
        <w:t xml:space="preserve"> uchazeči, </w:t>
      </w:r>
      <w:r w:rsidR="00815256">
        <w:rPr>
          <w:noProof/>
        </w:rPr>
        <w:t>při podpisu smlouvy a konkrétní provedení loga bude odsouhlaseno objednatelem.</w:t>
      </w:r>
    </w:p>
    <w:p w14:paraId="6BD23302" w14:textId="77777777" w:rsidR="00752659" w:rsidRPr="001A7FF7" w:rsidRDefault="00752659">
      <w:pPr>
        <w:rPr>
          <w:b/>
          <w:noProof/>
          <w:u w:val="single"/>
        </w:rPr>
      </w:pPr>
      <w:r w:rsidRPr="001A7FF7">
        <w:rPr>
          <w:b/>
          <w:noProof/>
          <w:u w:val="single"/>
        </w:rPr>
        <w:t>Příklad barev</w:t>
      </w:r>
      <w:r w:rsidR="006C3656">
        <w:rPr>
          <w:b/>
          <w:noProof/>
          <w:u w:val="single"/>
        </w:rPr>
        <w:t xml:space="preserve"> </w:t>
      </w:r>
      <w:r w:rsidRPr="001A7FF7">
        <w:rPr>
          <w:b/>
          <w:noProof/>
          <w:u w:val="single"/>
        </w:rPr>
        <w:t>loga</w:t>
      </w:r>
    </w:p>
    <w:p w14:paraId="6BD23303" w14:textId="77777777" w:rsidR="00922626" w:rsidRDefault="00752659">
      <w:r>
        <w:rPr>
          <w:noProof/>
        </w:rPr>
        <w:t>Bar</w:t>
      </w:r>
      <w:r w:rsidR="006C3656">
        <w:rPr>
          <w:noProof/>
        </w:rPr>
        <w:t xml:space="preserve">va </w:t>
      </w:r>
      <w:r>
        <w:rPr>
          <w:noProof/>
        </w:rPr>
        <w:t>loga</w:t>
      </w:r>
      <w:r w:rsidR="00A7166B">
        <w:rPr>
          <w:noProof/>
        </w:rPr>
        <w:t xml:space="preserve"> bude použita</w:t>
      </w:r>
      <w:r>
        <w:rPr>
          <w:noProof/>
        </w:rPr>
        <w:t xml:space="preserve"> dle barvy podkladu</w:t>
      </w:r>
      <w:r w:rsidR="00A7166B">
        <w:rPr>
          <w:noProof/>
        </w:rPr>
        <w:t xml:space="preserve"> druhu OOPP</w:t>
      </w:r>
    </w:p>
    <w:p w14:paraId="6BD23304" w14:textId="77777777" w:rsidR="00752659" w:rsidRDefault="00752659">
      <w:r w:rsidRPr="00752659">
        <w:rPr>
          <w:noProof/>
          <w:lang w:eastAsia="cs-CZ"/>
        </w:rPr>
        <w:drawing>
          <wp:inline distT="0" distB="0" distL="0" distR="0" wp14:anchorId="6BD2330B" wp14:editId="6BD2330C">
            <wp:extent cx="2853690" cy="1120140"/>
            <wp:effectExtent l="0" t="0" r="381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46" cy="112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23305" w14:textId="77777777" w:rsidR="00752659" w:rsidRDefault="00752659">
      <w:r w:rsidRPr="00752659">
        <w:rPr>
          <w:noProof/>
          <w:lang w:eastAsia="cs-CZ"/>
        </w:rPr>
        <w:drawing>
          <wp:inline distT="0" distB="0" distL="0" distR="0" wp14:anchorId="6BD2330D" wp14:editId="6BD2330E">
            <wp:extent cx="2869565" cy="1115644"/>
            <wp:effectExtent l="0" t="0" r="6985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830" cy="112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23306" w14:textId="77777777" w:rsidR="00752659" w:rsidRDefault="00752659">
      <w:r>
        <w:rPr>
          <w:noProof/>
          <w:lang w:eastAsia="cs-CZ"/>
        </w:rPr>
        <w:drawing>
          <wp:inline distT="0" distB="0" distL="0" distR="0" wp14:anchorId="6BD2330F" wp14:editId="6BD23310">
            <wp:extent cx="2869715" cy="1089660"/>
            <wp:effectExtent l="0" t="0" r="698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007" cy="109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23307" w14:textId="77777777" w:rsidR="001A7FF7" w:rsidRPr="00FB7CD5" w:rsidRDefault="001A7FF7">
      <w:pPr>
        <w:rPr>
          <w:b/>
          <w:sz w:val="4"/>
        </w:rPr>
      </w:pPr>
    </w:p>
    <w:p w14:paraId="6BD23308" w14:textId="77777777" w:rsidR="00752659" w:rsidRPr="001A7FF7" w:rsidRDefault="00752659">
      <w:pPr>
        <w:rPr>
          <w:b/>
          <w:u w:val="single"/>
        </w:rPr>
      </w:pPr>
      <w:r w:rsidRPr="001A7FF7">
        <w:rPr>
          <w:b/>
          <w:u w:val="single"/>
        </w:rPr>
        <w:t>Příklad umístění a</w:t>
      </w:r>
      <w:r w:rsidR="001A7FF7" w:rsidRPr="001A7FF7">
        <w:rPr>
          <w:b/>
          <w:u w:val="single"/>
        </w:rPr>
        <w:t xml:space="preserve"> rozměru</w:t>
      </w:r>
      <w:r w:rsidRPr="001A7FF7">
        <w:rPr>
          <w:b/>
          <w:u w:val="single"/>
        </w:rPr>
        <w:t xml:space="preserve"> loga</w:t>
      </w:r>
    </w:p>
    <w:p w14:paraId="6BD23309" w14:textId="77777777" w:rsidR="00752659" w:rsidRDefault="00752659"/>
    <w:p w14:paraId="6BD2330A" w14:textId="77777777" w:rsidR="00752659" w:rsidRDefault="00752659">
      <w:r w:rsidRPr="00752659">
        <w:rPr>
          <w:noProof/>
          <w:lang w:eastAsia="cs-CZ"/>
        </w:rPr>
        <w:drawing>
          <wp:inline distT="0" distB="0" distL="0" distR="0" wp14:anchorId="6BD23311" wp14:editId="6BD23312">
            <wp:extent cx="4663440" cy="2933380"/>
            <wp:effectExtent l="0" t="0" r="3810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727" cy="294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2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BF0"/>
    <w:rsid w:val="00185328"/>
    <w:rsid w:val="001A7FF7"/>
    <w:rsid w:val="00403E1B"/>
    <w:rsid w:val="00651041"/>
    <w:rsid w:val="006C3656"/>
    <w:rsid w:val="00732535"/>
    <w:rsid w:val="00752659"/>
    <w:rsid w:val="00815256"/>
    <w:rsid w:val="00922626"/>
    <w:rsid w:val="00A7166B"/>
    <w:rsid w:val="00D77BF0"/>
    <w:rsid w:val="00EE62F3"/>
    <w:rsid w:val="00FB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3300"/>
  <w15:chartTrackingRefBased/>
  <w15:docId w15:val="{29C8B9F8-523C-4997-8228-378E8917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Scheidl, Silnice LK a.s.</dc:creator>
  <cp:keywords/>
  <dc:description/>
  <cp:lastModifiedBy>Veronika Sedláčková, Silnice LK a.s.</cp:lastModifiedBy>
  <cp:revision>2</cp:revision>
  <dcterms:created xsi:type="dcterms:W3CDTF">2021-10-08T11:05:00Z</dcterms:created>
  <dcterms:modified xsi:type="dcterms:W3CDTF">2021-10-08T11:05:00Z</dcterms:modified>
</cp:coreProperties>
</file>