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A3E78" w14:textId="08BEF897" w:rsidR="00354ED0" w:rsidRPr="00B93528" w:rsidRDefault="00354ED0" w:rsidP="00354ED0">
      <w:pPr>
        <w:pStyle w:val="ACNormln"/>
        <w:keepNext/>
        <w:spacing w:before="0"/>
        <w:rPr>
          <w:b/>
          <w:bCs/>
          <w:sz w:val="36"/>
          <w:szCs w:val="36"/>
        </w:rPr>
      </w:pPr>
      <w:r w:rsidRPr="00B93528">
        <w:rPr>
          <w:b/>
          <w:bCs/>
          <w:sz w:val="36"/>
          <w:szCs w:val="36"/>
        </w:rPr>
        <w:t xml:space="preserve">Příloha č. 2 Smlouvy: Podrobná specifikace </w:t>
      </w:r>
      <w:r w:rsidR="00922516">
        <w:rPr>
          <w:b/>
          <w:bCs/>
          <w:sz w:val="36"/>
          <w:szCs w:val="36"/>
        </w:rPr>
        <w:t>P</w:t>
      </w:r>
      <w:r w:rsidRPr="00B93528">
        <w:rPr>
          <w:b/>
          <w:bCs/>
          <w:sz w:val="36"/>
          <w:szCs w:val="36"/>
        </w:rPr>
        <w:t xml:space="preserve">lnění </w:t>
      </w:r>
      <w:r w:rsidR="0074562A">
        <w:rPr>
          <w:b/>
          <w:bCs/>
          <w:sz w:val="36"/>
          <w:szCs w:val="36"/>
        </w:rPr>
        <w:t xml:space="preserve">– </w:t>
      </w:r>
      <w:r w:rsidR="00FE7FAB">
        <w:rPr>
          <w:b/>
          <w:bCs/>
          <w:sz w:val="36"/>
          <w:szCs w:val="36"/>
        </w:rPr>
        <w:t xml:space="preserve">Úvodní </w:t>
      </w:r>
      <w:r w:rsidR="000D06ED" w:rsidRPr="000D06ED">
        <w:rPr>
          <w:b/>
          <w:bCs/>
          <w:sz w:val="36"/>
          <w:szCs w:val="36"/>
        </w:rPr>
        <w:t>Parametrizace</w:t>
      </w:r>
      <w:r w:rsidR="00D9461A">
        <w:rPr>
          <w:b/>
          <w:bCs/>
          <w:sz w:val="36"/>
          <w:szCs w:val="36"/>
        </w:rPr>
        <w:t>,</w:t>
      </w:r>
      <w:r w:rsidR="00FE7FAB">
        <w:rPr>
          <w:b/>
          <w:bCs/>
          <w:sz w:val="36"/>
          <w:szCs w:val="36"/>
        </w:rPr>
        <w:t xml:space="preserve"> Poradenství a konzultace</w:t>
      </w:r>
    </w:p>
    <w:p w14:paraId="2FEB604E" w14:textId="77777777" w:rsidR="00354ED0" w:rsidRDefault="00354ED0" w:rsidP="00354ED0"/>
    <w:p w14:paraId="73DA5A96" w14:textId="52156CED" w:rsidR="00354ED0" w:rsidRPr="003D2699" w:rsidRDefault="00354ED0" w:rsidP="00354ED0">
      <w:pPr>
        <w:pStyle w:val="Odstavecseseznamem"/>
        <w:numPr>
          <w:ilvl w:val="0"/>
          <w:numId w:val="4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Specifikace </w:t>
      </w:r>
      <w:r w:rsidR="000D06ED" w:rsidRPr="00C64B79">
        <w:rPr>
          <w:b/>
          <w:bCs/>
          <w:sz w:val="28"/>
          <w:szCs w:val="28"/>
        </w:rPr>
        <w:t>Úvodní Parametrizace</w:t>
      </w:r>
      <w:r w:rsidRPr="00C64B79">
        <w:rPr>
          <w:b/>
          <w:bCs/>
          <w:sz w:val="28"/>
          <w:szCs w:val="28"/>
        </w:rPr>
        <w:t xml:space="preserve"> dle odst. 2.1 </w:t>
      </w:r>
      <w:r w:rsidR="00C64B79">
        <w:rPr>
          <w:b/>
          <w:bCs/>
          <w:sz w:val="28"/>
          <w:szCs w:val="28"/>
        </w:rPr>
        <w:t>c</w:t>
      </w:r>
      <w:r w:rsidRPr="00C64B79">
        <w:rPr>
          <w:b/>
          <w:bCs/>
          <w:sz w:val="28"/>
          <w:szCs w:val="28"/>
        </w:rPr>
        <w:t>)</w:t>
      </w:r>
      <w:r w:rsidRPr="003D2699">
        <w:rPr>
          <w:b/>
          <w:bCs/>
          <w:sz w:val="28"/>
          <w:szCs w:val="28"/>
        </w:rPr>
        <w:t xml:space="preserve"> </w:t>
      </w:r>
      <w:r w:rsidR="000D06ED">
        <w:rPr>
          <w:b/>
          <w:bCs/>
          <w:sz w:val="28"/>
          <w:szCs w:val="28"/>
        </w:rPr>
        <w:t>Smlouvy</w:t>
      </w:r>
    </w:p>
    <w:p w14:paraId="11D9EE1D" w14:textId="111C0BCB" w:rsidR="000038E2" w:rsidRPr="00E10DB6" w:rsidRDefault="000038E2" w:rsidP="000038E2">
      <w:pPr>
        <w:rPr>
          <w:b/>
          <w:sz w:val="20"/>
          <w:szCs w:val="20"/>
        </w:rPr>
      </w:pPr>
    </w:p>
    <w:tbl>
      <w:tblPr>
        <w:tblW w:w="5352" w:type="pct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134"/>
        <w:gridCol w:w="1419"/>
        <w:gridCol w:w="1285"/>
        <w:gridCol w:w="4242"/>
        <w:gridCol w:w="4960"/>
      </w:tblGrid>
      <w:tr w:rsidR="00D27832" w:rsidRPr="00E10DB6" w14:paraId="58E9933E" w14:textId="472C0427" w:rsidTr="00B305E9">
        <w:trPr>
          <w:trHeight w:val="866"/>
          <w:tblHeader/>
        </w:trPr>
        <w:tc>
          <w:tcPr>
            <w:tcW w:w="4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90962A" w14:textId="77777777" w:rsidR="00663004" w:rsidRPr="00E10DB6" w:rsidRDefault="00663004" w:rsidP="000038E2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>Označení požadavku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DBBF8" w14:textId="77777777" w:rsidR="00663004" w:rsidRPr="00E10DB6" w:rsidRDefault="00663004" w:rsidP="000038E2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>Oblast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811CE4" w14:textId="77777777" w:rsidR="00663004" w:rsidRPr="00E10DB6" w:rsidRDefault="00663004" w:rsidP="000038E2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Dílčí oblast 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3E4426" w14:textId="77777777" w:rsidR="00663004" w:rsidRPr="00E10DB6" w:rsidRDefault="00663004" w:rsidP="000038E2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>Detail oblasti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9402C" w14:textId="7BD48163" w:rsidR="00663004" w:rsidRPr="00E10DB6" w:rsidRDefault="00663004" w:rsidP="000038E2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Popis požadavku na </w:t>
            </w:r>
            <w:r w:rsidR="001372FB">
              <w:rPr>
                <w:b/>
                <w:bCs/>
                <w:sz w:val="20"/>
                <w:szCs w:val="20"/>
                <w:lang w:eastAsia="cs-CZ"/>
              </w:rPr>
              <w:t>zprovoznění</w:t>
            </w:r>
            <w:r w:rsidR="001372FB" w:rsidRPr="00E10DB6">
              <w:rPr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zajišťovanou </w:t>
            </w:r>
            <w:r w:rsidR="005E26BD">
              <w:rPr>
                <w:b/>
                <w:bCs/>
                <w:sz w:val="20"/>
                <w:szCs w:val="20"/>
                <w:lang w:eastAsia="cs-CZ"/>
              </w:rPr>
              <w:t>Dodavatelem</w:t>
            </w:r>
          </w:p>
        </w:tc>
        <w:tc>
          <w:tcPr>
            <w:tcW w:w="174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F8DB5" w14:textId="77777777" w:rsidR="00663004" w:rsidRPr="00E10DB6" w:rsidRDefault="00663004" w:rsidP="000038E2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Poznámka </w:t>
            </w:r>
          </w:p>
          <w:p w14:paraId="61DC3BA8" w14:textId="51EB9D1D" w:rsidR="00663004" w:rsidRPr="00E10DB6" w:rsidRDefault="00663004" w:rsidP="0063752A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>(upřesňuje požadovan</w:t>
            </w:r>
            <w:r w:rsidR="001372FB">
              <w:rPr>
                <w:b/>
                <w:bCs/>
                <w:sz w:val="20"/>
                <w:szCs w:val="20"/>
                <w:lang w:eastAsia="cs-CZ"/>
              </w:rPr>
              <w:t>é zprovoznění</w:t>
            </w:r>
            <w:r w:rsidRPr="00E10DB6">
              <w:rPr>
                <w:b/>
                <w:bCs/>
                <w:sz w:val="20"/>
                <w:szCs w:val="20"/>
                <w:lang w:eastAsia="cs-CZ"/>
              </w:rPr>
              <w:t>, kter</w:t>
            </w:r>
            <w:r w:rsidR="001372FB">
              <w:rPr>
                <w:b/>
                <w:bCs/>
                <w:sz w:val="20"/>
                <w:szCs w:val="20"/>
                <w:lang w:eastAsia="cs-CZ"/>
              </w:rPr>
              <w:t>é</w:t>
            </w: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 bude zajišťována </w:t>
            </w:r>
            <w:r w:rsidR="005E26BD">
              <w:rPr>
                <w:b/>
                <w:bCs/>
                <w:sz w:val="20"/>
                <w:szCs w:val="20"/>
                <w:lang w:eastAsia="cs-CZ"/>
              </w:rPr>
              <w:t>Dodavatelem</w:t>
            </w:r>
            <w:r w:rsidRPr="00E10DB6">
              <w:rPr>
                <w:b/>
                <w:bCs/>
                <w:sz w:val="20"/>
                <w:szCs w:val="20"/>
                <w:lang w:eastAsia="cs-CZ"/>
              </w:rPr>
              <w:t>)</w:t>
            </w:r>
            <w:r w:rsidR="00885997">
              <w:rPr>
                <w:b/>
                <w:bCs/>
                <w:sz w:val="20"/>
                <w:szCs w:val="20"/>
                <w:lang w:eastAsia="cs-CZ"/>
              </w:rPr>
              <w:t xml:space="preserve">, detaily mohou být ze strany Objednatele upřesněny v rámci </w:t>
            </w:r>
            <w:r w:rsidR="00C038FC" w:rsidRPr="00B24E93">
              <w:rPr>
                <w:b/>
                <w:bCs/>
                <w:sz w:val="20"/>
                <w:szCs w:val="20"/>
                <w:lang w:eastAsia="cs-CZ"/>
              </w:rPr>
              <w:t>poradensk</w:t>
            </w:r>
            <w:r w:rsidR="00C038FC">
              <w:rPr>
                <w:b/>
                <w:bCs/>
                <w:sz w:val="20"/>
                <w:szCs w:val="20"/>
                <w:lang w:eastAsia="cs-CZ"/>
              </w:rPr>
              <w:t>ých</w:t>
            </w:r>
            <w:r w:rsidR="00C038FC" w:rsidRPr="00B24E93">
              <w:rPr>
                <w:b/>
                <w:bCs/>
                <w:sz w:val="20"/>
                <w:szCs w:val="20"/>
                <w:lang w:eastAsia="cs-CZ"/>
              </w:rPr>
              <w:t xml:space="preserve"> a konzultační</w:t>
            </w:r>
            <w:r w:rsidR="00C038FC">
              <w:rPr>
                <w:b/>
                <w:bCs/>
                <w:sz w:val="20"/>
                <w:szCs w:val="20"/>
                <w:lang w:eastAsia="cs-CZ"/>
              </w:rPr>
              <w:t>ch</w:t>
            </w:r>
            <w:r w:rsidR="00C038FC" w:rsidRPr="00B24E93">
              <w:rPr>
                <w:b/>
                <w:bCs/>
                <w:sz w:val="20"/>
                <w:szCs w:val="20"/>
                <w:lang w:eastAsia="cs-CZ"/>
              </w:rPr>
              <w:t xml:space="preserve"> služ</w:t>
            </w:r>
            <w:r w:rsidR="00C038FC">
              <w:rPr>
                <w:b/>
                <w:bCs/>
                <w:sz w:val="20"/>
                <w:szCs w:val="20"/>
                <w:lang w:eastAsia="cs-CZ"/>
              </w:rPr>
              <w:t>eb dle odst. 2.1 písm. a) Smlouvy</w:t>
            </w:r>
            <w:r w:rsidR="00A628B1">
              <w:rPr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885997">
              <w:rPr>
                <w:b/>
                <w:bCs/>
                <w:sz w:val="20"/>
                <w:szCs w:val="20"/>
                <w:lang w:eastAsia="cs-CZ"/>
              </w:rPr>
              <w:t xml:space="preserve">(součást </w:t>
            </w:r>
            <w:r w:rsidR="00C64B79">
              <w:rPr>
                <w:b/>
                <w:bCs/>
                <w:sz w:val="20"/>
                <w:szCs w:val="20"/>
                <w:lang w:eastAsia="cs-CZ"/>
              </w:rPr>
              <w:t>P</w:t>
            </w:r>
            <w:r w:rsidR="00885997">
              <w:rPr>
                <w:b/>
                <w:bCs/>
                <w:sz w:val="20"/>
                <w:szCs w:val="20"/>
                <w:lang w:eastAsia="cs-CZ"/>
              </w:rPr>
              <w:t>lnění)</w:t>
            </w:r>
          </w:p>
        </w:tc>
      </w:tr>
      <w:tr w:rsidR="00D27832" w:rsidRPr="00E10DB6" w14:paraId="526E6D3E" w14:textId="13D54BC1" w:rsidTr="00B305E9">
        <w:trPr>
          <w:trHeight w:val="665"/>
        </w:trPr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</w:tcPr>
          <w:p w14:paraId="13C28AFE" w14:textId="77777777" w:rsidR="00663004" w:rsidRPr="00E10DB6" w:rsidRDefault="00663004" w:rsidP="000038E2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V1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295AE11B" w14:textId="77777777" w:rsidR="00663004" w:rsidRPr="00E10DB6" w:rsidRDefault="00663004" w:rsidP="000038E2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Všeobecná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1E7A9071" w14:textId="77777777" w:rsidR="00663004" w:rsidRPr="00E10DB6" w:rsidRDefault="00663004" w:rsidP="000038E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Základní parametry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</w:tcPr>
          <w:p w14:paraId="5F040B67" w14:textId="77777777" w:rsidR="00663004" w:rsidRPr="00E10DB6" w:rsidRDefault="00663004" w:rsidP="000038E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Základní rámec pro dodávku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auto"/>
          </w:tcPr>
          <w:p w14:paraId="39364BC8" w14:textId="7620BDAB" w:rsidR="00663004" w:rsidRPr="00E10DB6" w:rsidRDefault="001372FB" w:rsidP="000038E2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Zprovoznění</w:t>
            </w:r>
            <w:r w:rsidRPr="00E10DB6">
              <w:rPr>
                <w:sz w:val="20"/>
                <w:szCs w:val="20"/>
                <w:lang w:eastAsia="cs-CZ"/>
              </w:rPr>
              <w:t xml:space="preserve"> </w:t>
            </w:r>
            <w:r w:rsidR="00663004" w:rsidRPr="00E10DB6">
              <w:rPr>
                <w:sz w:val="20"/>
                <w:szCs w:val="20"/>
                <w:lang w:eastAsia="cs-CZ"/>
              </w:rPr>
              <w:t xml:space="preserve">bude splňovat funkčnost pro </w:t>
            </w:r>
            <w:r w:rsidR="00663004">
              <w:rPr>
                <w:sz w:val="20"/>
                <w:szCs w:val="20"/>
                <w:lang w:eastAsia="cs-CZ"/>
              </w:rPr>
              <w:t xml:space="preserve">splnění </w:t>
            </w:r>
            <w:r w:rsidR="00663004" w:rsidRPr="00E10DB6">
              <w:rPr>
                <w:sz w:val="20"/>
                <w:szCs w:val="20"/>
                <w:lang w:eastAsia="cs-CZ"/>
              </w:rPr>
              <w:t>kritéria uvedená v tomto požadavku</w:t>
            </w:r>
            <w:r w:rsidR="00663004">
              <w:rPr>
                <w:sz w:val="20"/>
                <w:szCs w:val="20"/>
                <w:lang w:eastAsia="cs-CZ"/>
              </w:rPr>
              <w:t>, případně v Poznámce</w:t>
            </w:r>
          </w:p>
        </w:tc>
        <w:tc>
          <w:tcPr>
            <w:tcW w:w="1741" w:type="pct"/>
            <w:tcBorders>
              <w:bottom w:val="single" w:sz="4" w:space="0" w:color="auto"/>
            </w:tcBorders>
            <w:shd w:val="clear" w:color="auto" w:fill="auto"/>
          </w:tcPr>
          <w:p w14:paraId="6C37573F" w14:textId="77777777" w:rsidR="00663004" w:rsidRPr="00E10DB6" w:rsidRDefault="00663004" w:rsidP="000038E2">
            <w:pPr>
              <w:rPr>
                <w:sz w:val="20"/>
                <w:szCs w:val="20"/>
                <w:lang w:eastAsia="cs-CZ"/>
              </w:rPr>
            </w:pPr>
          </w:p>
          <w:p w14:paraId="7DBDB8CC" w14:textId="6C7977C0" w:rsidR="00663004" w:rsidRDefault="003C6DE6" w:rsidP="000038E2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Požadovaný p</w:t>
            </w:r>
            <w:r w:rsidR="00663004" w:rsidRPr="00E10DB6">
              <w:rPr>
                <w:sz w:val="20"/>
                <w:szCs w:val="20"/>
                <w:lang w:eastAsia="cs-CZ"/>
              </w:rPr>
              <w:t xml:space="preserve">očet účtů pro </w:t>
            </w:r>
            <w:r>
              <w:rPr>
                <w:sz w:val="20"/>
                <w:szCs w:val="20"/>
                <w:lang w:eastAsia="cs-CZ"/>
              </w:rPr>
              <w:t>Úvodní Parametrizaci</w:t>
            </w:r>
            <w:r w:rsidR="00663004" w:rsidRPr="00BD4D34">
              <w:rPr>
                <w:sz w:val="20"/>
                <w:szCs w:val="20"/>
                <w:lang w:eastAsia="cs-CZ"/>
              </w:rPr>
              <w:t xml:space="preserve">: </w:t>
            </w:r>
            <w:r w:rsidR="00663004" w:rsidRPr="00637BCF">
              <w:rPr>
                <w:sz w:val="20"/>
                <w:szCs w:val="20"/>
                <w:lang w:eastAsia="cs-CZ"/>
              </w:rPr>
              <w:t>500 000</w:t>
            </w:r>
          </w:p>
          <w:p w14:paraId="6466AFAD" w14:textId="25432168" w:rsidR="00663004" w:rsidRPr="00E10DB6" w:rsidRDefault="00663004" w:rsidP="000038E2">
            <w:pPr>
              <w:rPr>
                <w:sz w:val="20"/>
                <w:szCs w:val="20"/>
                <w:lang w:eastAsia="cs-CZ"/>
              </w:rPr>
            </w:pPr>
          </w:p>
        </w:tc>
      </w:tr>
      <w:tr w:rsidR="00D0786B" w:rsidRPr="00E10DB6" w14:paraId="7A95B57F" w14:textId="77777777" w:rsidTr="00B305E9">
        <w:trPr>
          <w:trHeight w:val="152"/>
        </w:trPr>
        <w:tc>
          <w:tcPr>
            <w:tcW w:w="423" w:type="pct"/>
            <w:shd w:val="clear" w:color="auto" w:fill="D9D9D9" w:themeFill="background1" w:themeFillShade="D9"/>
          </w:tcPr>
          <w:p w14:paraId="4F9BEEC3" w14:textId="77777777" w:rsidR="00D0786B" w:rsidRPr="00E10DB6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</w:tcPr>
          <w:p w14:paraId="2C2382FC" w14:textId="77777777" w:rsidR="00D0786B" w:rsidRPr="00E10DB6" w:rsidRDefault="00D0786B" w:rsidP="00D0786B">
            <w:pPr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shd w:val="clear" w:color="auto" w:fill="D9D9D9" w:themeFill="background1" w:themeFillShade="D9"/>
          </w:tcPr>
          <w:p w14:paraId="6964D6B6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</w:tcPr>
          <w:p w14:paraId="5C8DE3CD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</w:tcPr>
          <w:p w14:paraId="4A690797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D9D9D9" w:themeFill="background1" w:themeFillShade="D9"/>
          </w:tcPr>
          <w:p w14:paraId="3A54F6B6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</w:tr>
      <w:tr w:rsidR="00D0786B" w:rsidRPr="00E10DB6" w14:paraId="10886307" w14:textId="33CB7B5A" w:rsidTr="00B305E9">
        <w:trPr>
          <w:trHeight w:val="394"/>
        </w:trPr>
        <w:tc>
          <w:tcPr>
            <w:tcW w:w="423" w:type="pct"/>
            <w:shd w:val="clear" w:color="auto" w:fill="auto"/>
          </w:tcPr>
          <w:p w14:paraId="0D1E4EFA" w14:textId="77777777" w:rsidR="00D0786B" w:rsidRPr="00E10DB6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A1</w:t>
            </w:r>
          </w:p>
        </w:tc>
        <w:tc>
          <w:tcPr>
            <w:tcW w:w="398" w:type="pct"/>
            <w:shd w:val="clear" w:color="auto" w:fill="auto"/>
          </w:tcPr>
          <w:p w14:paraId="5EC8755B" w14:textId="77777777" w:rsidR="00D0786B" w:rsidRPr="00E10DB6" w:rsidRDefault="00D0786B" w:rsidP="00D0786B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4B4B082A" w14:textId="5F269BF8" w:rsidR="00D0786B" w:rsidRPr="00E10DB6" w:rsidRDefault="00657B20" w:rsidP="00D0786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Standardní konfigurace systému</w:t>
            </w:r>
          </w:p>
        </w:tc>
        <w:tc>
          <w:tcPr>
            <w:tcW w:w="451" w:type="pct"/>
            <w:shd w:val="clear" w:color="auto" w:fill="auto"/>
          </w:tcPr>
          <w:p w14:paraId="18850083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89" w:type="pct"/>
            <w:shd w:val="clear" w:color="auto" w:fill="auto"/>
          </w:tcPr>
          <w:p w14:paraId="41715F7B" w14:textId="049B55C5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 xml:space="preserve">Je požadována realizace a konfigurace systému CIAM dle standardních možností nastavení, kterou funkcionalita CIAM umožňuje včetně dále </w:t>
            </w:r>
            <w:r w:rsidR="00BA47CD">
              <w:rPr>
                <w:sz w:val="20"/>
                <w:szCs w:val="20"/>
                <w:lang w:eastAsia="cs-CZ"/>
              </w:rPr>
              <w:t xml:space="preserve">dalších </w:t>
            </w:r>
            <w:r w:rsidRPr="00E10DB6">
              <w:rPr>
                <w:sz w:val="20"/>
                <w:szCs w:val="20"/>
                <w:lang w:eastAsia="cs-CZ"/>
              </w:rPr>
              <w:t>definovaných požadavků na zákaznickou konfiguraci.</w:t>
            </w:r>
          </w:p>
        </w:tc>
        <w:tc>
          <w:tcPr>
            <w:tcW w:w="1741" w:type="pct"/>
            <w:shd w:val="clear" w:color="auto" w:fill="auto"/>
          </w:tcPr>
          <w:p w14:paraId="3568CCDF" w14:textId="0937A861" w:rsidR="00D0786B" w:rsidRPr="00E10DB6" w:rsidRDefault="00C64B79" w:rsidP="00D0786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Kromě jiného z</w:t>
            </w:r>
            <w:r w:rsidRPr="00674CC1">
              <w:rPr>
                <w:sz w:val="20"/>
                <w:szCs w:val="20"/>
                <w:lang w:eastAsia="cs-CZ"/>
              </w:rPr>
              <w:t>ajistit anglickou mutaci pro rozhraní koncového uživatele</w:t>
            </w:r>
          </w:p>
        </w:tc>
      </w:tr>
      <w:tr w:rsidR="00D0786B" w:rsidRPr="00E10DB6" w14:paraId="2E5BD3EA" w14:textId="04B319D6" w:rsidTr="00B305E9">
        <w:trPr>
          <w:trHeight w:val="839"/>
        </w:trPr>
        <w:tc>
          <w:tcPr>
            <w:tcW w:w="423" w:type="pct"/>
            <w:shd w:val="clear" w:color="auto" w:fill="auto"/>
          </w:tcPr>
          <w:p w14:paraId="0AA5108B" w14:textId="77777777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A2</w:t>
            </w:r>
          </w:p>
          <w:p w14:paraId="5B4BB91E" w14:textId="1E425F3A" w:rsidR="00D0786B" w:rsidRPr="001F3D68" w:rsidRDefault="00D0786B" w:rsidP="0064426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030988DF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1FD485BE" w14:textId="2EBDB426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Registrace zákazníka</w:t>
            </w:r>
          </w:p>
        </w:tc>
        <w:tc>
          <w:tcPr>
            <w:tcW w:w="451" w:type="pct"/>
            <w:shd w:val="clear" w:color="auto" w:fill="auto"/>
          </w:tcPr>
          <w:p w14:paraId="371B7C61" w14:textId="05A2CE80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Elektronický účet pro zákazníky</w:t>
            </w:r>
            <w:r>
              <w:rPr>
                <w:sz w:val="20"/>
                <w:szCs w:val="20"/>
                <w:lang w:eastAsia="cs-CZ"/>
              </w:rPr>
              <w:t xml:space="preserve"> – FO</w:t>
            </w:r>
          </w:p>
        </w:tc>
        <w:tc>
          <w:tcPr>
            <w:tcW w:w="1489" w:type="pct"/>
            <w:shd w:val="clear" w:color="auto" w:fill="auto"/>
          </w:tcPr>
          <w:p w14:paraId="347F621E" w14:textId="26A3D23D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požadováno zřízení elektronického účtu pro zákazníky dle standardních možností nastavení, které funkcionalita CIAM umožňuje.</w:t>
            </w:r>
          </w:p>
          <w:p w14:paraId="15E3DA50" w14:textId="77777777" w:rsidR="00D0786B" w:rsidRPr="00E10DB6" w:rsidRDefault="00D0786B" w:rsidP="00D0786B">
            <w:pPr>
              <w:rPr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741" w:type="pct"/>
            <w:shd w:val="clear" w:color="auto" w:fill="auto"/>
          </w:tcPr>
          <w:p w14:paraId="7DDCAD36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Podmínky pro zřízení:</w:t>
            </w:r>
          </w:p>
          <w:p w14:paraId="038794A9" w14:textId="14A7EA94" w:rsidR="00D0786B" w:rsidRPr="00E10DB6" w:rsidRDefault="00D0786B" w:rsidP="00D0786B">
            <w:pPr>
              <w:pStyle w:val="Odstavecseseznamem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E10DB6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 zákazník (e-</w:t>
            </w:r>
            <w:r w:rsidRPr="00DF4966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mail + </w:t>
            </w:r>
            <w:proofErr w:type="spellStart"/>
            <w:r w:rsidRPr="00DF4966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nickname</w:t>
            </w:r>
            <w:proofErr w:type="spellEnd"/>
            <w:r w:rsidRPr="00E10DB6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) = 1 účet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613AF87E" w14:textId="3911C787" w:rsidR="00D0786B" w:rsidRPr="00E10DB6" w:rsidRDefault="00D0786B" w:rsidP="00F03794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E10DB6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možnost zřízení bez návaznosti na nějaký jiný produkt nebo smlouvu</w:t>
            </w:r>
          </w:p>
        </w:tc>
      </w:tr>
      <w:tr w:rsidR="00D0786B" w:rsidRPr="00E10DB6" w14:paraId="2A283CD8" w14:textId="2F5A1726" w:rsidTr="00B305E9">
        <w:trPr>
          <w:trHeight w:val="381"/>
        </w:trPr>
        <w:tc>
          <w:tcPr>
            <w:tcW w:w="423" w:type="pct"/>
            <w:shd w:val="clear" w:color="auto" w:fill="auto"/>
            <w:hideMark/>
          </w:tcPr>
          <w:p w14:paraId="7139CEC6" w14:textId="77777777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A3</w:t>
            </w:r>
          </w:p>
          <w:p w14:paraId="13DD7F31" w14:textId="096950EE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336543B5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4EE3467A" w14:textId="26A97A43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Registrace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00139A5B" w14:textId="1391C391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Kanály pro zřízení účtu</w:t>
            </w:r>
          </w:p>
        </w:tc>
        <w:tc>
          <w:tcPr>
            <w:tcW w:w="1489" w:type="pct"/>
            <w:shd w:val="clear" w:color="auto" w:fill="auto"/>
          </w:tcPr>
          <w:p w14:paraId="0B1534FB" w14:textId="62731AFB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požadováno zřízení elektronického účtu prostřednictvím standardních možností nastavení, kterou funkcionalita CIAM umožňuje.</w:t>
            </w:r>
          </w:p>
          <w:p w14:paraId="479E4332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auto"/>
          </w:tcPr>
          <w:p w14:paraId="4C5099D1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Umožnit zřízení elektronické identity zákazníka těmito kanály:</w:t>
            </w:r>
          </w:p>
          <w:p w14:paraId="4B29CFFA" w14:textId="68B81F17" w:rsidR="00D0786B" w:rsidRPr="00E10DB6" w:rsidRDefault="00D0786B" w:rsidP="00D0786B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E10DB6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webová aplikace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086BC9C5" w14:textId="0BC518DE" w:rsidR="00D0786B" w:rsidRPr="00E10DB6" w:rsidRDefault="00D0786B" w:rsidP="00D0786B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E10DB6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mobilní aplikace</w:t>
            </w:r>
          </w:p>
        </w:tc>
      </w:tr>
      <w:tr w:rsidR="00D0786B" w:rsidRPr="00E10DB6" w14:paraId="25E935DF" w14:textId="77777777" w:rsidTr="00B305E9">
        <w:trPr>
          <w:trHeight w:val="1400"/>
        </w:trPr>
        <w:tc>
          <w:tcPr>
            <w:tcW w:w="423" w:type="pct"/>
            <w:shd w:val="clear" w:color="auto" w:fill="auto"/>
          </w:tcPr>
          <w:p w14:paraId="19D64630" w14:textId="4070B400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  <w:bookmarkStart w:id="0" w:name="_Hlk58245767"/>
            <w:r w:rsidRPr="001F3D68">
              <w:rPr>
                <w:sz w:val="20"/>
                <w:szCs w:val="20"/>
                <w:lang w:eastAsia="cs-CZ"/>
              </w:rPr>
              <w:lastRenderedPageBreak/>
              <w:t>A</w:t>
            </w:r>
            <w:r w:rsidR="00AB0DA6">
              <w:rPr>
                <w:sz w:val="20"/>
                <w:szCs w:val="20"/>
                <w:lang w:eastAsia="cs-CZ"/>
              </w:rPr>
              <w:t>4</w:t>
            </w:r>
          </w:p>
          <w:p w14:paraId="5A3D6191" w14:textId="0DBBB7B5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7FD4DD0D" w14:textId="637FDFED" w:rsidR="00D0786B" w:rsidRPr="00E10DB6" w:rsidRDefault="00D0786B" w:rsidP="00D0786B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243132B6" w14:textId="3BBE76D1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Registrace zákazníka</w:t>
            </w:r>
          </w:p>
        </w:tc>
        <w:tc>
          <w:tcPr>
            <w:tcW w:w="451" w:type="pct"/>
            <w:shd w:val="clear" w:color="auto" w:fill="auto"/>
          </w:tcPr>
          <w:p w14:paraId="0E7334AE" w14:textId="025F1598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Šablony</w:t>
            </w:r>
            <w:r w:rsidRPr="00E10DB6">
              <w:rPr>
                <w:sz w:val="20"/>
                <w:szCs w:val="20"/>
                <w:lang w:eastAsia="cs-CZ"/>
              </w:rPr>
              <w:t xml:space="preserve"> pro zřízení účtu</w:t>
            </w:r>
          </w:p>
        </w:tc>
        <w:tc>
          <w:tcPr>
            <w:tcW w:w="1489" w:type="pct"/>
            <w:shd w:val="clear" w:color="auto" w:fill="auto"/>
          </w:tcPr>
          <w:p w14:paraId="1740A163" w14:textId="14482E06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Je požadována možnost konfigurace šablon formulářů pro registraci (včetně přizpůsobení dle konkrétního </w:t>
            </w:r>
            <w:proofErr w:type="spellStart"/>
            <w:r>
              <w:rPr>
                <w:sz w:val="20"/>
                <w:szCs w:val="20"/>
                <w:lang w:eastAsia="cs-CZ"/>
              </w:rPr>
              <w:t>brandu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služby, pro kterou budou formuláře použity)</w:t>
            </w:r>
            <w:r w:rsidRPr="00E10DB6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 xml:space="preserve">dle </w:t>
            </w:r>
            <w:r w:rsidRPr="00E10DB6">
              <w:rPr>
                <w:sz w:val="20"/>
                <w:szCs w:val="20"/>
                <w:lang w:eastAsia="cs-CZ"/>
              </w:rPr>
              <w:t>standardních možností nastavení, kterou funkcionalita CIAM umožňuje.</w:t>
            </w:r>
          </w:p>
          <w:p w14:paraId="74B8B267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auto"/>
          </w:tcPr>
          <w:p w14:paraId="493ED222" w14:textId="77777777" w:rsidR="00D0786B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 xml:space="preserve">Umožnit </w:t>
            </w:r>
            <w:r>
              <w:rPr>
                <w:sz w:val="20"/>
                <w:szCs w:val="20"/>
                <w:lang w:eastAsia="cs-CZ"/>
              </w:rPr>
              <w:t xml:space="preserve">konfigurovat </w:t>
            </w:r>
            <w:proofErr w:type="spellStart"/>
            <w:r>
              <w:rPr>
                <w:sz w:val="20"/>
                <w:szCs w:val="20"/>
                <w:lang w:eastAsia="cs-CZ"/>
              </w:rPr>
              <w:t>flow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a formuláře v procesu registrace a přihlášení uživatele (např. vkládání kroků, atributů, ověřovacích kontrol apod.).</w:t>
            </w:r>
          </w:p>
          <w:p w14:paraId="6CA10649" w14:textId="4D6DE57D" w:rsidR="00D0786B" w:rsidRPr="00482B97" w:rsidRDefault="00D0786B" w:rsidP="00D0786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Umožnit přizpůsobení šablony formulářů registrace a přihlášení určitému </w:t>
            </w:r>
            <w:proofErr w:type="spellStart"/>
            <w:r>
              <w:rPr>
                <w:sz w:val="20"/>
                <w:szCs w:val="20"/>
                <w:lang w:eastAsia="cs-CZ"/>
              </w:rPr>
              <w:t>brandu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služby, pro kterou má být CIAM použit (např. </w:t>
            </w:r>
            <w:proofErr w:type="spellStart"/>
            <w:r>
              <w:rPr>
                <w:sz w:val="20"/>
                <w:szCs w:val="20"/>
                <w:lang w:eastAsia="cs-CZ"/>
              </w:rPr>
              <w:t>brand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České pošty a </w:t>
            </w:r>
            <w:proofErr w:type="spellStart"/>
            <w:r>
              <w:rPr>
                <w:sz w:val="20"/>
                <w:szCs w:val="20"/>
                <w:lang w:eastAsia="cs-CZ"/>
              </w:rPr>
              <w:t>Balíkovny</w:t>
            </w:r>
            <w:proofErr w:type="spellEnd"/>
            <w:r>
              <w:rPr>
                <w:sz w:val="20"/>
                <w:szCs w:val="20"/>
                <w:lang w:eastAsia="cs-CZ"/>
              </w:rPr>
              <w:t>).</w:t>
            </w:r>
          </w:p>
        </w:tc>
      </w:tr>
      <w:bookmarkEnd w:id="0"/>
      <w:tr w:rsidR="00D0786B" w:rsidRPr="00E10DB6" w14:paraId="51E7DA8A" w14:textId="08AE96F9" w:rsidTr="00B305E9">
        <w:trPr>
          <w:trHeight w:val="1400"/>
        </w:trPr>
        <w:tc>
          <w:tcPr>
            <w:tcW w:w="423" w:type="pct"/>
            <w:shd w:val="clear" w:color="auto" w:fill="auto"/>
            <w:hideMark/>
          </w:tcPr>
          <w:p w14:paraId="2E279E1E" w14:textId="570941F7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</w:t>
            </w:r>
            <w:r w:rsidR="00AB0DA6">
              <w:rPr>
                <w:sz w:val="20"/>
                <w:szCs w:val="20"/>
                <w:lang w:eastAsia="cs-CZ"/>
              </w:rPr>
              <w:t>5</w:t>
            </w:r>
          </w:p>
          <w:p w14:paraId="64B2FFBC" w14:textId="68BB0EC1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4209C443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0BBB0693" w14:textId="672CB053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Registrace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20F7ECC7" w14:textId="7D62ECD3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Registrace a její pravidla</w:t>
            </w:r>
          </w:p>
        </w:tc>
        <w:tc>
          <w:tcPr>
            <w:tcW w:w="1489" w:type="pct"/>
            <w:shd w:val="clear" w:color="auto" w:fill="auto"/>
          </w:tcPr>
          <w:p w14:paraId="62434AAF" w14:textId="3D69CAA2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realizace procesu registrace a nastavení pravidel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26C42992" w14:textId="226052FB" w:rsidR="00D0786B" w:rsidRPr="00A318F3" w:rsidRDefault="00D0786B" w:rsidP="00D0786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color w:val="000000"/>
                <w:szCs w:val="20"/>
              </w:rPr>
              <w:t xml:space="preserve">Položky v registračním formuláři pro </w:t>
            </w:r>
            <w:r w:rsidRPr="00A318F3">
              <w:rPr>
                <w:rFonts w:ascii="Times New Roman" w:hAnsi="Times New Roman"/>
                <w:color w:val="000000"/>
                <w:szCs w:val="20"/>
              </w:rPr>
              <w:t xml:space="preserve">zákazníka </w:t>
            </w:r>
            <w:r w:rsidRPr="00EF70AC">
              <w:rPr>
                <w:rFonts w:ascii="Times New Roman" w:hAnsi="Times New Roman"/>
                <w:color w:val="000000"/>
                <w:szCs w:val="20"/>
              </w:rPr>
              <w:t>FO i zástupce PO –</w:t>
            </w:r>
            <w:r w:rsidRPr="00A318F3">
              <w:rPr>
                <w:rFonts w:ascii="Times New Roman" w:hAnsi="Times New Roman"/>
                <w:color w:val="000000"/>
                <w:szCs w:val="20"/>
              </w:rPr>
              <w:t xml:space="preserve"> povinné</w:t>
            </w:r>
            <w:r w:rsidRPr="00A318F3">
              <w:rPr>
                <w:rFonts w:ascii="Times New Roman" w:hAnsi="Times New Roman"/>
                <w:szCs w:val="20"/>
              </w:rPr>
              <w:t xml:space="preserve"> údaje:</w:t>
            </w:r>
          </w:p>
          <w:p w14:paraId="4E7B90E4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318F3">
              <w:rPr>
                <w:rFonts w:ascii="Times New Roman" w:hAnsi="Times New Roman"/>
                <w:szCs w:val="20"/>
              </w:rPr>
              <w:t xml:space="preserve">Uživatelské jméno (e-mail </w:t>
            </w:r>
            <w:r w:rsidRPr="00EF70AC">
              <w:rPr>
                <w:rFonts w:ascii="Times New Roman" w:hAnsi="Times New Roman"/>
                <w:szCs w:val="20"/>
              </w:rPr>
              <w:t xml:space="preserve">nebo </w:t>
            </w:r>
            <w:proofErr w:type="spellStart"/>
            <w:r w:rsidRPr="00EF70AC">
              <w:rPr>
                <w:rFonts w:ascii="Times New Roman" w:hAnsi="Times New Roman"/>
                <w:szCs w:val="20"/>
              </w:rPr>
              <w:t>nickname</w:t>
            </w:r>
            <w:proofErr w:type="spellEnd"/>
            <w:r w:rsidRPr="00E10DB6">
              <w:rPr>
                <w:rFonts w:ascii="Times New Roman" w:hAnsi="Times New Roman"/>
                <w:szCs w:val="20"/>
              </w:rPr>
              <w:t>, jedinečný mezi všemi zákazníky)</w:t>
            </w:r>
          </w:p>
          <w:p w14:paraId="75726646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Heslo</w:t>
            </w:r>
          </w:p>
          <w:p w14:paraId="40CA7767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e-mail (jedinečný mezi všemi zákazníky, ověřený)</w:t>
            </w:r>
          </w:p>
          <w:p w14:paraId="32537A84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Jméno</w:t>
            </w:r>
          </w:p>
          <w:p w14:paraId="478FFA76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Příjmení</w:t>
            </w:r>
          </w:p>
          <w:p w14:paraId="798858E8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</w:p>
          <w:p w14:paraId="7EC7A687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Doporučované údaje při registraci:</w:t>
            </w:r>
          </w:p>
          <w:p w14:paraId="4C4C78C3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mobilní telefon (ověřený)</w:t>
            </w:r>
          </w:p>
          <w:p w14:paraId="2CC1A416" w14:textId="77777777" w:rsidR="00D0786B" w:rsidRPr="00E10DB6" w:rsidRDefault="00D0786B" w:rsidP="00D0786B">
            <w:pPr>
              <w:rPr>
                <w:sz w:val="20"/>
                <w:szCs w:val="20"/>
              </w:rPr>
            </w:pPr>
          </w:p>
          <w:p w14:paraId="1BC0B244" w14:textId="5831B3D9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Pravidla a podmínky pro registraci </w:t>
            </w:r>
            <w:r w:rsidRPr="00A318F3">
              <w:rPr>
                <w:rFonts w:ascii="Times New Roman" w:hAnsi="Times New Roman"/>
                <w:szCs w:val="20"/>
              </w:rPr>
              <w:t>zákazníka FO i</w:t>
            </w:r>
            <w:r>
              <w:rPr>
                <w:rFonts w:ascii="Times New Roman" w:hAnsi="Times New Roman"/>
                <w:szCs w:val="20"/>
              </w:rPr>
              <w:t xml:space="preserve"> zástupce PO</w:t>
            </w:r>
            <w:r w:rsidRPr="00E10DB6">
              <w:rPr>
                <w:rFonts w:ascii="Times New Roman" w:hAnsi="Times New Roman"/>
                <w:szCs w:val="20"/>
              </w:rPr>
              <w:t>:</w:t>
            </w:r>
          </w:p>
          <w:p w14:paraId="4A839F1D" w14:textId="552D27E9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zákazník si sám zvolí uživatelské jméno </w:t>
            </w:r>
            <w:r w:rsidR="00AB0DA6">
              <w:rPr>
                <w:rFonts w:ascii="Times New Roman" w:hAnsi="Times New Roman"/>
                <w:szCs w:val="20"/>
              </w:rPr>
              <w:t>(</w:t>
            </w:r>
            <w:r w:rsidR="00300270">
              <w:rPr>
                <w:rFonts w:ascii="Times New Roman" w:hAnsi="Times New Roman"/>
                <w:szCs w:val="20"/>
              </w:rPr>
              <w:t xml:space="preserve">návodně e-mail) </w:t>
            </w:r>
            <w:r w:rsidRPr="00E10DB6">
              <w:rPr>
                <w:rFonts w:ascii="Times New Roman" w:hAnsi="Times New Roman"/>
                <w:szCs w:val="20"/>
              </w:rPr>
              <w:t>a heslo</w:t>
            </w:r>
          </w:p>
          <w:p w14:paraId="367BEF28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je nutné provést kontrolu proti vzniku duplicitního účtu</w:t>
            </w:r>
          </w:p>
          <w:p w14:paraId="4B92A048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nesmí existovat účty se shodným uživatelským jménem</w:t>
            </w:r>
          </w:p>
          <w:p w14:paraId="531BC053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nesmí existovat účty se shodným hlavním/primárním e-mailem</w:t>
            </w:r>
          </w:p>
          <w:p w14:paraId="6AAE05A5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povinnost vyplnit všechny povinné údaje</w:t>
            </w:r>
          </w:p>
          <w:p w14:paraId="311B6E73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informovat zákazníka o účelech zpracování osobních údajů a požadovat souhlasy ke zpracování OÚ, kde je povinný souhlas SÚ</w:t>
            </w:r>
          </w:p>
          <w:p w14:paraId="0468EDA6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lastRenderedPageBreak/>
              <w:t>povinné odsouhlasení podmínek registrace</w:t>
            </w:r>
          </w:p>
          <w:p w14:paraId="4871B1CD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registrace zákazníka bude dokončena a účet zákazníka se stane aktivní po ověření hlavního/primárního e-mailu (potvrdí proklikem na odkaz zaslaný v e-mailu)</w:t>
            </w:r>
          </w:p>
          <w:p w14:paraId="4CBEDDAA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do doby dokončení registrace nebude umožněno konzumovat žádné služby ČP</w:t>
            </w:r>
          </w:p>
          <w:p w14:paraId="514A9494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při dokončení registrace zákazníka zaslat na hlavní/primární e-mail notifikaci</w:t>
            </w:r>
          </w:p>
          <w:p w14:paraId="66C9B529" w14:textId="77777777" w:rsidR="00D0786B" w:rsidRDefault="00D0786B" w:rsidP="00D0786B">
            <w:pPr>
              <w:rPr>
                <w:sz w:val="20"/>
                <w:szCs w:val="20"/>
                <w:lang w:eastAsia="cs-CZ"/>
              </w:rPr>
            </w:pPr>
          </w:p>
          <w:p w14:paraId="4A9504D9" w14:textId="213E1CF4" w:rsidR="00B824A4" w:rsidRPr="00E10DB6" w:rsidRDefault="00B824A4" w:rsidP="00CD317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Možnost převzetí údajů pro registraci od </w:t>
            </w:r>
            <w:proofErr w:type="spellStart"/>
            <w:r>
              <w:rPr>
                <w:sz w:val="20"/>
                <w:szCs w:val="20"/>
                <w:lang w:eastAsia="cs-CZ"/>
              </w:rPr>
              <w:t>service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providera (např. použití údajů z formuláře pro objednání služby pro dokončení registrace).</w:t>
            </w:r>
          </w:p>
        </w:tc>
      </w:tr>
      <w:tr w:rsidR="00D0786B" w:rsidRPr="00E10DB6" w14:paraId="0EC55561" w14:textId="6E0953FE" w:rsidTr="00B305E9">
        <w:trPr>
          <w:trHeight w:val="628"/>
        </w:trPr>
        <w:tc>
          <w:tcPr>
            <w:tcW w:w="423" w:type="pct"/>
            <w:shd w:val="clear" w:color="auto" w:fill="auto"/>
            <w:hideMark/>
          </w:tcPr>
          <w:p w14:paraId="1DA38D2D" w14:textId="5C04CAE6" w:rsidR="00D0786B" w:rsidRPr="001F3D68" w:rsidRDefault="009147BB" w:rsidP="00D0786B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lastRenderedPageBreak/>
              <w:t>A</w:t>
            </w:r>
            <w:r w:rsidR="00300270">
              <w:rPr>
                <w:sz w:val="20"/>
                <w:szCs w:val="20"/>
                <w:lang w:eastAsia="cs-CZ"/>
              </w:rPr>
              <w:t>6</w:t>
            </w:r>
          </w:p>
          <w:p w14:paraId="0BCE8245" w14:textId="47F71FA9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0C6859AD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1A44F5B3" w14:textId="5780596B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Přihlášení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6292A22D" w14:textId="1DF6EE38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Přihlášení a způsoby autentizace zákazníka</w:t>
            </w:r>
          </w:p>
        </w:tc>
        <w:tc>
          <w:tcPr>
            <w:tcW w:w="1489" w:type="pct"/>
            <w:shd w:val="clear" w:color="auto" w:fill="auto"/>
          </w:tcPr>
          <w:p w14:paraId="2E64837F" w14:textId="07F14960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realizace přihlášení a způsobů autentizace (včetně MFA) dle standardních možností nastavení, kterou funkcionalita CIAM umožňuje.</w:t>
            </w:r>
          </w:p>
          <w:p w14:paraId="61156F3C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auto"/>
          </w:tcPr>
          <w:p w14:paraId="1E326A61" w14:textId="77777777" w:rsidR="00D0786B" w:rsidRPr="00E10DB6" w:rsidRDefault="00D0786B" w:rsidP="00D0786B">
            <w:pPr>
              <w:rPr>
                <w:sz w:val="20"/>
                <w:szCs w:val="20"/>
              </w:rPr>
            </w:pPr>
            <w:r w:rsidRPr="00E10DB6">
              <w:rPr>
                <w:color w:val="000000"/>
                <w:sz w:val="20"/>
                <w:szCs w:val="20"/>
              </w:rPr>
              <w:t>Primárně zvolit jednoduchý způsob autentizace</w:t>
            </w:r>
            <w:r w:rsidRPr="00E10DB6">
              <w:rPr>
                <w:sz w:val="20"/>
                <w:szCs w:val="20"/>
              </w:rPr>
              <w:t xml:space="preserve"> zákazníka:</w:t>
            </w:r>
          </w:p>
          <w:p w14:paraId="0F27D2DF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zadáním uživatelského jména a hesla</w:t>
            </w:r>
          </w:p>
          <w:p w14:paraId="05D1815E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Možnost nastavení více úrovní autentizace – předpokladem jsou 3 úrovně:</w:t>
            </w:r>
          </w:p>
          <w:p w14:paraId="515CAA25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Nízká – uživatelské jméno + heslo</w:t>
            </w:r>
          </w:p>
          <w:p w14:paraId="6AF833B7" w14:textId="28FE08EA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Střední – </w:t>
            </w:r>
            <w:proofErr w:type="gramStart"/>
            <w:r w:rsidRPr="00E10DB6">
              <w:rPr>
                <w:rFonts w:ascii="Times New Roman" w:hAnsi="Times New Roman"/>
                <w:szCs w:val="20"/>
              </w:rPr>
              <w:t>2-faktorové</w:t>
            </w:r>
            <w:proofErr w:type="gramEnd"/>
            <w:r w:rsidRPr="00E10DB6">
              <w:rPr>
                <w:rFonts w:ascii="Times New Roman" w:hAnsi="Times New Roman"/>
                <w:szCs w:val="20"/>
              </w:rPr>
              <w:t xml:space="preserve"> ověření (heslo + jednorázový ověřovací SMS kód/ověření přes mobilní aplikaci)</w:t>
            </w:r>
          </w:p>
          <w:p w14:paraId="4EE4F15C" w14:textId="781AF5DB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Vysoká – </w:t>
            </w:r>
            <w:proofErr w:type="spellStart"/>
            <w:r w:rsidRPr="00E10DB6">
              <w:rPr>
                <w:rFonts w:ascii="Times New Roman" w:hAnsi="Times New Roman"/>
                <w:szCs w:val="20"/>
              </w:rPr>
              <w:t>multifaktorové</w:t>
            </w:r>
            <w:proofErr w:type="spellEnd"/>
            <w:r w:rsidRPr="00E10DB6">
              <w:rPr>
                <w:rFonts w:ascii="Times New Roman" w:hAnsi="Times New Roman"/>
                <w:szCs w:val="20"/>
              </w:rPr>
              <w:t xml:space="preserve"> ověření (biometrické ověření)</w:t>
            </w:r>
          </w:p>
          <w:p w14:paraId="400C3641" w14:textId="7777777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</w:p>
          <w:p w14:paraId="0F309522" w14:textId="4AA87B17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Zákazník si bude moci nastavit používání </w:t>
            </w:r>
            <w:proofErr w:type="spellStart"/>
            <w:r w:rsidRPr="00E10DB6">
              <w:rPr>
                <w:rFonts w:ascii="Times New Roman" w:hAnsi="Times New Roman"/>
                <w:szCs w:val="20"/>
              </w:rPr>
              <w:t>multifaktorové</w:t>
            </w:r>
            <w:proofErr w:type="spellEnd"/>
            <w:r w:rsidRPr="00E10DB6">
              <w:rPr>
                <w:rFonts w:ascii="Times New Roman" w:hAnsi="Times New Roman"/>
                <w:szCs w:val="20"/>
              </w:rPr>
              <w:t xml:space="preserve"> autentizace (MFA)</w:t>
            </w:r>
            <w:r>
              <w:rPr>
                <w:rFonts w:ascii="Times New Roman" w:hAnsi="Times New Roman"/>
                <w:szCs w:val="20"/>
              </w:rPr>
              <w:t>.</w:t>
            </w:r>
            <w:r w:rsidRPr="00E10DB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Využití </w:t>
            </w:r>
            <w:proofErr w:type="spellStart"/>
            <w:r>
              <w:rPr>
                <w:rFonts w:ascii="Times New Roman" w:hAnsi="Times New Roman"/>
                <w:szCs w:val="20"/>
              </w:rPr>
              <w:t>policy-based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autorizace.</w:t>
            </w:r>
          </w:p>
          <w:p w14:paraId="0E59314F" w14:textId="344BD2DE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color w:val="000000"/>
                <w:sz w:val="20"/>
                <w:szCs w:val="20"/>
              </w:rPr>
              <w:t xml:space="preserve">Vazba mezi úrovní důvěry a úrovní autentizace nemusí být žádná (pokud </w:t>
            </w:r>
            <w:r>
              <w:rPr>
                <w:color w:val="000000"/>
                <w:sz w:val="20"/>
                <w:szCs w:val="20"/>
              </w:rPr>
              <w:t xml:space="preserve">však </w:t>
            </w:r>
            <w:r w:rsidRPr="00E10DB6">
              <w:rPr>
                <w:color w:val="000000"/>
                <w:sz w:val="20"/>
                <w:szCs w:val="20"/>
              </w:rPr>
              <w:t>bude identifikována nějaká taková potřeba v budoucnosti, bude možné vazbu nastavit) – tzn. zákazník s</w:t>
            </w:r>
            <w:r w:rsidRPr="00E10DB6">
              <w:rPr>
                <w:sz w:val="20"/>
                <w:szCs w:val="20"/>
              </w:rPr>
              <w:t> </w:t>
            </w:r>
            <w:r w:rsidRPr="00E10DB6">
              <w:rPr>
                <w:color w:val="000000"/>
                <w:sz w:val="20"/>
                <w:szCs w:val="20"/>
              </w:rPr>
              <w:t>nejvyšší úrovní důvěry se bude moci dle vlastní volby přihlašovat pouze uživatelským jménem a heslem (</w:t>
            </w:r>
            <w:r>
              <w:rPr>
                <w:color w:val="000000"/>
                <w:sz w:val="20"/>
                <w:szCs w:val="20"/>
              </w:rPr>
              <w:t xml:space="preserve">aktuální </w:t>
            </w:r>
            <w:r w:rsidRPr="00E10DB6">
              <w:rPr>
                <w:color w:val="000000"/>
                <w:sz w:val="20"/>
                <w:szCs w:val="20"/>
              </w:rPr>
              <w:t xml:space="preserve">úroveň </w:t>
            </w:r>
            <w:r>
              <w:rPr>
                <w:color w:val="000000"/>
                <w:sz w:val="20"/>
                <w:szCs w:val="20"/>
              </w:rPr>
              <w:t>důvěry</w:t>
            </w:r>
            <w:r w:rsidRPr="00E10D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bude systém poskytovat jako jeden z atributů účtu zákazníka, po autentizaci</w:t>
            </w:r>
            <w:r w:rsidRPr="00E10DB6">
              <w:rPr>
                <w:color w:val="000000"/>
                <w:sz w:val="20"/>
                <w:szCs w:val="20"/>
              </w:rPr>
              <w:t>).</w:t>
            </w:r>
          </w:p>
        </w:tc>
      </w:tr>
      <w:tr w:rsidR="00D0786B" w:rsidRPr="00E10DB6" w14:paraId="5FF1499B" w14:textId="4637AE8C" w:rsidTr="00B305E9">
        <w:trPr>
          <w:trHeight w:val="984"/>
        </w:trPr>
        <w:tc>
          <w:tcPr>
            <w:tcW w:w="423" w:type="pct"/>
            <w:shd w:val="clear" w:color="auto" w:fill="auto"/>
            <w:hideMark/>
          </w:tcPr>
          <w:p w14:paraId="06C120A5" w14:textId="12AD7104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lastRenderedPageBreak/>
              <w:t>A</w:t>
            </w:r>
            <w:r w:rsidR="00300270">
              <w:rPr>
                <w:sz w:val="20"/>
                <w:szCs w:val="20"/>
                <w:lang w:eastAsia="cs-CZ"/>
              </w:rPr>
              <w:t>7</w:t>
            </w:r>
          </w:p>
          <w:p w14:paraId="43692E20" w14:textId="40ED8DF1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351B4AD5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7312929C" w14:textId="51EFAEB0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Přihlášení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2A8F6495" w14:textId="2F4EDD12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Kanály pro autentizaci zákazníka</w:t>
            </w:r>
          </w:p>
        </w:tc>
        <w:tc>
          <w:tcPr>
            <w:tcW w:w="1489" w:type="pct"/>
            <w:shd w:val="clear" w:color="auto" w:fill="auto"/>
          </w:tcPr>
          <w:p w14:paraId="5A126FFC" w14:textId="3459FDD9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požadováno přihlášení/autentizace zákazníka na různých kontaktních místech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7E99B721" w14:textId="47FB6D9F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Umožnit přihlášení/autentizaci</w:t>
            </w:r>
            <w:r w:rsidRPr="00E10DB6">
              <w:rPr>
                <w:rFonts w:ascii="Times New Roman" w:hAnsi="Times New Roman"/>
                <w:szCs w:val="20"/>
              </w:rPr>
              <w:t xml:space="preserve"> elektronické identity zákazníka těmito kanály:</w:t>
            </w:r>
          </w:p>
          <w:p w14:paraId="6A136120" w14:textId="47B08490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webová aplikace</w:t>
            </w:r>
          </w:p>
          <w:p w14:paraId="26556AD6" w14:textId="311FB3A4" w:rsidR="00D0786B" w:rsidRPr="00E10DB6" w:rsidRDefault="00D0786B" w:rsidP="00D0786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mobilní aplikace</w:t>
            </w:r>
          </w:p>
          <w:p w14:paraId="35F054C8" w14:textId="77777777" w:rsidR="00D0786B" w:rsidRPr="00E10DB6" w:rsidRDefault="00D0786B" w:rsidP="00D0786B">
            <w:pPr>
              <w:rPr>
                <w:sz w:val="20"/>
                <w:szCs w:val="20"/>
                <w:lang w:eastAsia="cs-CZ"/>
              </w:rPr>
            </w:pPr>
          </w:p>
        </w:tc>
      </w:tr>
      <w:tr w:rsidR="00D0786B" w:rsidRPr="00E10DB6" w14:paraId="49282CD2" w14:textId="77777777" w:rsidTr="00B305E9">
        <w:trPr>
          <w:trHeight w:val="869"/>
        </w:trPr>
        <w:tc>
          <w:tcPr>
            <w:tcW w:w="423" w:type="pct"/>
            <w:shd w:val="clear" w:color="auto" w:fill="auto"/>
            <w:hideMark/>
          </w:tcPr>
          <w:p w14:paraId="4912EE6D" w14:textId="072F0726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</w:t>
            </w:r>
            <w:r w:rsidR="00300270">
              <w:rPr>
                <w:sz w:val="20"/>
                <w:szCs w:val="20"/>
                <w:lang w:eastAsia="cs-CZ"/>
              </w:rPr>
              <w:t>8</w:t>
            </w:r>
          </w:p>
          <w:p w14:paraId="35BBAA97" w14:textId="24896572" w:rsidR="00D0786B" w:rsidRPr="001F3D68" w:rsidRDefault="00D0786B" w:rsidP="00D0786B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7B8C3A98" w14:textId="061204F7" w:rsidR="00D0786B" w:rsidRPr="0068436C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4DB0CDF5" w14:textId="77777777" w:rsidR="00D0786B" w:rsidRPr="0068436C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68436C">
              <w:rPr>
                <w:sz w:val="20"/>
                <w:szCs w:val="20"/>
                <w:lang w:eastAsia="cs-CZ"/>
              </w:rPr>
              <w:t>Přihlášení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12DA09D9" w14:textId="77777777" w:rsidR="00D0786B" w:rsidRPr="0068436C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68436C">
              <w:rPr>
                <w:sz w:val="20"/>
                <w:szCs w:val="20"/>
                <w:lang w:eastAsia="cs-CZ"/>
              </w:rPr>
              <w:t>Jednotné přihlášení zákazníka do více aplikací</w:t>
            </w:r>
          </w:p>
        </w:tc>
        <w:tc>
          <w:tcPr>
            <w:tcW w:w="1489" w:type="pct"/>
            <w:shd w:val="clear" w:color="auto" w:fill="auto"/>
          </w:tcPr>
          <w:p w14:paraId="51B87524" w14:textId="77777777" w:rsidR="00D0786B" w:rsidRPr="0068436C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68436C">
              <w:rPr>
                <w:sz w:val="20"/>
                <w:szCs w:val="20"/>
                <w:lang w:eastAsia="cs-CZ"/>
              </w:rPr>
              <w:t>Je požadována funkcionalita jednotného přihlášení do více aplikací (technologie SSO)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2C72BF78" w14:textId="77777777" w:rsidR="00D0786B" w:rsidRPr="0068436C" w:rsidRDefault="00D0786B" w:rsidP="00D0786B">
            <w:pPr>
              <w:rPr>
                <w:sz w:val="20"/>
                <w:szCs w:val="20"/>
                <w:lang w:eastAsia="cs-CZ"/>
              </w:rPr>
            </w:pPr>
            <w:r w:rsidRPr="0068436C">
              <w:rPr>
                <w:sz w:val="20"/>
                <w:szCs w:val="20"/>
                <w:lang w:eastAsia="cs-CZ"/>
              </w:rPr>
              <w:t xml:space="preserve">Využití technologie SSO pro jednotné přihlášení do více aplikací – bude existovat společná autentizace (login </w:t>
            </w:r>
            <w:proofErr w:type="spellStart"/>
            <w:r w:rsidRPr="0068436C">
              <w:rPr>
                <w:sz w:val="20"/>
                <w:szCs w:val="20"/>
                <w:lang w:eastAsia="cs-CZ"/>
              </w:rPr>
              <w:t>page</w:t>
            </w:r>
            <w:proofErr w:type="spellEnd"/>
            <w:r w:rsidRPr="0068436C">
              <w:rPr>
                <w:sz w:val="20"/>
                <w:szCs w:val="20"/>
                <w:lang w:eastAsia="cs-CZ"/>
              </w:rPr>
              <w:t>) pro všechny aplikace.</w:t>
            </w:r>
          </w:p>
        </w:tc>
      </w:tr>
      <w:tr w:rsidR="00857BB2" w:rsidRPr="00E10DB6" w14:paraId="01F7899B" w14:textId="26EE3C1F" w:rsidTr="00B305E9">
        <w:trPr>
          <w:trHeight w:val="300"/>
        </w:trPr>
        <w:tc>
          <w:tcPr>
            <w:tcW w:w="423" w:type="pct"/>
            <w:shd w:val="clear" w:color="auto" w:fill="auto"/>
          </w:tcPr>
          <w:p w14:paraId="04AB1C9F" w14:textId="29825563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</w:t>
            </w:r>
            <w:r w:rsidR="006B7AA8">
              <w:rPr>
                <w:sz w:val="20"/>
                <w:szCs w:val="20"/>
                <w:lang w:eastAsia="cs-CZ"/>
              </w:rPr>
              <w:t>9</w:t>
            </w:r>
          </w:p>
          <w:p w14:paraId="7A89ED11" w14:textId="7D346792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185896EB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19A28506" w14:textId="6749FDF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Přihlášení zákazníka</w:t>
            </w:r>
          </w:p>
        </w:tc>
        <w:tc>
          <w:tcPr>
            <w:tcW w:w="451" w:type="pct"/>
            <w:shd w:val="clear" w:color="auto" w:fill="auto"/>
          </w:tcPr>
          <w:p w14:paraId="0AD5EDE2" w14:textId="475D1B70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Zapomenuté heslo</w:t>
            </w:r>
          </w:p>
        </w:tc>
        <w:tc>
          <w:tcPr>
            <w:tcW w:w="1489" w:type="pct"/>
            <w:shd w:val="clear" w:color="auto" w:fill="auto"/>
          </w:tcPr>
          <w:p w14:paraId="4C139B24" w14:textId="6DE79468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funkcionalita zapomenutého hesla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274046ED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Obnovení zapomenutého</w:t>
            </w:r>
            <w:r w:rsidRPr="00E10DB6" w:rsidDel="00BA1486">
              <w:rPr>
                <w:rFonts w:ascii="Times New Roman" w:hAnsi="Times New Roman"/>
                <w:szCs w:val="20"/>
              </w:rPr>
              <w:t xml:space="preserve"> </w:t>
            </w:r>
            <w:r w:rsidRPr="00E10DB6">
              <w:rPr>
                <w:rFonts w:ascii="Times New Roman" w:hAnsi="Times New Roman"/>
                <w:szCs w:val="20"/>
              </w:rPr>
              <w:t>hesla na základě požadavku zákazníka</w:t>
            </w:r>
          </w:p>
          <w:p w14:paraId="67EDA74B" w14:textId="66EC8AD5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vždy požadovat ověření </w:t>
            </w:r>
            <w:r>
              <w:rPr>
                <w:rFonts w:ascii="Times New Roman" w:hAnsi="Times New Roman"/>
                <w:szCs w:val="20"/>
              </w:rPr>
              <w:t xml:space="preserve">identity např. </w:t>
            </w:r>
            <w:r w:rsidRPr="00E10DB6">
              <w:rPr>
                <w:rFonts w:ascii="Times New Roman" w:hAnsi="Times New Roman"/>
                <w:szCs w:val="20"/>
              </w:rPr>
              <w:t xml:space="preserve">zasláním notifikačního e-mailu s odkazem pro potvrzení proklikem na </w:t>
            </w:r>
            <w:r w:rsidRPr="00E10DB6">
              <w:rPr>
                <w:rFonts w:ascii="Times New Roman" w:hAnsi="Times New Roman"/>
                <w:color w:val="000000"/>
                <w:szCs w:val="20"/>
              </w:rPr>
              <w:t>hlavní/primární e-mail zákazníka</w:t>
            </w:r>
          </w:p>
          <w:p w14:paraId="5DE4B7ED" w14:textId="4FF0028C" w:rsidR="00857BB2" w:rsidRPr="000D44DD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proklikem na odkaz z notifikačního e-mailu umožnit nastavit nové heslo</w:t>
            </w:r>
            <w:r w:rsidRPr="000D44DD">
              <w:rPr>
                <w:rFonts w:ascii="Times New Roman" w:hAnsi="Times New Roman"/>
                <w:szCs w:val="20"/>
              </w:rPr>
              <w:t xml:space="preserve"> </w:t>
            </w:r>
          </w:p>
          <w:p w14:paraId="6EAFDC61" w14:textId="77777777" w:rsidR="00857BB2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Platnost odkazu pro zadání nového hesla bude konfigurovatelná hodnota.</w:t>
            </w:r>
          </w:p>
          <w:p w14:paraId="0E3251BB" w14:textId="77777777" w:rsidR="00857BB2" w:rsidRDefault="00857BB2" w:rsidP="00857BB2">
            <w:pPr>
              <w:rPr>
                <w:sz w:val="20"/>
                <w:szCs w:val="20"/>
                <w:lang w:eastAsia="cs-CZ"/>
              </w:rPr>
            </w:pPr>
          </w:p>
          <w:p w14:paraId="27339C15" w14:textId="67E08DC9" w:rsidR="00857BB2" w:rsidRPr="00650AFF" w:rsidRDefault="006B7AA8" w:rsidP="00857BB2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Variantní </w:t>
            </w:r>
            <w:r w:rsidR="00857BB2">
              <w:rPr>
                <w:sz w:val="20"/>
                <w:szCs w:val="20"/>
                <w:lang w:eastAsia="cs-CZ"/>
              </w:rPr>
              <w:t>možností bude změna hesla pomocí ověření v mobilní aplikaci</w:t>
            </w:r>
            <w:r>
              <w:rPr>
                <w:sz w:val="20"/>
                <w:szCs w:val="20"/>
                <w:lang w:eastAsia="cs-CZ"/>
              </w:rPr>
              <w:t xml:space="preserve"> (dle možností nastavení systému CIAM)</w:t>
            </w:r>
            <w:r w:rsidR="00857BB2">
              <w:rPr>
                <w:sz w:val="20"/>
                <w:szCs w:val="20"/>
                <w:lang w:eastAsia="cs-CZ"/>
              </w:rPr>
              <w:t>.</w:t>
            </w:r>
          </w:p>
        </w:tc>
      </w:tr>
      <w:tr w:rsidR="00857BB2" w:rsidRPr="00E10DB6" w14:paraId="2CED0F39" w14:textId="3DCA96B5" w:rsidTr="00B305E9">
        <w:trPr>
          <w:trHeight w:val="795"/>
        </w:trPr>
        <w:tc>
          <w:tcPr>
            <w:tcW w:w="423" w:type="pct"/>
            <w:shd w:val="clear" w:color="auto" w:fill="auto"/>
            <w:hideMark/>
          </w:tcPr>
          <w:p w14:paraId="5AB9C5CF" w14:textId="2D146C4F" w:rsidR="00857BB2" w:rsidRPr="001F3D68" w:rsidRDefault="009147BB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</w:t>
            </w:r>
            <w:r w:rsidR="006B7AA8">
              <w:rPr>
                <w:sz w:val="20"/>
                <w:szCs w:val="20"/>
                <w:lang w:eastAsia="cs-CZ"/>
              </w:rPr>
              <w:t>10</w:t>
            </w:r>
          </w:p>
          <w:p w14:paraId="1066A6B9" w14:textId="022DFC01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4D16CF84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7F23D04B" w14:textId="0E48DCD5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1BFAC92E" w14:textId="4BFC44D8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Evidence e-mailů</w:t>
            </w:r>
          </w:p>
        </w:tc>
        <w:tc>
          <w:tcPr>
            <w:tcW w:w="1489" w:type="pct"/>
            <w:shd w:val="clear" w:color="auto" w:fill="auto"/>
          </w:tcPr>
          <w:p w14:paraId="7F04ADF8" w14:textId="1363A24A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funkcionalita pro evidenci e-mailů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77031CA1" w14:textId="37A5843F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Bude existovat diferenciace e-mailů (celkem max </w:t>
            </w:r>
            <w:r w:rsidR="005A27A8">
              <w:rPr>
                <w:rFonts w:ascii="Times New Roman" w:hAnsi="Times New Roman"/>
                <w:szCs w:val="20"/>
              </w:rPr>
              <w:t>5</w:t>
            </w:r>
            <w:r w:rsidRPr="00E10DB6">
              <w:rPr>
                <w:rFonts w:ascii="Times New Roman" w:hAnsi="Times New Roman"/>
                <w:szCs w:val="20"/>
              </w:rPr>
              <w:t xml:space="preserve"> v rámci jednoho účtu):</w:t>
            </w:r>
          </w:p>
          <w:p w14:paraId="4D6E390F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e-mail (pouze jeden)</w:t>
            </w:r>
          </w:p>
          <w:p w14:paraId="610EF15D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Další e-maily (možno více)</w:t>
            </w:r>
          </w:p>
          <w:p w14:paraId="154E57D3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</w:p>
          <w:p w14:paraId="798C07B9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Pravidla a účely zpracování:</w:t>
            </w:r>
          </w:p>
          <w:p w14:paraId="0C114EC1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e-mail</w:t>
            </w:r>
          </w:p>
          <w:p w14:paraId="0F06F00C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vyžadováno ověření e-mailu;</w:t>
            </w:r>
          </w:p>
          <w:p w14:paraId="1833BD1A" w14:textId="6B41C1EC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e-mail nutný pro aktivaci účtu</w:t>
            </w:r>
          </w:p>
          <w:p w14:paraId="13EA3F87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není možná duplicita hlavního/primárního e-mailu mezi účty;</w:t>
            </w:r>
          </w:p>
          <w:p w14:paraId="1C93D08C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lastRenderedPageBreak/>
              <w:t>– e-mail použitý v procesu obnovení zapomenutého hesla;</w:t>
            </w:r>
          </w:p>
          <w:p w14:paraId="6DB44EAB" w14:textId="1A01D401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– e-mail použitý pro zasílání </w:t>
            </w:r>
            <w:r w:rsidR="004D46E2">
              <w:rPr>
                <w:rFonts w:ascii="Times New Roman" w:hAnsi="Times New Roman"/>
                <w:szCs w:val="20"/>
              </w:rPr>
              <w:t xml:space="preserve">provozní nebo </w:t>
            </w:r>
            <w:r w:rsidRPr="00E10DB6">
              <w:rPr>
                <w:rFonts w:ascii="Times New Roman" w:hAnsi="Times New Roman"/>
                <w:szCs w:val="20"/>
              </w:rPr>
              <w:t xml:space="preserve">obchodní a marketingové komunikace </w:t>
            </w:r>
            <w:r>
              <w:rPr>
                <w:rFonts w:ascii="Times New Roman" w:hAnsi="Times New Roman"/>
                <w:szCs w:val="20"/>
              </w:rPr>
              <w:t xml:space="preserve">s </w:t>
            </w:r>
            <w:r w:rsidRPr="00E10DB6">
              <w:rPr>
                <w:rFonts w:ascii="Times New Roman" w:hAnsi="Times New Roman"/>
                <w:szCs w:val="20"/>
              </w:rPr>
              <w:t>možnost</w:t>
            </w:r>
            <w:r>
              <w:rPr>
                <w:rFonts w:ascii="Times New Roman" w:hAnsi="Times New Roman"/>
                <w:szCs w:val="20"/>
              </w:rPr>
              <w:t>í</w:t>
            </w:r>
            <w:r w:rsidRPr="00E10DB6">
              <w:rPr>
                <w:rFonts w:ascii="Times New Roman" w:hAnsi="Times New Roman"/>
                <w:szCs w:val="20"/>
              </w:rPr>
              <w:t xml:space="preserve"> odhlášení (odvolání souhlasu);</w:t>
            </w:r>
          </w:p>
          <w:p w14:paraId="393ADEB9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e-mail pro zasílání notifikací spojených s účtem;</w:t>
            </w:r>
          </w:p>
          <w:p w14:paraId="60AB02F5" w14:textId="77777777" w:rsidR="00650AFF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–e-mail pro zasílání avíz k zásilkám </w:t>
            </w:r>
            <w:r>
              <w:rPr>
                <w:rFonts w:ascii="Times New Roman" w:hAnsi="Times New Roman"/>
                <w:szCs w:val="20"/>
              </w:rPr>
              <w:t>s</w:t>
            </w:r>
            <w:r w:rsidRPr="00E10DB6">
              <w:rPr>
                <w:rFonts w:ascii="Times New Roman" w:hAnsi="Times New Roman"/>
                <w:szCs w:val="20"/>
              </w:rPr>
              <w:t xml:space="preserve"> možnost</w:t>
            </w:r>
            <w:r>
              <w:rPr>
                <w:rFonts w:ascii="Times New Roman" w:hAnsi="Times New Roman"/>
                <w:szCs w:val="20"/>
              </w:rPr>
              <w:t>í</w:t>
            </w:r>
            <w:r w:rsidRPr="00E10DB6">
              <w:rPr>
                <w:rFonts w:ascii="Times New Roman" w:hAnsi="Times New Roman"/>
                <w:szCs w:val="20"/>
              </w:rPr>
              <w:t xml:space="preserve"> odhlášení z avizování;</w:t>
            </w:r>
          </w:p>
          <w:p w14:paraId="0343EF7D" w14:textId="78C2B51D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 automatickému párování zásilek k účtu</w:t>
            </w:r>
          </w:p>
          <w:p w14:paraId="60473359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 zobrazování kódu pro vyzvednutí zásilky</w:t>
            </w:r>
          </w:p>
          <w:p w14:paraId="22DA06D4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Další e-maily</w:t>
            </w:r>
          </w:p>
          <w:p w14:paraId="2144B3AE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vyžadováno ověření e-mailu;</w:t>
            </w:r>
          </w:p>
          <w:p w14:paraId="63ADEAAF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 automatickému párování zásilek k účtu;</w:t>
            </w:r>
          </w:p>
          <w:p w14:paraId="22111890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 zobrazování kódu pro vyzvednutí zásilky</w:t>
            </w:r>
          </w:p>
          <w:p w14:paraId="04E80FC0" w14:textId="77777777" w:rsidR="00857BB2" w:rsidRPr="00E10DB6" w:rsidRDefault="00857BB2" w:rsidP="00857BB2">
            <w:pPr>
              <w:rPr>
                <w:sz w:val="20"/>
                <w:szCs w:val="20"/>
              </w:rPr>
            </w:pPr>
          </w:p>
          <w:p w14:paraId="7192EF23" w14:textId="55B0FE82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</w:rPr>
              <w:t>Pro zřízení účtu je povinná existence hlavního/primárního e-mailu. Ostatní typy e-mailů jsou nepovinné.</w:t>
            </w:r>
          </w:p>
        </w:tc>
      </w:tr>
      <w:tr w:rsidR="00857BB2" w:rsidRPr="00E10DB6" w14:paraId="374D797A" w14:textId="66C31002" w:rsidTr="00B305E9">
        <w:trPr>
          <w:trHeight w:val="991"/>
        </w:trPr>
        <w:tc>
          <w:tcPr>
            <w:tcW w:w="423" w:type="pct"/>
            <w:shd w:val="clear" w:color="auto" w:fill="auto"/>
            <w:hideMark/>
          </w:tcPr>
          <w:p w14:paraId="57B67F4F" w14:textId="0FF6B7D2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lastRenderedPageBreak/>
              <w:t>A1</w:t>
            </w:r>
            <w:r w:rsidR="004D46E2">
              <w:rPr>
                <w:sz w:val="20"/>
                <w:szCs w:val="20"/>
                <w:lang w:eastAsia="cs-CZ"/>
              </w:rPr>
              <w:t>1</w:t>
            </w:r>
          </w:p>
          <w:p w14:paraId="1D6DBAC7" w14:textId="32A0BC8C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15A31932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2D0A4FC8" w14:textId="5A106249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7FA38378" w14:textId="0279E514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Ověření e-mailu</w:t>
            </w:r>
          </w:p>
        </w:tc>
        <w:tc>
          <w:tcPr>
            <w:tcW w:w="1489" w:type="pct"/>
            <w:shd w:val="clear" w:color="auto" w:fill="auto"/>
          </w:tcPr>
          <w:p w14:paraId="3EF78E4D" w14:textId="519B6C40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funkcionalita pro ověření e-</w:t>
            </w:r>
            <w:proofErr w:type="gramStart"/>
            <w:r w:rsidRPr="00E10DB6">
              <w:rPr>
                <w:sz w:val="20"/>
                <w:szCs w:val="20"/>
                <w:lang w:eastAsia="cs-CZ"/>
              </w:rPr>
              <w:t>mailu  dle</w:t>
            </w:r>
            <w:proofErr w:type="gramEnd"/>
            <w:r w:rsidRPr="00E10DB6">
              <w:rPr>
                <w:sz w:val="20"/>
                <w:szCs w:val="20"/>
                <w:lang w:eastAsia="cs-CZ"/>
              </w:rPr>
              <w:t xml:space="preserve">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0F092207" w14:textId="77777777" w:rsidR="00857BB2" w:rsidRPr="00E10DB6" w:rsidRDefault="00857BB2" w:rsidP="00857BB2">
            <w:pPr>
              <w:rPr>
                <w:sz w:val="20"/>
                <w:szCs w:val="20"/>
              </w:rPr>
            </w:pPr>
            <w:r w:rsidRPr="00E10DB6">
              <w:rPr>
                <w:sz w:val="20"/>
                <w:szCs w:val="20"/>
              </w:rPr>
              <w:t>Ověření e-mailové adresy provést zasláním aktivačního e-mailu s odkazem pro ověření a následným aktivováním tohoto odkazu proklikem na zadání přihlašovacích údajů (popř. odkaz na vytvoření hesla) – nutný krok pro dokončení registrace.</w:t>
            </w:r>
          </w:p>
          <w:p w14:paraId="3A1AF59E" w14:textId="3BF6863B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Platnost odkazu pro ověření e-mailu bude konfigurovatelná hodnota.</w:t>
            </w:r>
          </w:p>
        </w:tc>
      </w:tr>
      <w:tr w:rsidR="00857BB2" w:rsidRPr="00E10DB6" w14:paraId="74136BC2" w14:textId="08EBB7A8" w:rsidTr="00B305E9">
        <w:trPr>
          <w:trHeight w:val="835"/>
        </w:trPr>
        <w:tc>
          <w:tcPr>
            <w:tcW w:w="423" w:type="pct"/>
            <w:shd w:val="clear" w:color="auto" w:fill="auto"/>
            <w:hideMark/>
          </w:tcPr>
          <w:p w14:paraId="171C757A" w14:textId="6EB69CAB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A1</w:t>
            </w:r>
            <w:r w:rsidR="004D46E2">
              <w:rPr>
                <w:sz w:val="20"/>
                <w:szCs w:val="20"/>
                <w:lang w:eastAsia="cs-CZ"/>
              </w:rPr>
              <w:t>2</w:t>
            </w:r>
          </w:p>
          <w:p w14:paraId="323A174F" w14:textId="246F0864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799D114E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19ADD4D9" w14:textId="421CA4F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3CCB57E2" w14:textId="21397D9F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Evidence telefonů</w:t>
            </w:r>
          </w:p>
        </w:tc>
        <w:tc>
          <w:tcPr>
            <w:tcW w:w="1489" w:type="pct"/>
            <w:shd w:val="clear" w:color="auto" w:fill="auto"/>
          </w:tcPr>
          <w:p w14:paraId="5FF744C7" w14:textId="11831FFD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funkcionalita pro evidenci telefonů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6F952D6E" w14:textId="080C0C50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Bude existovat diferenciace mobilních telefonů (celkem max </w:t>
            </w:r>
            <w:r w:rsidR="00DF4966">
              <w:rPr>
                <w:rFonts w:ascii="Times New Roman" w:hAnsi="Times New Roman"/>
                <w:szCs w:val="20"/>
              </w:rPr>
              <w:t>3</w:t>
            </w:r>
            <w:r w:rsidRPr="00E10DB6">
              <w:rPr>
                <w:rFonts w:ascii="Times New Roman" w:hAnsi="Times New Roman"/>
                <w:szCs w:val="20"/>
              </w:rPr>
              <w:t xml:space="preserve"> v rámci jednoho účtu):</w:t>
            </w:r>
          </w:p>
          <w:p w14:paraId="48FCCB0C" w14:textId="61008DC5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mobilní telefon</w:t>
            </w:r>
            <w:r w:rsidR="00AD4F5C">
              <w:rPr>
                <w:rFonts w:ascii="Times New Roman" w:hAnsi="Times New Roman"/>
                <w:szCs w:val="20"/>
              </w:rPr>
              <w:t xml:space="preserve"> (max jeden)</w:t>
            </w:r>
          </w:p>
          <w:p w14:paraId="02EC159D" w14:textId="1BCD4FA8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Další mobilní telefony</w:t>
            </w:r>
            <w:r w:rsidR="00AD4F5C">
              <w:rPr>
                <w:rFonts w:ascii="Times New Roman" w:hAnsi="Times New Roman"/>
                <w:szCs w:val="20"/>
              </w:rPr>
              <w:t xml:space="preserve"> (možno více)</w:t>
            </w:r>
          </w:p>
          <w:p w14:paraId="3605EA0C" w14:textId="77777777" w:rsidR="00857BB2" w:rsidRPr="00E10DB6" w:rsidRDefault="00857BB2" w:rsidP="00857BB2">
            <w:pPr>
              <w:rPr>
                <w:sz w:val="20"/>
                <w:szCs w:val="20"/>
              </w:rPr>
            </w:pPr>
          </w:p>
          <w:p w14:paraId="1BF0A92D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Pravidla a účely zpracování:</w:t>
            </w:r>
          </w:p>
          <w:p w14:paraId="7A96F385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mobilní telefon</w:t>
            </w:r>
          </w:p>
          <w:p w14:paraId="0C091CCC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vyžadováno ověření mobilního telefonu;</w:t>
            </w:r>
          </w:p>
          <w:p w14:paraId="54A26BBD" w14:textId="208ED789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lastRenderedPageBreak/>
              <w:t xml:space="preserve">– mobilní telefon použitý pro zasílání </w:t>
            </w:r>
            <w:r w:rsidR="004D46E2">
              <w:rPr>
                <w:rFonts w:ascii="Times New Roman" w:hAnsi="Times New Roman"/>
                <w:szCs w:val="20"/>
              </w:rPr>
              <w:t xml:space="preserve">provozní nebo </w:t>
            </w:r>
            <w:r w:rsidRPr="00E10DB6">
              <w:rPr>
                <w:rFonts w:ascii="Times New Roman" w:hAnsi="Times New Roman"/>
                <w:szCs w:val="20"/>
              </w:rPr>
              <w:t>obchodní a marketingové komunikace</w:t>
            </w:r>
            <w:r w:rsidRPr="00E10DB6" w:rsidDel="003C01A7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s</w:t>
            </w:r>
            <w:r w:rsidRPr="00E10DB6">
              <w:rPr>
                <w:rFonts w:ascii="Times New Roman" w:hAnsi="Times New Roman"/>
                <w:szCs w:val="20"/>
              </w:rPr>
              <w:t xml:space="preserve"> možnost</w:t>
            </w:r>
            <w:r>
              <w:rPr>
                <w:rFonts w:ascii="Times New Roman" w:hAnsi="Times New Roman"/>
                <w:szCs w:val="20"/>
              </w:rPr>
              <w:t>í</w:t>
            </w:r>
            <w:r w:rsidRPr="00E10DB6">
              <w:rPr>
                <w:rFonts w:ascii="Times New Roman" w:hAnsi="Times New Roman"/>
                <w:szCs w:val="20"/>
              </w:rPr>
              <w:t xml:space="preserve"> odhlášení (odvolání souhlasu);</w:t>
            </w:r>
          </w:p>
          <w:p w14:paraId="760C2340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– mobilní telefon použitý při </w:t>
            </w:r>
            <w:proofErr w:type="spellStart"/>
            <w:r w:rsidRPr="00E10DB6">
              <w:rPr>
                <w:rFonts w:ascii="Times New Roman" w:hAnsi="Times New Roman"/>
                <w:szCs w:val="20"/>
              </w:rPr>
              <w:t>multifaktorové</w:t>
            </w:r>
            <w:proofErr w:type="spellEnd"/>
            <w:r w:rsidRPr="00E10DB6">
              <w:rPr>
                <w:rFonts w:ascii="Times New Roman" w:hAnsi="Times New Roman"/>
                <w:szCs w:val="20"/>
              </w:rPr>
              <w:t xml:space="preserve"> autentizaci a zasílání ověřovacích SMS;</w:t>
            </w:r>
          </w:p>
          <w:p w14:paraId="4AB1362D" w14:textId="69E07BFE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–mobilní telefon pro zasílání avíz k zásilkám </w:t>
            </w:r>
            <w:r>
              <w:rPr>
                <w:rFonts w:ascii="Times New Roman" w:hAnsi="Times New Roman"/>
                <w:szCs w:val="20"/>
              </w:rPr>
              <w:t>s</w:t>
            </w:r>
            <w:r w:rsidRPr="00E10DB6">
              <w:rPr>
                <w:rFonts w:ascii="Times New Roman" w:hAnsi="Times New Roman"/>
                <w:szCs w:val="20"/>
              </w:rPr>
              <w:t xml:space="preserve"> možnost</w:t>
            </w:r>
            <w:r>
              <w:rPr>
                <w:rFonts w:ascii="Times New Roman" w:hAnsi="Times New Roman"/>
                <w:szCs w:val="20"/>
              </w:rPr>
              <w:t>í</w:t>
            </w:r>
            <w:r w:rsidRPr="00E10DB6">
              <w:rPr>
                <w:rFonts w:ascii="Times New Roman" w:hAnsi="Times New Roman"/>
                <w:szCs w:val="20"/>
              </w:rPr>
              <w:t xml:space="preserve"> odhlášení z avizování;</w:t>
            </w:r>
          </w:p>
          <w:p w14:paraId="0B7833CB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 automatickému párování zásilek k účtu</w:t>
            </w:r>
          </w:p>
          <w:p w14:paraId="1D67A540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 zobrazování kódu pro vyzvednutí zásilky</w:t>
            </w:r>
          </w:p>
          <w:p w14:paraId="5B377223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Další mobilní telefony</w:t>
            </w:r>
          </w:p>
          <w:p w14:paraId="7922A11F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vyžadováno ověření mobilního telefonu;</w:t>
            </w:r>
          </w:p>
          <w:p w14:paraId="408C1E7E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 automatickému párování zásilek k účtu;</w:t>
            </w:r>
          </w:p>
          <w:p w14:paraId="5A7AA7E8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 zobrazování kódu pro vyzvednutí zásilky</w:t>
            </w:r>
          </w:p>
          <w:p w14:paraId="2E884AD8" w14:textId="77777777" w:rsidR="00857BB2" w:rsidRPr="00E10DB6" w:rsidRDefault="00857BB2" w:rsidP="00857BB2">
            <w:pPr>
              <w:rPr>
                <w:sz w:val="20"/>
                <w:szCs w:val="20"/>
              </w:rPr>
            </w:pPr>
          </w:p>
          <w:p w14:paraId="2C1671AB" w14:textId="3DAC18F6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</w:rPr>
              <w:t>Ani jeden z typů telefonních kontaktů není pro zřízení účtu povinný. Uživatelům však bude pro pohodlné a bezpečné využívání služeb doporučováno evidovat alespoň hlavní/primární mobilní telefon.</w:t>
            </w:r>
          </w:p>
        </w:tc>
      </w:tr>
      <w:tr w:rsidR="00857BB2" w:rsidRPr="00E10DB6" w14:paraId="0EA2A34D" w14:textId="269E23EB" w:rsidTr="00B305E9">
        <w:trPr>
          <w:trHeight w:val="551"/>
        </w:trPr>
        <w:tc>
          <w:tcPr>
            <w:tcW w:w="423" w:type="pct"/>
            <w:shd w:val="clear" w:color="auto" w:fill="auto"/>
            <w:hideMark/>
          </w:tcPr>
          <w:p w14:paraId="336F94C5" w14:textId="4083B843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lastRenderedPageBreak/>
              <w:t>A1</w:t>
            </w:r>
            <w:r w:rsidR="004D46E2">
              <w:rPr>
                <w:sz w:val="20"/>
                <w:szCs w:val="20"/>
                <w:lang w:eastAsia="cs-CZ"/>
              </w:rPr>
              <w:t>3</w:t>
            </w:r>
          </w:p>
          <w:p w14:paraId="2819EBFC" w14:textId="0B383100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057EFBCA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738E34AB" w14:textId="07927255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31877E7B" w14:textId="59D8DCA6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Ověření mobilního telefonu</w:t>
            </w:r>
          </w:p>
        </w:tc>
        <w:tc>
          <w:tcPr>
            <w:tcW w:w="1489" w:type="pct"/>
            <w:shd w:val="clear" w:color="auto" w:fill="auto"/>
          </w:tcPr>
          <w:p w14:paraId="2F6B67F9" w14:textId="77777777" w:rsidR="00857BB2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funkcionalita ověření mobilního telefonu dle standardních možností nastavení, kterou funkcionalita CIAM umožňuje.</w:t>
            </w:r>
          </w:p>
          <w:p w14:paraId="360BFFFD" w14:textId="6654C755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auto"/>
          </w:tcPr>
          <w:p w14:paraId="6A11722C" w14:textId="744D43A9" w:rsidR="00857BB2" w:rsidRPr="00BE40EA" w:rsidRDefault="00857BB2" w:rsidP="00857BB2">
            <w:pPr>
              <w:pStyle w:val="TableTextNormal"/>
              <w:framePr w:hSpace="0" w:wrap="auto" w:vAnchor="margin" w:hAnchor="text" w:yAlign="inline"/>
            </w:pPr>
            <w:r w:rsidRPr="0068436C">
              <w:rPr>
                <w:rFonts w:ascii="Times New Roman" w:hAnsi="Times New Roman"/>
                <w:szCs w:val="20"/>
              </w:rPr>
              <w:t xml:space="preserve">Ověření kontaktního mobilního telefonu provést </w:t>
            </w:r>
            <w:r w:rsidRPr="0035292E">
              <w:rPr>
                <w:rFonts w:ascii="Times New Roman" w:hAnsi="Times New Roman"/>
              </w:rPr>
              <w:t>zasláním jednorázového ověřovacího SMS kódu (OTP) na tento mobilní telefon a následným vyžádaným zadáním tohoto kódu do aplikace (popřípadě jiným způsobem standardně podporovaným řešením CIAM).</w:t>
            </w:r>
          </w:p>
          <w:p w14:paraId="05685572" w14:textId="093093B4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68436C">
              <w:rPr>
                <w:sz w:val="20"/>
                <w:szCs w:val="20"/>
                <w:lang w:eastAsia="cs-CZ"/>
              </w:rPr>
              <w:t>Platnost ověřovacího kódu/vydaného tokenu bude konfigurovatelná hodnota.</w:t>
            </w:r>
          </w:p>
        </w:tc>
      </w:tr>
      <w:tr w:rsidR="00857BB2" w:rsidRPr="00E10DB6" w14:paraId="6D22C8AF" w14:textId="77777777" w:rsidTr="00B305E9">
        <w:trPr>
          <w:trHeight w:val="551"/>
        </w:trPr>
        <w:tc>
          <w:tcPr>
            <w:tcW w:w="423" w:type="pct"/>
            <w:shd w:val="clear" w:color="auto" w:fill="auto"/>
          </w:tcPr>
          <w:p w14:paraId="53638CE7" w14:textId="33C424BB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A1</w:t>
            </w:r>
            <w:r w:rsidR="004D46E2">
              <w:rPr>
                <w:sz w:val="20"/>
                <w:szCs w:val="20"/>
                <w:lang w:eastAsia="cs-CZ"/>
              </w:rPr>
              <w:t>4</w:t>
            </w:r>
          </w:p>
          <w:p w14:paraId="2CBBB76E" w14:textId="3E927ABD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3878C377" w14:textId="58241C53" w:rsidR="00857BB2" w:rsidRPr="00E10DB6" w:rsidRDefault="00857BB2" w:rsidP="00857BB2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0BEF712B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</w:tcPr>
          <w:p w14:paraId="7BD5364A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Evidence adres</w:t>
            </w:r>
          </w:p>
        </w:tc>
        <w:tc>
          <w:tcPr>
            <w:tcW w:w="1489" w:type="pct"/>
            <w:shd w:val="clear" w:color="auto" w:fill="auto"/>
          </w:tcPr>
          <w:p w14:paraId="3D90B383" w14:textId="77777777" w:rsidR="00857BB2" w:rsidRPr="00E10DB6" w:rsidDel="009153F8" w:rsidRDefault="00857BB2" w:rsidP="00857BB2">
            <w:pPr>
              <w:rPr>
                <w:sz w:val="20"/>
                <w:szCs w:val="20"/>
                <w:highlight w:val="yellow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funkcionalita evidence adres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73438187" w14:textId="01A7C959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Bude existovat diferenciace adres (celkem max 5 </w:t>
            </w:r>
            <w:r w:rsidR="005B2C5A">
              <w:rPr>
                <w:rFonts w:ascii="Times New Roman" w:hAnsi="Times New Roman"/>
                <w:szCs w:val="20"/>
              </w:rPr>
              <w:t xml:space="preserve">kontaktních adres </w:t>
            </w:r>
            <w:r w:rsidRPr="00E10DB6">
              <w:rPr>
                <w:rFonts w:ascii="Times New Roman" w:hAnsi="Times New Roman"/>
                <w:szCs w:val="20"/>
              </w:rPr>
              <w:t>v rámci jednoho účtu):</w:t>
            </w:r>
          </w:p>
          <w:p w14:paraId="7FCD092E" w14:textId="0B594FEA" w:rsidR="00857BB2" w:rsidRPr="001E58F1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1E58F1">
              <w:rPr>
                <w:rFonts w:ascii="Times New Roman" w:hAnsi="Times New Roman"/>
                <w:szCs w:val="20"/>
              </w:rPr>
              <w:t>Hlavní/primární kontaktní adresa (</w:t>
            </w:r>
            <w:r w:rsidR="00AD4F5C">
              <w:rPr>
                <w:rFonts w:ascii="Times New Roman" w:hAnsi="Times New Roman"/>
                <w:szCs w:val="20"/>
              </w:rPr>
              <w:t>max</w:t>
            </w:r>
            <w:r w:rsidR="00AD4F5C" w:rsidRPr="001E58F1">
              <w:rPr>
                <w:rFonts w:ascii="Times New Roman" w:hAnsi="Times New Roman"/>
                <w:szCs w:val="20"/>
              </w:rPr>
              <w:t xml:space="preserve"> </w:t>
            </w:r>
            <w:r w:rsidRPr="001E58F1">
              <w:rPr>
                <w:rFonts w:ascii="Times New Roman" w:hAnsi="Times New Roman"/>
                <w:szCs w:val="20"/>
              </w:rPr>
              <w:t>jedna)</w:t>
            </w:r>
          </w:p>
          <w:p w14:paraId="4FF9B834" w14:textId="7C5B6BA4" w:rsidR="00857BB2" w:rsidRPr="00EF70AC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</w:rPr>
            </w:pPr>
            <w:r w:rsidRPr="00EF70AC">
              <w:rPr>
                <w:rFonts w:ascii="Times New Roman" w:hAnsi="Times New Roman"/>
              </w:rPr>
              <w:t>Trvalá adresa (</w:t>
            </w:r>
            <w:r w:rsidR="00AD4F5C">
              <w:rPr>
                <w:rFonts w:ascii="Times New Roman" w:hAnsi="Times New Roman"/>
              </w:rPr>
              <w:t>max</w:t>
            </w:r>
            <w:r w:rsidR="00AD4F5C" w:rsidRPr="00EF70AC">
              <w:rPr>
                <w:rFonts w:ascii="Times New Roman" w:hAnsi="Times New Roman"/>
              </w:rPr>
              <w:t xml:space="preserve"> </w:t>
            </w:r>
            <w:r w:rsidRPr="00EF70AC">
              <w:rPr>
                <w:rFonts w:ascii="Times New Roman" w:hAnsi="Times New Roman"/>
              </w:rPr>
              <w:t>jedna)</w:t>
            </w:r>
          </w:p>
          <w:p w14:paraId="3A1C7949" w14:textId="5A3D7627" w:rsidR="00857BB2" w:rsidRPr="00EF70AC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</w:rPr>
            </w:pPr>
            <w:r w:rsidRPr="00EF70AC">
              <w:rPr>
                <w:rFonts w:ascii="Times New Roman" w:hAnsi="Times New Roman"/>
              </w:rPr>
              <w:t>Adresa sídla (</w:t>
            </w:r>
            <w:r w:rsidR="00AD4F5C">
              <w:rPr>
                <w:rFonts w:ascii="Times New Roman" w:hAnsi="Times New Roman"/>
              </w:rPr>
              <w:t>max</w:t>
            </w:r>
            <w:r w:rsidR="00AD4F5C" w:rsidRPr="00EF70AC">
              <w:rPr>
                <w:rFonts w:ascii="Times New Roman" w:hAnsi="Times New Roman"/>
              </w:rPr>
              <w:t xml:space="preserve"> </w:t>
            </w:r>
            <w:r w:rsidRPr="00EF70AC">
              <w:rPr>
                <w:rFonts w:ascii="Times New Roman" w:hAnsi="Times New Roman"/>
              </w:rPr>
              <w:t>jedna)</w:t>
            </w:r>
          </w:p>
          <w:p w14:paraId="47A5783D" w14:textId="02EA8E83" w:rsidR="00857BB2" w:rsidRPr="001E58F1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</w:rPr>
              <w:t>Fakturační adresa (</w:t>
            </w:r>
            <w:r w:rsidR="00AD4F5C">
              <w:rPr>
                <w:rFonts w:ascii="Times New Roman" w:hAnsi="Times New Roman"/>
              </w:rPr>
              <w:t>max</w:t>
            </w:r>
            <w:r w:rsidR="00AD4F5C" w:rsidRPr="00EF70AC">
              <w:rPr>
                <w:rFonts w:ascii="Times New Roman" w:hAnsi="Times New Roman"/>
              </w:rPr>
              <w:t xml:space="preserve"> </w:t>
            </w:r>
            <w:r w:rsidRPr="00EF70AC">
              <w:rPr>
                <w:rFonts w:ascii="Times New Roman" w:hAnsi="Times New Roman"/>
              </w:rPr>
              <w:t>jedna)</w:t>
            </w:r>
          </w:p>
          <w:p w14:paraId="77E634B3" w14:textId="388B00AB" w:rsidR="00857BB2" w:rsidRPr="001E58F1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1E58F1">
              <w:rPr>
                <w:rFonts w:ascii="Times New Roman" w:hAnsi="Times New Roman"/>
                <w:szCs w:val="20"/>
              </w:rPr>
              <w:t>Další kontaktní adresa (možno více)</w:t>
            </w:r>
          </w:p>
          <w:p w14:paraId="5580B521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</w:p>
          <w:p w14:paraId="45B1A7CD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lastRenderedPageBreak/>
              <w:t>Pravidla a účely zpracování:</w:t>
            </w:r>
          </w:p>
          <w:p w14:paraId="4B7F4421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kontaktní adresa</w:t>
            </w:r>
          </w:p>
          <w:p w14:paraId="6C658BF7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vyžadováno ověření kontaktní adresy – adresa pro písemný styk s ČP (např. v procesu řešení reklamace);</w:t>
            </w:r>
          </w:p>
          <w:p w14:paraId="0EB764BD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– adresa </w:t>
            </w:r>
            <w:proofErr w:type="spellStart"/>
            <w:r w:rsidRPr="00E10DB6">
              <w:rPr>
                <w:rFonts w:ascii="Times New Roman" w:hAnsi="Times New Roman"/>
                <w:szCs w:val="20"/>
              </w:rPr>
              <w:t>předvyplňovaná</w:t>
            </w:r>
            <w:proofErr w:type="spellEnd"/>
            <w:r w:rsidRPr="00E10DB6">
              <w:rPr>
                <w:rFonts w:ascii="Times New Roman" w:hAnsi="Times New Roman"/>
                <w:szCs w:val="20"/>
              </w:rPr>
              <w:t xml:space="preserve"> ve formulářích, kde je zákazník povinen uvést svoji adresu (např. při odesílání zásilek);</w:t>
            </w:r>
          </w:p>
          <w:p w14:paraId="2CA0709E" w14:textId="239CBBB9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– adresa použitá pro zasílání </w:t>
            </w:r>
            <w:r w:rsidR="005B2C5A">
              <w:rPr>
                <w:rFonts w:ascii="Times New Roman" w:hAnsi="Times New Roman"/>
                <w:szCs w:val="20"/>
              </w:rPr>
              <w:t xml:space="preserve">provozní nebo </w:t>
            </w:r>
            <w:r w:rsidRPr="00E10DB6">
              <w:rPr>
                <w:rFonts w:ascii="Times New Roman" w:hAnsi="Times New Roman"/>
                <w:szCs w:val="20"/>
              </w:rPr>
              <w:t>obchodní a marketingové komunikace a možnost odhlášení (odvolání souhlasu);</w:t>
            </w:r>
          </w:p>
          <w:p w14:paraId="220D1B97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 automatickému párování zásilek k účtu a souvisejícím pravidlům pro zasílání notifikací;</w:t>
            </w:r>
          </w:p>
          <w:p w14:paraId="278D45DE" w14:textId="77777777" w:rsidR="00857BB2" w:rsidRPr="00EF70AC" w:rsidRDefault="00857BB2" w:rsidP="00857BB2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</w:rPr>
            </w:pPr>
            <w:r w:rsidRPr="00EF70AC">
              <w:rPr>
                <w:sz w:val="20"/>
                <w:szCs w:val="20"/>
              </w:rPr>
              <w:t>Trvalá adresa</w:t>
            </w:r>
          </w:p>
          <w:p w14:paraId="71BE3016" w14:textId="5D6FEDB4" w:rsidR="00857BB2" w:rsidRPr="00EF70AC" w:rsidRDefault="00857BB2" w:rsidP="00857BB2">
            <w:pPr>
              <w:ind w:left="607"/>
              <w:rPr>
                <w:sz w:val="20"/>
                <w:szCs w:val="20"/>
              </w:rPr>
            </w:pPr>
            <w:r w:rsidRPr="00EF70AC">
              <w:rPr>
                <w:sz w:val="20"/>
                <w:szCs w:val="20"/>
              </w:rPr>
              <w:t xml:space="preserve">– identifikuje zákazníka v procesech přímo podmiňujících zadání trvalé adresy (např. služby státní správy, </w:t>
            </w:r>
            <w:r w:rsidR="005B2C5A">
              <w:rPr>
                <w:sz w:val="20"/>
                <w:szCs w:val="20"/>
              </w:rPr>
              <w:t>certifikační autority</w:t>
            </w:r>
            <w:r w:rsidRPr="00EF70AC">
              <w:rPr>
                <w:sz w:val="20"/>
                <w:szCs w:val="20"/>
              </w:rPr>
              <w:t>)</w:t>
            </w:r>
          </w:p>
          <w:p w14:paraId="28479F0D" w14:textId="77777777" w:rsidR="00857BB2" w:rsidRPr="00EF70AC" w:rsidRDefault="00857BB2" w:rsidP="00857BB2">
            <w:pPr>
              <w:ind w:left="607"/>
              <w:rPr>
                <w:sz w:val="20"/>
                <w:szCs w:val="20"/>
              </w:rPr>
            </w:pPr>
            <w:r w:rsidRPr="00EF70AC">
              <w:rPr>
                <w:sz w:val="20"/>
                <w:szCs w:val="20"/>
              </w:rPr>
              <w:t>– možnost použití ve formulářích, kde je zákazník povinen uvést svoji adresu (např. při odesílání zásilek);</w:t>
            </w:r>
          </w:p>
          <w:p w14:paraId="01622F13" w14:textId="5EAD6E4B" w:rsidR="00857BB2" w:rsidRPr="001E58F1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– slouží k automatickému párování zásilek k účtu a souvisejícím pravidlům pro zasílání notifikací;</w:t>
            </w:r>
          </w:p>
          <w:p w14:paraId="5722BA5A" w14:textId="77777777" w:rsidR="00857BB2" w:rsidRPr="00EF70AC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Adresa sídla</w:t>
            </w:r>
          </w:p>
          <w:p w14:paraId="6A53E3A9" w14:textId="29FF0CD3" w:rsidR="00857BB2" w:rsidRPr="00EF70AC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 xml:space="preserve">– identifikuje zákazníka v procesech přímo podmiňujících zadání adresy sídla (např. podpis smlouvy, služby státní správy, </w:t>
            </w:r>
            <w:r w:rsidR="005B2C5A">
              <w:rPr>
                <w:rFonts w:ascii="Times New Roman" w:hAnsi="Times New Roman"/>
                <w:szCs w:val="20"/>
              </w:rPr>
              <w:t>certifikační autority</w:t>
            </w:r>
            <w:r w:rsidRPr="00EF70AC">
              <w:rPr>
                <w:rFonts w:ascii="Times New Roman" w:hAnsi="Times New Roman"/>
                <w:szCs w:val="20"/>
              </w:rPr>
              <w:t>)</w:t>
            </w:r>
          </w:p>
          <w:p w14:paraId="6286EE72" w14:textId="2F51C9D9" w:rsidR="00857BB2" w:rsidRPr="001E58F1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– možnost použití ve formulářích, kde je zákazník povinen uvést svoji adresu (např. při odesílání zásilek);</w:t>
            </w:r>
          </w:p>
          <w:p w14:paraId="2E180039" w14:textId="77777777" w:rsidR="00857BB2" w:rsidRPr="00EF70AC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Fakturační adresa</w:t>
            </w:r>
          </w:p>
          <w:p w14:paraId="58877104" w14:textId="77777777" w:rsidR="00AD4F5C" w:rsidRDefault="00857BB2" w:rsidP="00AD4F5C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– slouží k zasílání faktur a při komunikaci týkající se fakturačních/účetních procesů</w:t>
            </w:r>
          </w:p>
          <w:p w14:paraId="4801531D" w14:textId="59B038FF" w:rsidR="00857BB2" w:rsidRPr="00E10DB6" w:rsidRDefault="00857BB2" w:rsidP="00AD4F5C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Další kontaktní adresa</w:t>
            </w:r>
          </w:p>
          <w:p w14:paraId="75DE5CF8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lastRenderedPageBreak/>
              <w:t>– může být vyplněna jen poté, co je evidována primární kontaktní adresa</w:t>
            </w:r>
          </w:p>
          <w:p w14:paraId="6EA18356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možnost použití ve formulářích, kde je zákazník povinen uvést svoji adresu (např. při odesílání zásilek);</w:t>
            </w:r>
          </w:p>
          <w:p w14:paraId="45387427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– slouží k automatickému párování zásilek k účtu a souvisejícím pravidlům pro zasílání notifikací;</w:t>
            </w:r>
          </w:p>
          <w:p w14:paraId="21CCC407" w14:textId="77777777" w:rsidR="00857BB2" w:rsidRPr="00E10DB6" w:rsidRDefault="00857BB2" w:rsidP="00857BB2">
            <w:pPr>
              <w:rPr>
                <w:sz w:val="20"/>
                <w:szCs w:val="20"/>
              </w:rPr>
            </w:pPr>
          </w:p>
          <w:p w14:paraId="4788FB70" w14:textId="7909F73B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</w:rPr>
              <w:t xml:space="preserve">Ani jeden z typů adresy není pro zřízení účtu povinný. Všechny typy adres musí být ověřeny </w:t>
            </w:r>
            <w:r>
              <w:rPr>
                <w:sz w:val="20"/>
                <w:szCs w:val="20"/>
              </w:rPr>
              <w:t xml:space="preserve">využitím interní aplikační služby ČP na </w:t>
            </w:r>
            <w:r w:rsidRPr="00E10DB6">
              <w:rPr>
                <w:sz w:val="20"/>
                <w:szCs w:val="20"/>
              </w:rPr>
              <w:t>referenční databáz</w:t>
            </w:r>
            <w:r>
              <w:rPr>
                <w:sz w:val="20"/>
                <w:szCs w:val="20"/>
              </w:rPr>
              <w:t>i</w:t>
            </w:r>
            <w:r w:rsidRPr="00E10DB6">
              <w:rPr>
                <w:sz w:val="20"/>
                <w:szCs w:val="20"/>
              </w:rPr>
              <w:t xml:space="preserve"> adres (DDM).</w:t>
            </w:r>
          </w:p>
        </w:tc>
      </w:tr>
      <w:tr w:rsidR="00857BB2" w:rsidRPr="003B558F" w14:paraId="55BA518E" w14:textId="77777777" w:rsidTr="00B305E9">
        <w:trPr>
          <w:trHeight w:val="300"/>
        </w:trPr>
        <w:tc>
          <w:tcPr>
            <w:tcW w:w="423" w:type="pct"/>
            <w:shd w:val="clear" w:color="auto" w:fill="auto"/>
          </w:tcPr>
          <w:p w14:paraId="5ECE3E42" w14:textId="64A6B9A4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lastRenderedPageBreak/>
              <w:t>A1</w:t>
            </w:r>
            <w:r w:rsidR="00992C30">
              <w:rPr>
                <w:sz w:val="20"/>
                <w:szCs w:val="20"/>
                <w:lang w:eastAsia="cs-CZ"/>
              </w:rPr>
              <w:t>5</w:t>
            </w:r>
          </w:p>
          <w:p w14:paraId="6A79C8F9" w14:textId="4FCDC66A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5D1FEBC5" w14:textId="6D9E061A" w:rsidR="00857BB2" w:rsidRPr="003B558F" w:rsidRDefault="00857BB2" w:rsidP="00857BB2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2CA4D350" w14:textId="77777777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</w:tcPr>
          <w:p w14:paraId="4A4B695F" w14:textId="77777777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>Zadávání adresy</w:t>
            </w:r>
          </w:p>
        </w:tc>
        <w:tc>
          <w:tcPr>
            <w:tcW w:w="1489" w:type="pct"/>
            <w:shd w:val="clear" w:color="auto" w:fill="auto"/>
          </w:tcPr>
          <w:p w14:paraId="4A163C06" w14:textId="625CFA78" w:rsidR="00857BB2" w:rsidRPr="003B558F" w:rsidRDefault="00857BB2" w:rsidP="00AD4F5C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 xml:space="preserve">Je požadována integrace </w:t>
            </w:r>
            <w:r>
              <w:rPr>
                <w:sz w:val="20"/>
                <w:szCs w:val="20"/>
                <w:lang w:eastAsia="cs-CZ"/>
              </w:rPr>
              <w:t>s</w:t>
            </w:r>
            <w:r w:rsidRPr="008711A2">
              <w:rPr>
                <w:sz w:val="20"/>
                <w:szCs w:val="20"/>
                <w:lang w:eastAsia="cs-CZ"/>
              </w:rPr>
              <w:t xml:space="preserve"> interní aplikační službou ČP </w:t>
            </w:r>
            <w:r w:rsidRPr="003B558F">
              <w:rPr>
                <w:sz w:val="20"/>
                <w:szCs w:val="20"/>
                <w:lang w:eastAsia="cs-CZ"/>
              </w:rPr>
              <w:t>pro ověření adresy vůči referenční databázi ČP.</w:t>
            </w:r>
          </w:p>
        </w:tc>
        <w:tc>
          <w:tcPr>
            <w:tcW w:w="1741" w:type="pct"/>
            <w:shd w:val="clear" w:color="auto" w:fill="auto"/>
          </w:tcPr>
          <w:p w14:paraId="52099C34" w14:textId="640338F4" w:rsidR="00857BB2" w:rsidRPr="003B558F" w:rsidRDefault="00857BB2" w:rsidP="005B2C5A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 xml:space="preserve">Při zadávání adresy je nutné </w:t>
            </w:r>
            <w:r w:rsidR="005B2C5A">
              <w:rPr>
                <w:sz w:val="20"/>
                <w:szCs w:val="20"/>
                <w:lang w:eastAsia="cs-CZ"/>
              </w:rPr>
              <w:t>ověření</w:t>
            </w:r>
            <w:r w:rsidRPr="003B558F">
              <w:rPr>
                <w:sz w:val="20"/>
                <w:szCs w:val="20"/>
                <w:lang w:eastAsia="cs-CZ"/>
              </w:rPr>
              <w:t xml:space="preserve"> </w:t>
            </w:r>
            <w:r w:rsidR="005B2C5A">
              <w:rPr>
                <w:sz w:val="20"/>
                <w:szCs w:val="20"/>
                <w:lang w:eastAsia="cs-CZ"/>
              </w:rPr>
              <w:t>na</w:t>
            </w:r>
            <w:r w:rsidR="005B2C5A" w:rsidRPr="003B558F">
              <w:rPr>
                <w:sz w:val="20"/>
                <w:szCs w:val="20"/>
                <w:lang w:eastAsia="cs-CZ"/>
              </w:rPr>
              <w:t xml:space="preserve"> </w:t>
            </w:r>
            <w:r w:rsidRPr="003B558F">
              <w:rPr>
                <w:sz w:val="20"/>
                <w:szCs w:val="20"/>
                <w:lang w:eastAsia="cs-CZ"/>
              </w:rPr>
              <w:t>referenční databáz</w:t>
            </w:r>
            <w:r w:rsidR="005B2C5A">
              <w:rPr>
                <w:sz w:val="20"/>
                <w:szCs w:val="20"/>
                <w:lang w:eastAsia="cs-CZ"/>
              </w:rPr>
              <w:t>i adres</w:t>
            </w:r>
            <w:r w:rsidRPr="003B558F">
              <w:rPr>
                <w:sz w:val="20"/>
                <w:szCs w:val="20"/>
                <w:lang w:eastAsia="cs-CZ"/>
              </w:rPr>
              <w:t xml:space="preserve"> (DDM).</w:t>
            </w:r>
          </w:p>
        </w:tc>
      </w:tr>
      <w:tr w:rsidR="00857BB2" w:rsidRPr="00E10DB6" w14:paraId="5BC1915D" w14:textId="77777777" w:rsidTr="00B305E9">
        <w:trPr>
          <w:trHeight w:val="300"/>
        </w:trPr>
        <w:tc>
          <w:tcPr>
            <w:tcW w:w="423" w:type="pct"/>
            <w:shd w:val="clear" w:color="auto" w:fill="auto"/>
          </w:tcPr>
          <w:p w14:paraId="732753DF" w14:textId="52969E77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A1</w:t>
            </w:r>
            <w:r w:rsidR="00897481">
              <w:rPr>
                <w:sz w:val="20"/>
                <w:szCs w:val="20"/>
                <w:lang w:eastAsia="cs-CZ"/>
              </w:rPr>
              <w:t>6</w:t>
            </w:r>
          </w:p>
          <w:p w14:paraId="67D7862E" w14:textId="06FC77D8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52438B7F" w14:textId="39824245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044B597D" w14:textId="77777777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</w:tcPr>
          <w:p w14:paraId="59B4B56C" w14:textId="77777777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>Ověření hlavní/primární kontaktní adresy</w:t>
            </w:r>
          </w:p>
        </w:tc>
        <w:tc>
          <w:tcPr>
            <w:tcW w:w="1489" w:type="pct"/>
            <w:shd w:val="clear" w:color="auto" w:fill="auto"/>
          </w:tcPr>
          <w:p w14:paraId="04A0E61A" w14:textId="77777777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>Je požadována funkcionalita ověření hlavní/primární kontaktní adresy dle standardních možností nastavení, kterou funkcionalita CIAM umožňuje.</w:t>
            </w:r>
          </w:p>
          <w:p w14:paraId="2BA81C35" w14:textId="77777777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auto"/>
          </w:tcPr>
          <w:p w14:paraId="6B4EEFE6" w14:textId="2CF36E97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 xml:space="preserve">Ověření </w:t>
            </w:r>
            <w:r w:rsidR="00EE2AAA">
              <w:rPr>
                <w:sz w:val="20"/>
                <w:szCs w:val="20"/>
                <w:lang w:eastAsia="cs-CZ"/>
              </w:rPr>
              <w:t xml:space="preserve">hlavní/primární kontaktní </w:t>
            </w:r>
            <w:r w:rsidRPr="003B558F">
              <w:rPr>
                <w:sz w:val="20"/>
                <w:szCs w:val="20"/>
                <w:lang w:eastAsia="cs-CZ"/>
              </w:rPr>
              <w:t xml:space="preserve">adresy provést zadáním </w:t>
            </w:r>
            <w:r w:rsidR="00AD4F5C">
              <w:rPr>
                <w:sz w:val="20"/>
                <w:szCs w:val="20"/>
                <w:lang w:eastAsia="cs-CZ"/>
              </w:rPr>
              <w:t xml:space="preserve">jednorázového </w:t>
            </w:r>
            <w:r w:rsidR="00EE2AAA">
              <w:rPr>
                <w:sz w:val="20"/>
                <w:szCs w:val="20"/>
                <w:lang w:eastAsia="cs-CZ"/>
              </w:rPr>
              <w:t xml:space="preserve">ověřovacího </w:t>
            </w:r>
            <w:r w:rsidRPr="003B558F">
              <w:rPr>
                <w:sz w:val="20"/>
                <w:szCs w:val="20"/>
                <w:lang w:eastAsia="cs-CZ"/>
              </w:rPr>
              <w:t xml:space="preserve">kódu </w:t>
            </w:r>
            <w:r w:rsidR="00AD4F5C">
              <w:rPr>
                <w:sz w:val="20"/>
                <w:szCs w:val="20"/>
                <w:lang w:eastAsia="cs-CZ"/>
              </w:rPr>
              <w:t xml:space="preserve">(bude uživateli zaslán na danou adresu) </w:t>
            </w:r>
            <w:r w:rsidRPr="003B558F">
              <w:rPr>
                <w:sz w:val="20"/>
                <w:szCs w:val="20"/>
                <w:lang w:eastAsia="cs-CZ"/>
              </w:rPr>
              <w:t>do aplikace.</w:t>
            </w:r>
          </w:p>
          <w:p w14:paraId="4E5631CE" w14:textId="77777777" w:rsidR="00857BB2" w:rsidRPr="003B558F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3B558F">
              <w:rPr>
                <w:sz w:val="20"/>
                <w:szCs w:val="20"/>
                <w:lang w:eastAsia="cs-CZ"/>
              </w:rPr>
              <w:t>Platnost ověřovacího kódu bude konfigurovatelná hodnota.</w:t>
            </w:r>
          </w:p>
        </w:tc>
      </w:tr>
      <w:tr w:rsidR="00857BB2" w:rsidRPr="00E10DB6" w14:paraId="35E47AF5" w14:textId="462D6D6B" w:rsidTr="00B305E9">
        <w:trPr>
          <w:trHeight w:val="984"/>
        </w:trPr>
        <w:tc>
          <w:tcPr>
            <w:tcW w:w="423" w:type="pct"/>
            <w:shd w:val="clear" w:color="auto" w:fill="auto"/>
            <w:hideMark/>
          </w:tcPr>
          <w:p w14:paraId="057B883C" w14:textId="5E84365F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A1</w:t>
            </w:r>
            <w:r w:rsidR="00897481">
              <w:rPr>
                <w:sz w:val="20"/>
                <w:szCs w:val="20"/>
                <w:lang w:eastAsia="cs-CZ"/>
              </w:rPr>
              <w:t>7</w:t>
            </w:r>
          </w:p>
          <w:p w14:paraId="7C6F70A2" w14:textId="55628E06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5A40F4F4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09022975" w14:textId="41D4F2F9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32FD27CD" w14:textId="1C6D88AC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Evidence bankovního spojení</w:t>
            </w:r>
          </w:p>
        </w:tc>
        <w:tc>
          <w:tcPr>
            <w:tcW w:w="1489" w:type="pct"/>
            <w:shd w:val="clear" w:color="auto" w:fill="auto"/>
          </w:tcPr>
          <w:p w14:paraId="34ECA316" w14:textId="2FE74166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Je požadována funkcionalita evidence bankovních spojení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21DFECDB" w14:textId="07605CE0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Bude existovat možnost zadat k účtu více bankovních spojení (max 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E10DB6">
              <w:rPr>
                <w:rFonts w:ascii="Times New Roman" w:hAnsi="Times New Roman"/>
                <w:szCs w:val="20"/>
              </w:rPr>
              <w:t>)</w:t>
            </w:r>
          </w:p>
          <w:p w14:paraId="3B9777B1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</w:p>
          <w:p w14:paraId="268E5BA3" w14:textId="70AA0F85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Pravidla a účely zpracování</w:t>
            </w:r>
            <w:r>
              <w:rPr>
                <w:rFonts w:ascii="Times New Roman" w:hAnsi="Times New Roman"/>
                <w:szCs w:val="20"/>
              </w:rPr>
              <w:t xml:space="preserve"> (dle postupného napojování služeb mohou vznikat další)</w:t>
            </w:r>
            <w:r w:rsidRPr="00E10DB6">
              <w:rPr>
                <w:rFonts w:ascii="Times New Roman" w:hAnsi="Times New Roman"/>
                <w:szCs w:val="20"/>
              </w:rPr>
              <w:t>:</w:t>
            </w:r>
          </w:p>
          <w:p w14:paraId="0CE1392B" w14:textId="77777777" w:rsidR="00EE2AAA" w:rsidRPr="00EE2AAA" w:rsidRDefault="00857BB2" w:rsidP="00EE2AAA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Využití bankovního účtu pro zaslání doběrečného</w:t>
            </w:r>
          </w:p>
          <w:p w14:paraId="1A93CB1B" w14:textId="11E1575D" w:rsidR="00EE2AAA" w:rsidRPr="00EE2AAA" w:rsidRDefault="00857BB2" w:rsidP="00EE2AAA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szCs w:val="20"/>
              </w:rPr>
            </w:pPr>
            <w:r w:rsidRPr="00EE2AAA">
              <w:rPr>
                <w:rFonts w:ascii="Times New Roman" w:hAnsi="Times New Roman"/>
                <w:szCs w:val="20"/>
              </w:rPr>
              <w:t xml:space="preserve">Využití bankovního účtu pro platbu za </w:t>
            </w:r>
            <w:proofErr w:type="gramStart"/>
            <w:r w:rsidRPr="00EE2AAA">
              <w:rPr>
                <w:rFonts w:ascii="Times New Roman" w:hAnsi="Times New Roman"/>
                <w:szCs w:val="20"/>
              </w:rPr>
              <w:t>službu - nastavení</w:t>
            </w:r>
            <w:proofErr w:type="gramEnd"/>
            <w:r w:rsidRPr="00EE2AAA">
              <w:rPr>
                <w:rFonts w:ascii="Times New Roman" w:hAnsi="Times New Roman"/>
                <w:szCs w:val="20"/>
              </w:rPr>
              <w:t xml:space="preserve"> platebního příkazu/inkasní platby</w:t>
            </w:r>
          </w:p>
          <w:p w14:paraId="753964FF" w14:textId="300713EA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Umožnit zadat/evidovat bankovní spojení ve formě IBAN.</w:t>
            </w:r>
          </w:p>
        </w:tc>
      </w:tr>
      <w:tr w:rsidR="00857BB2" w:rsidRPr="00E10DB6" w14:paraId="7921767F" w14:textId="34C301E0" w:rsidTr="00B305E9">
        <w:trPr>
          <w:trHeight w:val="1200"/>
        </w:trPr>
        <w:tc>
          <w:tcPr>
            <w:tcW w:w="423" w:type="pct"/>
            <w:shd w:val="clear" w:color="auto" w:fill="auto"/>
          </w:tcPr>
          <w:p w14:paraId="3B6F9A74" w14:textId="682EB5BB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lastRenderedPageBreak/>
              <w:t>A1</w:t>
            </w:r>
            <w:r w:rsidR="00897481">
              <w:rPr>
                <w:sz w:val="20"/>
                <w:szCs w:val="20"/>
                <w:lang w:eastAsia="cs-CZ"/>
              </w:rPr>
              <w:t>8</w:t>
            </w:r>
          </w:p>
          <w:p w14:paraId="194DC746" w14:textId="5A9FB1AA" w:rsidR="00857BB2" w:rsidRPr="001D0022" w:rsidRDefault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57E279BB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2664E8B5" w14:textId="66323BFD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</w:tcPr>
          <w:p w14:paraId="08401F34" w14:textId="10DFC3F6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Ověření bankovního spojení</w:t>
            </w:r>
          </w:p>
        </w:tc>
        <w:tc>
          <w:tcPr>
            <w:tcW w:w="1489" w:type="pct"/>
            <w:shd w:val="clear" w:color="auto" w:fill="auto"/>
          </w:tcPr>
          <w:p w14:paraId="1EF9D141" w14:textId="03E81BC9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 xml:space="preserve">Je požadována funkcionalita ověření </w:t>
            </w:r>
            <w:r>
              <w:rPr>
                <w:sz w:val="20"/>
                <w:szCs w:val="20"/>
                <w:lang w:eastAsia="cs-CZ"/>
              </w:rPr>
              <w:t xml:space="preserve">existence </w:t>
            </w:r>
            <w:r w:rsidRPr="00E10DB6">
              <w:rPr>
                <w:sz w:val="20"/>
                <w:szCs w:val="20"/>
                <w:lang w:eastAsia="cs-CZ"/>
              </w:rPr>
              <w:t>bankovního spojení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70DD6967" w14:textId="5FA2A30B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 xml:space="preserve">Zadání bankovního spojení do profilu zákazníka ověřit </w:t>
            </w:r>
            <w:r>
              <w:rPr>
                <w:sz w:val="20"/>
                <w:szCs w:val="20"/>
                <w:lang w:eastAsia="cs-CZ"/>
              </w:rPr>
              <w:t>vůči pravidlům na správné zadání čísla účtu (kontrola na modulo 11)</w:t>
            </w:r>
            <w:r w:rsidRPr="00E10DB6">
              <w:rPr>
                <w:sz w:val="20"/>
                <w:szCs w:val="20"/>
                <w:lang w:eastAsia="cs-CZ"/>
              </w:rPr>
              <w:t>.</w:t>
            </w:r>
          </w:p>
        </w:tc>
      </w:tr>
      <w:tr w:rsidR="00857BB2" w:rsidRPr="00E10DB6" w14:paraId="51EBE76C" w14:textId="0222BDDD" w:rsidTr="00B305E9">
        <w:trPr>
          <w:trHeight w:val="990"/>
        </w:trPr>
        <w:tc>
          <w:tcPr>
            <w:tcW w:w="423" w:type="pct"/>
            <w:shd w:val="clear" w:color="auto" w:fill="auto"/>
          </w:tcPr>
          <w:p w14:paraId="5560B972" w14:textId="4DFC18AD" w:rsidR="00857BB2" w:rsidRPr="001F3D68" w:rsidRDefault="00857BB2" w:rsidP="00857BB2">
            <w:pPr>
              <w:jc w:val="center"/>
              <w:rPr>
                <w:sz w:val="20"/>
              </w:rPr>
            </w:pPr>
            <w:r w:rsidRPr="001F3D68">
              <w:rPr>
                <w:sz w:val="20"/>
              </w:rPr>
              <w:t>A1</w:t>
            </w:r>
            <w:r w:rsidR="00897481">
              <w:rPr>
                <w:sz w:val="20"/>
              </w:rPr>
              <w:t>9</w:t>
            </w:r>
          </w:p>
          <w:p w14:paraId="13CBDD80" w14:textId="7B9361B6" w:rsidR="00857BB2" w:rsidRPr="001F3D68" w:rsidRDefault="00857BB2" w:rsidP="00857BB2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shd w:val="clear" w:color="auto" w:fill="auto"/>
          </w:tcPr>
          <w:p w14:paraId="0EFD389E" w14:textId="77777777" w:rsidR="00857BB2" w:rsidRPr="001B12E5" w:rsidRDefault="00857BB2" w:rsidP="00857BB2">
            <w:pPr>
              <w:rPr>
                <w:b/>
                <w:sz w:val="20"/>
              </w:rPr>
            </w:pPr>
            <w:r w:rsidRPr="001B12E5">
              <w:rPr>
                <w:b/>
                <w:sz w:val="20"/>
              </w:rPr>
              <w:t>Aplikační</w:t>
            </w:r>
          </w:p>
        </w:tc>
        <w:tc>
          <w:tcPr>
            <w:tcW w:w="498" w:type="pct"/>
            <w:shd w:val="clear" w:color="auto" w:fill="auto"/>
          </w:tcPr>
          <w:p w14:paraId="2371B2F5" w14:textId="68321F99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sz w:val="20"/>
              </w:rPr>
              <w:t>Profil zákazníka</w:t>
            </w:r>
          </w:p>
        </w:tc>
        <w:tc>
          <w:tcPr>
            <w:tcW w:w="451" w:type="pct"/>
            <w:shd w:val="clear" w:color="auto" w:fill="auto"/>
          </w:tcPr>
          <w:p w14:paraId="5BEB2543" w14:textId="5CF16000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sz w:val="20"/>
              </w:rPr>
              <w:t>Evidence Zákaznické karty ČP</w:t>
            </w:r>
          </w:p>
        </w:tc>
        <w:tc>
          <w:tcPr>
            <w:tcW w:w="1489" w:type="pct"/>
            <w:shd w:val="clear" w:color="auto" w:fill="auto"/>
          </w:tcPr>
          <w:p w14:paraId="67016762" w14:textId="642CA036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sz w:val="20"/>
              </w:rPr>
              <w:t>Je požadováno připojení Zákaznické karty ČP k účtu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3BE817F5" w14:textId="0DA16852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sz w:val="20"/>
              </w:rPr>
              <w:t xml:space="preserve">Umožnit připojení Zákaznické karty ČP k účtu </w:t>
            </w:r>
            <w:r w:rsidRPr="00B20DC2">
              <w:rPr>
                <w:sz w:val="20"/>
                <w:szCs w:val="20"/>
                <w:lang w:eastAsia="cs-CZ"/>
              </w:rPr>
              <w:t>pro</w:t>
            </w:r>
            <w:r w:rsidRPr="001B12E5">
              <w:rPr>
                <w:sz w:val="20"/>
              </w:rPr>
              <w:t xml:space="preserve"> využití </w:t>
            </w:r>
            <w:r w:rsidRPr="00B20DC2">
              <w:rPr>
                <w:sz w:val="20"/>
                <w:szCs w:val="20"/>
                <w:lang w:eastAsia="cs-CZ"/>
              </w:rPr>
              <w:t xml:space="preserve">jejich </w:t>
            </w:r>
            <w:r w:rsidRPr="001B12E5">
              <w:rPr>
                <w:sz w:val="20"/>
              </w:rPr>
              <w:t>výhod ZK pro registrovaného zákazníka</w:t>
            </w:r>
            <w:r w:rsidRPr="00B20DC2">
              <w:rPr>
                <w:sz w:val="20"/>
                <w:szCs w:val="20"/>
                <w:lang w:eastAsia="cs-CZ"/>
              </w:rPr>
              <w:t xml:space="preserve"> (např. sleva na objednání služby).</w:t>
            </w:r>
          </w:p>
        </w:tc>
      </w:tr>
      <w:tr w:rsidR="00857BB2" w:rsidRPr="00E10DB6" w14:paraId="192E8FDA" w14:textId="1E7912F2" w:rsidTr="00B305E9">
        <w:trPr>
          <w:trHeight w:val="990"/>
        </w:trPr>
        <w:tc>
          <w:tcPr>
            <w:tcW w:w="423" w:type="pct"/>
            <w:shd w:val="clear" w:color="auto" w:fill="auto"/>
            <w:hideMark/>
          </w:tcPr>
          <w:p w14:paraId="5D172EE2" w14:textId="0D8B8B97" w:rsidR="00857BB2" w:rsidRPr="001F3D68" w:rsidRDefault="00857BB2" w:rsidP="00857BB2">
            <w:pPr>
              <w:jc w:val="center"/>
              <w:rPr>
                <w:sz w:val="20"/>
              </w:rPr>
            </w:pPr>
            <w:r w:rsidRPr="001F3D68">
              <w:rPr>
                <w:sz w:val="20"/>
              </w:rPr>
              <w:t>A</w:t>
            </w:r>
            <w:r w:rsidR="00897481">
              <w:rPr>
                <w:sz w:val="20"/>
              </w:rPr>
              <w:t>20</w:t>
            </w:r>
          </w:p>
          <w:p w14:paraId="6219F6C5" w14:textId="2C975AAF" w:rsidR="00857BB2" w:rsidRPr="001F3D68" w:rsidRDefault="00857BB2" w:rsidP="00857BB2">
            <w:pPr>
              <w:jc w:val="center"/>
              <w:rPr>
                <w:sz w:val="20"/>
              </w:rPr>
            </w:pPr>
          </w:p>
        </w:tc>
        <w:tc>
          <w:tcPr>
            <w:tcW w:w="398" w:type="pct"/>
            <w:shd w:val="clear" w:color="auto" w:fill="auto"/>
          </w:tcPr>
          <w:p w14:paraId="191CC9EC" w14:textId="77777777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b/>
                <w:sz w:val="20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007B1ADC" w14:textId="7536D8D6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sz w:val="20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0DC21F46" w14:textId="25B55F09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sz w:val="20"/>
              </w:rPr>
              <w:t>Ověření Zákaznické karty ČP</w:t>
            </w:r>
          </w:p>
        </w:tc>
        <w:tc>
          <w:tcPr>
            <w:tcW w:w="1489" w:type="pct"/>
            <w:shd w:val="clear" w:color="auto" w:fill="auto"/>
          </w:tcPr>
          <w:p w14:paraId="6B36807E" w14:textId="66F61302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sz w:val="20"/>
              </w:rPr>
              <w:t xml:space="preserve">Je </w:t>
            </w:r>
            <w:r w:rsidRPr="00B20DC2">
              <w:rPr>
                <w:sz w:val="20"/>
                <w:szCs w:val="20"/>
                <w:lang w:eastAsia="cs-CZ"/>
              </w:rPr>
              <w:t>požadováno</w:t>
            </w:r>
            <w:r w:rsidRPr="001B12E5">
              <w:rPr>
                <w:sz w:val="20"/>
              </w:rPr>
              <w:t xml:space="preserve"> ověření </w:t>
            </w:r>
            <w:r w:rsidRPr="00B20DC2">
              <w:rPr>
                <w:sz w:val="20"/>
                <w:szCs w:val="20"/>
                <w:lang w:eastAsia="cs-CZ"/>
              </w:rPr>
              <w:t xml:space="preserve">platnosti </w:t>
            </w:r>
            <w:r w:rsidRPr="001B12E5">
              <w:rPr>
                <w:sz w:val="20"/>
              </w:rPr>
              <w:t xml:space="preserve">Zákaznické karty ČP </w:t>
            </w:r>
            <w:r w:rsidRPr="00B20DC2">
              <w:rPr>
                <w:sz w:val="20"/>
                <w:szCs w:val="20"/>
                <w:lang w:eastAsia="cs-CZ"/>
              </w:rPr>
              <w:t>dle standardních možností nastavení, kterou funkcionalita CIAM umožňuje</w:t>
            </w:r>
            <w:r w:rsidRPr="001B12E5">
              <w:rPr>
                <w:sz w:val="20"/>
              </w:rPr>
              <w:t>.</w:t>
            </w:r>
          </w:p>
        </w:tc>
        <w:tc>
          <w:tcPr>
            <w:tcW w:w="1741" w:type="pct"/>
            <w:shd w:val="clear" w:color="auto" w:fill="auto"/>
          </w:tcPr>
          <w:p w14:paraId="24EC52BB" w14:textId="26271132" w:rsidR="00857BB2" w:rsidRPr="001B12E5" w:rsidRDefault="00857BB2" w:rsidP="00857BB2">
            <w:pPr>
              <w:rPr>
                <w:sz w:val="20"/>
              </w:rPr>
            </w:pPr>
            <w:r w:rsidRPr="001B12E5">
              <w:rPr>
                <w:sz w:val="20"/>
              </w:rPr>
              <w:t xml:space="preserve">Ověření čísla Zákaznické karty ČP provést zadáním ID ZK </w:t>
            </w:r>
            <w:r>
              <w:rPr>
                <w:sz w:val="20"/>
              </w:rPr>
              <w:t>s</w:t>
            </w:r>
            <w:r w:rsidRPr="001B12E5">
              <w:rPr>
                <w:sz w:val="20"/>
              </w:rPr>
              <w:t xml:space="preserve"> následným</w:t>
            </w:r>
            <w:r w:rsidRPr="00B20DC2">
              <w:rPr>
                <w:sz w:val="20"/>
                <w:szCs w:val="20"/>
                <w:lang w:eastAsia="cs-CZ"/>
              </w:rPr>
              <w:t xml:space="preserve"> procesem kontroly </w:t>
            </w:r>
            <w:r>
              <w:rPr>
                <w:sz w:val="20"/>
                <w:szCs w:val="20"/>
                <w:lang w:eastAsia="cs-CZ"/>
              </w:rPr>
              <w:t xml:space="preserve">jeho existence a </w:t>
            </w:r>
            <w:r w:rsidRPr="001B12E5">
              <w:rPr>
                <w:sz w:val="20"/>
              </w:rPr>
              <w:t>vyžádaným zadáním bezpečnostního kódu ZK do aplikace.</w:t>
            </w:r>
          </w:p>
        </w:tc>
      </w:tr>
      <w:tr w:rsidR="00857BB2" w:rsidRPr="00E10DB6" w14:paraId="22701D96" w14:textId="01C39813" w:rsidTr="00B305E9">
        <w:trPr>
          <w:trHeight w:val="1010"/>
        </w:trPr>
        <w:tc>
          <w:tcPr>
            <w:tcW w:w="423" w:type="pct"/>
            <w:shd w:val="clear" w:color="auto" w:fill="auto"/>
            <w:hideMark/>
          </w:tcPr>
          <w:p w14:paraId="497811DC" w14:textId="570D1D14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A2</w:t>
            </w:r>
            <w:r w:rsidR="009966F5">
              <w:rPr>
                <w:sz w:val="20"/>
                <w:szCs w:val="20"/>
                <w:lang w:eastAsia="cs-CZ"/>
              </w:rPr>
              <w:t>1</w:t>
            </w:r>
          </w:p>
          <w:p w14:paraId="35EA03E6" w14:textId="34066F0C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6DA46DF0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581A72CB" w14:textId="2A5250BA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09B2B116" w14:textId="23A31672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Typy informací v rámci profilu zákazníka</w:t>
            </w:r>
          </w:p>
        </w:tc>
        <w:tc>
          <w:tcPr>
            <w:tcW w:w="1489" w:type="pct"/>
            <w:shd w:val="clear" w:color="auto" w:fill="auto"/>
          </w:tcPr>
          <w:p w14:paraId="27405C94" w14:textId="094418BC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 xml:space="preserve">Je požadováno rozdělení profilových údajů do různých oblastí podle typu </w:t>
            </w:r>
            <w:proofErr w:type="gramStart"/>
            <w:r w:rsidRPr="00E10DB6">
              <w:rPr>
                <w:sz w:val="20"/>
                <w:szCs w:val="20"/>
                <w:lang w:eastAsia="cs-CZ"/>
              </w:rPr>
              <w:t>informací - dle</w:t>
            </w:r>
            <w:proofErr w:type="gramEnd"/>
            <w:r w:rsidRPr="00E10DB6">
              <w:rPr>
                <w:sz w:val="20"/>
                <w:szCs w:val="20"/>
                <w:lang w:eastAsia="cs-CZ"/>
              </w:rPr>
              <w:t xml:space="preserve"> standardních možností nastavení, kterou funkcionalita </w:t>
            </w:r>
            <w:r>
              <w:rPr>
                <w:sz w:val="20"/>
                <w:szCs w:val="20"/>
                <w:lang w:eastAsia="cs-CZ"/>
              </w:rPr>
              <w:t>CIAM</w:t>
            </w:r>
            <w:r w:rsidRPr="00E10DB6">
              <w:rPr>
                <w:sz w:val="20"/>
                <w:szCs w:val="20"/>
                <w:lang w:eastAsia="cs-CZ"/>
              </w:rPr>
              <w:t xml:space="preserve"> umožňuje.</w:t>
            </w:r>
          </w:p>
        </w:tc>
        <w:tc>
          <w:tcPr>
            <w:tcW w:w="1741" w:type="pct"/>
            <w:shd w:val="clear" w:color="auto" w:fill="auto"/>
          </w:tcPr>
          <w:p w14:paraId="63DF6BFF" w14:textId="1E51F7F8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color w:val="000000"/>
                <w:szCs w:val="20"/>
              </w:rPr>
            </w:pPr>
            <w:r w:rsidRPr="00E10DB6">
              <w:rPr>
                <w:rFonts w:ascii="Times New Roman" w:hAnsi="Times New Roman"/>
                <w:color w:val="000000"/>
                <w:szCs w:val="20"/>
              </w:rPr>
              <w:t>Rozdělení profilových informací dle typu na:</w:t>
            </w:r>
          </w:p>
          <w:p w14:paraId="0D3F049C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color w:val="000000"/>
                <w:szCs w:val="20"/>
              </w:rPr>
            </w:pPr>
            <w:r w:rsidRPr="00E10DB6">
              <w:rPr>
                <w:rFonts w:ascii="Times New Roman" w:hAnsi="Times New Roman"/>
                <w:color w:val="000000"/>
                <w:szCs w:val="20"/>
              </w:rPr>
              <w:t>základní údaje</w:t>
            </w:r>
          </w:p>
          <w:p w14:paraId="45A08886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color w:val="000000"/>
                <w:szCs w:val="20"/>
              </w:rPr>
            </w:pPr>
            <w:r w:rsidRPr="00E10DB6">
              <w:rPr>
                <w:rFonts w:ascii="Times New Roman" w:hAnsi="Times New Roman"/>
                <w:color w:val="000000"/>
                <w:szCs w:val="20"/>
              </w:rPr>
              <w:t>rozšiřující údaje</w:t>
            </w:r>
          </w:p>
          <w:p w14:paraId="3AA24AD5" w14:textId="77777777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color w:val="000000"/>
                <w:szCs w:val="20"/>
              </w:rPr>
              <w:t>produktové údaje</w:t>
            </w:r>
          </w:p>
          <w:p w14:paraId="6B2C6D75" w14:textId="5B16765A" w:rsidR="00857BB2" w:rsidRPr="00E10DB6" w:rsidRDefault="00857BB2" w:rsidP="00857BB2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color w:val="000000"/>
                <w:szCs w:val="20"/>
              </w:rPr>
              <w:t>systémové údaje</w:t>
            </w:r>
          </w:p>
        </w:tc>
      </w:tr>
      <w:tr w:rsidR="00857BB2" w:rsidRPr="00E10DB6" w14:paraId="7EAE855A" w14:textId="6FE933B2" w:rsidTr="00B305E9">
        <w:trPr>
          <w:trHeight w:val="765"/>
        </w:trPr>
        <w:tc>
          <w:tcPr>
            <w:tcW w:w="423" w:type="pct"/>
            <w:shd w:val="clear" w:color="auto" w:fill="auto"/>
            <w:hideMark/>
          </w:tcPr>
          <w:p w14:paraId="6EDF9ECF" w14:textId="7253B87B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A2</w:t>
            </w:r>
            <w:r w:rsidR="009966F5">
              <w:rPr>
                <w:sz w:val="20"/>
                <w:szCs w:val="20"/>
                <w:lang w:eastAsia="cs-CZ"/>
              </w:rPr>
              <w:t>2</w:t>
            </w:r>
          </w:p>
          <w:p w14:paraId="422BD58A" w14:textId="1E93CD3D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26ABE501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2B7D10FC" w14:textId="7585D2AB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7801612B" w14:textId="0FD70E65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Základní údaje účtu zákazníka</w:t>
            </w:r>
          </w:p>
        </w:tc>
        <w:tc>
          <w:tcPr>
            <w:tcW w:w="1489" w:type="pct"/>
            <w:shd w:val="clear" w:color="auto" w:fill="auto"/>
          </w:tcPr>
          <w:p w14:paraId="67F9B5B7" w14:textId="6AF53016" w:rsidR="00857BB2" w:rsidRPr="00E10DB6" w:rsidRDefault="009966F5" w:rsidP="00F5562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Je požadována evidence a aktualizace základních</w:t>
            </w:r>
            <w:r w:rsidRPr="009966F5">
              <w:rPr>
                <w:rFonts w:ascii="Times New Roman" w:hAnsi="Times New Roman"/>
                <w:szCs w:val="20"/>
              </w:rPr>
              <w:t xml:space="preserve"> profilových údajů </w:t>
            </w:r>
            <w:r>
              <w:rPr>
                <w:rFonts w:ascii="Times New Roman" w:hAnsi="Times New Roman"/>
                <w:szCs w:val="20"/>
              </w:rPr>
              <w:t xml:space="preserve">zákazníka </w:t>
            </w:r>
            <w:r w:rsidRPr="009966F5">
              <w:rPr>
                <w:rFonts w:ascii="Times New Roman" w:hAnsi="Times New Roman"/>
                <w:szCs w:val="20"/>
              </w:rPr>
              <w:t>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3BAA4B35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Povinné údaje (pro nízkou úroveň LOA):</w:t>
            </w:r>
          </w:p>
          <w:p w14:paraId="0F140E71" w14:textId="77777777" w:rsidR="009966F5" w:rsidRPr="00DB2088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Uživatelské jméno (lze použít e-mail nebo </w:t>
            </w:r>
            <w:proofErr w:type="spellStart"/>
            <w:r w:rsidRPr="00A41360">
              <w:rPr>
                <w:rFonts w:ascii="Times New Roman" w:hAnsi="Times New Roman"/>
                <w:szCs w:val="20"/>
              </w:rPr>
              <w:t>nickname</w:t>
            </w:r>
            <w:proofErr w:type="spellEnd"/>
            <w:r w:rsidRPr="00DB2088">
              <w:rPr>
                <w:rFonts w:ascii="Times New Roman" w:hAnsi="Times New Roman"/>
                <w:szCs w:val="20"/>
              </w:rPr>
              <w:t>)</w:t>
            </w:r>
          </w:p>
          <w:p w14:paraId="0F7AC4E5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Heslo</w:t>
            </w:r>
          </w:p>
          <w:p w14:paraId="73E02F60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e-mail</w:t>
            </w:r>
          </w:p>
          <w:p w14:paraId="7A8659D3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Jméno</w:t>
            </w:r>
          </w:p>
          <w:p w14:paraId="71BD1A80" w14:textId="0F30FFD9" w:rsidR="00857BB2" w:rsidRPr="00E10DB6" w:rsidRDefault="009966F5" w:rsidP="00F5562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Příjmení</w:t>
            </w:r>
          </w:p>
        </w:tc>
      </w:tr>
      <w:tr w:rsidR="00857BB2" w:rsidRPr="00E10DB6" w14:paraId="09111E75" w14:textId="6F5BBA5D" w:rsidTr="00B305E9">
        <w:trPr>
          <w:trHeight w:val="755"/>
        </w:trPr>
        <w:tc>
          <w:tcPr>
            <w:tcW w:w="423" w:type="pct"/>
            <w:shd w:val="clear" w:color="auto" w:fill="auto"/>
            <w:hideMark/>
          </w:tcPr>
          <w:p w14:paraId="416EB139" w14:textId="49D5FEC9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A2</w:t>
            </w:r>
            <w:r w:rsidR="009966F5">
              <w:rPr>
                <w:sz w:val="20"/>
                <w:szCs w:val="20"/>
                <w:lang w:eastAsia="cs-CZ"/>
              </w:rPr>
              <w:t>3</w:t>
            </w:r>
          </w:p>
          <w:p w14:paraId="083EBA6C" w14:textId="3151B000" w:rsidR="00857BB2" w:rsidRPr="001F3D68" w:rsidRDefault="00857BB2" w:rsidP="00857BB2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auto"/>
          </w:tcPr>
          <w:p w14:paraId="698263ED" w14:textId="77777777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shd w:val="clear" w:color="auto" w:fill="auto"/>
            <w:hideMark/>
          </w:tcPr>
          <w:p w14:paraId="4A4058C2" w14:textId="5EC128FA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shd w:val="clear" w:color="auto" w:fill="auto"/>
            <w:hideMark/>
          </w:tcPr>
          <w:p w14:paraId="2199E644" w14:textId="372A3F7A" w:rsidR="00857BB2" w:rsidRPr="00E10DB6" w:rsidRDefault="00857BB2" w:rsidP="00857BB2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Rozšiřující údaje účtu zákazníka</w:t>
            </w:r>
          </w:p>
        </w:tc>
        <w:tc>
          <w:tcPr>
            <w:tcW w:w="1489" w:type="pct"/>
            <w:shd w:val="clear" w:color="auto" w:fill="auto"/>
          </w:tcPr>
          <w:p w14:paraId="282385BD" w14:textId="0669E7E6" w:rsidR="00857BB2" w:rsidRPr="00A41360" w:rsidRDefault="009966F5" w:rsidP="00F5562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9966F5">
              <w:rPr>
                <w:rFonts w:ascii="Times New Roman" w:hAnsi="Times New Roman"/>
                <w:szCs w:val="20"/>
              </w:rPr>
              <w:t xml:space="preserve">Je požadována evidence a aktualizace </w:t>
            </w:r>
            <w:r>
              <w:rPr>
                <w:rFonts w:ascii="Times New Roman" w:hAnsi="Times New Roman"/>
                <w:szCs w:val="20"/>
              </w:rPr>
              <w:t>rozšiřujících</w:t>
            </w:r>
            <w:r w:rsidRPr="009966F5">
              <w:rPr>
                <w:rFonts w:ascii="Times New Roman" w:hAnsi="Times New Roman"/>
                <w:szCs w:val="20"/>
              </w:rPr>
              <w:t xml:space="preserve"> profilových údajů zákazníka dle standardních možností nastavení, kterou funkcionalita CIAM umožňuje.</w:t>
            </w:r>
          </w:p>
        </w:tc>
        <w:tc>
          <w:tcPr>
            <w:tcW w:w="1741" w:type="pct"/>
            <w:shd w:val="clear" w:color="auto" w:fill="auto"/>
          </w:tcPr>
          <w:p w14:paraId="60A655E8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Volitelné údaje</w:t>
            </w:r>
            <w:r>
              <w:rPr>
                <w:rFonts w:ascii="Times New Roman" w:hAnsi="Times New Roman"/>
                <w:szCs w:val="20"/>
              </w:rPr>
              <w:t xml:space="preserve"> (jejich reálné využití bude odvislé od potřeb napojovaných služeb)</w:t>
            </w:r>
            <w:r w:rsidRPr="00E10DB6">
              <w:rPr>
                <w:rFonts w:ascii="Times New Roman" w:hAnsi="Times New Roman"/>
                <w:szCs w:val="20"/>
              </w:rPr>
              <w:t>:</w:t>
            </w:r>
          </w:p>
          <w:p w14:paraId="683A7D05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Název firmy</w:t>
            </w:r>
          </w:p>
          <w:p w14:paraId="26DB1D8E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Další e-mail</w:t>
            </w:r>
          </w:p>
          <w:p w14:paraId="3F09AA47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Hlavní/primární mobilní telefon</w:t>
            </w:r>
          </w:p>
          <w:p w14:paraId="70D62987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Další mobilní telefon</w:t>
            </w:r>
          </w:p>
          <w:p w14:paraId="630401AC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Bankovní spojení – položkově/IBAN</w:t>
            </w:r>
          </w:p>
          <w:p w14:paraId="2BC11766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lastRenderedPageBreak/>
              <w:t>- Předčíslí</w:t>
            </w:r>
          </w:p>
          <w:p w14:paraId="29AB7DD2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- Číslo účtu</w:t>
            </w:r>
          </w:p>
          <w:p w14:paraId="3306ABFE" w14:textId="77777777" w:rsidR="009966F5" w:rsidRPr="00E10DB6" w:rsidRDefault="009966F5" w:rsidP="009966F5">
            <w:pPr>
              <w:pStyle w:val="TableTextNormal"/>
              <w:framePr w:hSpace="0" w:wrap="auto" w:vAnchor="margin" w:hAnchor="text" w:yAlign="inline"/>
              <w:ind w:left="607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- Kód banky </w:t>
            </w:r>
          </w:p>
          <w:p w14:paraId="22010CC9" w14:textId="7BD13A39" w:rsidR="009966F5" w:rsidRPr="00E10DB6" w:rsidRDefault="004C031C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Číslo Zákaznické k</w:t>
            </w:r>
            <w:r w:rsidR="009966F5" w:rsidRPr="00E10DB6">
              <w:rPr>
                <w:rFonts w:ascii="Times New Roman" w:hAnsi="Times New Roman"/>
                <w:szCs w:val="20"/>
              </w:rPr>
              <w:t>arty</w:t>
            </w:r>
          </w:p>
          <w:p w14:paraId="1D5448DF" w14:textId="77777777" w:rsidR="009966F5" w:rsidRPr="00F57C6C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F57C6C">
              <w:rPr>
                <w:rFonts w:ascii="Times New Roman" w:hAnsi="Times New Roman"/>
                <w:szCs w:val="20"/>
              </w:rPr>
              <w:t>Hlavní/primární kontaktní adresa</w:t>
            </w:r>
          </w:p>
          <w:p w14:paraId="457C6249" w14:textId="77777777" w:rsidR="009966F5" w:rsidRPr="00FD4D24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</w:rPr>
            </w:pPr>
            <w:r w:rsidRPr="00FD4D24">
              <w:rPr>
                <w:rFonts w:ascii="Times New Roman" w:hAnsi="Times New Roman"/>
              </w:rPr>
              <w:t>Trvalá adresa</w:t>
            </w:r>
          </w:p>
          <w:p w14:paraId="4FD36B1A" w14:textId="77777777" w:rsidR="009966F5" w:rsidRPr="00FD4D24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</w:rPr>
            </w:pPr>
            <w:r w:rsidRPr="00FD4D24">
              <w:rPr>
                <w:rFonts w:ascii="Times New Roman" w:hAnsi="Times New Roman"/>
              </w:rPr>
              <w:t>Adresa sídla</w:t>
            </w:r>
          </w:p>
          <w:p w14:paraId="7CC0A373" w14:textId="77777777" w:rsidR="009966F5" w:rsidRPr="00FD4D24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FD4D24">
              <w:rPr>
                <w:rFonts w:ascii="Times New Roman" w:hAnsi="Times New Roman"/>
              </w:rPr>
              <w:t>Fakturační adresa</w:t>
            </w:r>
          </w:p>
          <w:p w14:paraId="054B7F46" w14:textId="77777777" w:rsidR="009966F5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F57C6C">
              <w:rPr>
                <w:rFonts w:ascii="Times New Roman" w:hAnsi="Times New Roman"/>
                <w:szCs w:val="20"/>
              </w:rPr>
              <w:t>Další kontaktní adresa</w:t>
            </w:r>
          </w:p>
          <w:p w14:paraId="3C5E43B9" w14:textId="77777777" w:rsidR="009966F5" w:rsidRPr="00E10DB6" w:rsidRDefault="009966F5" w:rsidP="009966F5">
            <w:pPr>
              <w:rPr>
                <w:sz w:val="20"/>
                <w:szCs w:val="20"/>
              </w:rPr>
            </w:pPr>
            <w:r w:rsidRPr="00E10DB6">
              <w:rPr>
                <w:sz w:val="20"/>
                <w:szCs w:val="20"/>
              </w:rPr>
              <w:t>Podmíněně povinná pole:</w:t>
            </w:r>
          </w:p>
          <w:p w14:paraId="0758D8E4" w14:textId="77777777" w:rsidR="009966F5" w:rsidRDefault="009966F5" w:rsidP="009966F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Hlavní/primární mobilní telefon – pro používání </w:t>
            </w:r>
            <w:proofErr w:type="spellStart"/>
            <w:r w:rsidRPr="00E10DB6">
              <w:rPr>
                <w:rFonts w:ascii="Times New Roman" w:hAnsi="Times New Roman"/>
                <w:szCs w:val="20"/>
              </w:rPr>
              <w:t>multifaktorové</w:t>
            </w:r>
            <w:proofErr w:type="spellEnd"/>
            <w:r w:rsidRPr="00E10DB6">
              <w:rPr>
                <w:rFonts w:ascii="Times New Roman" w:hAnsi="Times New Roman"/>
                <w:szCs w:val="20"/>
              </w:rPr>
              <w:t xml:space="preserve"> autentizace, pro využití služeb s vyšší </w:t>
            </w:r>
            <w:r w:rsidRPr="00F57C6C">
              <w:rPr>
                <w:rFonts w:ascii="Times New Roman" w:hAnsi="Times New Roman"/>
                <w:szCs w:val="20"/>
              </w:rPr>
              <w:t>úrovní důvěry</w:t>
            </w:r>
          </w:p>
          <w:p w14:paraId="75CE5EA0" w14:textId="76855DA5" w:rsidR="00857BB2" w:rsidRPr="00E10DB6" w:rsidRDefault="009966F5" w:rsidP="00F5562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szCs w:val="20"/>
              </w:rPr>
            </w:pPr>
            <w:r w:rsidRPr="00F57C6C">
              <w:rPr>
                <w:rFonts w:ascii="Times New Roman" w:hAnsi="Times New Roman"/>
                <w:szCs w:val="20"/>
              </w:rPr>
              <w:t>Hlavní/primární kontaktní adresa – pro využití služeb s vyšší úrovní důvěry</w:t>
            </w:r>
          </w:p>
        </w:tc>
      </w:tr>
      <w:tr w:rsidR="00D63D3F" w:rsidRPr="00E10DB6" w14:paraId="5F6C3FAD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3AE2" w14:textId="637A280F" w:rsidR="00D63D3F" w:rsidRPr="001F3D68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lastRenderedPageBreak/>
              <w:t>A2</w:t>
            </w:r>
            <w:r w:rsidR="009966F5">
              <w:rPr>
                <w:sz w:val="20"/>
                <w:szCs w:val="20"/>
                <w:lang w:eastAsia="cs-CZ"/>
              </w:rPr>
              <w:t>4</w:t>
            </w:r>
          </w:p>
          <w:p w14:paraId="02F38C81" w14:textId="600AFD37" w:rsidR="00D63D3F" w:rsidRPr="001F3D68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F20D" w14:textId="6A348865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B79D" w14:textId="7C618126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D92D" w14:textId="43A495AD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Produktové údaje účtu zákazníka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76B4" w14:textId="18FB6723" w:rsidR="00D63D3F" w:rsidRPr="00E10DB6" w:rsidRDefault="00A932CF" w:rsidP="00F5562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25A13">
              <w:rPr>
                <w:szCs w:val="20"/>
              </w:rPr>
              <w:t>Je požadována evidence a aktualizace produktových údajů zákazníka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BBBB" w14:textId="77777777" w:rsidR="00A932CF" w:rsidRPr="00E10DB6" w:rsidRDefault="00A932CF" w:rsidP="00A9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Pr="00E10DB6">
              <w:rPr>
                <w:sz w:val="20"/>
                <w:szCs w:val="20"/>
              </w:rPr>
              <w:t>daje související s využívanými službami:</w:t>
            </w:r>
          </w:p>
          <w:p w14:paraId="0561E40E" w14:textId="77777777" w:rsidR="00A932CF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color w:val="000000"/>
                <w:szCs w:val="20"/>
              </w:rPr>
            </w:pPr>
            <w:r w:rsidRPr="00E10DB6">
              <w:rPr>
                <w:rFonts w:ascii="Times New Roman" w:hAnsi="Times New Roman"/>
                <w:color w:val="000000"/>
                <w:szCs w:val="20"/>
              </w:rPr>
              <w:t>nastavení souhlasů k účelům zpracování osobních údajů</w:t>
            </w:r>
          </w:p>
          <w:p w14:paraId="1776AEE0" w14:textId="77777777" w:rsidR="00A932CF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color w:val="000000"/>
                <w:szCs w:val="20"/>
              </w:rPr>
            </w:pPr>
            <w:r w:rsidRPr="00D63D3F">
              <w:rPr>
                <w:rFonts w:ascii="Times New Roman" w:hAnsi="Times New Roman"/>
                <w:color w:val="000000"/>
                <w:szCs w:val="20"/>
              </w:rPr>
              <w:t xml:space="preserve">nastavení </w:t>
            </w:r>
            <w:proofErr w:type="spellStart"/>
            <w:r w:rsidRPr="00D63D3F">
              <w:rPr>
                <w:rFonts w:ascii="Times New Roman" w:hAnsi="Times New Roman"/>
                <w:color w:val="000000"/>
                <w:szCs w:val="20"/>
              </w:rPr>
              <w:t>multifaktorového</w:t>
            </w:r>
            <w:proofErr w:type="spellEnd"/>
            <w:r w:rsidRPr="00D63D3F">
              <w:rPr>
                <w:rFonts w:ascii="Times New Roman" w:hAnsi="Times New Roman"/>
                <w:color w:val="000000"/>
                <w:szCs w:val="20"/>
              </w:rPr>
              <w:t xml:space="preserve"> přihlášení</w:t>
            </w:r>
          </w:p>
          <w:p w14:paraId="40E9ABAF" w14:textId="3D98F003" w:rsidR="00D63D3F" w:rsidRPr="00F5562B" w:rsidRDefault="00A932CF" w:rsidP="00F5562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color w:val="000000"/>
                <w:szCs w:val="20"/>
              </w:rPr>
            </w:pPr>
            <w:r w:rsidRPr="001F3D68">
              <w:rPr>
                <w:rFonts w:ascii="Times New Roman" w:hAnsi="Times New Roman"/>
                <w:color w:val="000000"/>
                <w:szCs w:val="20"/>
              </w:rPr>
              <w:t>přehled evidovaných služeb</w:t>
            </w:r>
          </w:p>
        </w:tc>
      </w:tr>
      <w:tr w:rsidR="00D63D3F" w:rsidRPr="00E10DB6" w14:paraId="3741C661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222D" w14:textId="7C674835" w:rsidR="00D63D3F" w:rsidRPr="001F3D68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1F3D68">
              <w:rPr>
                <w:sz w:val="20"/>
                <w:szCs w:val="20"/>
                <w:lang w:eastAsia="cs-CZ"/>
              </w:rPr>
              <w:t>A2</w:t>
            </w:r>
            <w:r w:rsidR="009966F5">
              <w:rPr>
                <w:sz w:val="20"/>
                <w:szCs w:val="20"/>
                <w:lang w:eastAsia="cs-CZ"/>
              </w:rPr>
              <w:t>5</w:t>
            </w:r>
          </w:p>
          <w:p w14:paraId="22C7E2FA" w14:textId="5A39C49D" w:rsidR="00D63D3F" w:rsidRPr="001D0022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675C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2CC1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DD5F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Systémové údaje účtu zákazníka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E65F" w14:textId="17BE616C" w:rsidR="00D63D3F" w:rsidRPr="00A41360" w:rsidRDefault="00A932CF" w:rsidP="00F5562B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9966F5">
              <w:rPr>
                <w:rFonts w:ascii="Times New Roman" w:hAnsi="Times New Roman"/>
                <w:szCs w:val="20"/>
              </w:rPr>
              <w:t xml:space="preserve">Je požadována evidence a aktualizace </w:t>
            </w:r>
            <w:r>
              <w:rPr>
                <w:rFonts w:ascii="Times New Roman" w:hAnsi="Times New Roman"/>
                <w:szCs w:val="20"/>
              </w:rPr>
              <w:t>systémových</w:t>
            </w:r>
            <w:r w:rsidRPr="009966F5">
              <w:rPr>
                <w:rFonts w:ascii="Times New Roman" w:hAnsi="Times New Roman"/>
                <w:szCs w:val="20"/>
              </w:rPr>
              <w:t xml:space="preserve"> údajů zákazníka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B104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Systémové údaje související s vybranými dříve uvedenými atributy:</w:t>
            </w:r>
          </w:p>
          <w:p w14:paraId="40B1A3AB" w14:textId="77777777" w:rsidR="00A932CF" w:rsidRPr="00D63D3F" w:rsidRDefault="00A932CF" w:rsidP="00A932C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Uživatelské jméno/elektronický účet</w:t>
            </w:r>
          </w:p>
          <w:p w14:paraId="79E0C051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Identifikátor zákazníka </w:t>
            </w:r>
          </w:p>
          <w:p w14:paraId="3E3EE487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Stav účtu zákazníka</w:t>
            </w:r>
          </w:p>
          <w:p w14:paraId="0DD1E7B0" w14:textId="77777777" w:rsidR="00A932CF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Stávající ú</w:t>
            </w:r>
            <w:r w:rsidRPr="00E10DB6">
              <w:rPr>
                <w:rFonts w:ascii="Times New Roman" w:hAnsi="Times New Roman"/>
                <w:szCs w:val="20"/>
              </w:rPr>
              <w:t>roveň důvěry (nízká, střední, vysoká)</w:t>
            </w:r>
          </w:p>
          <w:p w14:paraId="48B1F9D8" w14:textId="77777777" w:rsidR="00A932CF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C67F0">
              <w:rPr>
                <w:rFonts w:ascii="Times New Roman" w:hAnsi="Times New Roman"/>
                <w:szCs w:val="20"/>
              </w:rPr>
              <w:t>Nově požadovaná úroveň důvěry (nízká, střední, vysoká)</w:t>
            </w:r>
          </w:p>
          <w:p w14:paraId="6ECAA211" w14:textId="77777777" w:rsidR="00A932CF" w:rsidRPr="00AC67F0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C67F0">
              <w:rPr>
                <w:rFonts w:ascii="Times New Roman" w:hAnsi="Times New Roman"/>
                <w:szCs w:val="20"/>
              </w:rPr>
              <w:t>Datum a čas konce platnosti doby pro ověření nové úrovně důvěry</w:t>
            </w:r>
          </w:p>
          <w:p w14:paraId="6EB854C4" w14:textId="77777777" w:rsidR="00A932CF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Stávající ú</w:t>
            </w:r>
            <w:r w:rsidRPr="00E10DB6">
              <w:rPr>
                <w:rFonts w:ascii="Times New Roman" w:hAnsi="Times New Roman"/>
                <w:szCs w:val="20"/>
              </w:rPr>
              <w:t>roveň autentizace (nízká, střední, vysoká)</w:t>
            </w:r>
          </w:p>
          <w:p w14:paraId="3098E74E" w14:textId="77777777" w:rsidR="00A932CF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C67F0">
              <w:rPr>
                <w:rFonts w:ascii="Times New Roman" w:hAnsi="Times New Roman"/>
                <w:szCs w:val="20"/>
              </w:rPr>
              <w:t>Nová úroveň autentizace (nízká, střední, vysoká)</w:t>
            </w:r>
          </w:p>
          <w:p w14:paraId="74EE57CD" w14:textId="77777777" w:rsidR="00A932CF" w:rsidRPr="00AC67F0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C67F0">
              <w:rPr>
                <w:rFonts w:ascii="Times New Roman" w:hAnsi="Times New Roman"/>
                <w:szCs w:val="20"/>
              </w:rPr>
              <w:lastRenderedPageBreak/>
              <w:t>Datum a čas konce platnosti doby pro ověření nové úrovně autentizace</w:t>
            </w:r>
          </w:p>
          <w:p w14:paraId="76AB43B6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Datum posledního přihlášení</w:t>
            </w:r>
          </w:p>
          <w:p w14:paraId="2351A138" w14:textId="77777777" w:rsidR="00A932CF" w:rsidRPr="00D63D3F" w:rsidRDefault="00A932CF" w:rsidP="00A932C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Heslo</w:t>
            </w:r>
          </w:p>
          <w:p w14:paraId="0DA29DD0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Datum a čas poslední změny hesla</w:t>
            </w:r>
          </w:p>
          <w:p w14:paraId="328CFE71" w14:textId="77777777" w:rsidR="00A932CF" w:rsidRPr="00D63D3F" w:rsidRDefault="00A932CF" w:rsidP="00A932C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Hlavní/primární e-mail, další e-maily </w:t>
            </w:r>
          </w:p>
          <w:p w14:paraId="660A12A2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Stav ověření hlavního/primárního e-mailu (neověřený, ověřený)</w:t>
            </w:r>
          </w:p>
          <w:p w14:paraId="2B79CC09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Datum a čas konce platnosti doby pro ověření hlavního/primárního e-mailu</w:t>
            </w:r>
          </w:p>
          <w:p w14:paraId="7A95406B" w14:textId="77777777" w:rsidR="00A932CF" w:rsidRPr="00D63D3F" w:rsidRDefault="00A932CF" w:rsidP="00A932C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Hlavní/primární mobilní telefon, další mobilní telefony </w:t>
            </w:r>
          </w:p>
          <w:p w14:paraId="4AD55031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Stav ověření mobilního telefonu (neověřený, ověřený)</w:t>
            </w:r>
          </w:p>
          <w:p w14:paraId="7472436F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Datum a čas konce platnosti doby pro ověření mobilního telefonu</w:t>
            </w:r>
          </w:p>
          <w:p w14:paraId="5E91FF25" w14:textId="77777777" w:rsidR="00A932CF" w:rsidRPr="00D63D3F" w:rsidRDefault="00A932CF" w:rsidP="00A932C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Hlavní/primární kontaktní adresa</w:t>
            </w:r>
          </w:p>
          <w:p w14:paraId="21F6182B" w14:textId="77777777" w:rsidR="00A932CF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Stav ověření hlavní/primární kontaktní adresy (neověřená, ověřená)</w:t>
            </w:r>
          </w:p>
          <w:p w14:paraId="7909E868" w14:textId="77777777" w:rsidR="00A932CF" w:rsidRPr="002574C4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2574C4">
              <w:rPr>
                <w:rFonts w:ascii="Times New Roman" w:hAnsi="Times New Roman"/>
                <w:szCs w:val="20"/>
              </w:rPr>
              <w:t>Datum a čas konce platnosti doby pro ověření hlavní/primární kontaktní adresy</w:t>
            </w:r>
          </w:p>
          <w:p w14:paraId="0C25E63B" w14:textId="77777777" w:rsidR="00A932CF" w:rsidRPr="00D63D3F" w:rsidRDefault="00A932CF" w:rsidP="00A932C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Číslo Zákaznické karty</w:t>
            </w:r>
          </w:p>
          <w:p w14:paraId="24FE1012" w14:textId="77777777" w:rsidR="00A932CF" w:rsidRPr="00E10DB6" w:rsidRDefault="00A932CF" w:rsidP="00A932C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Stav ověření čísla Zákaznické karty (neověřený, ověřený)</w:t>
            </w:r>
          </w:p>
          <w:p w14:paraId="5AD1A207" w14:textId="41BB4394" w:rsidR="00D63D3F" w:rsidRPr="00D63D3F" w:rsidRDefault="00A932CF" w:rsidP="00F5562B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Datum a čas konce platnosti doby pro ověření čísla Zákaznické karty</w:t>
            </w:r>
          </w:p>
        </w:tc>
      </w:tr>
      <w:tr w:rsidR="00D63D3F" w:rsidRPr="00E10DB6" w14:paraId="3EADB77E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36ED" w14:textId="66C75C18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lastRenderedPageBreak/>
              <w:t>A2</w:t>
            </w:r>
            <w:r w:rsidR="00F5562B">
              <w:rPr>
                <w:sz w:val="20"/>
                <w:szCs w:val="20"/>
                <w:lang w:eastAsia="cs-CZ"/>
              </w:rPr>
              <w:t>6</w:t>
            </w:r>
          </w:p>
          <w:p w14:paraId="2C9C0B13" w14:textId="00386EE5" w:rsidR="00D63D3F" w:rsidRP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9DCF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FA19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Profil zákazníka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5A24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Validování údajů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684B" w14:textId="468369A1" w:rsidR="00D63D3F" w:rsidRPr="009147BB" w:rsidRDefault="00A932CF" w:rsidP="00BC30B5">
            <w:pPr>
              <w:pStyle w:val="TableTextNormal"/>
              <w:framePr w:hSpace="0" w:wrap="auto" w:vAnchor="margin" w:hAnchor="text" w:yAlign="inline"/>
              <w:rPr>
                <w:szCs w:val="20"/>
              </w:rPr>
            </w:pPr>
            <w:r w:rsidRPr="00BC30B5">
              <w:rPr>
                <w:rFonts w:ascii="Times New Roman" w:hAnsi="Times New Roman"/>
                <w:szCs w:val="20"/>
              </w:rPr>
              <w:t>Je požadována validace údajů zákazníka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2801" w14:textId="77777777" w:rsidR="00A932CF" w:rsidRPr="00D63D3F" w:rsidRDefault="00A932CF" w:rsidP="00A932C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Údaje a jejich změny, které je třeba validovat, popř. ověřit nějakým procesem:</w:t>
            </w:r>
          </w:p>
          <w:p w14:paraId="75ECAA37" w14:textId="77777777" w:rsidR="00A932CF" w:rsidRPr="00E10DB6" w:rsidRDefault="00A932CF" w:rsidP="00A932C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e-mail (e-mail s odkazem pro potvrzení proklikem)</w:t>
            </w:r>
          </w:p>
          <w:p w14:paraId="134B09ED" w14:textId="77777777" w:rsidR="00A932CF" w:rsidRPr="00E10DB6" w:rsidRDefault="00A932CF" w:rsidP="00A932C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mobilní telefon (OTP)</w:t>
            </w:r>
          </w:p>
          <w:p w14:paraId="40C88C02" w14:textId="77777777" w:rsidR="00A932CF" w:rsidRPr="00E10DB6" w:rsidRDefault="00A932CF" w:rsidP="00A932C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bankovní spojení (</w:t>
            </w:r>
            <w:r>
              <w:rPr>
                <w:sz w:val="20"/>
                <w:szCs w:val="20"/>
                <w:lang w:eastAsia="cs-CZ"/>
              </w:rPr>
              <w:t>automatická kontrola na modulo 11</w:t>
            </w:r>
            <w:r w:rsidRPr="00E10DB6">
              <w:rPr>
                <w:sz w:val="20"/>
                <w:szCs w:val="20"/>
                <w:lang w:eastAsia="cs-CZ"/>
              </w:rPr>
              <w:t>)</w:t>
            </w:r>
          </w:p>
          <w:p w14:paraId="68B00A6E" w14:textId="77777777" w:rsidR="00A932CF" w:rsidRPr="00E10DB6" w:rsidRDefault="00A932CF" w:rsidP="00A932C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hlavní/primární kontaktní adresa (doporučená zásilka s kódem)</w:t>
            </w:r>
          </w:p>
          <w:p w14:paraId="448D18C5" w14:textId="77777777" w:rsidR="00A932CF" w:rsidRDefault="00A932CF" w:rsidP="00A932C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lastRenderedPageBreak/>
              <w:t>ostatní adresy (referenční databáze adres)</w:t>
            </w:r>
          </w:p>
          <w:p w14:paraId="73FC0C3D" w14:textId="01E1B9B5" w:rsidR="00A932CF" w:rsidRPr="00E10DB6" w:rsidRDefault="00A932CF" w:rsidP="00A932C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číslo Zákaznické karty (</w:t>
            </w:r>
            <w:r>
              <w:rPr>
                <w:sz w:val="20"/>
                <w:szCs w:val="20"/>
                <w:lang w:eastAsia="cs-CZ"/>
              </w:rPr>
              <w:t>automatickou kontrolou</w:t>
            </w:r>
            <w:r w:rsidR="004C031C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s požadavkem na zadání b</w:t>
            </w:r>
            <w:r w:rsidRPr="00E10DB6">
              <w:rPr>
                <w:sz w:val="20"/>
                <w:szCs w:val="20"/>
                <w:lang w:eastAsia="cs-CZ"/>
              </w:rPr>
              <w:t>ezpečnostní</w:t>
            </w:r>
            <w:r>
              <w:rPr>
                <w:sz w:val="20"/>
                <w:szCs w:val="20"/>
                <w:lang w:eastAsia="cs-CZ"/>
              </w:rPr>
              <w:t>ho</w:t>
            </w:r>
            <w:r w:rsidRPr="00E10DB6">
              <w:rPr>
                <w:sz w:val="20"/>
                <w:szCs w:val="20"/>
                <w:lang w:eastAsia="cs-CZ"/>
              </w:rPr>
              <w:t xml:space="preserve"> kód</w:t>
            </w:r>
            <w:r>
              <w:rPr>
                <w:sz w:val="20"/>
                <w:szCs w:val="20"/>
                <w:lang w:eastAsia="cs-CZ"/>
              </w:rPr>
              <w:t>u</w:t>
            </w:r>
            <w:r w:rsidRPr="00E10DB6">
              <w:rPr>
                <w:sz w:val="20"/>
                <w:szCs w:val="20"/>
                <w:lang w:eastAsia="cs-CZ"/>
              </w:rPr>
              <w:t>)</w:t>
            </w:r>
          </w:p>
          <w:p w14:paraId="276E75B9" w14:textId="77777777" w:rsidR="00A932CF" w:rsidRPr="00E10DB6" w:rsidRDefault="00A932CF" w:rsidP="00A932C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obnovení zapomenutého hesla (e-mail s odkazem pro potvrzení proklikem)</w:t>
            </w:r>
          </w:p>
          <w:p w14:paraId="59DD1F73" w14:textId="53A713E5" w:rsidR="00A932CF" w:rsidRDefault="00A932CF" w:rsidP="00F5562B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aktivace účtu po době nečinnosti (e-mail s odkazem pro potvrzení proklikem)</w:t>
            </w:r>
          </w:p>
          <w:p w14:paraId="1674F893" w14:textId="77777777" w:rsidR="00A932CF" w:rsidRDefault="00A932CF" w:rsidP="00D63D3F">
            <w:pPr>
              <w:rPr>
                <w:sz w:val="20"/>
                <w:szCs w:val="20"/>
                <w:lang w:eastAsia="cs-CZ"/>
              </w:rPr>
            </w:pPr>
          </w:p>
          <w:p w14:paraId="6FC2D830" w14:textId="762221BB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Validování údajů provádět:</w:t>
            </w:r>
          </w:p>
          <w:p w14:paraId="20ECAC90" w14:textId="77777777" w:rsidR="00D63D3F" w:rsidRPr="00E10DB6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kliknutím na odkaz zaslaný v aktivačním e-mailu</w:t>
            </w:r>
          </w:p>
          <w:p w14:paraId="32A4E55B" w14:textId="77777777" w:rsidR="00D63D3F" w:rsidRPr="00E10DB6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zadáním jednorázového ověřovacího kódu (OTP), případně jiného kódu svázaného se službou, do aplikace</w:t>
            </w:r>
          </w:p>
          <w:p w14:paraId="7AFFB41D" w14:textId="77777777" w:rsidR="00D63D3F" w:rsidRPr="00E10DB6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automatickou kontrolou vůči referenční databázi</w:t>
            </w:r>
            <w:r>
              <w:rPr>
                <w:sz w:val="20"/>
                <w:szCs w:val="20"/>
                <w:lang w:eastAsia="cs-CZ"/>
              </w:rPr>
              <w:t>, popř. veřejnému rejstříku</w:t>
            </w:r>
          </w:p>
        </w:tc>
      </w:tr>
      <w:tr w:rsidR="00D63D3F" w:rsidRPr="001933A1" w14:paraId="116441C3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3976" w14:textId="7A521D73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F70AC">
              <w:rPr>
                <w:sz w:val="20"/>
                <w:szCs w:val="20"/>
                <w:lang w:eastAsia="cs-CZ"/>
              </w:rPr>
              <w:lastRenderedPageBreak/>
              <w:t>A2</w:t>
            </w:r>
            <w:r w:rsidR="004C031C">
              <w:rPr>
                <w:sz w:val="20"/>
                <w:szCs w:val="20"/>
                <w:lang w:eastAsia="cs-CZ"/>
              </w:rPr>
              <w:t>7</w:t>
            </w:r>
          </w:p>
          <w:p w14:paraId="2B5A31CB" w14:textId="3A594393" w:rsidR="00D63D3F" w:rsidRPr="001933A1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0EFD" w14:textId="77777777" w:rsidR="00D63D3F" w:rsidRPr="001933A1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F70AC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DC60" w14:textId="77777777" w:rsidR="00D63D3F" w:rsidRPr="001933A1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F70AC">
              <w:rPr>
                <w:sz w:val="20"/>
                <w:szCs w:val="20"/>
                <w:lang w:eastAsia="cs-CZ"/>
              </w:rPr>
              <w:t>Management služeb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07E4" w14:textId="77777777" w:rsidR="00D63D3F" w:rsidRPr="001933A1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933A1">
              <w:rPr>
                <w:sz w:val="20"/>
                <w:szCs w:val="20"/>
                <w:lang w:eastAsia="cs-CZ"/>
              </w:rPr>
              <w:t>Správa služeb/rolí a jejich atributů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BECC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požadováno definovat služby/role a jejich atributy.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7373" w14:textId="77777777" w:rsidR="00D63D3F" w:rsidRPr="00EF70AC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F70AC">
              <w:rPr>
                <w:sz w:val="20"/>
                <w:szCs w:val="20"/>
                <w:lang w:eastAsia="cs-CZ"/>
              </w:rPr>
              <w:t>Elektronické identitě zákazníka mohou být přiděleny služby/role.</w:t>
            </w:r>
          </w:p>
          <w:p w14:paraId="12EBC65E" w14:textId="77777777" w:rsidR="00D63D3F" w:rsidRPr="00EF70AC" w:rsidRDefault="00D63D3F" w:rsidP="00D63D3F">
            <w:pPr>
              <w:rPr>
                <w:sz w:val="20"/>
                <w:szCs w:val="20"/>
                <w:lang w:eastAsia="cs-CZ"/>
              </w:rPr>
            </w:pPr>
          </w:p>
          <w:p w14:paraId="7A25B17A" w14:textId="77777777" w:rsidR="00D63D3F" w:rsidRPr="00EF70AC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F70AC">
              <w:rPr>
                <w:sz w:val="20"/>
                <w:szCs w:val="20"/>
                <w:lang w:eastAsia="cs-CZ"/>
              </w:rPr>
              <w:t>Atributy služby/role:</w:t>
            </w:r>
          </w:p>
          <w:p w14:paraId="13169168" w14:textId="77777777" w:rsidR="00D63D3F" w:rsidRPr="00EF70AC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identifikátor služby/role</w:t>
            </w:r>
          </w:p>
          <w:p w14:paraId="63D4EE76" w14:textId="77777777" w:rsidR="00D63D3F" w:rsidRPr="00EF70AC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 xml:space="preserve">popis </w:t>
            </w:r>
          </w:p>
          <w:p w14:paraId="7ACD2118" w14:textId="77777777" w:rsidR="00D63D3F" w:rsidRPr="00EF70AC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typ:</w:t>
            </w:r>
          </w:p>
          <w:p w14:paraId="2A7B9C11" w14:textId="77777777" w:rsidR="00D63D3F" w:rsidRPr="00D63D3F" w:rsidRDefault="00D63D3F" w:rsidP="00D63D3F">
            <w:pPr>
              <w:pStyle w:val="Odstavecseseznamem"/>
              <w:numPr>
                <w:ilvl w:val="1"/>
                <w:numId w:val="28"/>
              </w:numPr>
              <w:spacing w:after="0"/>
              <w:ind w:left="1463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3D3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zákaznická</w:t>
            </w:r>
          </w:p>
          <w:p w14:paraId="631F05E0" w14:textId="77777777" w:rsidR="00D63D3F" w:rsidRPr="00D63D3F" w:rsidRDefault="00D63D3F" w:rsidP="00D63D3F">
            <w:pPr>
              <w:pStyle w:val="Odstavecseseznamem"/>
              <w:numPr>
                <w:ilvl w:val="1"/>
                <w:numId w:val="28"/>
              </w:numPr>
              <w:spacing w:after="0"/>
              <w:ind w:left="1463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63D3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smluvní</w:t>
            </w:r>
          </w:p>
          <w:p w14:paraId="38314A14" w14:textId="77777777" w:rsidR="00D63D3F" w:rsidRPr="001933A1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1933A1">
              <w:rPr>
                <w:rFonts w:ascii="Times New Roman" w:hAnsi="Times New Roman"/>
                <w:szCs w:val="20"/>
              </w:rPr>
              <w:t>minimální úroveň důvěry</w:t>
            </w:r>
          </w:p>
          <w:p w14:paraId="55F3A3BA" w14:textId="77777777" w:rsidR="00D63D3F" w:rsidRPr="00EF70AC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</w:t>
            </w:r>
            <w:r w:rsidRPr="00EF70AC">
              <w:rPr>
                <w:rFonts w:ascii="Times New Roman" w:hAnsi="Times New Roman"/>
                <w:szCs w:val="20"/>
              </w:rPr>
              <w:t>arametry služby/role</w:t>
            </w:r>
          </w:p>
          <w:p w14:paraId="7EDCF4D4" w14:textId="3A781836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D63D3F">
              <w:rPr>
                <w:sz w:val="20"/>
                <w:szCs w:val="20"/>
                <w:lang w:eastAsia="cs-CZ"/>
              </w:rPr>
              <w:t>Možnosti přidělení služby/role:</w:t>
            </w:r>
          </w:p>
          <w:p w14:paraId="7DA9562F" w14:textId="77777777" w:rsidR="00D63D3F" w:rsidRPr="00EF70AC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automaticky (na základě vyhodnocení získané úrovně důvěry zákazníka)</w:t>
            </w:r>
          </w:p>
          <w:p w14:paraId="645C3BF0" w14:textId="2C45977A" w:rsidR="00D63D3F" w:rsidRPr="00EF70AC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 xml:space="preserve">manuálně (na základě požadavku zákazníka, případně s využitím předaného </w:t>
            </w:r>
            <w:r w:rsidR="003C5F73">
              <w:rPr>
                <w:rFonts w:ascii="Times New Roman" w:hAnsi="Times New Roman"/>
                <w:szCs w:val="20"/>
              </w:rPr>
              <w:t>párovacího kódu</w:t>
            </w:r>
            <w:r w:rsidRPr="00EF70AC">
              <w:rPr>
                <w:rFonts w:ascii="Times New Roman" w:hAnsi="Times New Roman"/>
                <w:szCs w:val="20"/>
              </w:rPr>
              <w:t>)</w:t>
            </w:r>
          </w:p>
          <w:p w14:paraId="4174518F" w14:textId="77777777" w:rsidR="00D63D3F" w:rsidRPr="00EF70AC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t>jednotlivě Správcem služeb/rolí</w:t>
            </w:r>
          </w:p>
          <w:p w14:paraId="0CFE4330" w14:textId="04F308C7" w:rsidR="00D63D3F" w:rsidRPr="0017323D" w:rsidRDefault="00D63D3F" w:rsidP="00B53C0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F70AC">
              <w:rPr>
                <w:rFonts w:ascii="Times New Roman" w:hAnsi="Times New Roman"/>
                <w:szCs w:val="20"/>
              </w:rPr>
              <w:lastRenderedPageBreak/>
              <w:t>hromadně Správcem služeb/rolí</w:t>
            </w:r>
          </w:p>
        </w:tc>
      </w:tr>
      <w:tr w:rsidR="00D63D3F" w:rsidRPr="00E10DB6" w14:paraId="0749E6D3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8797" w14:textId="74542958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A2</w:t>
            </w:r>
            <w:r w:rsidR="003F5893">
              <w:rPr>
                <w:sz w:val="20"/>
                <w:szCs w:val="20"/>
                <w:lang w:eastAsia="cs-CZ"/>
              </w:rPr>
              <w:t>8</w:t>
            </w:r>
          </w:p>
          <w:p w14:paraId="5CCD9D12" w14:textId="24A8A299" w:rsidR="00D63D3F" w:rsidRPr="001933A1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A6FC" w14:textId="77777777" w:rsidR="00D63D3F" w:rsidRPr="001933A1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1933A1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FD86" w14:textId="77777777" w:rsidR="00D63D3F" w:rsidRPr="001933A1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933A1">
              <w:rPr>
                <w:sz w:val="20"/>
                <w:szCs w:val="20"/>
                <w:lang w:eastAsia="cs-CZ"/>
              </w:rPr>
              <w:t>Management služeb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A757" w14:textId="77777777" w:rsidR="00D63D3F" w:rsidRPr="001933A1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933A1">
              <w:rPr>
                <w:sz w:val="20"/>
                <w:szCs w:val="20"/>
                <w:lang w:eastAsia="cs-CZ"/>
              </w:rPr>
              <w:t xml:space="preserve">Správa </w:t>
            </w:r>
            <w:r>
              <w:rPr>
                <w:sz w:val="20"/>
                <w:szCs w:val="20"/>
                <w:lang w:eastAsia="cs-CZ"/>
              </w:rPr>
              <w:t>uživatelských služeb/rolí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8E25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požadováno umístit popis a odkaz na portál zákazníka ČP.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FD9B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2DDECE75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D304" w14:textId="6E2DC95C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</w:t>
            </w:r>
            <w:r>
              <w:rPr>
                <w:sz w:val="20"/>
                <w:szCs w:val="20"/>
                <w:lang w:eastAsia="cs-CZ"/>
              </w:rPr>
              <w:t>2</w:t>
            </w:r>
            <w:r w:rsidR="003F5893">
              <w:rPr>
                <w:sz w:val="20"/>
                <w:szCs w:val="20"/>
                <w:lang w:eastAsia="cs-CZ"/>
              </w:rPr>
              <w:t>9</w:t>
            </w:r>
          </w:p>
          <w:p w14:paraId="6E341A4A" w14:textId="47BCEE3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80EB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90E9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Správa účtu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16CE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Evidence stavu účtu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C6B5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požadována funkcionalita evidence stavů účtu a jejich změn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00D9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D63D3F">
              <w:rPr>
                <w:sz w:val="20"/>
                <w:szCs w:val="20"/>
                <w:lang w:eastAsia="cs-CZ"/>
              </w:rPr>
              <w:t>Registrovaný účet</w:t>
            </w:r>
          </w:p>
          <w:p w14:paraId="3E7F384F" w14:textId="77777777" w:rsidR="00D63D3F" w:rsidRP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registrovaný účet vznikne po zadání požadovaných povinných údajů a odsouhlasení podmínek registrace</w:t>
            </w:r>
          </w:p>
          <w:p w14:paraId="31A0005F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D63D3F">
              <w:rPr>
                <w:sz w:val="20"/>
                <w:szCs w:val="20"/>
                <w:lang w:eastAsia="cs-CZ"/>
              </w:rPr>
              <w:t>Aktivní účet</w:t>
            </w:r>
          </w:p>
          <w:p w14:paraId="623B15E6" w14:textId="77777777" w:rsidR="00D63D3F" w:rsidRP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registrovaný účet se stává aktivní</w:t>
            </w:r>
            <w:r w:rsidRPr="00D63D3F">
              <w:rPr>
                <w:rFonts w:ascii="Times New Roman" w:hAnsi="Times New Roman"/>
                <w:szCs w:val="20"/>
              </w:rPr>
              <w:t xml:space="preserve"> teprve </w:t>
            </w:r>
            <w:r w:rsidRPr="00E10DB6">
              <w:rPr>
                <w:rFonts w:ascii="Times New Roman" w:hAnsi="Times New Roman"/>
                <w:szCs w:val="20"/>
              </w:rPr>
              <w:t>po ověření hlavního/primárního e-mailu (potvrdí proklikem na zaslaný odkaz v e-mailu)</w:t>
            </w:r>
          </w:p>
          <w:p w14:paraId="0FC40D25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Blokovaný účet</w:t>
            </w:r>
          </w:p>
          <w:p w14:paraId="6F391031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dočasné zablokování</w:t>
            </w:r>
            <w:r w:rsidRPr="00E10DB6" w:rsidDel="009202D0">
              <w:rPr>
                <w:rFonts w:ascii="Times New Roman" w:hAnsi="Times New Roman"/>
                <w:szCs w:val="20"/>
              </w:rPr>
              <w:t xml:space="preserve"> </w:t>
            </w:r>
            <w:r w:rsidRPr="00E10DB6">
              <w:rPr>
                <w:rFonts w:ascii="Times New Roman" w:hAnsi="Times New Roman"/>
                <w:szCs w:val="20"/>
              </w:rPr>
              <w:t>účtu při řešení nestandardních situací (výjimečné, provádí administrátor aplikace)</w:t>
            </w:r>
          </w:p>
          <w:p w14:paraId="7B2F1A23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Zrušený účet</w:t>
            </w:r>
          </w:p>
          <w:p w14:paraId="590AB81C" w14:textId="77777777" w:rsidR="00D63D3F" w:rsidRP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účet může být </w:t>
            </w:r>
            <w:r w:rsidRPr="00E10DB6">
              <w:rPr>
                <w:rFonts w:ascii="Times New Roman" w:hAnsi="Times New Roman"/>
                <w:szCs w:val="20"/>
              </w:rPr>
              <w:t>zrušen</w:t>
            </w:r>
            <w:r w:rsidRPr="00D63D3F" w:rsidDel="009202D0">
              <w:rPr>
                <w:rFonts w:ascii="Times New Roman" w:hAnsi="Times New Roman"/>
                <w:szCs w:val="20"/>
              </w:rPr>
              <w:t xml:space="preserve"> </w:t>
            </w:r>
            <w:r w:rsidRPr="00D63D3F">
              <w:rPr>
                <w:rFonts w:ascii="Times New Roman" w:hAnsi="Times New Roman"/>
                <w:szCs w:val="20"/>
              </w:rPr>
              <w:t>ze strany uživatele nebo kvůli porušení podmínek registrace i ze strany ČP</w:t>
            </w:r>
          </w:p>
          <w:p w14:paraId="0B45ECB5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po </w:t>
            </w:r>
            <w:r w:rsidRPr="00E10DB6">
              <w:rPr>
                <w:rFonts w:ascii="Times New Roman" w:hAnsi="Times New Roman"/>
                <w:szCs w:val="20"/>
              </w:rPr>
              <w:t>zrušení</w:t>
            </w:r>
            <w:r w:rsidRPr="00D63D3F" w:rsidDel="009202D0">
              <w:rPr>
                <w:rFonts w:ascii="Times New Roman" w:hAnsi="Times New Roman"/>
                <w:szCs w:val="20"/>
              </w:rPr>
              <w:t xml:space="preserve"> </w:t>
            </w:r>
            <w:r w:rsidRPr="00D63D3F">
              <w:rPr>
                <w:rFonts w:ascii="Times New Roman" w:hAnsi="Times New Roman"/>
                <w:szCs w:val="20"/>
              </w:rPr>
              <w:t>není možné účet znovu aktivovat – je nutné si vytvořit nový účet</w:t>
            </w:r>
          </w:p>
          <w:p w14:paraId="149689C3" w14:textId="110EC7B0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zrušení účtu automatizovaně po uplynutí doby platnosti odkazu v e-mailu pro potvrzení proklikem a dokončení aktivace, pokud účet nebyl aktivován</w:t>
            </w:r>
            <w:r w:rsidR="00753994">
              <w:rPr>
                <w:rFonts w:ascii="Times New Roman" w:hAnsi="Times New Roman"/>
                <w:szCs w:val="20"/>
              </w:rPr>
              <w:t>; v případě aktivního účtu při dlouhodobé nečinnosti na účtu</w:t>
            </w:r>
          </w:p>
          <w:p w14:paraId="6E2FC58B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Anonymizovaný/Smazaný účet</w:t>
            </w:r>
          </w:p>
          <w:p w14:paraId="39BA5F2E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po ukončení doby skartace se účet anonymizuje/smaže</w:t>
            </w:r>
          </w:p>
          <w:p w14:paraId="3DE240F3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</w:p>
          <w:p w14:paraId="2BE290EE" w14:textId="7AA47FC0" w:rsidR="00D63D3F" w:rsidRPr="00E10DB6" w:rsidRDefault="00BA47CD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Diagram stavů účtu bude stanoven v rámci přípravy a realizace Díla.</w:t>
            </w:r>
          </w:p>
        </w:tc>
      </w:tr>
      <w:tr w:rsidR="00D63D3F" w:rsidRPr="00E10DB6" w14:paraId="05BAE92C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29BB" w14:textId="5AFC2F42" w:rsidR="00D63D3F" w:rsidRPr="00EF70AC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F70AC">
              <w:rPr>
                <w:sz w:val="20"/>
                <w:szCs w:val="20"/>
                <w:lang w:eastAsia="cs-CZ"/>
              </w:rPr>
              <w:lastRenderedPageBreak/>
              <w:t>A</w:t>
            </w:r>
            <w:r w:rsidR="009E5E74">
              <w:rPr>
                <w:sz w:val="20"/>
                <w:szCs w:val="20"/>
                <w:lang w:eastAsia="cs-CZ"/>
              </w:rPr>
              <w:t>30</w:t>
            </w:r>
          </w:p>
          <w:p w14:paraId="2984D2DC" w14:textId="16DE5762" w:rsidR="00D63D3F" w:rsidRPr="00EF70AC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1949" w14:textId="77777777" w:rsidR="00D63D3F" w:rsidRPr="00EF70AC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F70AC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FDC8" w14:textId="77777777" w:rsidR="00D63D3F" w:rsidRPr="00EF70AC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F70AC">
              <w:rPr>
                <w:sz w:val="20"/>
                <w:szCs w:val="20"/>
                <w:lang w:eastAsia="cs-CZ"/>
              </w:rPr>
              <w:t>Správa účtu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A996" w14:textId="7CB4F7AB" w:rsidR="00D63D3F" w:rsidRPr="00EF70AC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F70AC">
              <w:rPr>
                <w:sz w:val="20"/>
                <w:szCs w:val="20"/>
                <w:lang w:eastAsia="cs-CZ"/>
              </w:rPr>
              <w:t xml:space="preserve">Elektronický účet a úrovně </w:t>
            </w:r>
            <w:r w:rsidR="009E5E74">
              <w:rPr>
                <w:sz w:val="20"/>
                <w:szCs w:val="20"/>
                <w:lang w:eastAsia="cs-CZ"/>
              </w:rPr>
              <w:t>důvěry (</w:t>
            </w:r>
            <w:r w:rsidRPr="00EF70AC">
              <w:rPr>
                <w:sz w:val="20"/>
                <w:szCs w:val="20"/>
                <w:lang w:eastAsia="cs-CZ"/>
              </w:rPr>
              <w:t>LOA</w:t>
            </w:r>
            <w:r w:rsidR="009E5E74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C7B7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požadována realizace vícestupňové business logiky nastavení úrovní účtů registrovaných zákazníků a procesu aktivace jednotlivých úrovní účtu dle standardních možností nastavení, kterou funkcionalita CIAM umožňuje.</w:t>
            </w:r>
          </w:p>
          <w:p w14:paraId="7D74AAB7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3C9E" w14:textId="77777777" w:rsidR="00D63D3F" w:rsidRPr="001933A1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933A1">
              <w:rPr>
                <w:sz w:val="20"/>
                <w:szCs w:val="20"/>
                <w:lang w:eastAsia="cs-CZ"/>
              </w:rPr>
              <w:t>Umožnit vícestupňovou business úroveň účtu registrovaného zákazníka:</w:t>
            </w:r>
          </w:p>
          <w:p w14:paraId="73106943" w14:textId="77777777" w:rsidR="00D63D3F" w:rsidRPr="001933A1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18"/>
              </w:numPr>
              <w:rPr>
                <w:rFonts w:ascii="Times New Roman" w:hAnsi="Times New Roman"/>
                <w:szCs w:val="20"/>
              </w:rPr>
            </w:pPr>
            <w:r w:rsidRPr="001933A1">
              <w:rPr>
                <w:rFonts w:ascii="Times New Roman" w:hAnsi="Times New Roman"/>
                <w:szCs w:val="20"/>
              </w:rPr>
              <w:t>vazba na poskytování různých služeb a benefitů v závislosti na ověření údajů účtu a dosažené úrovni důvěry (LOA)</w:t>
            </w:r>
          </w:p>
          <w:p w14:paraId="57A336E2" w14:textId="77777777" w:rsidR="00D63D3F" w:rsidRPr="001933A1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18"/>
              </w:numPr>
              <w:rPr>
                <w:rFonts w:ascii="Times New Roman" w:hAnsi="Times New Roman"/>
                <w:szCs w:val="20"/>
              </w:rPr>
            </w:pPr>
            <w:r w:rsidRPr="001933A1">
              <w:rPr>
                <w:rFonts w:ascii="Times New Roman" w:hAnsi="Times New Roman"/>
                <w:szCs w:val="20"/>
              </w:rPr>
              <w:t>aktivace jednotlivých úrovní důvěry účtu dle přesně definovaných pravidel</w:t>
            </w:r>
          </w:p>
          <w:p w14:paraId="2B7D6C92" w14:textId="77777777" w:rsidR="00D63D3F" w:rsidRPr="001933A1" w:rsidRDefault="00D63D3F" w:rsidP="00D63D3F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33A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provázanost úrovní důvěry účtu s ověřovanými údaji a způsoby jejich ověření</w:t>
            </w:r>
          </w:p>
        </w:tc>
      </w:tr>
      <w:tr w:rsidR="00D63D3F" w:rsidRPr="00E10DB6" w14:paraId="7C88208C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DF13" w14:textId="0E551A80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A3</w:t>
            </w:r>
            <w:r w:rsidR="009E5E74">
              <w:rPr>
                <w:sz w:val="20"/>
                <w:szCs w:val="20"/>
                <w:lang w:eastAsia="cs-CZ"/>
              </w:rPr>
              <w:t>1</w:t>
            </w:r>
          </w:p>
          <w:p w14:paraId="206DCE8B" w14:textId="0604614B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810A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2E9B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Správa účtu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BF36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Notifikace k účtu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385C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Notifikovat na hlavní/primární e-mail tyto události:</w:t>
            </w:r>
          </w:p>
          <w:p w14:paraId="6302EEAC" w14:textId="77777777" w:rsidR="00D63D3F" w:rsidRPr="00E10DB6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při dokončení registrace účtu</w:t>
            </w:r>
          </w:p>
          <w:p w14:paraId="028B37BF" w14:textId="77777777" w:rsidR="00D63D3F" w:rsidRPr="00E10DB6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při obnovení zapomenutého hesla</w:t>
            </w:r>
          </w:p>
          <w:p w14:paraId="31E64625" w14:textId="77777777" w:rsidR="00D63D3F" w:rsidRPr="00E10DB6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v případě, že uživatel nedokončil aktivaci účtu</w:t>
            </w:r>
          </w:p>
          <w:p w14:paraId="6A1DD647" w14:textId="77777777" w:rsidR="00D63D3F" w:rsidRPr="00E10DB6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upozornění na blížící se expiraci odkazu k dokončení registrace</w:t>
            </w:r>
          </w:p>
          <w:p w14:paraId="15B254A9" w14:textId="77777777" w:rsidR="00D63D3F" w:rsidRPr="00E10DB6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upozornění na neaktivitu na účtu (tj. nedošlo k úspěšnému přihlášení po 11 měsíců)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9C53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 závislosti na postupném napojování dalších služeb a rozvoji aplikace mohou podle potřeby vznikat další typy notifikací.</w:t>
            </w:r>
          </w:p>
        </w:tc>
      </w:tr>
      <w:tr w:rsidR="00D63D3F" w:rsidRPr="00E10DB6" w14:paraId="48CCDAC7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9991" w14:textId="09E82184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A3</w:t>
            </w:r>
            <w:r w:rsidR="00145B50">
              <w:rPr>
                <w:sz w:val="20"/>
                <w:szCs w:val="20"/>
                <w:lang w:eastAsia="cs-CZ"/>
              </w:rPr>
              <w:t>2</w:t>
            </w:r>
          </w:p>
          <w:p w14:paraId="27F10926" w14:textId="7CC00291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B67E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E8C0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Správa účtu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D395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Účely zpracování osobních údajů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E00E" w14:textId="13C5D134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Evidovat účely zpracování osobních údajů zákazníka (</w:t>
            </w:r>
            <w:r w:rsidR="00145B50">
              <w:rPr>
                <w:rFonts w:ascii="Times New Roman" w:hAnsi="Times New Roman"/>
                <w:szCs w:val="20"/>
              </w:rPr>
              <w:t>a tomu odpovídající</w:t>
            </w:r>
            <w:r w:rsidRPr="00E10DB6">
              <w:rPr>
                <w:rFonts w:ascii="Times New Roman" w:hAnsi="Times New Roman"/>
                <w:szCs w:val="20"/>
              </w:rPr>
              <w:t xml:space="preserve"> souhlasy</w:t>
            </w:r>
            <w:r w:rsidR="00145B50">
              <w:rPr>
                <w:rFonts w:ascii="Times New Roman" w:hAnsi="Times New Roman"/>
                <w:szCs w:val="20"/>
              </w:rPr>
              <w:t xml:space="preserve"> dle podmínek GDPR</w:t>
            </w:r>
            <w:r w:rsidRPr="00E10DB6">
              <w:rPr>
                <w:rFonts w:ascii="Times New Roman" w:hAnsi="Times New Roman"/>
                <w:szCs w:val="20"/>
              </w:rPr>
              <w:t>):</w:t>
            </w:r>
          </w:p>
          <w:p w14:paraId="01436CA1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avizování zásilek</w:t>
            </w:r>
          </w:p>
          <w:p w14:paraId="12AB136A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automatickému párování zásilek k účtu</w:t>
            </w:r>
          </w:p>
          <w:p w14:paraId="48148274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zobrazování kódu pro vyzvednutí zásilky</w:t>
            </w:r>
          </w:p>
          <w:p w14:paraId="55DD8347" w14:textId="77777777" w:rsid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zasílání obchodních sdělení ČP</w:t>
            </w:r>
          </w:p>
          <w:p w14:paraId="23E9597A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>zasílání obchodních sdělení třetích stran</w:t>
            </w:r>
          </w:p>
          <w:p w14:paraId="4A1A7270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lastRenderedPageBreak/>
              <w:t>realizace marketingových výzkumů a analýz</w:t>
            </w:r>
          </w:p>
          <w:p w14:paraId="73A519B6" w14:textId="77777777" w:rsidR="00D63D3F" w:rsidRPr="007A2F1C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E10DB6">
              <w:rPr>
                <w:rFonts w:ascii="Times New Roman" w:hAnsi="Times New Roman"/>
                <w:szCs w:val="20"/>
              </w:rPr>
              <w:t xml:space="preserve">realizace cílených obchodních nabídek, marketingových výzkumů a analýz za využití údajů získaných z veřejně dostupných zdrojů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51F5" w14:textId="77777777" w:rsidR="00D63D3F" w:rsidRPr="00DC774D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V závislosti na postupném napojování dalších služeb a rozvoji aplikace mohou podle potřeby vznikat další účely zpracování osobních údajů, u kterých budeme potřebovat evidovat souhlasy.</w:t>
            </w:r>
          </w:p>
        </w:tc>
      </w:tr>
      <w:tr w:rsidR="00D63D3F" w:rsidRPr="00E10DB6" w14:paraId="4F9448E3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D5AA" w14:textId="224F7EFA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A3</w:t>
            </w:r>
            <w:r w:rsidR="00D42616">
              <w:rPr>
                <w:sz w:val="20"/>
                <w:szCs w:val="20"/>
                <w:lang w:eastAsia="cs-CZ"/>
              </w:rPr>
              <w:t>3</w:t>
            </w:r>
          </w:p>
          <w:p w14:paraId="599EBEA3" w14:textId="1403CD93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5200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9B39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Správa účtu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AFA6" w14:textId="56712FBE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Aktivita</w:t>
            </w:r>
            <w:r w:rsidR="00D42616">
              <w:rPr>
                <w:sz w:val="20"/>
                <w:szCs w:val="20"/>
                <w:lang w:eastAsia="cs-CZ"/>
              </w:rPr>
              <w:t xml:space="preserve"> na</w:t>
            </w:r>
            <w:r>
              <w:rPr>
                <w:sz w:val="20"/>
                <w:szCs w:val="20"/>
                <w:lang w:eastAsia="cs-CZ"/>
              </w:rPr>
              <w:t xml:space="preserve"> účtu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5A41" w14:textId="7E1538DA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3E19BB">
              <w:rPr>
                <w:rFonts w:ascii="Times New Roman" w:hAnsi="Times New Roman"/>
                <w:szCs w:val="20"/>
              </w:rPr>
              <w:t>Je požadována funkcionalita evidence aktivity na účtu</w:t>
            </w:r>
            <w:r>
              <w:rPr>
                <w:rFonts w:ascii="Times New Roman" w:hAnsi="Times New Roman"/>
                <w:szCs w:val="20"/>
              </w:rPr>
              <w:t xml:space="preserve"> (h</w:t>
            </w:r>
            <w:r w:rsidRPr="001933A1">
              <w:rPr>
                <w:rFonts w:ascii="Times New Roman" w:hAnsi="Times New Roman"/>
                <w:szCs w:val="20"/>
              </w:rPr>
              <w:t xml:space="preserve">istorie </w:t>
            </w:r>
            <w:r>
              <w:rPr>
                <w:rFonts w:ascii="Times New Roman" w:hAnsi="Times New Roman"/>
                <w:szCs w:val="20"/>
              </w:rPr>
              <w:t>provedených aktivit)</w:t>
            </w:r>
            <w:r w:rsidR="00145B50" w:rsidRPr="008B74B1">
              <w:rPr>
                <w:rFonts w:ascii="Times New Roman" w:hAnsi="Times New Roman"/>
                <w:szCs w:val="20"/>
              </w:rPr>
              <w:t xml:space="preserve">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5F7B" w14:textId="77777777" w:rsidR="00D63D3F" w:rsidRPr="001933A1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933A1">
              <w:rPr>
                <w:sz w:val="20"/>
                <w:szCs w:val="20"/>
                <w:lang w:eastAsia="cs-CZ"/>
              </w:rPr>
              <w:t>Proces bude evidovat jednotlivé aktivity zákazníka na účtu:</w:t>
            </w:r>
          </w:p>
          <w:p w14:paraId="53CED2CA" w14:textId="2F8F9A69" w:rsidR="00D63D3F" w:rsidRPr="001933A1" w:rsidRDefault="007408E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Typ aktivity (např. p</w:t>
            </w:r>
            <w:r w:rsidR="00D63D3F" w:rsidRPr="001933A1">
              <w:rPr>
                <w:sz w:val="20"/>
                <w:szCs w:val="20"/>
                <w:lang w:eastAsia="cs-CZ"/>
              </w:rPr>
              <w:t>řihlášení</w:t>
            </w:r>
            <w:r w:rsidR="00D42616">
              <w:rPr>
                <w:sz w:val="20"/>
                <w:szCs w:val="20"/>
                <w:lang w:eastAsia="cs-CZ"/>
              </w:rPr>
              <w:t>, změna údaje</w:t>
            </w:r>
            <w:r>
              <w:rPr>
                <w:sz w:val="20"/>
                <w:szCs w:val="20"/>
                <w:lang w:eastAsia="cs-CZ"/>
              </w:rPr>
              <w:t>)</w:t>
            </w:r>
          </w:p>
          <w:p w14:paraId="407978CF" w14:textId="77777777" w:rsidR="00D63D3F" w:rsidRPr="001933A1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1933A1">
              <w:rPr>
                <w:sz w:val="20"/>
                <w:szCs w:val="20"/>
                <w:lang w:eastAsia="cs-CZ"/>
              </w:rPr>
              <w:t>Datum a čas aktivity</w:t>
            </w:r>
          </w:p>
          <w:p w14:paraId="0F1C667B" w14:textId="3323842A" w:rsidR="00D63D3F" w:rsidRPr="00DC774D" w:rsidRDefault="00D42616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Detail</w:t>
            </w:r>
            <w:r w:rsidRPr="001933A1">
              <w:rPr>
                <w:sz w:val="20"/>
                <w:szCs w:val="20"/>
                <w:lang w:eastAsia="cs-CZ"/>
              </w:rPr>
              <w:t xml:space="preserve"> </w:t>
            </w:r>
            <w:r w:rsidR="00D63D3F" w:rsidRPr="001933A1">
              <w:rPr>
                <w:sz w:val="20"/>
                <w:szCs w:val="20"/>
                <w:lang w:eastAsia="cs-CZ"/>
              </w:rPr>
              <w:t>aktivity</w:t>
            </w:r>
          </w:p>
        </w:tc>
      </w:tr>
      <w:tr w:rsidR="00D63D3F" w:rsidRPr="00E10DB6" w14:paraId="39CDBF86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FBE5" w14:textId="622CD04D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A3</w:t>
            </w:r>
            <w:r w:rsidR="00D42616">
              <w:rPr>
                <w:sz w:val="20"/>
                <w:szCs w:val="20"/>
                <w:lang w:eastAsia="cs-CZ"/>
              </w:rPr>
              <w:t>4</w:t>
            </w:r>
          </w:p>
          <w:p w14:paraId="1B1821FD" w14:textId="25F8FF3D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9751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BEF1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Správa účtu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E616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Rušení účtu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BF39" w14:textId="77777777" w:rsidR="00D63D3F" w:rsidRPr="00E10DB6" w:rsidRDefault="00D63D3F" w:rsidP="00D63D3F">
            <w:pPr>
              <w:pStyle w:val="TableTextNormal"/>
              <w:framePr w:hSpace="0" w:wrap="auto" w:vAnchor="margin" w:hAnchor="text" w:yAlign="inline"/>
              <w:rPr>
                <w:rFonts w:ascii="Times New Roman" w:hAnsi="Times New Roman"/>
                <w:szCs w:val="20"/>
              </w:rPr>
            </w:pPr>
            <w:r w:rsidRPr="00DC774D">
              <w:rPr>
                <w:rFonts w:ascii="Times New Roman" w:hAnsi="Times New Roman"/>
                <w:szCs w:val="20"/>
              </w:rPr>
              <w:t xml:space="preserve">Je požadována funkcionalita pro různé způsoby </w:t>
            </w:r>
            <w:r>
              <w:rPr>
                <w:rFonts w:ascii="Times New Roman" w:hAnsi="Times New Roman"/>
                <w:szCs w:val="20"/>
              </w:rPr>
              <w:t xml:space="preserve">rušení účtu </w:t>
            </w:r>
            <w:r w:rsidRPr="008B74B1">
              <w:rPr>
                <w:rFonts w:ascii="Times New Roman" w:hAnsi="Times New Roman"/>
                <w:szCs w:val="20"/>
              </w:rPr>
              <w:t>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B066" w14:textId="61194F8B" w:rsidR="00D63D3F" w:rsidRPr="00DC774D" w:rsidRDefault="00753994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Způsoby</w:t>
            </w:r>
            <w:r w:rsidRPr="00DC774D">
              <w:rPr>
                <w:sz w:val="20"/>
                <w:szCs w:val="20"/>
                <w:lang w:eastAsia="cs-CZ"/>
              </w:rPr>
              <w:t xml:space="preserve"> </w:t>
            </w:r>
            <w:r w:rsidR="00D63D3F" w:rsidRPr="00DC774D">
              <w:rPr>
                <w:sz w:val="20"/>
                <w:szCs w:val="20"/>
                <w:lang w:eastAsia="cs-CZ"/>
              </w:rPr>
              <w:t>rušení účtu</w:t>
            </w:r>
            <w:r>
              <w:rPr>
                <w:sz w:val="20"/>
                <w:szCs w:val="20"/>
                <w:lang w:eastAsia="cs-CZ"/>
              </w:rPr>
              <w:t xml:space="preserve"> - </w:t>
            </w:r>
          </w:p>
          <w:p w14:paraId="10EAC596" w14:textId="4CF52C79" w:rsidR="00D63D3F" w:rsidRDefault="00D63D3F" w:rsidP="00F60E26">
            <w:pPr>
              <w:ind w:left="607"/>
              <w:rPr>
                <w:sz w:val="20"/>
                <w:szCs w:val="20"/>
                <w:lang w:eastAsia="cs-CZ"/>
              </w:rPr>
            </w:pPr>
            <w:r w:rsidRPr="00F60E26">
              <w:rPr>
                <w:b/>
                <w:sz w:val="20"/>
                <w:szCs w:val="20"/>
                <w:lang w:eastAsia="cs-CZ"/>
              </w:rPr>
              <w:t xml:space="preserve">Registrovaný nesmluvní zákazník </w:t>
            </w:r>
            <w:r w:rsidRPr="00DC774D">
              <w:rPr>
                <w:sz w:val="20"/>
                <w:szCs w:val="20"/>
                <w:lang w:eastAsia="cs-CZ"/>
              </w:rPr>
              <w:t>–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="00753994">
              <w:rPr>
                <w:sz w:val="20"/>
                <w:szCs w:val="20"/>
                <w:lang w:eastAsia="cs-CZ"/>
              </w:rPr>
              <w:t xml:space="preserve">(tj. </w:t>
            </w:r>
            <w:r w:rsidRPr="00DC774D">
              <w:rPr>
                <w:sz w:val="20"/>
                <w:szCs w:val="20"/>
                <w:lang w:eastAsia="cs-CZ"/>
              </w:rPr>
              <w:t>účet</w:t>
            </w:r>
            <w:r>
              <w:rPr>
                <w:sz w:val="20"/>
                <w:szCs w:val="20"/>
                <w:lang w:eastAsia="cs-CZ"/>
              </w:rPr>
              <w:t>, který nevlastnil žádnou službu/roli</w:t>
            </w:r>
            <w:r w:rsidR="00F60E26">
              <w:rPr>
                <w:sz w:val="20"/>
                <w:szCs w:val="20"/>
                <w:lang w:eastAsia="cs-CZ"/>
              </w:rPr>
              <w:t xml:space="preserve"> smluvního uživatele</w:t>
            </w:r>
            <w:r w:rsidR="00753994">
              <w:rPr>
                <w:sz w:val="20"/>
                <w:szCs w:val="20"/>
                <w:lang w:eastAsia="cs-CZ"/>
              </w:rPr>
              <w:t>):</w:t>
            </w:r>
          </w:p>
          <w:p w14:paraId="3E156967" w14:textId="4C4FE28A" w:rsidR="00D63D3F" w:rsidRDefault="00753994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proofErr w:type="gramStart"/>
            <w:r>
              <w:rPr>
                <w:sz w:val="20"/>
                <w:szCs w:val="20"/>
                <w:lang w:eastAsia="cs-CZ"/>
              </w:rPr>
              <w:t>Manuálně - ú</w:t>
            </w:r>
            <w:r w:rsidR="00D63D3F">
              <w:rPr>
                <w:sz w:val="20"/>
                <w:szCs w:val="20"/>
                <w:lang w:eastAsia="cs-CZ"/>
              </w:rPr>
              <w:t>čet</w:t>
            </w:r>
            <w:proofErr w:type="gramEnd"/>
            <w:r w:rsidR="00D63D3F">
              <w:rPr>
                <w:sz w:val="20"/>
                <w:szCs w:val="20"/>
                <w:lang w:eastAsia="cs-CZ"/>
              </w:rPr>
              <w:t xml:space="preserve"> </w:t>
            </w:r>
            <w:r w:rsidR="00D63D3F" w:rsidRPr="00DC774D">
              <w:rPr>
                <w:sz w:val="20"/>
                <w:szCs w:val="20"/>
                <w:lang w:eastAsia="cs-CZ"/>
              </w:rPr>
              <w:t>může být bez možnosti obnovy zrušen se strany zákazníka nebo ČP, Automaticky</w:t>
            </w:r>
            <w:r>
              <w:rPr>
                <w:sz w:val="20"/>
                <w:szCs w:val="20"/>
                <w:lang w:eastAsia="cs-CZ"/>
              </w:rPr>
              <w:t xml:space="preserve"> (aktivní účet)</w:t>
            </w:r>
            <w:r w:rsidR="00D63D3F" w:rsidRPr="00DC774D">
              <w:rPr>
                <w:sz w:val="20"/>
                <w:szCs w:val="20"/>
                <w:lang w:eastAsia="cs-CZ"/>
              </w:rPr>
              <w:t xml:space="preserve"> – při dlouhodobé nečinnosti na </w:t>
            </w:r>
            <w:r>
              <w:rPr>
                <w:sz w:val="20"/>
                <w:szCs w:val="20"/>
                <w:lang w:eastAsia="cs-CZ"/>
              </w:rPr>
              <w:t xml:space="preserve">aktivním </w:t>
            </w:r>
            <w:r w:rsidR="00D63D3F" w:rsidRPr="00DC774D">
              <w:rPr>
                <w:sz w:val="20"/>
                <w:szCs w:val="20"/>
                <w:lang w:eastAsia="cs-CZ"/>
              </w:rPr>
              <w:t>účtu (dlouhé období bez úspěšného přihlášení – notifikace a následné zrušení)</w:t>
            </w:r>
            <w:r w:rsidR="00D63D3F">
              <w:rPr>
                <w:sz w:val="20"/>
                <w:szCs w:val="20"/>
                <w:lang w:eastAsia="cs-CZ"/>
              </w:rPr>
              <w:t>.</w:t>
            </w:r>
          </w:p>
          <w:p w14:paraId="449596FA" w14:textId="56796D6F" w:rsidR="00753994" w:rsidRPr="00DC774D" w:rsidRDefault="00753994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Automaticky (registrovaný/neaktivní účet) – při uplynutí lhůty pro aktivaci účtu</w:t>
            </w:r>
          </w:p>
        </w:tc>
      </w:tr>
      <w:tr w:rsidR="00D63D3F" w:rsidRPr="00E10DB6" w14:paraId="054C01B4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5531" w14:textId="1C506348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A3</w:t>
            </w:r>
            <w:r w:rsidR="00D42616">
              <w:rPr>
                <w:sz w:val="20"/>
                <w:szCs w:val="20"/>
                <w:lang w:eastAsia="cs-CZ"/>
              </w:rPr>
              <w:t>5</w:t>
            </w:r>
          </w:p>
          <w:p w14:paraId="238606A7" w14:textId="4D4956EB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03F1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1522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Správa účtu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985C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DC774D">
              <w:rPr>
                <w:sz w:val="20"/>
                <w:szCs w:val="20"/>
                <w:lang w:eastAsia="cs-CZ"/>
              </w:rPr>
              <w:t>Výmaz účtu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E78C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požadována funkcionalita pro výmaz účtu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D5CD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DC774D">
              <w:rPr>
                <w:sz w:val="20"/>
                <w:szCs w:val="20"/>
                <w:lang w:eastAsia="cs-CZ"/>
              </w:rPr>
              <w:t xml:space="preserve">ýmaz účtu </w:t>
            </w:r>
            <w:r>
              <w:rPr>
                <w:sz w:val="20"/>
                <w:szCs w:val="20"/>
                <w:lang w:eastAsia="cs-CZ"/>
              </w:rPr>
              <w:t xml:space="preserve">provádět </w:t>
            </w:r>
            <w:r w:rsidRPr="00DC774D">
              <w:rPr>
                <w:sz w:val="20"/>
                <w:szCs w:val="20"/>
                <w:lang w:eastAsia="cs-CZ"/>
              </w:rPr>
              <w:t>automatizovaně po uplynutí skartační lhůty pro zrušený účet</w:t>
            </w:r>
            <w:r>
              <w:rPr>
                <w:sz w:val="20"/>
                <w:szCs w:val="20"/>
                <w:lang w:eastAsia="cs-CZ"/>
              </w:rPr>
              <w:t>.</w:t>
            </w:r>
          </w:p>
        </w:tc>
      </w:tr>
      <w:tr w:rsidR="00D63D3F" w:rsidRPr="00E10DB6" w14:paraId="6496A2EB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FCE7" w14:textId="544EDF82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A3</w:t>
            </w:r>
            <w:r w:rsidR="00D42616">
              <w:rPr>
                <w:sz w:val="20"/>
                <w:szCs w:val="20"/>
                <w:lang w:eastAsia="cs-CZ"/>
              </w:rPr>
              <w:t>6</w:t>
            </w:r>
          </w:p>
          <w:p w14:paraId="5E9811B1" w14:textId="2D37D058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A319" w14:textId="77777777" w:rsidR="00D63D3F" w:rsidRPr="00641134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A9DC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Správa účtu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241C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Sloučení a převod účtu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E8B6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požadována funkcionalita pro slučování a převody účtu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8433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57B3F3FC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FE19" w14:textId="1AB7FA08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A3</w:t>
            </w:r>
            <w:r w:rsidR="00D42616">
              <w:rPr>
                <w:sz w:val="20"/>
                <w:szCs w:val="20"/>
                <w:lang w:eastAsia="cs-CZ"/>
              </w:rPr>
              <w:t>7</w:t>
            </w:r>
          </w:p>
          <w:p w14:paraId="2EC4A7B3" w14:textId="68EA6941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54B9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0DC1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8B74B1">
              <w:rPr>
                <w:sz w:val="20"/>
                <w:szCs w:val="20"/>
                <w:lang w:eastAsia="cs-CZ"/>
              </w:rPr>
              <w:t>Využití identity zákazníka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8911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A961F0">
              <w:rPr>
                <w:sz w:val="20"/>
                <w:szCs w:val="20"/>
                <w:lang w:eastAsia="cs-CZ"/>
              </w:rPr>
              <w:t>Řízení přístupu ke službám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36DB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požadována funkcionalita poskytnutí atributů účtu k přístupu do interních/externích aplikací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35B1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Pro pilotní projekt se bude jednat o následující aplikace:</w:t>
            </w:r>
          </w:p>
          <w:p w14:paraId="2EEDA1BE" w14:textId="77777777" w:rsidR="00D63D3F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webová aplikace </w:t>
            </w:r>
            <w:proofErr w:type="spellStart"/>
            <w:r>
              <w:rPr>
                <w:sz w:val="20"/>
                <w:szCs w:val="20"/>
                <w:lang w:eastAsia="cs-CZ"/>
              </w:rPr>
              <w:t>Balíkovna</w:t>
            </w:r>
            <w:proofErr w:type="spellEnd"/>
          </w:p>
          <w:p w14:paraId="6D62B2B7" w14:textId="77777777" w:rsidR="00D63D3F" w:rsidRPr="00D63D3F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 w:rsidRPr="00D63D3F">
              <w:rPr>
                <w:sz w:val="20"/>
                <w:szCs w:val="20"/>
                <w:lang w:eastAsia="cs-CZ"/>
              </w:rPr>
              <w:t>webová aplikace Pohlednice Online</w:t>
            </w:r>
          </w:p>
          <w:p w14:paraId="7E6EF543" w14:textId="77777777" w:rsidR="00D63D3F" w:rsidRDefault="00D63D3F" w:rsidP="00D63D3F">
            <w:pPr>
              <w:numPr>
                <w:ilvl w:val="0"/>
                <w:numId w:val="28"/>
              </w:numPr>
              <w:ind w:left="607" w:hanging="296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mobilní aplikace Pohlednice Online</w:t>
            </w:r>
          </w:p>
          <w:p w14:paraId="01C40301" w14:textId="749206D0" w:rsidR="00D63D3F" w:rsidRPr="00E10DB6" w:rsidRDefault="00D63D3F" w:rsidP="00D42616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Na těchto pilotních </w:t>
            </w:r>
            <w:r w:rsidR="00D42616">
              <w:rPr>
                <w:sz w:val="20"/>
                <w:szCs w:val="20"/>
                <w:lang w:eastAsia="cs-CZ"/>
              </w:rPr>
              <w:t xml:space="preserve">aplikacích </w:t>
            </w:r>
            <w:r>
              <w:rPr>
                <w:sz w:val="20"/>
                <w:szCs w:val="20"/>
                <w:lang w:eastAsia="cs-CZ"/>
              </w:rPr>
              <w:t>bude požadovaná funkcionalita ověřena.</w:t>
            </w:r>
          </w:p>
        </w:tc>
      </w:tr>
      <w:tr w:rsidR="00D63D3F" w:rsidRPr="00E10DB6" w14:paraId="4649C691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F459" w14:textId="675FFCD9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A3</w:t>
            </w:r>
            <w:r w:rsidR="00D42616">
              <w:rPr>
                <w:sz w:val="20"/>
                <w:szCs w:val="20"/>
                <w:lang w:eastAsia="cs-CZ"/>
              </w:rPr>
              <w:t>8</w:t>
            </w:r>
          </w:p>
          <w:p w14:paraId="05E1D719" w14:textId="1555F8DD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889D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C129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F85E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Reporting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0A04" w14:textId="211C4550" w:rsidR="00D63D3F" w:rsidRPr="00D63D3F" w:rsidRDefault="00D42616" w:rsidP="00D42616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Je požadována aktivace </w:t>
            </w:r>
            <w:r w:rsidRPr="00D42616">
              <w:rPr>
                <w:rFonts w:ascii="Times New Roman" w:hAnsi="Times New Roman"/>
                <w:szCs w:val="20"/>
              </w:rPr>
              <w:t>standardní funkcionality reportingového nástroje řešení CIAM.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E318" w14:textId="75F6349B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Objednatel požaduje nad rámec standardních reportů vytvoření 3 zákaznických reportů. Specifikace reportů bude </w:t>
            </w:r>
            <w:r w:rsidRPr="004E4060">
              <w:rPr>
                <w:sz w:val="20"/>
                <w:szCs w:val="20"/>
                <w:lang w:eastAsia="cs-CZ"/>
              </w:rPr>
              <w:t>definován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4E4060">
              <w:rPr>
                <w:sz w:val="20"/>
                <w:szCs w:val="20"/>
                <w:lang w:eastAsia="cs-CZ"/>
              </w:rPr>
              <w:t xml:space="preserve"> v cílovém konceptu. </w:t>
            </w:r>
          </w:p>
        </w:tc>
      </w:tr>
      <w:tr w:rsidR="00D63D3F" w:rsidRPr="00E10DB6" w14:paraId="77D4FAFC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8105" w14:textId="4B68CBDA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A3</w:t>
            </w:r>
            <w:r w:rsidR="00D42616">
              <w:rPr>
                <w:sz w:val="20"/>
                <w:szCs w:val="20"/>
                <w:lang w:eastAsia="cs-CZ"/>
              </w:rPr>
              <w:t>9</w:t>
            </w:r>
          </w:p>
          <w:p w14:paraId="79895635" w14:textId="4E8DA5A0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34B4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A434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04F5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6E531D">
              <w:rPr>
                <w:sz w:val="20"/>
                <w:szCs w:val="20"/>
                <w:lang w:eastAsia="cs-CZ"/>
              </w:rPr>
              <w:t>Nastavení konfigurovatelných hodnot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E8F8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požadována funkcionalita pro </w:t>
            </w:r>
            <w:proofErr w:type="spellStart"/>
            <w:r w:rsidRPr="00D63D3F">
              <w:rPr>
                <w:rFonts w:ascii="Times New Roman" w:hAnsi="Times New Roman"/>
                <w:szCs w:val="20"/>
              </w:rPr>
              <w:t>konfigurovatelnost</w:t>
            </w:r>
            <w:proofErr w:type="spellEnd"/>
            <w:r w:rsidRPr="00D63D3F">
              <w:rPr>
                <w:rFonts w:ascii="Times New Roman" w:hAnsi="Times New Roman"/>
                <w:szCs w:val="20"/>
              </w:rPr>
              <w:t xml:space="preserve"> hodnot vybraných atributů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5440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Iniciální nastavení hodnot (může být upraveno ve fázi realizace pilotního projektu dle doporučených </w:t>
            </w:r>
            <w:proofErr w:type="spellStart"/>
            <w:r>
              <w:rPr>
                <w:sz w:val="20"/>
                <w:szCs w:val="20"/>
                <w:lang w:eastAsia="cs-CZ"/>
              </w:rPr>
              <w:t>best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cs-CZ"/>
              </w:rPr>
              <w:t>practices</w:t>
            </w:r>
            <w:proofErr w:type="spellEnd"/>
            <w:r>
              <w:rPr>
                <w:sz w:val="20"/>
                <w:szCs w:val="20"/>
                <w:lang w:eastAsia="cs-CZ"/>
              </w:rPr>
              <w:t>):</w:t>
            </w:r>
          </w:p>
          <w:p w14:paraId="1877F325" w14:textId="77777777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>Minimální délka uživatelského jména je 5 znaků.</w:t>
            </w:r>
          </w:p>
          <w:p w14:paraId="4CB78864" w14:textId="77777777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>Minimální délka hesla je 8 znaků.</w:t>
            </w:r>
          </w:p>
          <w:p w14:paraId="37F835C7" w14:textId="77777777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 xml:space="preserve">Doba platnosti odkazu v e-mailu pro ověření e-mailové adresy proklikem je 30 dní. </w:t>
            </w:r>
          </w:p>
          <w:p w14:paraId="4833D7C7" w14:textId="77777777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>V případě nedokončení aktivace účtu, bude 7 dní před uplynutím lhůty platnosti odkazu v e-mailu pro potvrzení proklikem zasláno automatické upozornění pro dokončení aktivace.</w:t>
            </w:r>
          </w:p>
          <w:p w14:paraId="07E9C7E3" w14:textId="77777777" w:rsidR="00D63D3F" w:rsidRP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>Délka jednorázového ověřovacího kódu pro ověření hlavní/primární kontaktní adresy ve WA i v MA je 8 znaků. Doba platnosti kódu pro ověření adresy je 30 dní.</w:t>
            </w:r>
          </w:p>
          <w:p w14:paraId="2EA5F3BB" w14:textId="77777777" w:rsidR="00D63D3F" w:rsidRP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>Doba platnosti odkazu v e-mailu pro obnovení zapomenutého</w:t>
            </w:r>
            <w:r w:rsidRPr="006E531D" w:rsidDel="00FA7F24">
              <w:rPr>
                <w:rFonts w:ascii="Times New Roman" w:hAnsi="Times New Roman"/>
                <w:szCs w:val="20"/>
              </w:rPr>
              <w:t xml:space="preserve"> </w:t>
            </w:r>
            <w:r w:rsidRPr="006E531D">
              <w:rPr>
                <w:rFonts w:ascii="Times New Roman" w:hAnsi="Times New Roman"/>
                <w:szCs w:val="20"/>
              </w:rPr>
              <w:t>hesla je 1 hodina.</w:t>
            </w:r>
          </w:p>
          <w:p w14:paraId="2F84237A" w14:textId="014D11EE" w:rsidR="00D63D3F" w:rsidRP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>Délka jednorázového ověřovacího SMS kódu pro ověření mobilního telefonu ve WA je 9 znaků malých písmen. Doba platnosti ověřovacího SMS kódu ve WA je 5 minut.</w:t>
            </w:r>
          </w:p>
          <w:p w14:paraId="7B51D14A" w14:textId="04B57D74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>Délka jednorázového ověřovacího SMS kódu pro ověření mobilního telefonu v MA je 9 znaků malých písmen. Doba platnosti ověřovacího SMS kódu v MA je 5 minut.</w:t>
            </w:r>
          </w:p>
          <w:p w14:paraId="0CD6F926" w14:textId="2FB299BB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 xml:space="preserve">Skartační lhůta pro registrovaný, ale dosud neaktivní účet zákazníka, je </w:t>
            </w:r>
            <w:r w:rsidR="00365DA9">
              <w:rPr>
                <w:rFonts w:ascii="Times New Roman" w:hAnsi="Times New Roman"/>
                <w:szCs w:val="20"/>
              </w:rPr>
              <w:t>30 dní</w:t>
            </w:r>
            <w:r w:rsidRPr="006E531D">
              <w:rPr>
                <w:rFonts w:ascii="Times New Roman" w:hAnsi="Times New Roman"/>
                <w:szCs w:val="20"/>
              </w:rPr>
              <w:t>.</w:t>
            </w:r>
          </w:p>
          <w:p w14:paraId="2E20E49F" w14:textId="7E300E67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6E531D">
              <w:rPr>
                <w:rFonts w:ascii="Times New Roman" w:hAnsi="Times New Roman"/>
                <w:szCs w:val="20"/>
              </w:rPr>
              <w:t xml:space="preserve">Doba platnosti aktivního účtu, po jejímž uplynutí bude účet </w:t>
            </w:r>
            <w:r w:rsidR="00365DA9">
              <w:rPr>
                <w:rFonts w:ascii="Times New Roman" w:hAnsi="Times New Roman"/>
                <w:szCs w:val="20"/>
              </w:rPr>
              <w:t>zrušen</w:t>
            </w:r>
            <w:r w:rsidRPr="006E531D">
              <w:rPr>
                <w:rFonts w:ascii="Times New Roman" w:hAnsi="Times New Roman"/>
                <w:szCs w:val="20"/>
              </w:rPr>
              <w:t xml:space="preserve">, pokud nebyl používán (tj. nedošlo </w:t>
            </w:r>
            <w:r w:rsidRPr="006E531D">
              <w:rPr>
                <w:rFonts w:ascii="Times New Roman" w:hAnsi="Times New Roman"/>
                <w:szCs w:val="20"/>
              </w:rPr>
              <w:lastRenderedPageBreak/>
              <w:t>k úspěšnému přihlášení), je 12 měsíců</w:t>
            </w:r>
            <w:r w:rsidR="00365DA9">
              <w:rPr>
                <w:rFonts w:ascii="Times New Roman" w:hAnsi="Times New Roman"/>
                <w:szCs w:val="20"/>
              </w:rPr>
              <w:t xml:space="preserve"> (tj. skartační lhůta pro aktivní, ale nepoužívaný účet)</w:t>
            </w:r>
            <w:r w:rsidR="00365DA9" w:rsidRPr="006E531D">
              <w:rPr>
                <w:rFonts w:ascii="Times New Roman" w:hAnsi="Times New Roman"/>
                <w:szCs w:val="20"/>
              </w:rPr>
              <w:t>.</w:t>
            </w:r>
          </w:p>
          <w:p w14:paraId="3EEF7BFB" w14:textId="3B3FF1EF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30 dní před uplynutím doby platnosti </w:t>
            </w:r>
            <w:r w:rsidRPr="006E531D">
              <w:rPr>
                <w:rFonts w:ascii="Times New Roman" w:hAnsi="Times New Roman"/>
                <w:szCs w:val="20"/>
              </w:rPr>
              <w:t>aktivního účtu</w:t>
            </w:r>
            <w:r w:rsidRPr="00D63D3F">
              <w:rPr>
                <w:rFonts w:ascii="Times New Roman" w:hAnsi="Times New Roman"/>
                <w:szCs w:val="20"/>
              </w:rPr>
              <w:t xml:space="preserve"> bude zasíláno upozornění (e-mailem), opakovaně jednou za týden</w:t>
            </w:r>
            <w:r w:rsidRPr="006E531D">
              <w:rPr>
                <w:rFonts w:ascii="Times New Roman" w:hAnsi="Times New Roman"/>
                <w:szCs w:val="20"/>
              </w:rPr>
              <w:t xml:space="preserve">, že pokud chce </w:t>
            </w:r>
            <w:r w:rsidR="00D42616">
              <w:rPr>
                <w:rFonts w:ascii="Times New Roman" w:hAnsi="Times New Roman"/>
                <w:szCs w:val="20"/>
              </w:rPr>
              <w:t xml:space="preserve">uživatel </w:t>
            </w:r>
            <w:r w:rsidRPr="006E531D">
              <w:rPr>
                <w:rFonts w:ascii="Times New Roman" w:hAnsi="Times New Roman"/>
                <w:szCs w:val="20"/>
              </w:rPr>
              <w:t>účet ještě dále využívat, ať provede reakci (např. potvrzení odkazu proklikem)</w:t>
            </w:r>
            <w:r w:rsidRPr="00D63D3F">
              <w:rPr>
                <w:rFonts w:ascii="Times New Roman" w:hAnsi="Times New Roman"/>
                <w:szCs w:val="20"/>
              </w:rPr>
              <w:t>.</w:t>
            </w:r>
          </w:p>
          <w:p w14:paraId="04742C52" w14:textId="57454E93" w:rsidR="00D63D3F" w:rsidRPr="006E531D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</w:p>
        </w:tc>
      </w:tr>
      <w:tr w:rsidR="00D63D3F" w:rsidRPr="00E10DB6" w14:paraId="10AA9DE7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9467" w14:textId="58319EF5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lastRenderedPageBreak/>
              <w:t>A</w:t>
            </w:r>
            <w:r w:rsidR="00D42616">
              <w:rPr>
                <w:sz w:val="20"/>
                <w:szCs w:val="20"/>
                <w:lang w:eastAsia="cs-CZ"/>
              </w:rPr>
              <w:t>40</w:t>
            </w:r>
          </w:p>
          <w:p w14:paraId="5E22FAD3" w14:textId="074B637B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4E76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EE97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FC15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6E531D">
              <w:rPr>
                <w:sz w:val="20"/>
                <w:szCs w:val="20"/>
                <w:lang w:eastAsia="cs-CZ"/>
              </w:rPr>
              <w:t xml:space="preserve">Import </w:t>
            </w:r>
            <w:r>
              <w:rPr>
                <w:sz w:val="20"/>
                <w:szCs w:val="20"/>
                <w:lang w:eastAsia="cs-CZ"/>
              </w:rPr>
              <w:t>a export dat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9AAE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požadována funkcionalita pro import a export dat zákazníků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D203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Uvedená funkcionalita musí být dodavatelem zajištěna i v případě, že by nebyla standardně dodávána.</w:t>
            </w:r>
          </w:p>
        </w:tc>
      </w:tr>
      <w:tr w:rsidR="00C64B79" w:rsidRPr="00E10DB6" w14:paraId="20A70D78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D96F" w14:textId="77777777" w:rsidR="00C64B79" w:rsidRDefault="00C64B79" w:rsidP="00003A15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</w:t>
            </w:r>
            <w:r>
              <w:rPr>
                <w:sz w:val="20"/>
                <w:szCs w:val="20"/>
                <w:lang w:eastAsia="cs-CZ"/>
              </w:rPr>
              <w:t>41</w:t>
            </w:r>
          </w:p>
          <w:p w14:paraId="43DE3DAF" w14:textId="77777777" w:rsidR="00C64B79" w:rsidRPr="00E10DB6" w:rsidRDefault="00C64B79" w:rsidP="00003A15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2B8E" w14:textId="77777777" w:rsidR="00C64B79" w:rsidRPr="00E10DB6" w:rsidRDefault="00C64B79" w:rsidP="00003A15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BD48" w14:textId="77777777" w:rsidR="00C64B79" w:rsidRDefault="00C64B79" w:rsidP="00003A1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2CB3" w14:textId="77777777" w:rsidR="00C64B79" w:rsidRPr="006E531D" w:rsidRDefault="00C64B79" w:rsidP="00003A1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Jazykové mutace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BC0C" w14:textId="77777777" w:rsidR="00C64B79" w:rsidRPr="00D63D3F" w:rsidRDefault="00C64B79" w:rsidP="00003A15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požadována funkcionalita pro </w:t>
            </w:r>
            <w:r>
              <w:rPr>
                <w:rFonts w:ascii="Times New Roman" w:hAnsi="Times New Roman"/>
                <w:szCs w:val="20"/>
              </w:rPr>
              <w:t xml:space="preserve">zajištění jazykových mutací rozhraní koncového uživatele </w:t>
            </w:r>
            <w:r w:rsidRPr="00D63D3F">
              <w:rPr>
                <w:rFonts w:ascii="Times New Roman" w:hAnsi="Times New Roman"/>
                <w:szCs w:val="20"/>
              </w:rPr>
              <w:t>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FD37" w14:textId="77777777" w:rsidR="00C64B79" w:rsidRPr="00674CC1" w:rsidRDefault="00C64B79" w:rsidP="00003A15">
            <w:pPr>
              <w:rPr>
                <w:sz w:val="20"/>
                <w:szCs w:val="20"/>
                <w:lang w:eastAsia="cs-CZ"/>
              </w:rPr>
            </w:pPr>
            <w:r w:rsidRPr="00674CC1">
              <w:rPr>
                <w:sz w:val="20"/>
                <w:szCs w:val="20"/>
                <w:lang w:eastAsia="cs-CZ"/>
              </w:rPr>
              <w:t>Zajistit anglickou mutaci pro rozhraní koncového uživatele v procesech:</w:t>
            </w:r>
          </w:p>
          <w:p w14:paraId="1039ED31" w14:textId="77777777" w:rsidR="00C64B79" w:rsidRPr="004F6219" w:rsidRDefault="00C64B79" w:rsidP="00003A1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szCs w:val="20"/>
              </w:rPr>
            </w:pPr>
            <w:r w:rsidRPr="00CC37F2">
              <w:rPr>
                <w:rFonts w:ascii="Times New Roman" w:hAnsi="Times New Roman"/>
                <w:szCs w:val="20"/>
              </w:rPr>
              <w:t>Registrace</w:t>
            </w:r>
          </w:p>
          <w:p w14:paraId="194D2BD9" w14:textId="77777777" w:rsidR="00C64B79" w:rsidRPr="004F6219" w:rsidRDefault="00C64B79" w:rsidP="00003A1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szCs w:val="20"/>
              </w:rPr>
            </w:pPr>
            <w:r w:rsidRPr="00CC37F2">
              <w:rPr>
                <w:rFonts w:ascii="Times New Roman" w:hAnsi="Times New Roman"/>
                <w:szCs w:val="20"/>
              </w:rPr>
              <w:t>Přihlášení</w:t>
            </w:r>
          </w:p>
          <w:p w14:paraId="4097DC67" w14:textId="77777777" w:rsidR="00C64B79" w:rsidRPr="004F6219" w:rsidRDefault="00C64B79" w:rsidP="00003A15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szCs w:val="20"/>
              </w:rPr>
            </w:pPr>
            <w:r w:rsidRPr="00CC37F2">
              <w:rPr>
                <w:rFonts w:ascii="Times New Roman" w:hAnsi="Times New Roman"/>
                <w:szCs w:val="20"/>
              </w:rPr>
              <w:t>Správa profilu</w:t>
            </w:r>
          </w:p>
          <w:p w14:paraId="1CEF3A94" w14:textId="77777777" w:rsidR="00C64B79" w:rsidRPr="00CC37F2" w:rsidRDefault="00C64B79" w:rsidP="00003A15">
            <w:pPr>
              <w:rPr>
                <w:lang w:eastAsia="cs-CZ"/>
              </w:rPr>
            </w:pPr>
          </w:p>
        </w:tc>
      </w:tr>
      <w:tr w:rsidR="00D63D3F" w:rsidRPr="00E10DB6" w14:paraId="00833366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4E1A" w14:textId="57534B21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A4</w:t>
            </w:r>
            <w:r w:rsidR="00C64B79">
              <w:rPr>
                <w:sz w:val="20"/>
                <w:szCs w:val="20"/>
                <w:lang w:eastAsia="cs-CZ"/>
              </w:rPr>
              <w:t>2</w:t>
            </w:r>
          </w:p>
          <w:p w14:paraId="2E593B93" w14:textId="423D5506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4142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Aplikační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460F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996C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AF7E48">
              <w:rPr>
                <w:sz w:val="20"/>
                <w:szCs w:val="20"/>
                <w:lang w:eastAsia="cs-CZ"/>
              </w:rPr>
              <w:t>Redakční systém/administrační rozhraní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9455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požadováno vytvoření/zpřístupnění administračního rozhraní pro backoffice pracovníky/business administrátory dle standardních možností nastavení, kterou funkcionalita CIAM umožňuje.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6163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D63D3F">
              <w:rPr>
                <w:sz w:val="20"/>
                <w:szCs w:val="20"/>
                <w:lang w:eastAsia="cs-CZ"/>
              </w:rPr>
              <w:t>Zajistit:</w:t>
            </w:r>
          </w:p>
          <w:p w14:paraId="7C3CEB01" w14:textId="77777777" w:rsid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F7E48">
              <w:rPr>
                <w:rFonts w:ascii="Times New Roman" w:hAnsi="Times New Roman"/>
                <w:szCs w:val="20"/>
              </w:rPr>
              <w:t>jednoduché a intuitivní rozhraní pro administraci nastavení systému</w:t>
            </w:r>
          </w:p>
          <w:p w14:paraId="48106F9D" w14:textId="77777777" w:rsidR="00D63D3F" w:rsidRPr="00151FD4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300594">
              <w:rPr>
                <w:rFonts w:ascii="Times New Roman" w:hAnsi="Times New Roman"/>
                <w:szCs w:val="20"/>
              </w:rPr>
              <w:t>českou mutaci</w:t>
            </w:r>
          </w:p>
          <w:p w14:paraId="3996A364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D63D3F">
              <w:rPr>
                <w:sz w:val="20"/>
                <w:szCs w:val="20"/>
                <w:lang w:eastAsia="cs-CZ"/>
              </w:rPr>
              <w:t>Umožnit:</w:t>
            </w:r>
          </w:p>
          <w:p w14:paraId="6307067F" w14:textId="06FED69F" w:rsidR="00D63D3F" w:rsidRPr="00AF7E48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F7E48">
              <w:rPr>
                <w:rFonts w:ascii="Times New Roman" w:hAnsi="Times New Roman"/>
                <w:szCs w:val="20"/>
              </w:rPr>
              <w:t>změny nastavení</w:t>
            </w:r>
            <w:r>
              <w:rPr>
                <w:rFonts w:ascii="Times New Roman" w:hAnsi="Times New Roman"/>
                <w:szCs w:val="20"/>
              </w:rPr>
              <w:t xml:space="preserve"> a konfigurace služeb a</w:t>
            </w:r>
            <w:r w:rsidRPr="00AF7E48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business </w:t>
            </w:r>
            <w:r w:rsidRPr="00AF7E48">
              <w:rPr>
                <w:rFonts w:ascii="Times New Roman" w:hAnsi="Times New Roman"/>
                <w:szCs w:val="20"/>
              </w:rPr>
              <w:t xml:space="preserve">pravidel </w:t>
            </w:r>
            <w:r>
              <w:rPr>
                <w:rFonts w:ascii="Times New Roman" w:hAnsi="Times New Roman"/>
                <w:szCs w:val="20"/>
              </w:rPr>
              <w:t xml:space="preserve">funkcionalit CIAM (např. </w:t>
            </w:r>
            <w:r w:rsidRPr="00AF7E48">
              <w:rPr>
                <w:rFonts w:ascii="Times New Roman" w:hAnsi="Times New Roman"/>
                <w:szCs w:val="20"/>
              </w:rPr>
              <w:t>registrace</w:t>
            </w:r>
            <w:r>
              <w:rPr>
                <w:rFonts w:ascii="Times New Roman" w:hAnsi="Times New Roman"/>
                <w:szCs w:val="20"/>
              </w:rPr>
              <w:t>, autentizace)</w:t>
            </w:r>
          </w:p>
          <w:p w14:paraId="1F9127CE" w14:textId="77777777" w:rsidR="00D63D3F" w:rsidRPr="00AF7E48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F7E48">
              <w:rPr>
                <w:rFonts w:ascii="Times New Roman" w:hAnsi="Times New Roman"/>
                <w:szCs w:val="20"/>
              </w:rPr>
              <w:t>úpravu kmenových dat a nastavení v zákaznickém účtu na základě požadavků zákazníka</w:t>
            </w:r>
          </w:p>
          <w:p w14:paraId="1EB0D25E" w14:textId="77777777" w:rsidR="00D63D3F" w:rsidRPr="00D63D3F" w:rsidRDefault="00D63D3F" w:rsidP="00D63D3F">
            <w:pPr>
              <w:pStyle w:val="TableTextNormal"/>
              <w:framePr w:hSpace="0" w:wrap="auto" w:vAnchor="margin" w:hAnchor="text" w:yAlign="inline"/>
              <w:numPr>
                <w:ilvl w:val="0"/>
                <w:numId w:val="28"/>
              </w:numPr>
              <w:ind w:left="607" w:hanging="296"/>
              <w:rPr>
                <w:rFonts w:ascii="Times New Roman" w:hAnsi="Times New Roman"/>
                <w:szCs w:val="20"/>
              </w:rPr>
            </w:pPr>
            <w:r w:rsidRPr="00AF7E48">
              <w:rPr>
                <w:rFonts w:ascii="Times New Roman" w:hAnsi="Times New Roman"/>
                <w:szCs w:val="20"/>
              </w:rPr>
              <w:t>výmaz elektronického účtu</w:t>
            </w:r>
          </w:p>
        </w:tc>
      </w:tr>
      <w:tr w:rsidR="001F3D68" w:rsidRPr="00E10DB6" w14:paraId="487AB29D" w14:textId="77777777" w:rsidTr="00B305E9">
        <w:trPr>
          <w:trHeight w:val="152"/>
        </w:trPr>
        <w:tc>
          <w:tcPr>
            <w:tcW w:w="423" w:type="pct"/>
            <w:shd w:val="clear" w:color="auto" w:fill="D9D9D9" w:themeFill="background1" w:themeFillShade="D9"/>
          </w:tcPr>
          <w:p w14:paraId="02D68E60" w14:textId="77777777" w:rsidR="001F3D68" w:rsidRPr="00E10DB6" w:rsidRDefault="001F3D68" w:rsidP="00E877B1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</w:tcPr>
          <w:p w14:paraId="7C209C76" w14:textId="77777777" w:rsidR="001F3D68" w:rsidRPr="00E10DB6" w:rsidRDefault="001F3D68" w:rsidP="00E877B1">
            <w:pPr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shd w:val="clear" w:color="auto" w:fill="D9D9D9" w:themeFill="background1" w:themeFillShade="D9"/>
          </w:tcPr>
          <w:p w14:paraId="0A1F65CA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</w:tcPr>
          <w:p w14:paraId="7190B7CB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</w:tcPr>
          <w:p w14:paraId="57E7D68A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D9D9D9" w:themeFill="background1" w:themeFillShade="D9"/>
          </w:tcPr>
          <w:p w14:paraId="741E4645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F301F3" w14:paraId="51974888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8A62" w14:textId="7777777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I1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ADEA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 xml:space="preserve">Integrační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BB74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Integrace a rozhraní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3BFD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 xml:space="preserve">Integrace na </w:t>
            </w:r>
            <w:r>
              <w:rPr>
                <w:sz w:val="20"/>
                <w:szCs w:val="20"/>
                <w:lang w:eastAsia="cs-CZ"/>
              </w:rPr>
              <w:t xml:space="preserve">webovou </w:t>
            </w:r>
            <w:r>
              <w:rPr>
                <w:sz w:val="20"/>
                <w:szCs w:val="20"/>
                <w:lang w:eastAsia="cs-CZ"/>
              </w:rPr>
              <w:lastRenderedPageBreak/>
              <w:t xml:space="preserve">aplikaci </w:t>
            </w:r>
            <w:proofErr w:type="spellStart"/>
            <w:r>
              <w:rPr>
                <w:sz w:val="20"/>
                <w:szCs w:val="20"/>
                <w:lang w:eastAsia="cs-CZ"/>
              </w:rPr>
              <w:t>Balíkovna</w:t>
            </w:r>
            <w:proofErr w:type="spellEnd"/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337F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lastRenderedPageBreak/>
              <w:t xml:space="preserve">Je požadováno zajištění integrace mezi CIAM a webovou aplikací </w:t>
            </w:r>
            <w:proofErr w:type="spellStart"/>
            <w:r w:rsidRPr="00D63D3F">
              <w:rPr>
                <w:rFonts w:ascii="Times New Roman" w:hAnsi="Times New Roman"/>
                <w:szCs w:val="20"/>
              </w:rPr>
              <w:t>Balíkovna</w:t>
            </w:r>
            <w:proofErr w:type="spellEnd"/>
            <w:r w:rsidRPr="00D63D3F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8020" w14:textId="5F7F6A7D" w:rsidR="00D63D3F" w:rsidRPr="00D63D3F" w:rsidRDefault="00D63D3F" w:rsidP="007A1009">
            <w:pPr>
              <w:rPr>
                <w:sz w:val="20"/>
                <w:szCs w:val="20"/>
                <w:lang w:eastAsia="cs-CZ"/>
              </w:rPr>
            </w:pPr>
            <w:r w:rsidRPr="0014101C">
              <w:rPr>
                <w:sz w:val="20"/>
                <w:szCs w:val="20"/>
                <w:lang w:eastAsia="cs-CZ"/>
              </w:rPr>
              <w:t xml:space="preserve">Dle </w:t>
            </w:r>
            <w:r w:rsidR="007A1009">
              <w:rPr>
                <w:sz w:val="20"/>
                <w:szCs w:val="20"/>
                <w:lang w:eastAsia="cs-CZ"/>
              </w:rPr>
              <w:t>požadavku I</w:t>
            </w:r>
            <w:r w:rsidR="00B53C0F">
              <w:rPr>
                <w:sz w:val="20"/>
                <w:szCs w:val="20"/>
                <w:lang w:eastAsia="cs-CZ"/>
              </w:rPr>
              <w:t>5</w:t>
            </w:r>
          </w:p>
        </w:tc>
      </w:tr>
      <w:tr w:rsidR="00D63D3F" w:rsidRPr="00E10DB6" w14:paraId="2E22D97C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5B74" w14:textId="77777777" w:rsidR="00D63D3F" w:rsidRPr="00F301F3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F301F3">
              <w:rPr>
                <w:sz w:val="20"/>
                <w:szCs w:val="20"/>
                <w:lang w:eastAsia="cs-CZ"/>
              </w:rPr>
              <w:t>I2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4702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D63D3F">
              <w:rPr>
                <w:b/>
                <w:sz w:val="20"/>
                <w:szCs w:val="20"/>
                <w:lang w:eastAsia="cs-CZ"/>
              </w:rPr>
              <w:t>Integrační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F7B5" w14:textId="74B5A7B1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F301F3">
              <w:rPr>
                <w:sz w:val="20"/>
                <w:szCs w:val="20"/>
                <w:lang w:eastAsia="cs-CZ"/>
              </w:rPr>
              <w:t>Integrace a roz</w:t>
            </w:r>
            <w:r w:rsidRPr="00E10DB6">
              <w:rPr>
                <w:sz w:val="20"/>
                <w:szCs w:val="20"/>
                <w:lang w:eastAsia="cs-CZ"/>
              </w:rPr>
              <w:t>hraní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CEBE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 xml:space="preserve">Integrace na </w:t>
            </w:r>
            <w:r>
              <w:rPr>
                <w:sz w:val="20"/>
                <w:szCs w:val="20"/>
                <w:lang w:eastAsia="cs-CZ"/>
              </w:rPr>
              <w:t>webovou aplikaci Pohlednice Online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2FC1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požadováno zajištění integrace mezi CIAM a webovou aplikací Pohlednice Online.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EC10" w14:textId="48AEDBC6" w:rsidR="00D63D3F" w:rsidRPr="00E10DB6" w:rsidRDefault="00D63D3F" w:rsidP="007A100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Dle </w:t>
            </w:r>
            <w:r w:rsidR="007A1009">
              <w:rPr>
                <w:sz w:val="20"/>
                <w:szCs w:val="20"/>
                <w:lang w:eastAsia="cs-CZ"/>
              </w:rPr>
              <w:t>požadavku I</w:t>
            </w:r>
            <w:r w:rsidR="00B53C0F">
              <w:rPr>
                <w:sz w:val="20"/>
                <w:szCs w:val="20"/>
                <w:lang w:eastAsia="cs-CZ"/>
              </w:rPr>
              <w:t>5</w:t>
            </w:r>
          </w:p>
        </w:tc>
      </w:tr>
      <w:tr w:rsidR="00D63D3F" w:rsidRPr="00E10DB6" w14:paraId="3B51CDEC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4251" w14:textId="7777777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I3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CFD9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Integrační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C166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Integrace a rozhraní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52C8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 xml:space="preserve">Integrace na </w:t>
            </w:r>
            <w:r>
              <w:rPr>
                <w:sz w:val="20"/>
                <w:szCs w:val="20"/>
                <w:lang w:eastAsia="cs-CZ"/>
              </w:rPr>
              <w:t>mobilní aplikaci Pohlednice Online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6559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požadováno zajištění integrace mezi CIAM a mobilní aplikací Pohlednice Online.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E4FF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proofErr w:type="spellStart"/>
            <w:r w:rsidRPr="00F301F3">
              <w:rPr>
                <w:sz w:val="20"/>
                <w:szCs w:val="20"/>
                <w:lang w:eastAsia="cs-CZ"/>
              </w:rPr>
              <w:t>OAuth</w:t>
            </w:r>
            <w:proofErr w:type="spellEnd"/>
            <w:r w:rsidRPr="00F301F3">
              <w:rPr>
                <w:sz w:val="20"/>
                <w:szCs w:val="20"/>
                <w:lang w:eastAsia="cs-CZ"/>
              </w:rPr>
              <w:t xml:space="preserve"> 2</w:t>
            </w:r>
          </w:p>
        </w:tc>
      </w:tr>
      <w:tr w:rsidR="00D63D3F" w:rsidRPr="00E10DB6" w14:paraId="14B76829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2446" w14:textId="6C2553A6" w:rsidR="00D63D3F" w:rsidRPr="0017779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</w:t>
            </w:r>
            <w:r w:rsidR="00C64B79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4F05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177796">
              <w:rPr>
                <w:b/>
                <w:sz w:val="20"/>
                <w:szCs w:val="20"/>
                <w:lang w:eastAsia="cs-CZ"/>
              </w:rPr>
              <w:t>Integrační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587F" w14:textId="77777777" w:rsidR="00D63D3F" w:rsidRPr="0017779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Integrace a rozhraní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C646" w14:textId="77777777" w:rsidR="00D63D3F" w:rsidRPr="0017779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Integrace autentizace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1F81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požadováno zajištění integrace delegované autentizace mezi CIAM a systémem ČP.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7AEB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proofErr w:type="spellStart"/>
            <w:r w:rsidRPr="00F301F3">
              <w:rPr>
                <w:sz w:val="20"/>
                <w:szCs w:val="20"/>
                <w:lang w:eastAsia="cs-CZ"/>
              </w:rPr>
              <w:t>OpenID</w:t>
            </w:r>
            <w:proofErr w:type="spellEnd"/>
            <w:r w:rsidRPr="00F301F3">
              <w:rPr>
                <w:sz w:val="20"/>
                <w:szCs w:val="20"/>
                <w:lang w:eastAsia="cs-CZ"/>
              </w:rPr>
              <w:t xml:space="preserve"> 2 (</w:t>
            </w:r>
            <w:proofErr w:type="gramStart"/>
            <w:r w:rsidRPr="00F301F3">
              <w:rPr>
                <w:sz w:val="20"/>
                <w:szCs w:val="20"/>
                <w:lang w:eastAsia="cs-CZ"/>
              </w:rPr>
              <w:t>JSON )</w:t>
            </w:r>
            <w:proofErr w:type="gramEnd"/>
            <w:r w:rsidRPr="00F301F3">
              <w:rPr>
                <w:sz w:val="20"/>
                <w:szCs w:val="20"/>
                <w:lang w:eastAsia="cs-CZ"/>
              </w:rPr>
              <w:t xml:space="preserve">, SAML 2, </w:t>
            </w:r>
            <w:proofErr w:type="spellStart"/>
            <w:r w:rsidRPr="00F301F3">
              <w:rPr>
                <w:sz w:val="20"/>
                <w:szCs w:val="20"/>
                <w:lang w:eastAsia="cs-CZ"/>
              </w:rPr>
              <w:t>OAuth</w:t>
            </w:r>
            <w:proofErr w:type="spellEnd"/>
          </w:p>
        </w:tc>
      </w:tr>
      <w:tr w:rsidR="00D63D3F" w:rsidRPr="00E10DB6" w14:paraId="463C302A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97C1" w14:textId="6F06F393" w:rsidR="00D63D3F" w:rsidRPr="0017779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</w:t>
            </w:r>
            <w:r w:rsidR="00C64B79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9D0D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177796">
              <w:rPr>
                <w:b/>
                <w:sz w:val="20"/>
                <w:szCs w:val="20"/>
                <w:lang w:eastAsia="cs-CZ"/>
              </w:rPr>
              <w:t>Integrační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090A" w14:textId="77777777" w:rsidR="00D63D3F" w:rsidRPr="0017779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Integrace a rozhraní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8E4A" w14:textId="77777777" w:rsidR="00D63D3F" w:rsidRPr="0017779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Integrace identit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7591" w14:textId="6A8C0A44" w:rsidR="00D63D3F" w:rsidRPr="00D63D3F" w:rsidRDefault="00D63D3F" w:rsidP="007C72C5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požadováno zajištění integrace mezi CIAM a systémem ČP k výměně dat identit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F67E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F301F3">
              <w:rPr>
                <w:sz w:val="20"/>
                <w:szCs w:val="20"/>
                <w:lang w:eastAsia="cs-CZ"/>
              </w:rPr>
              <w:t>Poskytované konektory IDM, WS-</w:t>
            </w:r>
            <w:proofErr w:type="spellStart"/>
            <w:r w:rsidRPr="00F301F3">
              <w:rPr>
                <w:sz w:val="20"/>
                <w:szCs w:val="20"/>
                <w:lang w:eastAsia="cs-CZ"/>
              </w:rPr>
              <w:t>Security</w:t>
            </w:r>
            <w:proofErr w:type="spellEnd"/>
          </w:p>
        </w:tc>
      </w:tr>
      <w:tr w:rsidR="007C72C5" w:rsidRPr="00E10DB6" w14:paraId="675A4836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75B1" w14:textId="78BB3A5F" w:rsidR="007C72C5" w:rsidRPr="00177796" w:rsidRDefault="00B53C0F" w:rsidP="00B53C0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</w:t>
            </w:r>
            <w:r w:rsidR="00C64B79"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06D4" w14:textId="77777777" w:rsidR="007C72C5" w:rsidRPr="00D63D3F" w:rsidRDefault="007C72C5" w:rsidP="00B53C0F">
            <w:pPr>
              <w:rPr>
                <w:b/>
                <w:sz w:val="20"/>
                <w:szCs w:val="20"/>
                <w:lang w:eastAsia="cs-CZ"/>
              </w:rPr>
            </w:pPr>
            <w:r w:rsidRPr="00177796">
              <w:rPr>
                <w:b/>
                <w:sz w:val="20"/>
                <w:szCs w:val="20"/>
                <w:lang w:eastAsia="cs-CZ"/>
              </w:rPr>
              <w:t>Integrační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D2D9" w14:textId="77777777" w:rsidR="007C72C5" w:rsidRPr="00177796" w:rsidRDefault="007C72C5" w:rsidP="00B53C0F">
            <w:pPr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Integrace a rozhraní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B4F6" w14:textId="3B3E325E" w:rsidR="007C72C5" w:rsidRPr="00177796" w:rsidRDefault="007C72C5" w:rsidP="007C72C5">
            <w:pPr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 xml:space="preserve">Integrace </w:t>
            </w:r>
            <w:r>
              <w:rPr>
                <w:sz w:val="20"/>
                <w:szCs w:val="20"/>
                <w:lang w:eastAsia="cs-CZ"/>
              </w:rPr>
              <w:t>logů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0AF2" w14:textId="32E8A7BE" w:rsidR="007C72C5" w:rsidRPr="00D63D3F" w:rsidRDefault="007C72C5" w:rsidP="007C72C5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požadováno zajištění integrace mezi CIAM a systémem ČP k výměně dat </w:t>
            </w:r>
            <w:r>
              <w:rPr>
                <w:rFonts w:ascii="Times New Roman" w:hAnsi="Times New Roman"/>
                <w:szCs w:val="20"/>
              </w:rPr>
              <w:t>logů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CDFD" w14:textId="5109B4A2" w:rsidR="007C72C5" w:rsidRPr="00D63D3F" w:rsidRDefault="007C72C5" w:rsidP="00B53C0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23A67A75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A6C9" w14:textId="41BB44F9" w:rsidR="00D63D3F" w:rsidRPr="0017779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</w:t>
            </w:r>
            <w:r w:rsidR="00C64B79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133C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177796">
              <w:rPr>
                <w:b/>
                <w:sz w:val="20"/>
                <w:szCs w:val="20"/>
                <w:lang w:eastAsia="cs-CZ"/>
              </w:rPr>
              <w:t>Integrační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B0B4" w14:textId="77777777" w:rsidR="00D63D3F" w:rsidRPr="0017779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Integrace a rozhraní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9CF1" w14:textId="77777777" w:rsidR="00D63D3F" w:rsidRPr="0017779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177796">
              <w:rPr>
                <w:sz w:val="20"/>
                <w:szCs w:val="20"/>
                <w:lang w:eastAsia="cs-CZ"/>
              </w:rPr>
              <w:t>Jiné integrace a rozhraní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A231" w14:textId="77777777" w:rsidR="00D63D3F" w:rsidRPr="00B53C0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B53C0F">
              <w:rPr>
                <w:rFonts w:ascii="Times New Roman" w:hAnsi="Times New Roman"/>
                <w:szCs w:val="20"/>
              </w:rPr>
              <w:t>Je požadována integrace na interní služby ČP k:</w:t>
            </w:r>
          </w:p>
          <w:p w14:paraId="7E781E12" w14:textId="77777777" w:rsidR="00D63D3F" w:rsidRPr="00B53C0F" w:rsidRDefault="00D63D3F" w:rsidP="00D63D3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53C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Ověření adresy</w:t>
            </w:r>
          </w:p>
          <w:p w14:paraId="1DB665B1" w14:textId="64F8011D" w:rsidR="00D63D3F" w:rsidRPr="00B53C0F" w:rsidRDefault="00D63D3F" w:rsidP="00B53C0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3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53C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Ověření platnosti ZK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F171" w14:textId="77777777" w:rsidR="00D63D3F" w:rsidRPr="00D63D3F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F301F3">
              <w:rPr>
                <w:sz w:val="20"/>
                <w:szCs w:val="20"/>
                <w:lang w:eastAsia="cs-CZ"/>
              </w:rPr>
              <w:t>Dle použití technologií poskytovaných služeb (WS-</w:t>
            </w:r>
            <w:proofErr w:type="spellStart"/>
            <w:r w:rsidRPr="00F301F3">
              <w:rPr>
                <w:sz w:val="20"/>
                <w:szCs w:val="20"/>
                <w:lang w:eastAsia="cs-CZ"/>
              </w:rPr>
              <w:t>security</w:t>
            </w:r>
            <w:proofErr w:type="spellEnd"/>
            <w:r w:rsidRPr="00F301F3">
              <w:rPr>
                <w:sz w:val="20"/>
                <w:szCs w:val="20"/>
                <w:lang w:eastAsia="cs-CZ"/>
              </w:rPr>
              <w:t>, REST, SOAP)</w:t>
            </w:r>
          </w:p>
        </w:tc>
      </w:tr>
      <w:tr w:rsidR="001F3D68" w:rsidRPr="00E10DB6" w14:paraId="015CF487" w14:textId="77777777" w:rsidTr="00B305E9">
        <w:trPr>
          <w:trHeight w:val="152"/>
        </w:trPr>
        <w:tc>
          <w:tcPr>
            <w:tcW w:w="423" w:type="pct"/>
            <w:shd w:val="clear" w:color="auto" w:fill="D9D9D9" w:themeFill="background1" w:themeFillShade="D9"/>
          </w:tcPr>
          <w:p w14:paraId="5B0D7615" w14:textId="77777777" w:rsidR="001F3D68" w:rsidRPr="00E10DB6" w:rsidRDefault="001F3D68" w:rsidP="00E877B1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</w:tcPr>
          <w:p w14:paraId="2E77D920" w14:textId="77777777" w:rsidR="001F3D68" w:rsidRPr="00E10DB6" w:rsidRDefault="001F3D68" w:rsidP="00E877B1">
            <w:pPr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shd w:val="clear" w:color="auto" w:fill="D9D9D9" w:themeFill="background1" w:themeFillShade="D9"/>
          </w:tcPr>
          <w:p w14:paraId="46D15DC4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</w:tcPr>
          <w:p w14:paraId="69070A6F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</w:tcPr>
          <w:p w14:paraId="4E28232F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D9D9D9" w:themeFill="background1" w:themeFillShade="D9"/>
          </w:tcPr>
          <w:p w14:paraId="74DA9A43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55D715F1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D097" w14:textId="7777777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2598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120F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9B1F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Bezpečnostní standardy a normy</w:t>
            </w:r>
            <w:r w:rsidRPr="008A69F8" w:rsidDel="000D44DD">
              <w:rPr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CDA6" w14:textId="18E452AB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Zajistit zabezpečení ICT systémů dle platných právních předpisů především </w:t>
            </w:r>
            <w:r w:rsidR="00365DA9">
              <w:rPr>
                <w:rFonts w:ascii="Times New Roman" w:hAnsi="Times New Roman"/>
                <w:szCs w:val="20"/>
              </w:rPr>
              <w:t xml:space="preserve">zákona č. </w:t>
            </w:r>
            <w:r w:rsidRPr="00D63D3F">
              <w:rPr>
                <w:rFonts w:ascii="Times New Roman" w:hAnsi="Times New Roman"/>
                <w:szCs w:val="20"/>
              </w:rPr>
              <w:t xml:space="preserve">181/2014 Sb. </w:t>
            </w:r>
            <w:r w:rsidR="00365DA9">
              <w:rPr>
                <w:rFonts w:ascii="Times New Roman" w:hAnsi="Times New Roman"/>
                <w:szCs w:val="20"/>
              </w:rPr>
              <w:t>a</w:t>
            </w:r>
            <w:r w:rsidRPr="00D63D3F">
              <w:rPr>
                <w:rFonts w:ascii="Times New Roman" w:hAnsi="Times New Roman"/>
                <w:szCs w:val="20"/>
              </w:rPr>
              <w:t xml:space="preserve"> vyhlášky č. 82/2018 </w:t>
            </w:r>
            <w:proofErr w:type="spellStart"/>
            <w:r w:rsidRPr="00D63D3F">
              <w:rPr>
                <w:rFonts w:ascii="Times New Roman" w:hAnsi="Times New Roman"/>
                <w:szCs w:val="20"/>
              </w:rPr>
              <w:t>Sb</w:t>
            </w:r>
            <w:proofErr w:type="spellEnd"/>
            <w:r w:rsidRPr="00D63D3F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4DE4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Detailní popis hlavních požadavků je uveden na konci dokumentu.</w:t>
            </w:r>
          </w:p>
        </w:tc>
      </w:tr>
      <w:tr w:rsidR="00D63D3F" w:rsidRPr="00E10DB6" w14:paraId="70465CAC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B0F8" w14:textId="7777777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B2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DB95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B387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1810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8A69F8">
              <w:rPr>
                <w:sz w:val="20"/>
                <w:szCs w:val="20"/>
                <w:lang w:eastAsia="cs-CZ"/>
              </w:rPr>
              <w:t>Pravidla pro kontrolu zadávání údajů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E55F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Při zadávání údajů provádět kontroly vstupu podle předem stanovených pravidel.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32E5" w14:textId="75A33BA0" w:rsidR="00D63D3F" w:rsidRPr="00E10DB6" w:rsidRDefault="00BA47CD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Minimálně požadované k</w:t>
            </w:r>
            <w:r w:rsidR="00D63D3F">
              <w:rPr>
                <w:sz w:val="20"/>
                <w:szCs w:val="20"/>
                <w:lang w:eastAsia="cs-CZ"/>
              </w:rPr>
              <w:t xml:space="preserve">ontroly jsou uvedeny </w:t>
            </w:r>
            <w:r>
              <w:rPr>
                <w:sz w:val="20"/>
                <w:szCs w:val="20"/>
                <w:lang w:eastAsia="cs-CZ"/>
              </w:rPr>
              <w:t>v závěru</w:t>
            </w:r>
            <w:r w:rsidR="00D63D3F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 xml:space="preserve">této části A. tohoto dokumentu – Pravidla pro kontrolu při zadávání údajů. </w:t>
            </w:r>
          </w:p>
        </w:tc>
      </w:tr>
      <w:tr w:rsidR="00D63D3F" w:rsidRPr="00E10DB6" w14:paraId="7ECA259F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1863" w14:textId="77777777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6900" w14:textId="77777777" w:rsid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1970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C205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8A69F8">
              <w:rPr>
                <w:sz w:val="20"/>
                <w:szCs w:val="20"/>
                <w:lang w:eastAsia="cs-CZ"/>
              </w:rPr>
              <w:t>Šifrování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F59D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Zajistit šifrování citlivých dat a šifrovacích klíčů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3990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57900FDD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3C93" w14:textId="7777777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97F6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99EC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DF9A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proofErr w:type="spellStart"/>
            <w:r w:rsidRPr="008A69F8">
              <w:rPr>
                <w:sz w:val="20"/>
                <w:szCs w:val="20"/>
                <w:lang w:eastAsia="cs-CZ"/>
              </w:rPr>
              <w:t>Multifaktorová</w:t>
            </w:r>
            <w:proofErr w:type="spellEnd"/>
            <w:r w:rsidRPr="008A69F8">
              <w:rPr>
                <w:sz w:val="20"/>
                <w:szCs w:val="20"/>
                <w:lang w:eastAsia="cs-CZ"/>
              </w:rPr>
              <w:t xml:space="preserve"> autentizace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144D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Umožnit </w:t>
            </w:r>
            <w:proofErr w:type="spellStart"/>
            <w:r w:rsidRPr="00D63D3F">
              <w:rPr>
                <w:rFonts w:ascii="Times New Roman" w:hAnsi="Times New Roman"/>
                <w:szCs w:val="20"/>
              </w:rPr>
              <w:t>multifaktorovou</w:t>
            </w:r>
            <w:proofErr w:type="spellEnd"/>
            <w:r w:rsidRPr="00D63D3F">
              <w:rPr>
                <w:rFonts w:ascii="Times New Roman" w:hAnsi="Times New Roman"/>
                <w:szCs w:val="20"/>
              </w:rPr>
              <w:t xml:space="preserve"> autentizaci – kromě hesla i OTP přes SMS/SW token, mobilní aplikace, popř. ověření certifikátem nebo biometrikou dle standardních možností nastavení, kterou funkcionalita CIAM umožňuje. Pro přístup administrátorů bude MFA povinná.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A365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71CC420E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77A3" w14:textId="7777777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86B4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D63D3F"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5CBD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A516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Autorizace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2285" w14:textId="04E41E9B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Role a oprávnění pro správu dodávaného systému musí být nastavitelné tak</w:t>
            </w:r>
            <w:r w:rsidR="002A3F50">
              <w:rPr>
                <w:rFonts w:ascii="Times New Roman" w:hAnsi="Times New Roman"/>
                <w:szCs w:val="20"/>
              </w:rPr>
              <w:t>,</w:t>
            </w:r>
            <w:r w:rsidRPr="00D63D3F">
              <w:rPr>
                <w:rFonts w:ascii="Times New Roman" w:hAnsi="Times New Roman"/>
                <w:szCs w:val="20"/>
              </w:rPr>
              <w:t xml:space="preserve"> aby umožnilo oddělení rolí jednotlivých správců a bezpečnostních administrátorů.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26E1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39128CEB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F564" w14:textId="7777777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E329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4999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6B25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Logování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27E1" w14:textId="12335F97" w:rsidR="00D63D3F" w:rsidRPr="00D63D3F" w:rsidRDefault="00D63D3F" w:rsidP="00ED2F63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požadováno zajištění logování všech činnosti uživatelů a administrátorů, online přístup k logům a možnost logy online exportovat do SIEM systémů ČP.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E0D9" w14:textId="55AC6096" w:rsidR="00D63D3F" w:rsidRPr="00E10DB6" w:rsidRDefault="00ED2F63" w:rsidP="00D63D3F">
            <w:pPr>
              <w:rPr>
                <w:sz w:val="20"/>
                <w:szCs w:val="20"/>
                <w:lang w:eastAsia="cs-CZ"/>
              </w:rPr>
            </w:pPr>
            <w:r w:rsidRPr="00ED2F63">
              <w:rPr>
                <w:sz w:val="20"/>
                <w:szCs w:val="20"/>
                <w:lang w:eastAsia="cs-CZ"/>
              </w:rPr>
              <w:t>Alternativou je poskytnutí SIEM systému na straně dodávaného řešení.</w:t>
            </w:r>
          </w:p>
        </w:tc>
      </w:tr>
      <w:tr w:rsidR="00D63D3F" w:rsidRPr="00E10DB6" w14:paraId="4F5A8EAF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F408" w14:textId="77777777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A4E9" w14:textId="77777777" w:rsid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357E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FB1E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BCM /DRP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674B" w14:textId="41368F31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Budou popsány postupy obnovy služeb pro případ narušení dostupnosti, důvěrnosti a integrity systému nebo jeho dat tak</w:t>
            </w:r>
            <w:r w:rsidR="002A3F50">
              <w:rPr>
                <w:rFonts w:ascii="Times New Roman" w:hAnsi="Times New Roman"/>
                <w:szCs w:val="20"/>
              </w:rPr>
              <w:t>,</w:t>
            </w:r>
            <w:r w:rsidRPr="00D63D3F">
              <w:rPr>
                <w:rFonts w:ascii="Times New Roman" w:hAnsi="Times New Roman"/>
                <w:szCs w:val="20"/>
              </w:rPr>
              <w:t xml:space="preserve"> aby byl</w:t>
            </w:r>
            <w:r w:rsidR="002A3F50">
              <w:rPr>
                <w:rFonts w:ascii="Times New Roman" w:hAnsi="Times New Roman"/>
                <w:szCs w:val="20"/>
              </w:rPr>
              <w:t>y</w:t>
            </w:r>
            <w:r w:rsidRPr="00D63D3F">
              <w:rPr>
                <w:rFonts w:ascii="Times New Roman" w:hAnsi="Times New Roman"/>
                <w:szCs w:val="20"/>
              </w:rPr>
              <w:t xml:space="preserve"> splněny dohodnuté parametry RTO, RPO.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8754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2EB9A708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C25D" w14:textId="77777777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4E1D" w14:textId="77777777" w:rsid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90B1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AE32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IDM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6A1D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Cloudová služba musí poskytovat rozhraní pro řízení oprávnění pomocí IDM ČP, jedná se zejména o řízení administrátorských účtů pro správu systému.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ABFC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7C5BAB70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B87F" w14:textId="77777777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AAC4" w14:textId="77777777" w:rsid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F7BF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2C5C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Analýza hrozeb a zranitelností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9453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Dodavatel zajistí řízení hrozeb a zranitelností systémů a minimalizuje rizika spojena s napadením systému.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F1E4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75C3C8DE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F24E" w14:textId="77777777" w:rsidR="00D63D3F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B10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75AC" w14:textId="77777777" w:rsid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Bezpečnostní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316F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Bezpečnost dat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4305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Incident management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EC88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Dodavatel se zaváže k informování pracovníků CSIRT týmu na straně České pošty o incidentech na straně systému a o stavu jejich řešení.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15D2" w14:textId="77777777" w:rsidR="00D63D3F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AB52FF" w:rsidRPr="00E10DB6" w14:paraId="59D8DAD3" w14:textId="77777777" w:rsidTr="00B305E9">
        <w:trPr>
          <w:trHeight w:val="152"/>
        </w:trPr>
        <w:tc>
          <w:tcPr>
            <w:tcW w:w="423" w:type="pct"/>
            <w:shd w:val="clear" w:color="auto" w:fill="D9D9D9" w:themeFill="background1" w:themeFillShade="D9"/>
          </w:tcPr>
          <w:p w14:paraId="06EA0E88" w14:textId="77777777" w:rsidR="00AB52FF" w:rsidRPr="00E10DB6" w:rsidRDefault="00AB52FF" w:rsidP="00E877B1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</w:tcPr>
          <w:p w14:paraId="5C3C1F31" w14:textId="77777777" w:rsidR="00AB52FF" w:rsidRPr="00E10DB6" w:rsidRDefault="00AB52FF" w:rsidP="00E877B1">
            <w:pPr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shd w:val="clear" w:color="auto" w:fill="D9D9D9" w:themeFill="background1" w:themeFillShade="D9"/>
          </w:tcPr>
          <w:p w14:paraId="098585F4" w14:textId="77777777" w:rsidR="00AB52FF" w:rsidRPr="00E10DB6" w:rsidRDefault="00AB52FF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</w:tcPr>
          <w:p w14:paraId="62708B60" w14:textId="77777777" w:rsidR="00AB52FF" w:rsidRPr="00E10DB6" w:rsidRDefault="00AB52FF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</w:tcPr>
          <w:p w14:paraId="129FC263" w14:textId="77777777" w:rsidR="00AB52FF" w:rsidRPr="00E10DB6" w:rsidRDefault="00AB52FF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D9D9D9" w:themeFill="background1" w:themeFillShade="D9"/>
          </w:tcPr>
          <w:p w14:paraId="15F101A5" w14:textId="77777777" w:rsidR="00AB52FF" w:rsidRPr="00E10DB6" w:rsidRDefault="00AB52FF" w:rsidP="00E877B1">
            <w:pPr>
              <w:rPr>
                <w:sz w:val="20"/>
                <w:szCs w:val="20"/>
                <w:lang w:eastAsia="cs-CZ"/>
              </w:rPr>
            </w:pPr>
          </w:p>
        </w:tc>
      </w:tr>
      <w:tr w:rsidR="00AB52FF" w:rsidRPr="00E10DB6" w14:paraId="07D43267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5AE2" w14:textId="5E721BDD" w:rsidR="00AB52FF" w:rsidRDefault="00AB52FF" w:rsidP="00BA47C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9074" w14:textId="667AC8DC" w:rsidR="00AB52FF" w:rsidRDefault="00AB52FF" w:rsidP="00BA47CD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Provozní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91D4" w14:textId="00451731" w:rsidR="00AB52FF" w:rsidRDefault="00AB52FF" w:rsidP="00BA47CD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Provoz systému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23C5" w14:textId="36EFDCC3" w:rsidR="00AB52FF" w:rsidRDefault="00AB52FF" w:rsidP="00BA47CD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Monitoring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76C" w14:textId="3DC8556E" w:rsidR="00AB52FF" w:rsidRPr="00D63D3F" w:rsidRDefault="00AB52FF" w:rsidP="00AB52F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AB52FF">
              <w:rPr>
                <w:rFonts w:ascii="Times New Roman" w:hAnsi="Times New Roman"/>
                <w:szCs w:val="20"/>
              </w:rPr>
              <w:t xml:space="preserve">Vydefinovat veškeré metriky pro monitoring a je požadováno zpřístupnit systém pro provozní a bezpečnostní monitoring </w:t>
            </w:r>
            <w:r>
              <w:rPr>
                <w:rFonts w:ascii="Times New Roman" w:hAnsi="Times New Roman"/>
                <w:szCs w:val="20"/>
              </w:rPr>
              <w:t>Objednatele</w:t>
            </w:r>
            <w:r w:rsidRPr="00AB52FF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7F51" w14:textId="77777777" w:rsidR="00AB52FF" w:rsidRDefault="00AB52FF" w:rsidP="00BA47CD">
            <w:pPr>
              <w:rPr>
                <w:sz w:val="20"/>
                <w:szCs w:val="20"/>
                <w:lang w:eastAsia="cs-CZ"/>
              </w:rPr>
            </w:pPr>
          </w:p>
        </w:tc>
      </w:tr>
      <w:tr w:rsidR="001F3D68" w:rsidRPr="00E10DB6" w14:paraId="4F366A8E" w14:textId="77777777" w:rsidTr="00B305E9">
        <w:trPr>
          <w:trHeight w:val="152"/>
        </w:trPr>
        <w:tc>
          <w:tcPr>
            <w:tcW w:w="423" w:type="pct"/>
            <w:shd w:val="clear" w:color="auto" w:fill="D9D9D9" w:themeFill="background1" w:themeFillShade="D9"/>
          </w:tcPr>
          <w:p w14:paraId="6BC9168B" w14:textId="77777777" w:rsidR="001F3D68" w:rsidRPr="00E10DB6" w:rsidRDefault="001F3D68" w:rsidP="00E877B1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</w:tcPr>
          <w:p w14:paraId="1C72BA20" w14:textId="77777777" w:rsidR="001F3D68" w:rsidRPr="00E10DB6" w:rsidRDefault="001F3D68" w:rsidP="00E877B1">
            <w:pPr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shd w:val="clear" w:color="auto" w:fill="D9D9D9" w:themeFill="background1" w:themeFillShade="D9"/>
          </w:tcPr>
          <w:p w14:paraId="785B1931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</w:tcPr>
          <w:p w14:paraId="59E25626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</w:tcPr>
          <w:p w14:paraId="5B0FD8A1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D9D9D9" w:themeFill="background1" w:themeFillShade="D9"/>
          </w:tcPr>
          <w:p w14:paraId="09F676C0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317C49DD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6B4F" w14:textId="77777777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L1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91DD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Legislativní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8ECC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Ochrana osobních údajů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F4D7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AD3608">
              <w:rPr>
                <w:sz w:val="20"/>
                <w:szCs w:val="20"/>
                <w:lang w:eastAsia="cs-CZ"/>
              </w:rPr>
              <w:t>Požadavky legislativy na ochranu osobních údajů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7918" w14:textId="5A713E5D" w:rsidR="009B260A" w:rsidRDefault="009B260A" w:rsidP="00E90C67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Je požadováno</w:t>
            </w:r>
            <w:r w:rsidRPr="00D63D3F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zajistit GDPR </w:t>
            </w:r>
            <w:proofErr w:type="spellStart"/>
            <w:r>
              <w:rPr>
                <w:rFonts w:ascii="Times New Roman" w:hAnsi="Times New Roman"/>
                <w:szCs w:val="20"/>
              </w:rPr>
              <w:t>compliance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řešení </w:t>
            </w:r>
            <w:r w:rsidRPr="00D63D3F">
              <w:rPr>
                <w:rFonts w:ascii="Times New Roman" w:hAnsi="Times New Roman"/>
                <w:szCs w:val="20"/>
              </w:rPr>
              <w:t>dle standardních možností nastavení, kterou funkcionalita CIAM umožňuje</w:t>
            </w:r>
            <w:r w:rsidR="00BA47CD">
              <w:rPr>
                <w:rFonts w:ascii="Times New Roman" w:hAnsi="Times New Roman"/>
                <w:szCs w:val="20"/>
              </w:rPr>
              <w:t xml:space="preserve"> a která je ze strany Objednatele </w:t>
            </w:r>
            <w:proofErr w:type="gramStart"/>
            <w:r w:rsidR="00BA47CD">
              <w:rPr>
                <w:rFonts w:ascii="Times New Roman" w:hAnsi="Times New Roman"/>
                <w:szCs w:val="20"/>
              </w:rPr>
              <w:t>požadována.</w:t>
            </w:r>
            <w:r w:rsidRPr="00D63D3F">
              <w:rPr>
                <w:rFonts w:ascii="Times New Roman" w:hAnsi="Times New Roman"/>
                <w:szCs w:val="20"/>
              </w:rPr>
              <w:t>.</w:t>
            </w:r>
            <w:proofErr w:type="gramEnd"/>
          </w:p>
          <w:p w14:paraId="4C422F61" w14:textId="77777777" w:rsidR="009B260A" w:rsidRDefault="009B260A" w:rsidP="00E90C67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</w:p>
          <w:p w14:paraId="51338F95" w14:textId="57E6DE13" w:rsidR="00E90C67" w:rsidRPr="00E90C67" w:rsidRDefault="00E90C67" w:rsidP="00E90C67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18CD" w14:textId="3EBDFF88" w:rsidR="00D63D3F" w:rsidRPr="00E10DB6" w:rsidRDefault="009B260A" w:rsidP="00D63D3F">
            <w:pPr>
              <w:rPr>
                <w:sz w:val="20"/>
                <w:szCs w:val="20"/>
                <w:lang w:eastAsia="cs-CZ"/>
              </w:rPr>
            </w:pPr>
            <w:r w:rsidRPr="00E25A13">
              <w:rPr>
                <w:sz w:val="20"/>
                <w:szCs w:val="20"/>
                <w:lang w:eastAsia="cs-CZ"/>
              </w:rPr>
              <w:t>Umožnit výkon práv SU podle GDPR</w:t>
            </w:r>
            <w:r w:rsidRPr="00D63D3F">
              <w:rPr>
                <w:szCs w:val="20"/>
              </w:rPr>
              <w:t xml:space="preserve"> </w:t>
            </w:r>
          </w:p>
        </w:tc>
      </w:tr>
      <w:tr w:rsidR="001F3D68" w:rsidRPr="00E10DB6" w14:paraId="5A8F7B61" w14:textId="77777777" w:rsidTr="00B305E9">
        <w:trPr>
          <w:trHeight w:val="152"/>
        </w:trPr>
        <w:tc>
          <w:tcPr>
            <w:tcW w:w="423" w:type="pct"/>
            <w:shd w:val="clear" w:color="auto" w:fill="D9D9D9" w:themeFill="background1" w:themeFillShade="D9"/>
          </w:tcPr>
          <w:p w14:paraId="2693293D" w14:textId="77777777" w:rsidR="001F3D68" w:rsidRPr="00E10DB6" w:rsidRDefault="001F3D68" w:rsidP="00E877B1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</w:tcPr>
          <w:p w14:paraId="76A1D13D" w14:textId="77777777" w:rsidR="001F3D68" w:rsidRPr="00E10DB6" w:rsidRDefault="001F3D68" w:rsidP="00E877B1">
            <w:pPr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shd w:val="clear" w:color="auto" w:fill="D9D9D9" w:themeFill="background1" w:themeFillShade="D9"/>
          </w:tcPr>
          <w:p w14:paraId="38E50753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</w:tcPr>
          <w:p w14:paraId="4556BFDD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</w:tcPr>
          <w:p w14:paraId="2C0B4A6B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741" w:type="pct"/>
            <w:shd w:val="clear" w:color="auto" w:fill="D9D9D9" w:themeFill="background1" w:themeFillShade="D9"/>
          </w:tcPr>
          <w:p w14:paraId="4832A923" w14:textId="77777777" w:rsidR="001F3D68" w:rsidRPr="00E10DB6" w:rsidRDefault="001F3D68" w:rsidP="00E877B1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1C2DB0DA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8E50" w14:textId="264A4D3A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</w:t>
            </w:r>
            <w:r w:rsidR="00A628B1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681B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B3DD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Organizační požadavky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203F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Předání znalostí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C723" w14:textId="18E94BCD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požadováno zajištění </w:t>
            </w:r>
            <w:r w:rsidR="00A031F2">
              <w:rPr>
                <w:rFonts w:ascii="Times New Roman" w:hAnsi="Times New Roman"/>
                <w:szCs w:val="20"/>
              </w:rPr>
              <w:t>školení</w:t>
            </w:r>
            <w:r w:rsidRPr="00D63D3F">
              <w:rPr>
                <w:rFonts w:ascii="Times New Roman" w:hAnsi="Times New Roman"/>
                <w:szCs w:val="20"/>
              </w:rPr>
              <w:t xml:space="preserve"> realizačnímu týmu </w:t>
            </w:r>
            <w:r w:rsidR="00D91A85">
              <w:rPr>
                <w:rFonts w:ascii="Times New Roman" w:hAnsi="Times New Roman"/>
                <w:szCs w:val="20"/>
              </w:rPr>
              <w:t xml:space="preserve">Objednatele </w:t>
            </w:r>
            <w:r w:rsidRPr="00D63D3F">
              <w:rPr>
                <w:rFonts w:ascii="Times New Roman" w:hAnsi="Times New Roman"/>
                <w:szCs w:val="20"/>
              </w:rPr>
              <w:t xml:space="preserve">na </w:t>
            </w:r>
            <w:r w:rsidR="00A628B1">
              <w:rPr>
                <w:rFonts w:ascii="Times New Roman" w:hAnsi="Times New Roman"/>
                <w:szCs w:val="20"/>
              </w:rPr>
              <w:t xml:space="preserve">příslušnou </w:t>
            </w:r>
            <w:r w:rsidRPr="00D63D3F">
              <w:rPr>
                <w:rFonts w:ascii="Times New Roman" w:hAnsi="Times New Roman"/>
                <w:szCs w:val="20"/>
              </w:rPr>
              <w:t xml:space="preserve">funkcionalitu CIAM v rozsahu </w:t>
            </w:r>
            <w:r w:rsidR="0017323D">
              <w:rPr>
                <w:rFonts w:ascii="Times New Roman" w:hAnsi="Times New Roman"/>
                <w:szCs w:val="20"/>
              </w:rPr>
              <w:t>2-3</w:t>
            </w:r>
            <w:r w:rsidR="0017323D" w:rsidRPr="00D63D3F">
              <w:rPr>
                <w:rFonts w:ascii="Times New Roman" w:hAnsi="Times New Roman"/>
                <w:szCs w:val="20"/>
              </w:rPr>
              <w:t xml:space="preserve"> </w:t>
            </w:r>
            <w:r w:rsidRPr="00D63D3F">
              <w:rPr>
                <w:rFonts w:ascii="Times New Roman" w:hAnsi="Times New Roman"/>
                <w:szCs w:val="20"/>
              </w:rPr>
              <w:t>dnů (MD)</w:t>
            </w:r>
            <w:r w:rsidR="00A628B1">
              <w:rPr>
                <w:rFonts w:ascii="Times New Roman" w:hAnsi="Times New Roman"/>
                <w:szCs w:val="20"/>
              </w:rPr>
              <w:t>, pokud nebude mezi Objednatelem a Dodavatelem dohodnuto jinak.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50AD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37F1F936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50EC" w14:textId="490DA986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</w:t>
            </w:r>
            <w:r w:rsidR="00A628B1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2A46" w14:textId="77777777" w:rsidR="00D63D3F" w:rsidRPr="00D63D3F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B6A4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Organizační požadavky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8B0B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Předání znalostí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FA30" w14:textId="5142CD20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požadována součinnost </w:t>
            </w:r>
            <w:r w:rsidR="00D91A85">
              <w:rPr>
                <w:rFonts w:ascii="Times New Roman" w:hAnsi="Times New Roman"/>
                <w:szCs w:val="20"/>
              </w:rPr>
              <w:t>Dodavatele</w:t>
            </w:r>
            <w:r w:rsidR="00D91A85" w:rsidRPr="00D63D3F">
              <w:rPr>
                <w:rFonts w:ascii="Times New Roman" w:hAnsi="Times New Roman"/>
                <w:szCs w:val="20"/>
              </w:rPr>
              <w:t xml:space="preserve"> </w:t>
            </w:r>
            <w:r w:rsidRPr="00D63D3F">
              <w:rPr>
                <w:rFonts w:ascii="Times New Roman" w:hAnsi="Times New Roman"/>
                <w:szCs w:val="20"/>
              </w:rPr>
              <w:t xml:space="preserve">při školení koncových uživatelů realizačním týmem Objednatele na </w:t>
            </w:r>
            <w:r w:rsidR="00D91A85">
              <w:rPr>
                <w:rFonts w:ascii="Times New Roman" w:hAnsi="Times New Roman"/>
                <w:szCs w:val="20"/>
              </w:rPr>
              <w:t>dodanou službu</w:t>
            </w:r>
            <w:r w:rsidRPr="00D63D3F">
              <w:rPr>
                <w:rFonts w:ascii="Times New Roman" w:hAnsi="Times New Roman"/>
                <w:szCs w:val="20"/>
              </w:rPr>
              <w:t xml:space="preserve"> CIAM včetně dohledu při nastavení systému pro školení a </w:t>
            </w:r>
            <w:r w:rsidR="00A031F2">
              <w:rPr>
                <w:rFonts w:ascii="Times New Roman" w:hAnsi="Times New Roman"/>
                <w:szCs w:val="20"/>
              </w:rPr>
              <w:t>dodání</w:t>
            </w:r>
            <w:r w:rsidR="00A031F2" w:rsidRPr="00D63D3F">
              <w:rPr>
                <w:rFonts w:ascii="Times New Roman" w:hAnsi="Times New Roman"/>
                <w:szCs w:val="20"/>
              </w:rPr>
              <w:t xml:space="preserve"> </w:t>
            </w:r>
            <w:r w:rsidRPr="00D63D3F">
              <w:rPr>
                <w:rFonts w:ascii="Times New Roman" w:hAnsi="Times New Roman"/>
                <w:szCs w:val="20"/>
              </w:rPr>
              <w:t xml:space="preserve">školící </w:t>
            </w:r>
            <w:r w:rsidR="00A031F2">
              <w:rPr>
                <w:rFonts w:ascii="Times New Roman" w:hAnsi="Times New Roman"/>
                <w:szCs w:val="20"/>
              </w:rPr>
              <w:t>a uživatelské dokumentace.</w:t>
            </w:r>
          </w:p>
          <w:p w14:paraId="283CF16F" w14:textId="77777777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Školení proběhne v prostředí Objednatele na technické infrastruktuře Objednatele a bude prováděno pracovníky Objednatele.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FBAD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66076280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4C88" w14:textId="74764116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</w:t>
            </w:r>
            <w:r w:rsidR="00A628B1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D4EC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4191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Organizační požadavky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3DBA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Předání znalostí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F18B" w14:textId="18FB7677" w:rsidR="00D63D3F" w:rsidRPr="00CD3171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>Je požadováno předání znalostí k </w:t>
            </w:r>
            <w:r w:rsidR="00D91A85">
              <w:rPr>
                <w:rFonts w:ascii="Times New Roman" w:hAnsi="Times New Roman"/>
                <w:szCs w:val="20"/>
              </w:rPr>
              <w:t>dodaným službám</w:t>
            </w:r>
            <w:r w:rsidR="003A5BB8" w:rsidRPr="00D63D3F">
              <w:rPr>
                <w:rFonts w:ascii="Times New Roman" w:hAnsi="Times New Roman"/>
                <w:szCs w:val="20"/>
              </w:rPr>
              <w:t xml:space="preserve"> </w:t>
            </w:r>
            <w:r w:rsidRPr="00D63D3F">
              <w:rPr>
                <w:rFonts w:ascii="Times New Roman" w:hAnsi="Times New Roman"/>
                <w:szCs w:val="20"/>
              </w:rPr>
              <w:t>maximálně 10 pracovníkům Objednatele o provedených nastaveních a dalších úpravách systému CIAM v</w:t>
            </w:r>
            <w:r w:rsidR="00AB154A">
              <w:rPr>
                <w:rFonts w:ascii="Times New Roman" w:hAnsi="Times New Roman"/>
                <w:szCs w:val="20"/>
              </w:rPr>
              <w:t> </w:t>
            </w:r>
            <w:r w:rsidRPr="00D63D3F">
              <w:rPr>
                <w:rFonts w:ascii="Times New Roman" w:hAnsi="Times New Roman"/>
                <w:szCs w:val="20"/>
              </w:rPr>
              <w:t>rozsahu</w:t>
            </w:r>
            <w:r w:rsidR="00AB154A">
              <w:rPr>
                <w:rFonts w:ascii="Times New Roman" w:hAnsi="Times New Roman"/>
                <w:szCs w:val="20"/>
              </w:rPr>
              <w:t xml:space="preserve"> </w:t>
            </w:r>
            <w:r w:rsidR="00AB154A" w:rsidRPr="00CD3171">
              <w:rPr>
                <w:rFonts w:ascii="Times New Roman" w:hAnsi="Times New Roman"/>
                <w:szCs w:val="20"/>
              </w:rPr>
              <w:t>maximálně</w:t>
            </w:r>
            <w:r w:rsidRPr="00CD3171">
              <w:rPr>
                <w:rFonts w:ascii="Times New Roman" w:hAnsi="Times New Roman"/>
                <w:szCs w:val="20"/>
              </w:rPr>
              <w:t xml:space="preserve"> </w:t>
            </w:r>
            <w:r w:rsidR="00BA47CD" w:rsidRPr="00CD3171">
              <w:rPr>
                <w:rFonts w:ascii="Times New Roman" w:hAnsi="Times New Roman"/>
                <w:szCs w:val="20"/>
              </w:rPr>
              <w:t xml:space="preserve">10 </w:t>
            </w:r>
            <w:r w:rsidRPr="00CD3171">
              <w:rPr>
                <w:rFonts w:ascii="Times New Roman" w:hAnsi="Times New Roman"/>
                <w:szCs w:val="20"/>
              </w:rPr>
              <w:t xml:space="preserve">člověkodnů (MD). </w:t>
            </w:r>
          </w:p>
          <w:p w14:paraId="37524DC5" w14:textId="01FC7865" w:rsidR="00D63D3F" w:rsidRPr="00D63D3F" w:rsidRDefault="00D63D3F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CD3171">
              <w:rPr>
                <w:rFonts w:ascii="Times New Roman" w:hAnsi="Times New Roman"/>
                <w:szCs w:val="20"/>
              </w:rPr>
              <w:lastRenderedPageBreak/>
              <w:t>Předání znalostí proběhne</w:t>
            </w:r>
            <w:r w:rsidRPr="00D63D3F">
              <w:rPr>
                <w:rFonts w:ascii="Times New Roman" w:hAnsi="Times New Roman"/>
                <w:szCs w:val="20"/>
              </w:rPr>
              <w:t xml:space="preserve"> v prostředí Objednatele na technické infrastruktuře Objednatele</w:t>
            </w:r>
            <w:r w:rsidR="00A031F2">
              <w:rPr>
                <w:rFonts w:ascii="Times New Roman" w:hAnsi="Times New Roman"/>
                <w:szCs w:val="20"/>
              </w:rPr>
              <w:t xml:space="preserve"> a dále dodání dokumentace nastavení systému pro dodané služby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4419" w14:textId="77777777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  <w:tr w:rsidR="00D63D3F" w:rsidRPr="00E10DB6" w14:paraId="78A0BCC6" w14:textId="77777777" w:rsidTr="00B305E9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B102" w14:textId="29370A4C" w:rsidR="00D63D3F" w:rsidRPr="00E10DB6" w:rsidRDefault="00D63D3F" w:rsidP="00D63D3F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O</w:t>
            </w:r>
            <w:r w:rsidR="00A628B1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73F1" w14:textId="77777777" w:rsidR="00D63D3F" w:rsidRPr="00E10DB6" w:rsidRDefault="00D63D3F" w:rsidP="00D63D3F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B2B4" w14:textId="6416903D" w:rsidR="00D63D3F" w:rsidRPr="00E10DB6" w:rsidRDefault="00BD5498" w:rsidP="00BD5498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Počet uživatelů cloudové služby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682C" w14:textId="50A8702A" w:rsidR="00D63D3F" w:rsidRPr="00E10DB6" w:rsidRDefault="00D63D3F" w:rsidP="00BD5498">
            <w:pPr>
              <w:rPr>
                <w:sz w:val="20"/>
                <w:szCs w:val="20"/>
                <w:lang w:eastAsia="cs-CZ"/>
              </w:rPr>
            </w:pPr>
            <w:proofErr w:type="spellStart"/>
            <w:r>
              <w:rPr>
                <w:sz w:val="20"/>
                <w:szCs w:val="20"/>
                <w:lang w:eastAsia="cs-CZ"/>
              </w:rPr>
              <w:t>Avizace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při dosažení limitu pro </w:t>
            </w:r>
            <w:r w:rsidR="00BD5498">
              <w:rPr>
                <w:sz w:val="20"/>
                <w:szCs w:val="20"/>
                <w:lang w:eastAsia="cs-CZ"/>
              </w:rPr>
              <w:t>maximální počet uživatelů cloudové služby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5671" w14:textId="4C22FED7" w:rsidR="00D63D3F" w:rsidRPr="00D63D3F" w:rsidRDefault="00BD5498" w:rsidP="00D63D3F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BD5498">
              <w:rPr>
                <w:rFonts w:ascii="Times New Roman" w:hAnsi="Times New Roman"/>
                <w:szCs w:val="20"/>
              </w:rPr>
              <w:t>Upozornění na dosažení nastaveného limitu smluvního počtu uživatelů cloudové služby – konfigurovatelná hodnota (např. 95 %)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33EC" w14:textId="1C901E98" w:rsidR="00D63D3F" w:rsidRPr="00E10DB6" w:rsidRDefault="00D63D3F" w:rsidP="00D63D3F">
            <w:pPr>
              <w:rPr>
                <w:sz w:val="20"/>
                <w:szCs w:val="20"/>
                <w:lang w:eastAsia="cs-CZ"/>
              </w:rPr>
            </w:pPr>
          </w:p>
        </w:tc>
      </w:tr>
    </w:tbl>
    <w:p w14:paraId="482ABF79" w14:textId="77777777" w:rsidR="001F3D68" w:rsidRDefault="001F3D68" w:rsidP="000038E2">
      <w:pPr>
        <w:rPr>
          <w:b/>
          <w:sz w:val="20"/>
          <w:szCs w:val="20"/>
        </w:rPr>
      </w:pPr>
    </w:p>
    <w:p w14:paraId="4931382F" w14:textId="77777777" w:rsidR="00D9461A" w:rsidRDefault="00D9461A" w:rsidP="00BA47CD">
      <w:pPr>
        <w:rPr>
          <w:b/>
        </w:rPr>
      </w:pPr>
    </w:p>
    <w:p w14:paraId="5353D579" w14:textId="77777777" w:rsidR="00092475" w:rsidRDefault="00092475" w:rsidP="00BA47CD">
      <w:pPr>
        <w:rPr>
          <w:b/>
        </w:rPr>
      </w:pPr>
    </w:p>
    <w:p w14:paraId="7412D2F2" w14:textId="77777777" w:rsidR="00092475" w:rsidRDefault="00092475" w:rsidP="00BA47CD">
      <w:pPr>
        <w:rPr>
          <w:b/>
        </w:rPr>
      </w:pPr>
    </w:p>
    <w:p w14:paraId="7C639B2B" w14:textId="77777777" w:rsidR="00092475" w:rsidRDefault="00092475" w:rsidP="00BA47CD">
      <w:pPr>
        <w:rPr>
          <w:b/>
        </w:rPr>
      </w:pPr>
    </w:p>
    <w:p w14:paraId="277A7C42" w14:textId="77777777" w:rsidR="00092475" w:rsidRDefault="00092475" w:rsidP="00BA47CD">
      <w:pPr>
        <w:rPr>
          <w:b/>
        </w:rPr>
      </w:pPr>
    </w:p>
    <w:p w14:paraId="3B4CBADE" w14:textId="77777777" w:rsidR="00092475" w:rsidRDefault="00092475" w:rsidP="00BA47CD">
      <w:pPr>
        <w:rPr>
          <w:b/>
        </w:rPr>
      </w:pPr>
    </w:p>
    <w:p w14:paraId="413BAFB6" w14:textId="77777777" w:rsidR="00092475" w:rsidRDefault="00092475" w:rsidP="00BA47CD">
      <w:pPr>
        <w:rPr>
          <w:b/>
        </w:rPr>
      </w:pPr>
    </w:p>
    <w:p w14:paraId="0EB0C771" w14:textId="77777777" w:rsidR="00092475" w:rsidRDefault="00092475" w:rsidP="00BA47CD">
      <w:pPr>
        <w:rPr>
          <w:b/>
        </w:rPr>
      </w:pPr>
    </w:p>
    <w:p w14:paraId="0F2E4B16" w14:textId="77777777" w:rsidR="00092475" w:rsidRDefault="00092475" w:rsidP="00BA47CD">
      <w:pPr>
        <w:rPr>
          <w:b/>
        </w:rPr>
      </w:pPr>
    </w:p>
    <w:p w14:paraId="72D55491" w14:textId="77777777" w:rsidR="00092475" w:rsidRDefault="00092475" w:rsidP="00BA47CD">
      <w:pPr>
        <w:rPr>
          <w:b/>
        </w:rPr>
      </w:pPr>
    </w:p>
    <w:p w14:paraId="0603AC6F" w14:textId="77777777" w:rsidR="00092475" w:rsidRDefault="00092475" w:rsidP="00BA47CD">
      <w:pPr>
        <w:rPr>
          <w:b/>
        </w:rPr>
      </w:pPr>
    </w:p>
    <w:p w14:paraId="06D7CA0D" w14:textId="77777777" w:rsidR="00092475" w:rsidRDefault="00092475" w:rsidP="00BA47CD">
      <w:pPr>
        <w:rPr>
          <w:b/>
        </w:rPr>
      </w:pPr>
    </w:p>
    <w:p w14:paraId="4193E676" w14:textId="77777777" w:rsidR="00092475" w:rsidRDefault="00092475" w:rsidP="00BA47CD">
      <w:pPr>
        <w:rPr>
          <w:b/>
        </w:rPr>
      </w:pPr>
    </w:p>
    <w:p w14:paraId="15FAC42C" w14:textId="77777777" w:rsidR="00092475" w:rsidRDefault="00092475" w:rsidP="00BA47CD">
      <w:pPr>
        <w:rPr>
          <w:b/>
        </w:rPr>
      </w:pPr>
    </w:p>
    <w:p w14:paraId="6FC2930F" w14:textId="77777777" w:rsidR="00092475" w:rsidRDefault="00092475" w:rsidP="00BA47CD">
      <w:pPr>
        <w:rPr>
          <w:b/>
        </w:rPr>
      </w:pPr>
    </w:p>
    <w:p w14:paraId="72D20ACF" w14:textId="77777777" w:rsidR="00092475" w:rsidRDefault="00092475" w:rsidP="00BA47CD">
      <w:pPr>
        <w:rPr>
          <w:b/>
        </w:rPr>
      </w:pPr>
    </w:p>
    <w:p w14:paraId="2707B1AF" w14:textId="255CC3D8" w:rsidR="00BA47CD" w:rsidRPr="003A5BB8" w:rsidRDefault="00BA47CD" w:rsidP="00BA47CD">
      <w:pPr>
        <w:rPr>
          <w:b/>
        </w:rPr>
      </w:pPr>
      <w:r w:rsidRPr="003A5BB8">
        <w:rPr>
          <w:b/>
        </w:rPr>
        <w:lastRenderedPageBreak/>
        <w:t>Pravidla pro kontrolu při zadávání údajů</w:t>
      </w:r>
    </w:p>
    <w:p w14:paraId="6D385F5D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Pravidla pro kontrolu při zadávání</w:t>
      </w:r>
      <w:r w:rsidRPr="003A5BB8" w:rsidDel="0097301B">
        <w:rPr>
          <w:rFonts w:ascii="Times New Roman" w:hAnsi="Times New Roman"/>
          <w:sz w:val="22"/>
          <w:szCs w:val="22"/>
        </w:rPr>
        <w:t xml:space="preserve"> </w:t>
      </w:r>
      <w:r w:rsidRPr="003A5BB8">
        <w:rPr>
          <w:rFonts w:ascii="Times New Roman" w:hAnsi="Times New Roman"/>
          <w:sz w:val="22"/>
          <w:szCs w:val="22"/>
        </w:rPr>
        <w:t>hesla:</w:t>
      </w:r>
    </w:p>
    <w:p w14:paraId="26AF55FE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heslo musí mít alespoň 8 znaků</w:t>
      </w:r>
    </w:p>
    <w:p w14:paraId="2F82B7A2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heslo nesmí obsahovat:</w:t>
      </w:r>
    </w:p>
    <w:p w14:paraId="44CB8AD5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ind w:left="607"/>
        <w:rPr>
          <w:rFonts w:ascii="Times New Roman" w:hAnsi="Times New Roman"/>
          <w:sz w:val="22"/>
          <w:szCs w:val="22"/>
        </w:rPr>
      </w:pPr>
      <w:proofErr w:type="spellStart"/>
      <w:r w:rsidRPr="003A5BB8">
        <w:rPr>
          <w:rFonts w:ascii="Times New Roman" w:hAnsi="Times New Roman"/>
          <w:sz w:val="22"/>
          <w:szCs w:val="22"/>
        </w:rPr>
        <w:t>UserID</w:t>
      </w:r>
      <w:proofErr w:type="spellEnd"/>
    </w:p>
    <w:p w14:paraId="4F99E412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ind w:left="607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opakující se tři a více stejné znaky</w:t>
      </w:r>
    </w:p>
    <w:p w14:paraId="5DCF6672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 xml:space="preserve">heslo nesmí obsahovat definované řetězce: např.12345, 54321, 121212, 232323, </w:t>
      </w:r>
      <w:proofErr w:type="spellStart"/>
      <w:r w:rsidRPr="003A5BB8">
        <w:rPr>
          <w:rFonts w:ascii="Times New Roman" w:hAnsi="Times New Roman"/>
          <w:sz w:val="22"/>
          <w:szCs w:val="22"/>
        </w:rPr>
        <w:t>qwert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A5BB8">
        <w:rPr>
          <w:rFonts w:ascii="Times New Roman" w:hAnsi="Times New Roman"/>
          <w:sz w:val="22"/>
          <w:szCs w:val="22"/>
        </w:rPr>
        <w:t>asdfg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abc123, </w:t>
      </w:r>
      <w:proofErr w:type="spellStart"/>
      <w:r w:rsidRPr="003A5BB8">
        <w:rPr>
          <w:rFonts w:ascii="Times New Roman" w:hAnsi="Times New Roman"/>
          <w:sz w:val="22"/>
          <w:szCs w:val="22"/>
        </w:rPr>
        <w:t>abcab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A5BB8">
        <w:rPr>
          <w:rFonts w:ascii="Times New Roman" w:hAnsi="Times New Roman"/>
          <w:sz w:val="22"/>
          <w:szCs w:val="22"/>
        </w:rPr>
        <w:t>xyzxy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heslo, test, pokus, </w:t>
      </w:r>
      <w:proofErr w:type="spellStart"/>
      <w:r w:rsidRPr="003A5BB8">
        <w:rPr>
          <w:rFonts w:ascii="Times New Roman" w:hAnsi="Times New Roman"/>
          <w:sz w:val="22"/>
          <w:szCs w:val="22"/>
        </w:rPr>
        <w:t>root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admin, </w:t>
      </w:r>
      <w:proofErr w:type="spellStart"/>
      <w:r w:rsidRPr="003A5BB8">
        <w:rPr>
          <w:rFonts w:ascii="Times New Roman" w:hAnsi="Times New Roman"/>
          <w:sz w:val="22"/>
          <w:szCs w:val="22"/>
        </w:rPr>
        <w:t>cpost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A5BB8">
        <w:rPr>
          <w:rFonts w:ascii="Times New Roman" w:hAnsi="Times New Roman"/>
          <w:sz w:val="22"/>
          <w:szCs w:val="22"/>
        </w:rPr>
        <w:t>ceska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A5BB8">
        <w:rPr>
          <w:rFonts w:ascii="Times New Roman" w:hAnsi="Times New Roman"/>
          <w:sz w:val="22"/>
          <w:szCs w:val="22"/>
        </w:rPr>
        <w:t>posta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A5BB8">
        <w:rPr>
          <w:rFonts w:ascii="Times New Roman" w:hAnsi="Times New Roman"/>
          <w:sz w:val="22"/>
          <w:szCs w:val="22"/>
        </w:rPr>
        <w:t>iloveyou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A5BB8">
        <w:rPr>
          <w:rFonts w:ascii="Times New Roman" w:hAnsi="Times New Roman"/>
          <w:sz w:val="22"/>
          <w:szCs w:val="22"/>
        </w:rPr>
        <w:t>asasa</w:t>
      </w:r>
      <w:proofErr w:type="spellEnd"/>
      <w:r w:rsidRPr="003A5BB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A5BB8">
        <w:rPr>
          <w:rFonts w:ascii="Times New Roman" w:hAnsi="Times New Roman"/>
          <w:sz w:val="22"/>
          <w:szCs w:val="22"/>
        </w:rPr>
        <w:t>qwqwq</w:t>
      </w:r>
      <w:proofErr w:type="spellEnd"/>
    </w:p>
    <w:p w14:paraId="789A106E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heslo může obsahovat:</w:t>
      </w:r>
    </w:p>
    <w:p w14:paraId="4975572D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ind w:left="607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písmena (a-z, A-Z), číslice (0-9) a speciální znaky (</w:t>
      </w:r>
      <w:proofErr w:type="gramStart"/>
      <w:r w:rsidRPr="003A5BB8">
        <w:rPr>
          <w:rFonts w:ascii="Times New Roman" w:hAnsi="Times New Roman"/>
          <w:sz w:val="22"/>
          <w:szCs w:val="22"/>
        </w:rPr>
        <w:t>mezera !</w:t>
      </w:r>
      <w:proofErr w:type="gramEnd"/>
      <w:r w:rsidRPr="003A5BB8">
        <w:rPr>
          <w:rFonts w:ascii="Times New Roman" w:hAnsi="Times New Roman"/>
          <w:sz w:val="22"/>
          <w:szCs w:val="22"/>
        </w:rPr>
        <w:t xml:space="preserve"> # $ % &amp; ( ) * + , - . : = ? @ [ ] _ { | } ~)</w:t>
      </w:r>
    </w:p>
    <w:p w14:paraId="359E4612" w14:textId="77777777" w:rsidR="00BA47CD" w:rsidRPr="003A5BB8" w:rsidRDefault="00BA47CD" w:rsidP="00BA47CD"/>
    <w:p w14:paraId="13F2E986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Pravidla pro kontrolu při zadávání</w:t>
      </w:r>
      <w:r w:rsidRPr="003A5BB8" w:rsidDel="0097301B">
        <w:rPr>
          <w:rFonts w:ascii="Times New Roman" w:hAnsi="Times New Roman"/>
          <w:sz w:val="22"/>
          <w:szCs w:val="22"/>
        </w:rPr>
        <w:t xml:space="preserve"> </w:t>
      </w:r>
      <w:r w:rsidRPr="003A5BB8">
        <w:rPr>
          <w:rFonts w:ascii="Times New Roman" w:hAnsi="Times New Roman"/>
          <w:sz w:val="22"/>
          <w:szCs w:val="22"/>
        </w:rPr>
        <w:t>e-mailové adresy:</w:t>
      </w:r>
    </w:p>
    <w:p w14:paraId="68F56A02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musí obsahovat právě jeden znak „@“ (zavináč)</w:t>
      </w:r>
    </w:p>
    <w:p w14:paraId="29F0AEA3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za znakem „@“ (zavináč) obsahuje písmena anglické abecedy (a-z, A-Z), číslice (0-9) a znaky „.“ (tečka), které začínají a končí písmenem</w:t>
      </w:r>
    </w:p>
    <w:p w14:paraId="116869E0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před znakem „@“ (zavináč) obsahuje písmena anglické abecedy (a-z, A-Z), číslice (0-9) a povolené speciální znaky „.“ (tečka), „_“ (podtržítko), „</w:t>
      </w:r>
      <w:proofErr w:type="gramStart"/>
      <w:r w:rsidRPr="003A5BB8">
        <w:rPr>
          <w:rFonts w:ascii="Times New Roman" w:hAnsi="Times New Roman"/>
          <w:sz w:val="22"/>
          <w:szCs w:val="22"/>
        </w:rPr>
        <w:t>-„ (</w:t>
      </w:r>
      <w:proofErr w:type="gramEnd"/>
      <w:r w:rsidRPr="003A5BB8">
        <w:rPr>
          <w:rFonts w:ascii="Times New Roman" w:hAnsi="Times New Roman"/>
          <w:sz w:val="22"/>
          <w:szCs w:val="22"/>
        </w:rPr>
        <w:t>mínus)</w:t>
      </w:r>
    </w:p>
    <w:p w14:paraId="6DB274DD" w14:textId="77777777" w:rsidR="00BA47CD" w:rsidRPr="003A5BB8" w:rsidRDefault="00BA47CD" w:rsidP="00BA47CD"/>
    <w:p w14:paraId="723A2EDB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Pravidla pro kontrolu při zadávání</w:t>
      </w:r>
      <w:r w:rsidRPr="003A5BB8" w:rsidDel="0097301B">
        <w:rPr>
          <w:rFonts w:ascii="Times New Roman" w:hAnsi="Times New Roman"/>
          <w:sz w:val="22"/>
          <w:szCs w:val="22"/>
        </w:rPr>
        <w:t xml:space="preserve"> </w:t>
      </w:r>
      <w:r w:rsidRPr="003A5BB8">
        <w:rPr>
          <w:rFonts w:ascii="Times New Roman" w:hAnsi="Times New Roman"/>
          <w:sz w:val="22"/>
          <w:szCs w:val="22"/>
        </w:rPr>
        <w:t>čísla mobilního telefonu:</w:t>
      </w:r>
    </w:p>
    <w:p w14:paraId="3D24690A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musí obsahovat číslice (0-9)</w:t>
      </w:r>
    </w:p>
    <w:p w14:paraId="38DE8A9C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na začátku může obsahovat nejvýše jeden znak „+“ (plus)</w:t>
      </w:r>
    </w:p>
    <w:p w14:paraId="4C7864AD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 xml:space="preserve">pokud začíná číslicí, nesmí začínat nulou a musí obsahovat právě 9 číslic </w:t>
      </w:r>
    </w:p>
    <w:p w14:paraId="41BB312A" w14:textId="77777777" w:rsidR="00BA47CD" w:rsidRPr="003A5BB8" w:rsidRDefault="00BA47CD" w:rsidP="00BA47CD"/>
    <w:p w14:paraId="4559FCD0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Pravidla pro kontrolu při zadávání</w:t>
      </w:r>
      <w:r w:rsidRPr="003A5BB8" w:rsidDel="0097301B">
        <w:rPr>
          <w:rFonts w:ascii="Times New Roman" w:hAnsi="Times New Roman"/>
          <w:sz w:val="22"/>
          <w:szCs w:val="22"/>
        </w:rPr>
        <w:t xml:space="preserve"> </w:t>
      </w:r>
      <w:r w:rsidRPr="003A5BB8">
        <w:rPr>
          <w:rFonts w:ascii="Times New Roman" w:hAnsi="Times New Roman"/>
          <w:sz w:val="22"/>
          <w:szCs w:val="22"/>
        </w:rPr>
        <w:t>bankovního spojení jsou stanovena vyhláškou ČNB o stanovení pravidel tvorby čísla účtu v platebním styku:</w:t>
      </w:r>
    </w:p>
    <w:p w14:paraId="28448843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předčíslí musí vyhovovat kontrole na MOD 11</w:t>
      </w:r>
    </w:p>
    <w:p w14:paraId="682C3DDE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číslo účtu musí vyhovovat kontrole na MOD 11</w:t>
      </w:r>
    </w:p>
    <w:p w14:paraId="044E4B17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kód banky musí existovat v seznamu kódů platebního styku zveřejňovaném ČNB</w:t>
      </w:r>
    </w:p>
    <w:p w14:paraId="4AA351E0" w14:textId="77777777" w:rsidR="00BA47CD" w:rsidRPr="003A5BB8" w:rsidRDefault="00BA47CD" w:rsidP="00BA47CD"/>
    <w:p w14:paraId="7688D1C4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Ošetřit, aby se vstupy údajů nedaly zneužít pro hádání:</w:t>
      </w:r>
    </w:p>
    <w:p w14:paraId="79E452C5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omezit počet opakování vstupu</w:t>
      </w:r>
    </w:p>
    <w:p w14:paraId="47485876" w14:textId="77777777" w:rsidR="00BA47CD" w:rsidRPr="003A5BB8" w:rsidRDefault="00BA47CD" w:rsidP="00BA47CD">
      <w:pPr>
        <w:pStyle w:val="TableTextNormal"/>
        <w:framePr w:hSpace="0" w:wrap="auto" w:vAnchor="margin" w:hAnchor="text" w:yAlign="inline"/>
        <w:numPr>
          <w:ilvl w:val="0"/>
          <w:numId w:val="28"/>
        </w:numPr>
        <w:ind w:left="607" w:hanging="296"/>
        <w:rPr>
          <w:rFonts w:ascii="Times New Roman" w:hAnsi="Times New Roman"/>
          <w:sz w:val="22"/>
          <w:szCs w:val="22"/>
        </w:rPr>
      </w:pPr>
      <w:r w:rsidRPr="003A5BB8">
        <w:rPr>
          <w:rFonts w:ascii="Times New Roman" w:hAnsi="Times New Roman"/>
          <w:sz w:val="22"/>
          <w:szCs w:val="22"/>
        </w:rPr>
        <w:t>prodlužovat dobu</w:t>
      </w:r>
      <w:r w:rsidRPr="003A5BB8" w:rsidDel="005E7509">
        <w:rPr>
          <w:rFonts w:ascii="Times New Roman" w:hAnsi="Times New Roman"/>
          <w:sz w:val="22"/>
          <w:szCs w:val="22"/>
        </w:rPr>
        <w:t xml:space="preserve"> </w:t>
      </w:r>
      <w:r w:rsidRPr="003A5BB8">
        <w:rPr>
          <w:rFonts w:ascii="Times New Roman" w:hAnsi="Times New Roman"/>
          <w:sz w:val="22"/>
          <w:szCs w:val="22"/>
        </w:rPr>
        <w:t>mezi opakováním vstupu</w:t>
      </w:r>
    </w:p>
    <w:p w14:paraId="3D767B50" w14:textId="77777777" w:rsidR="00BA47CD" w:rsidRDefault="00BA47CD" w:rsidP="00BA47CD"/>
    <w:p w14:paraId="3DDF53B3" w14:textId="77777777" w:rsidR="00FE7FAB" w:rsidRDefault="00FE7FAB">
      <w:pPr>
        <w:spacing w:after="200" w:line="276" w:lineRule="auto"/>
        <w:rPr>
          <w:b/>
          <w:sz w:val="20"/>
          <w:szCs w:val="20"/>
        </w:rPr>
      </w:pPr>
    </w:p>
    <w:p w14:paraId="3EB31254" w14:textId="3266407B" w:rsidR="00FE7FAB" w:rsidRDefault="00FE7FAB">
      <w:pPr>
        <w:spacing w:after="200" w:line="276" w:lineRule="auto"/>
        <w:rPr>
          <w:b/>
          <w:sz w:val="20"/>
          <w:szCs w:val="20"/>
        </w:rPr>
      </w:pPr>
    </w:p>
    <w:p w14:paraId="76D2F4E2" w14:textId="14B823A7" w:rsidR="00FE7FAB" w:rsidRPr="00FE7FAB" w:rsidRDefault="00D9461A" w:rsidP="0064175F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B. S</w:t>
      </w:r>
      <w:r w:rsidR="00FE7FAB" w:rsidRPr="00FE7FAB">
        <w:rPr>
          <w:b/>
          <w:bCs/>
          <w:sz w:val="28"/>
          <w:szCs w:val="28"/>
        </w:rPr>
        <w:t xml:space="preserve">pecifikace Poradenství a konzultace dle </w:t>
      </w:r>
      <w:r w:rsidR="00FE7FAB" w:rsidRPr="00315C02">
        <w:rPr>
          <w:b/>
          <w:bCs/>
          <w:sz w:val="28"/>
          <w:szCs w:val="28"/>
        </w:rPr>
        <w:t>odst</w:t>
      </w:r>
      <w:r>
        <w:rPr>
          <w:b/>
          <w:bCs/>
          <w:sz w:val="28"/>
          <w:szCs w:val="28"/>
        </w:rPr>
        <w:t>.</w:t>
      </w:r>
      <w:r w:rsidR="00C64B79">
        <w:rPr>
          <w:b/>
          <w:bCs/>
          <w:sz w:val="28"/>
          <w:szCs w:val="28"/>
        </w:rPr>
        <w:t xml:space="preserve"> 2.1 a)</w:t>
      </w:r>
      <w:r w:rsidR="00FE7FAB" w:rsidRPr="00FE7FAB">
        <w:rPr>
          <w:b/>
          <w:bCs/>
          <w:sz w:val="28"/>
          <w:szCs w:val="28"/>
        </w:rPr>
        <w:t xml:space="preserve"> Smlouvy</w:t>
      </w:r>
    </w:p>
    <w:p w14:paraId="1609702D" w14:textId="77777777" w:rsidR="00FE7FAB" w:rsidRPr="00E10DB6" w:rsidRDefault="00FE7FAB" w:rsidP="00FE7FAB">
      <w:pPr>
        <w:rPr>
          <w:b/>
          <w:sz w:val="20"/>
          <w:szCs w:val="20"/>
        </w:rPr>
      </w:pPr>
    </w:p>
    <w:tbl>
      <w:tblPr>
        <w:tblW w:w="5352" w:type="pct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35"/>
        <w:gridCol w:w="1200"/>
        <w:gridCol w:w="1704"/>
        <w:gridCol w:w="4242"/>
        <w:gridCol w:w="4960"/>
      </w:tblGrid>
      <w:tr w:rsidR="00FE7FAB" w:rsidRPr="00E10DB6" w14:paraId="45363F9C" w14:textId="77777777" w:rsidTr="00FE7FAB">
        <w:trPr>
          <w:trHeight w:val="866"/>
          <w:tblHeader/>
        </w:trPr>
        <w:tc>
          <w:tcPr>
            <w:tcW w:w="4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211B62" w14:textId="77777777" w:rsidR="00FE7FAB" w:rsidRPr="00E10DB6" w:rsidRDefault="00FE7FAB" w:rsidP="00003A15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>Označení požadavku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43873" w14:textId="77777777" w:rsidR="00FE7FAB" w:rsidRPr="00E10DB6" w:rsidRDefault="00FE7FAB" w:rsidP="00003A15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>Oblast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964FF3" w14:textId="77777777" w:rsidR="00FE7FAB" w:rsidRPr="00E10DB6" w:rsidRDefault="00FE7FAB" w:rsidP="00003A15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Dílčí oblast 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85E249" w14:textId="77777777" w:rsidR="00FE7FAB" w:rsidRPr="00E10DB6" w:rsidRDefault="00FE7FAB" w:rsidP="00003A15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>Detail oblasti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46EF86" w14:textId="77777777" w:rsidR="00FE7FAB" w:rsidRPr="00E10DB6" w:rsidRDefault="00FE7FAB" w:rsidP="00003A15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Popis požadavku na </w:t>
            </w:r>
            <w:r>
              <w:rPr>
                <w:b/>
                <w:bCs/>
                <w:sz w:val="20"/>
                <w:szCs w:val="20"/>
                <w:lang w:eastAsia="cs-CZ"/>
              </w:rPr>
              <w:t>zprovoznění</w:t>
            </w: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 zajišťovanou </w:t>
            </w:r>
            <w:r>
              <w:rPr>
                <w:b/>
                <w:bCs/>
                <w:sz w:val="20"/>
                <w:szCs w:val="20"/>
                <w:lang w:eastAsia="cs-CZ"/>
              </w:rPr>
              <w:t>Dodavatelem</w:t>
            </w:r>
          </w:p>
        </w:tc>
        <w:tc>
          <w:tcPr>
            <w:tcW w:w="174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FBBD4" w14:textId="77777777" w:rsidR="00FE7FAB" w:rsidRPr="00E10DB6" w:rsidRDefault="00FE7FAB" w:rsidP="00003A15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Poznámka </w:t>
            </w:r>
          </w:p>
          <w:p w14:paraId="37B566D1" w14:textId="3D65C10C" w:rsidR="00FE7FAB" w:rsidRPr="00E10DB6" w:rsidRDefault="00FE7FAB" w:rsidP="00706C75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E10DB6">
              <w:rPr>
                <w:b/>
                <w:bCs/>
                <w:sz w:val="20"/>
                <w:szCs w:val="20"/>
                <w:lang w:eastAsia="cs-CZ"/>
              </w:rPr>
              <w:t>(upřesňuje požadovan</w:t>
            </w:r>
            <w:r>
              <w:rPr>
                <w:b/>
                <w:bCs/>
                <w:sz w:val="20"/>
                <w:szCs w:val="20"/>
                <w:lang w:eastAsia="cs-CZ"/>
              </w:rPr>
              <w:t>é zprovoznění</w:t>
            </w:r>
            <w:r w:rsidRPr="00E10DB6">
              <w:rPr>
                <w:b/>
                <w:bCs/>
                <w:sz w:val="20"/>
                <w:szCs w:val="20"/>
                <w:lang w:eastAsia="cs-CZ"/>
              </w:rPr>
              <w:t>, kter</w:t>
            </w:r>
            <w:r>
              <w:rPr>
                <w:b/>
                <w:bCs/>
                <w:sz w:val="20"/>
                <w:szCs w:val="20"/>
                <w:lang w:eastAsia="cs-CZ"/>
              </w:rPr>
              <w:t>é</w:t>
            </w:r>
            <w:r w:rsidRPr="00E10DB6">
              <w:rPr>
                <w:b/>
                <w:bCs/>
                <w:sz w:val="20"/>
                <w:szCs w:val="20"/>
                <w:lang w:eastAsia="cs-CZ"/>
              </w:rPr>
              <w:t xml:space="preserve"> bude zajišťována </w:t>
            </w:r>
            <w:r>
              <w:rPr>
                <w:b/>
                <w:bCs/>
                <w:sz w:val="20"/>
                <w:szCs w:val="20"/>
                <w:lang w:eastAsia="cs-CZ"/>
              </w:rPr>
              <w:t>Dodavatelem</w:t>
            </w:r>
            <w:r w:rsidRPr="00E10DB6">
              <w:rPr>
                <w:b/>
                <w:bCs/>
                <w:sz w:val="20"/>
                <w:szCs w:val="20"/>
                <w:lang w:eastAsia="cs-CZ"/>
              </w:rPr>
              <w:t>)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, detaily mohou být ze strany Objednatele upřesněny v rámci </w:t>
            </w:r>
            <w:r w:rsidR="00DC6A0C" w:rsidRPr="00DC6A0C">
              <w:rPr>
                <w:b/>
                <w:bCs/>
                <w:sz w:val="20"/>
                <w:szCs w:val="20"/>
                <w:lang w:eastAsia="cs-CZ"/>
              </w:rPr>
              <w:t>poradenských a konzultačních služeb</w:t>
            </w:r>
            <w:r w:rsidR="00E2289B">
              <w:rPr>
                <w:b/>
                <w:bCs/>
                <w:sz w:val="20"/>
                <w:szCs w:val="20"/>
                <w:lang w:eastAsia="cs-CZ"/>
              </w:rPr>
              <w:t xml:space="preserve"> dle odst. 2.1</w:t>
            </w:r>
            <w:r w:rsidR="00DC6A0C">
              <w:rPr>
                <w:b/>
                <w:bCs/>
                <w:sz w:val="20"/>
                <w:szCs w:val="20"/>
                <w:lang w:eastAsia="cs-CZ"/>
              </w:rPr>
              <w:t xml:space="preserve"> písm. </w:t>
            </w:r>
            <w:r w:rsidR="00706C75">
              <w:rPr>
                <w:b/>
                <w:bCs/>
                <w:sz w:val="20"/>
                <w:szCs w:val="20"/>
                <w:lang w:eastAsia="cs-CZ"/>
              </w:rPr>
              <w:t>a</w:t>
            </w:r>
            <w:r w:rsidR="00E2289B">
              <w:rPr>
                <w:b/>
                <w:bCs/>
                <w:sz w:val="20"/>
                <w:szCs w:val="20"/>
                <w:lang w:eastAsia="cs-CZ"/>
              </w:rPr>
              <w:t xml:space="preserve">) 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Smlouvy (součást </w:t>
            </w:r>
            <w:r w:rsidR="00DC6A0C">
              <w:rPr>
                <w:b/>
                <w:bCs/>
                <w:sz w:val="20"/>
                <w:szCs w:val="20"/>
                <w:lang w:eastAsia="cs-CZ"/>
              </w:rPr>
              <w:t>P</w:t>
            </w:r>
            <w:r>
              <w:rPr>
                <w:b/>
                <w:bCs/>
                <w:sz w:val="20"/>
                <w:szCs w:val="20"/>
                <w:lang w:eastAsia="cs-CZ"/>
              </w:rPr>
              <w:t>lnění)</w:t>
            </w:r>
          </w:p>
        </w:tc>
      </w:tr>
      <w:tr w:rsidR="00FE7FAB" w:rsidRPr="00E10DB6" w14:paraId="0887CAAB" w14:textId="77777777" w:rsidTr="00FE7FAB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9710" w14:textId="77777777" w:rsidR="00FE7FAB" w:rsidRPr="00E10DB6" w:rsidRDefault="00FE7FAB" w:rsidP="00003A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PK</w:t>
            </w:r>
            <w:r w:rsidRPr="00E10DB6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32EE" w14:textId="77777777" w:rsidR="00FE7FAB" w:rsidRPr="00E10DB6" w:rsidRDefault="00FE7FAB" w:rsidP="00003A15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A083" w14:textId="77777777" w:rsidR="00FE7FAB" w:rsidRPr="00E10DB6" w:rsidRDefault="00FE7FAB" w:rsidP="00003A15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Organizační požadavky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A971" w14:textId="77777777" w:rsidR="00FE7FAB" w:rsidRPr="00E10DB6" w:rsidRDefault="00FE7FAB" w:rsidP="00003A15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Řízení projektu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2474" w14:textId="773C6A9F" w:rsidR="00FE7FAB" w:rsidRPr="00D63D3F" w:rsidRDefault="00FE7FAB" w:rsidP="00003A15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požadováno zajištění řízení </w:t>
            </w:r>
            <w:r>
              <w:rPr>
                <w:rFonts w:ascii="Times New Roman" w:hAnsi="Times New Roman"/>
                <w:szCs w:val="20"/>
              </w:rPr>
              <w:t>aktivit Poradenství a konzul</w:t>
            </w:r>
            <w:r w:rsidR="00D9461A">
              <w:rPr>
                <w:rFonts w:ascii="Times New Roman" w:hAnsi="Times New Roman"/>
                <w:szCs w:val="20"/>
              </w:rPr>
              <w:t>ta</w:t>
            </w:r>
            <w:r>
              <w:rPr>
                <w:rFonts w:ascii="Times New Roman" w:hAnsi="Times New Roman"/>
                <w:szCs w:val="20"/>
              </w:rPr>
              <w:t>ce</w:t>
            </w:r>
            <w:r w:rsidRPr="00D63D3F">
              <w:rPr>
                <w:rFonts w:ascii="Times New Roman" w:hAnsi="Times New Roman"/>
                <w:szCs w:val="20"/>
              </w:rPr>
              <w:t xml:space="preserve"> za stranu </w:t>
            </w:r>
            <w:r>
              <w:rPr>
                <w:rFonts w:ascii="Times New Roman" w:hAnsi="Times New Roman"/>
                <w:szCs w:val="20"/>
              </w:rPr>
              <w:t>Dodavatele</w:t>
            </w:r>
            <w:r w:rsidRPr="00D63D3F">
              <w:rPr>
                <w:rFonts w:ascii="Times New Roman" w:hAnsi="Times New Roman"/>
                <w:szCs w:val="20"/>
              </w:rPr>
              <w:t xml:space="preserve"> vedoucím </w:t>
            </w:r>
            <w:proofErr w:type="gramStart"/>
            <w:r w:rsidRPr="00D63D3F">
              <w:rPr>
                <w:rFonts w:ascii="Times New Roman" w:hAnsi="Times New Roman"/>
                <w:szCs w:val="20"/>
              </w:rPr>
              <w:t>projektu</w:t>
            </w:r>
            <w:proofErr w:type="gramEnd"/>
            <w:r w:rsidRPr="00D63D3F">
              <w:rPr>
                <w:rFonts w:ascii="Times New Roman" w:hAnsi="Times New Roman"/>
                <w:szCs w:val="20"/>
              </w:rPr>
              <w:t xml:space="preserve"> a to minimálně v rozsahu 2-3 pracovní schůzky s pracovníky Objednatele za týden.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25CB" w14:textId="77777777" w:rsidR="00FE7FAB" w:rsidRPr="00E10DB6" w:rsidRDefault="00FE7FAB" w:rsidP="00003A15">
            <w:pPr>
              <w:rPr>
                <w:sz w:val="20"/>
                <w:szCs w:val="20"/>
                <w:lang w:eastAsia="cs-CZ"/>
              </w:rPr>
            </w:pPr>
          </w:p>
        </w:tc>
      </w:tr>
      <w:tr w:rsidR="00FE7FAB" w:rsidRPr="00E10DB6" w14:paraId="1E73A15B" w14:textId="77777777" w:rsidTr="00FE7FAB">
        <w:trPr>
          <w:trHeight w:val="7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C781" w14:textId="77777777" w:rsidR="00FE7FAB" w:rsidRPr="00E10DB6" w:rsidRDefault="00FE7FAB" w:rsidP="00003A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PK</w:t>
            </w:r>
            <w:r w:rsidRPr="00E10DB6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8158" w14:textId="77777777" w:rsidR="00FE7FAB" w:rsidRPr="00D63D3F" w:rsidRDefault="00FE7FAB" w:rsidP="00003A15">
            <w:pPr>
              <w:rPr>
                <w:b/>
                <w:sz w:val="20"/>
                <w:szCs w:val="20"/>
                <w:lang w:eastAsia="cs-CZ"/>
              </w:rPr>
            </w:pPr>
            <w:r w:rsidRPr="00E10DB6">
              <w:rPr>
                <w:b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F2E0" w14:textId="77777777" w:rsidR="00FE7FAB" w:rsidRPr="00E10DB6" w:rsidRDefault="00FE7FAB" w:rsidP="00003A15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Organizační požadavky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300D" w14:textId="77777777" w:rsidR="00FE7FAB" w:rsidRPr="00E10DB6" w:rsidRDefault="00FE7FAB" w:rsidP="00003A15">
            <w:pPr>
              <w:rPr>
                <w:sz w:val="20"/>
                <w:szCs w:val="20"/>
                <w:lang w:eastAsia="cs-CZ"/>
              </w:rPr>
            </w:pPr>
            <w:r w:rsidRPr="00E10DB6">
              <w:rPr>
                <w:sz w:val="20"/>
                <w:szCs w:val="20"/>
                <w:lang w:eastAsia="cs-CZ"/>
              </w:rPr>
              <w:t>Vedení týmu a konzultantská činnost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30CC" w14:textId="77777777" w:rsidR="00FE7FAB" w:rsidRPr="00D63D3F" w:rsidRDefault="00FE7FAB" w:rsidP="00003A15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D63D3F">
              <w:rPr>
                <w:rFonts w:ascii="Times New Roman" w:hAnsi="Times New Roman"/>
                <w:szCs w:val="20"/>
              </w:rPr>
              <w:t xml:space="preserve">Je požadováno zajištění </w:t>
            </w:r>
            <w:r>
              <w:rPr>
                <w:rFonts w:ascii="Times New Roman" w:hAnsi="Times New Roman"/>
                <w:szCs w:val="20"/>
              </w:rPr>
              <w:t xml:space="preserve">aktivit Poradenství a konzultace </w:t>
            </w:r>
            <w:r w:rsidRPr="00D63D3F">
              <w:rPr>
                <w:rFonts w:ascii="Times New Roman" w:hAnsi="Times New Roman"/>
                <w:szCs w:val="20"/>
              </w:rPr>
              <w:t>minimálně v rozsahu 2-3 pracovní schůzky s pracovníky Objednatele za týden. A to</w:t>
            </w:r>
            <w:r>
              <w:rPr>
                <w:rFonts w:ascii="Times New Roman" w:hAnsi="Times New Roman"/>
                <w:szCs w:val="20"/>
              </w:rPr>
              <w:t xml:space="preserve"> minimálně </w:t>
            </w:r>
            <w:r w:rsidRPr="00D63D3F">
              <w:rPr>
                <w:rFonts w:ascii="Times New Roman" w:hAnsi="Times New Roman"/>
                <w:szCs w:val="20"/>
              </w:rPr>
              <w:t>pro následující realizační týmy:</w:t>
            </w:r>
          </w:p>
          <w:p w14:paraId="0314F1C2" w14:textId="77777777" w:rsidR="00FE7FAB" w:rsidRPr="00E10DB6" w:rsidRDefault="00FE7FAB" w:rsidP="00003A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235" w:hanging="235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10DB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Aplikační tým</w:t>
            </w:r>
          </w:p>
          <w:p w14:paraId="558B4550" w14:textId="77777777" w:rsidR="00FE7FAB" w:rsidRPr="00E10DB6" w:rsidRDefault="00FE7FAB" w:rsidP="00003A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235" w:hanging="235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10DB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Technický tým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03DA" w14:textId="77777777" w:rsidR="00FE7FAB" w:rsidRPr="00E10DB6" w:rsidRDefault="00FE7FAB" w:rsidP="00003A15">
            <w:pPr>
              <w:rPr>
                <w:sz w:val="20"/>
                <w:szCs w:val="20"/>
                <w:lang w:eastAsia="cs-CZ"/>
              </w:rPr>
            </w:pPr>
          </w:p>
        </w:tc>
      </w:tr>
      <w:tr w:rsidR="00FE7FAB" w:rsidRPr="00E10DB6" w14:paraId="68797B16" w14:textId="77777777" w:rsidTr="0064175F">
        <w:trPr>
          <w:trHeight w:val="359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EDC2" w14:textId="77777777" w:rsidR="00FE7FAB" w:rsidRPr="00A628B1" w:rsidRDefault="00FE7FAB" w:rsidP="00003A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PK3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32D" w14:textId="77777777" w:rsidR="00FE7FAB" w:rsidRPr="00A628B1" w:rsidRDefault="00FE7FAB" w:rsidP="00003A15">
            <w:pPr>
              <w:rPr>
                <w:b/>
                <w:sz w:val="20"/>
                <w:szCs w:val="20"/>
                <w:lang w:eastAsia="cs-CZ"/>
              </w:rPr>
            </w:pPr>
            <w:r w:rsidRPr="00A628B1">
              <w:rPr>
                <w:b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8E2C" w14:textId="77777777" w:rsidR="00FE7FAB" w:rsidRPr="00A628B1" w:rsidRDefault="00FE7FAB" w:rsidP="00003A15">
            <w:pPr>
              <w:rPr>
                <w:sz w:val="20"/>
                <w:szCs w:val="20"/>
                <w:lang w:eastAsia="cs-CZ"/>
              </w:rPr>
            </w:pPr>
            <w:r w:rsidRPr="00A628B1">
              <w:rPr>
                <w:sz w:val="20"/>
                <w:szCs w:val="20"/>
                <w:lang w:eastAsia="cs-CZ"/>
              </w:rPr>
              <w:t>Organizační požadavky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0C3F" w14:textId="77777777" w:rsidR="00FE7FAB" w:rsidRPr="00A628B1" w:rsidRDefault="00FE7FAB" w:rsidP="00003A15">
            <w:pPr>
              <w:rPr>
                <w:sz w:val="20"/>
                <w:szCs w:val="20"/>
                <w:lang w:eastAsia="cs-CZ"/>
              </w:rPr>
            </w:pPr>
            <w:r w:rsidRPr="00A628B1">
              <w:rPr>
                <w:sz w:val="20"/>
                <w:szCs w:val="20"/>
                <w:lang w:eastAsia="cs-CZ"/>
              </w:rPr>
              <w:t>Dokumentace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93B1" w14:textId="208693F6" w:rsidR="00FE7FAB" w:rsidRPr="00A628B1" w:rsidRDefault="00FE7FAB" w:rsidP="00003A15">
            <w:pPr>
              <w:pStyle w:val="TableTextNormal"/>
              <w:framePr w:wrap="around"/>
              <w:rPr>
                <w:rFonts w:ascii="Times New Roman" w:hAnsi="Times New Roman"/>
                <w:szCs w:val="20"/>
              </w:rPr>
            </w:pPr>
            <w:r w:rsidRPr="00A628B1">
              <w:rPr>
                <w:rFonts w:ascii="Times New Roman" w:hAnsi="Times New Roman"/>
                <w:szCs w:val="20"/>
              </w:rPr>
              <w:t>Požadovaná dokumentace</w:t>
            </w:r>
            <w:r>
              <w:rPr>
                <w:rFonts w:ascii="Times New Roman" w:hAnsi="Times New Roman"/>
                <w:szCs w:val="20"/>
              </w:rPr>
              <w:t xml:space="preserve"> pro dodávku Poradenství a konzultace dle odst</w:t>
            </w:r>
            <w:r w:rsidR="00D9461A">
              <w:rPr>
                <w:rFonts w:ascii="Times New Roman" w:hAnsi="Times New Roman"/>
                <w:szCs w:val="20"/>
              </w:rPr>
              <w:t>.</w:t>
            </w:r>
            <w:r w:rsidR="00315C02">
              <w:rPr>
                <w:rFonts w:ascii="Times New Roman" w:hAnsi="Times New Roman"/>
                <w:szCs w:val="20"/>
              </w:rPr>
              <w:t xml:space="preserve"> </w:t>
            </w:r>
            <w:r w:rsidR="00C64B79">
              <w:rPr>
                <w:rFonts w:ascii="Times New Roman" w:hAnsi="Times New Roman"/>
                <w:szCs w:val="20"/>
              </w:rPr>
              <w:t>2.</w:t>
            </w:r>
            <w:proofErr w:type="gramStart"/>
            <w:r w:rsidR="00C64B79">
              <w:rPr>
                <w:rFonts w:ascii="Times New Roman" w:hAnsi="Times New Roman"/>
                <w:szCs w:val="20"/>
              </w:rPr>
              <w:t>1a</w:t>
            </w:r>
            <w:proofErr w:type="gramEnd"/>
            <w:r w:rsidR="00C64B79">
              <w:rPr>
                <w:rFonts w:ascii="Times New Roman" w:hAnsi="Times New Roman"/>
                <w:szCs w:val="20"/>
              </w:rPr>
              <w:t xml:space="preserve">) </w:t>
            </w:r>
            <w:r>
              <w:rPr>
                <w:rFonts w:ascii="Times New Roman" w:hAnsi="Times New Roman"/>
                <w:szCs w:val="20"/>
              </w:rPr>
              <w:t>Smlouvy.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E017" w14:textId="77777777" w:rsidR="00FE7FAB" w:rsidRPr="00A628B1" w:rsidRDefault="00FE7FAB" w:rsidP="00003A15">
            <w:pPr>
              <w:rPr>
                <w:sz w:val="20"/>
                <w:szCs w:val="20"/>
                <w:lang w:eastAsia="cs-CZ"/>
              </w:rPr>
            </w:pPr>
            <w:r w:rsidRPr="00A628B1">
              <w:rPr>
                <w:sz w:val="20"/>
                <w:szCs w:val="20"/>
                <w:lang w:eastAsia="cs-CZ"/>
              </w:rPr>
              <w:t>V rámci dokumentace je požadováno dodání:</w:t>
            </w:r>
          </w:p>
          <w:p w14:paraId="4D6BB6AF" w14:textId="2E3A780B" w:rsidR="00FE7FAB" w:rsidRPr="00A628B1" w:rsidRDefault="00FE7FAB" w:rsidP="00003A15">
            <w:pPr>
              <w:pStyle w:val="Odstavecseseznamem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Cílový </w:t>
            </w:r>
            <w:proofErr w:type="gramStart"/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koncept</w:t>
            </w:r>
            <w:r w:rsidR="00AC2D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jako</w:t>
            </w:r>
            <w:proofErr w:type="gramEnd"/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výsledek aktivit Poradenství a konzultace musí obsahovat</w:t>
            </w:r>
            <w:r w:rsidR="009840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 Úvodní Parametrizaci a Další Parametrizaci</w:t>
            </w: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  <w:p w14:paraId="04157D26" w14:textId="5E3BF7C7" w:rsidR="00FE7FAB" w:rsidRDefault="00FE7FAB" w:rsidP="00003A15">
            <w:pPr>
              <w:pStyle w:val="Odstavecseseznamem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Analýza a návrh řešení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="009840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384C39CE" w14:textId="26EA2556" w:rsidR="00FE7FAB" w:rsidRPr="00A628B1" w:rsidRDefault="00FE7FAB" w:rsidP="00003A15">
            <w:pPr>
              <w:pStyle w:val="Odstavecseseznamem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Případy užití (use </w:t>
            </w:r>
            <w:proofErr w:type="spellStart"/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cases</w:t>
            </w:r>
            <w:proofErr w:type="spellEnd"/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5F5272B2" w14:textId="7FA715F3" w:rsidR="00FE7FAB" w:rsidRPr="00A628B1" w:rsidRDefault="00FE7FAB" w:rsidP="00003A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Plán testování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7906EEDA" w14:textId="03DABA8B" w:rsidR="00FE7FAB" w:rsidRPr="00A628B1" w:rsidRDefault="00FE7FAB" w:rsidP="00003A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Testovací scénáře (Testovací scénáře musí pokrývat celou funkcionalitu Objednatele)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1A061962" w14:textId="79331566" w:rsidR="00FE7FAB" w:rsidRPr="00A628B1" w:rsidRDefault="00FE7FAB" w:rsidP="00003A15">
            <w:pPr>
              <w:pStyle w:val="Odstavecseseznamem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Plán </w:t>
            </w:r>
            <w:r w:rsidR="00A031F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 popis </w:t>
            </w: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přechodu do produktivního prostředí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1CF8D1A9" w14:textId="37C8DF05" w:rsidR="00FE7FAB" w:rsidRPr="00A628B1" w:rsidRDefault="00FE7FAB" w:rsidP="00003A15">
            <w:pPr>
              <w:pStyle w:val="Odstavecseseznamem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Dokumentace </w:t>
            </w:r>
            <w:r w:rsidR="00A031F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plánovaného nastavení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10900D0D" w14:textId="30208B20" w:rsidR="00FE7FAB" w:rsidRPr="00A628B1" w:rsidRDefault="00FE7FAB" w:rsidP="0064175F">
            <w:pPr>
              <w:pStyle w:val="Odstavecseseznamem"/>
              <w:numPr>
                <w:ilvl w:val="1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Konfigurace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  <w:p w14:paraId="0151583C" w14:textId="6B8608F7" w:rsidR="00FE7FAB" w:rsidRPr="00A628B1" w:rsidRDefault="00FE7FAB" w:rsidP="0064175F">
            <w:pPr>
              <w:pStyle w:val="Odstavecseseznamem"/>
              <w:numPr>
                <w:ilvl w:val="1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Postupy správy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28B2A53A" w14:textId="1012CA5E" w:rsidR="00FE7FAB" w:rsidRPr="00A628B1" w:rsidRDefault="00FE7FAB" w:rsidP="0064175F">
            <w:pPr>
              <w:pStyle w:val="Odstavecseseznamem"/>
              <w:numPr>
                <w:ilvl w:val="1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628B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Dokumentace rolí a oprávnění</w:t>
            </w:r>
            <w:r w:rsidR="00D6024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</w:p>
        </w:tc>
      </w:tr>
    </w:tbl>
    <w:p w14:paraId="4C0B09E3" w14:textId="77777777" w:rsidR="00F71C46" w:rsidRPr="000D44DD" w:rsidRDefault="00F71C46" w:rsidP="0064175F">
      <w:pPr>
        <w:spacing w:after="200" w:line="276" w:lineRule="auto"/>
      </w:pPr>
    </w:p>
    <w:sectPr w:rsidR="00F71C46" w:rsidRPr="000D44DD" w:rsidSect="001E1119">
      <w:footerReference w:type="default" r:id="rId11"/>
      <w:pgSz w:w="16838" w:h="11906" w:orient="landscape" w:code="9"/>
      <w:pgMar w:top="1418" w:right="2101" w:bottom="1418" w:left="1418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DBDBD" w14:textId="77777777" w:rsidR="00C742A9" w:rsidRDefault="00C742A9">
      <w:r>
        <w:separator/>
      </w:r>
    </w:p>
  </w:endnote>
  <w:endnote w:type="continuationSeparator" w:id="0">
    <w:p w14:paraId="5AE1EA05" w14:textId="77777777" w:rsidR="00C742A9" w:rsidRDefault="00C742A9">
      <w:r>
        <w:continuationSeparator/>
      </w:r>
    </w:p>
  </w:endnote>
  <w:endnote w:type="continuationNotice" w:id="1">
    <w:p w14:paraId="334D7B65" w14:textId="77777777" w:rsidR="00C742A9" w:rsidRDefault="00C74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39838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63141" w14:textId="39225ECB" w:rsidR="00003A15" w:rsidRDefault="00003A15" w:rsidP="001E1119">
            <w:pPr>
              <w:pStyle w:val="Zpa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01C9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01C9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D1412F" w14:textId="77777777" w:rsidR="00003A15" w:rsidRDefault="00003A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4119D" w14:textId="77777777" w:rsidR="00C742A9" w:rsidRDefault="00C742A9">
      <w:r>
        <w:separator/>
      </w:r>
    </w:p>
  </w:footnote>
  <w:footnote w:type="continuationSeparator" w:id="0">
    <w:p w14:paraId="12E6C6A3" w14:textId="77777777" w:rsidR="00C742A9" w:rsidRDefault="00C742A9">
      <w:r>
        <w:continuationSeparator/>
      </w:r>
    </w:p>
  </w:footnote>
  <w:footnote w:type="continuationNotice" w:id="1">
    <w:p w14:paraId="6F5864B7" w14:textId="77777777" w:rsidR="00C742A9" w:rsidRDefault="00C742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39B6"/>
    <w:multiLevelType w:val="multilevel"/>
    <w:tmpl w:val="94EC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C31C49"/>
    <w:multiLevelType w:val="hybridMultilevel"/>
    <w:tmpl w:val="8F701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214A"/>
    <w:multiLevelType w:val="hybridMultilevel"/>
    <w:tmpl w:val="A2C4D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5067"/>
    <w:multiLevelType w:val="hybridMultilevel"/>
    <w:tmpl w:val="77883106"/>
    <w:lvl w:ilvl="0" w:tplc="118ED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6C3C26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72D77BE"/>
    <w:multiLevelType w:val="hybridMultilevel"/>
    <w:tmpl w:val="343EA5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6625F"/>
    <w:multiLevelType w:val="hybridMultilevel"/>
    <w:tmpl w:val="4E5209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30D43"/>
    <w:multiLevelType w:val="hybridMultilevel"/>
    <w:tmpl w:val="DEEEFE3C"/>
    <w:lvl w:ilvl="0" w:tplc="16C4AEB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D6371"/>
    <w:multiLevelType w:val="hybridMultilevel"/>
    <w:tmpl w:val="FBE88DB2"/>
    <w:lvl w:ilvl="0" w:tplc="3374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E443B"/>
    <w:multiLevelType w:val="hybridMultilevel"/>
    <w:tmpl w:val="9A02B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A527A"/>
    <w:multiLevelType w:val="hybridMultilevel"/>
    <w:tmpl w:val="A46E9C7E"/>
    <w:lvl w:ilvl="0" w:tplc="B4607F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D640B"/>
    <w:multiLevelType w:val="multilevel"/>
    <w:tmpl w:val="4D5AF534"/>
    <w:lvl w:ilvl="0">
      <w:start w:val="1"/>
      <w:numFmt w:val="decimal"/>
      <w:pStyle w:val="Nadpis10"/>
      <w:lvlText w:val="%1."/>
      <w:lvlJc w:val="left"/>
      <w:pPr>
        <w:ind w:left="4188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41D581C"/>
    <w:multiLevelType w:val="multilevel"/>
    <w:tmpl w:val="2B92D710"/>
    <w:styleLink w:val="cpNumbering"/>
    <w:lvl w:ilvl="0">
      <w:start w:val="1"/>
      <w:numFmt w:val="decimal"/>
      <w:pStyle w:val="cpodstavecslovan"/>
      <w:lvlText w:val="(%1)"/>
      <w:lvlJc w:val="left"/>
      <w:pPr>
        <w:ind w:left="851" w:hanging="567"/>
      </w:pPr>
      <w:rPr>
        <w:rFonts w:hint="default"/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E54840"/>
    <w:multiLevelType w:val="hybridMultilevel"/>
    <w:tmpl w:val="E80A5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238DC"/>
    <w:multiLevelType w:val="hybridMultilevel"/>
    <w:tmpl w:val="2A9C0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475F5"/>
    <w:multiLevelType w:val="hybridMultilevel"/>
    <w:tmpl w:val="010A5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71DE0"/>
    <w:multiLevelType w:val="hybridMultilevel"/>
    <w:tmpl w:val="E4681AA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DD220E62">
      <w:numFmt w:val="bullet"/>
      <w:lvlText w:val="-"/>
      <w:lvlJc w:val="left"/>
      <w:pPr>
        <w:ind w:left="2802" w:hanging="756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CE4410"/>
    <w:multiLevelType w:val="hybridMultilevel"/>
    <w:tmpl w:val="5DF851C6"/>
    <w:lvl w:ilvl="0" w:tplc="006A5DA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B66DA"/>
    <w:multiLevelType w:val="hybridMultilevel"/>
    <w:tmpl w:val="FF7E3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A6FB9"/>
    <w:multiLevelType w:val="hybridMultilevel"/>
    <w:tmpl w:val="343EA5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D1BEC"/>
    <w:multiLevelType w:val="hybridMultilevel"/>
    <w:tmpl w:val="E556D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539D1"/>
    <w:multiLevelType w:val="hybridMultilevel"/>
    <w:tmpl w:val="9B826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C2FAE"/>
    <w:multiLevelType w:val="hybridMultilevel"/>
    <w:tmpl w:val="C4CEB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407EB"/>
    <w:multiLevelType w:val="hybridMultilevel"/>
    <w:tmpl w:val="81A8AE10"/>
    <w:lvl w:ilvl="0" w:tplc="A84AD314">
      <w:start w:val="1"/>
      <w:numFmt w:val="bullet"/>
      <w:pStyle w:val="lnek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B2AAD"/>
    <w:multiLevelType w:val="hybridMultilevel"/>
    <w:tmpl w:val="B04E4E48"/>
    <w:lvl w:ilvl="0" w:tplc="040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5" w15:restartNumberingAfterBreak="0">
    <w:nsid w:val="3A9C216C"/>
    <w:multiLevelType w:val="hybridMultilevel"/>
    <w:tmpl w:val="4C12B9EA"/>
    <w:lvl w:ilvl="0" w:tplc="8AB00A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17DC5"/>
    <w:multiLevelType w:val="hybridMultilevel"/>
    <w:tmpl w:val="ECFE7538"/>
    <w:lvl w:ilvl="0" w:tplc="B246A97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06DF8"/>
    <w:multiLevelType w:val="hybridMultilevel"/>
    <w:tmpl w:val="1BAAB7F6"/>
    <w:lvl w:ilvl="0" w:tplc="9148F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44559"/>
    <w:multiLevelType w:val="hybridMultilevel"/>
    <w:tmpl w:val="32F65E9A"/>
    <w:lvl w:ilvl="0" w:tplc="E7C02D7A">
      <w:start w:val="3"/>
      <w:numFmt w:val="bullet"/>
      <w:lvlText w:val="•"/>
      <w:lvlJc w:val="left"/>
      <w:pPr>
        <w:ind w:left="703" w:hanging="675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430674E5"/>
    <w:multiLevelType w:val="hybridMultilevel"/>
    <w:tmpl w:val="B00C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B6336"/>
    <w:multiLevelType w:val="hybridMultilevel"/>
    <w:tmpl w:val="8EF01A12"/>
    <w:lvl w:ilvl="0" w:tplc="976CA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67FA6">
      <w:start w:val="5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49D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28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5C63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E80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40D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58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86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E6E20"/>
    <w:multiLevelType w:val="hybridMultilevel"/>
    <w:tmpl w:val="B9CC731A"/>
    <w:lvl w:ilvl="0" w:tplc="8A7E8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86A5426"/>
    <w:multiLevelType w:val="hybridMultilevel"/>
    <w:tmpl w:val="205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A7CFD"/>
    <w:multiLevelType w:val="hybridMultilevel"/>
    <w:tmpl w:val="7F660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06EEF"/>
    <w:multiLevelType w:val="hybridMultilevel"/>
    <w:tmpl w:val="3FA04EC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1254EB0"/>
    <w:multiLevelType w:val="hybridMultilevel"/>
    <w:tmpl w:val="2CC26276"/>
    <w:lvl w:ilvl="0" w:tplc="44F28A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C7742"/>
    <w:multiLevelType w:val="multilevel"/>
    <w:tmpl w:val="4A0870B0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A802321"/>
    <w:multiLevelType w:val="hybridMultilevel"/>
    <w:tmpl w:val="91D8AFC0"/>
    <w:lvl w:ilvl="0" w:tplc="8DDCA7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06910"/>
    <w:multiLevelType w:val="hybridMultilevel"/>
    <w:tmpl w:val="343EA5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F1D7A"/>
    <w:multiLevelType w:val="hybridMultilevel"/>
    <w:tmpl w:val="9BC41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11D84"/>
    <w:multiLevelType w:val="hybridMultilevel"/>
    <w:tmpl w:val="27203C0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BA56869"/>
    <w:multiLevelType w:val="hybridMultilevel"/>
    <w:tmpl w:val="C7CA0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B5620"/>
    <w:multiLevelType w:val="hybridMultilevel"/>
    <w:tmpl w:val="3132A22E"/>
    <w:lvl w:ilvl="0" w:tplc="04050005">
      <w:start w:val="1"/>
      <w:numFmt w:val="decimal"/>
      <w:pStyle w:val="NadpisM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42B14"/>
    <w:multiLevelType w:val="hybridMultilevel"/>
    <w:tmpl w:val="BB94C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21C86"/>
    <w:multiLevelType w:val="hybridMultilevel"/>
    <w:tmpl w:val="FFF05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3A6E4E"/>
    <w:multiLevelType w:val="hybridMultilevel"/>
    <w:tmpl w:val="0346E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2"/>
  </w:num>
  <w:num w:numId="3">
    <w:abstractNumId w:val="7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6"/>
  </w:num>
  <w:num w:numId="8">
    <w:abstractNumId w:val="17"/>
  </w:num>
  <w:num w:numId="9">
    <w:abstractNumId w:val="26"/>
  </w:num>
  <w:num w:numId="10">
    <w:abstractNumId w:val="37"/>
  </w:num>
  <w:num w:numId="11">
    <w:abstractNumId w:val="43"/>
  </w:num>
  <w:num w:numId="12">
    <w:abstractNumId w:val="1"/>
  </w:num>
  <w:num w:numId="13">
    <w:abstractNumId w:val="27"/>
  </w:num>
  <w:num w:numId="14">
    <w:abstractNumId w:val="35"/>
  </w:num>
  <w:num w:numId="15">
    <w:abstractNumId w:val="10"/>
  </w:num>
  <w:num w:numId="16">
    <w:abstractNumId w:val="9"/>
  </w:num>
  <w:num w:numId="17">
    <w:abstractNumId w:val="25"/>
  </w:num>
  <w:num w:numId="18">
    <w:abstractNumId w:val="33"/>
  </w:num>
  <w:num w:numId="19">
    <w:abstractNumId w:val="45"/>
  </w:num>
  <w:num w:numId="20">
    <w:abstractNumId w:val="32"/>
  </w:num>
  <w:num w:numId="21">
    <w:abstractNumId w:val="15"/>
  </w:num>
  <w:num w:numId="22">
    <w:abstractNumId w:val="44"/>
  </w:num>
  <w:num w:numId="23">
    <w:abstractNumId w:val="34"/>
  </w:num>
  <w:num w:numId="24">
    <w:abstractNumId w:val="6"/>
  </w:num>
  <w:num w:numId="25">
    <w:abstractNumId w:val="29"/>
  </w:num>
  <w:num w:numId="26">
    <w:abstractNumId w:val="18"/>
  </w:num>
  <w:num w:numId="27">
    <w:abstractNumId w:val="14"/>
  </w:num>
  <w:num w:numId="28">
    <w:abstractNumId w:val="28"/>
  </w:num>
  <w:num w:numId="29">
    <w:abstractNumId w:val="0"/>
  </w:num>
  <w:num w:numId="30">
    <w:abstractNumId w:val="39"/>
  </w:num>
  <w:num w:numId="31">
    <w:abstractNumId w:val="30"/>
  </w:num>
  <w:num w:numId="32">
    <w:abstractNumId w:val="3"/>
  </w:num>
  <w:num w:numId="33">
    <w:abstractNumId w:val="31"/>
  </w:num>
  <w:num w:numId="34">
    <w:abstractNumId w:val="16"/>
  </w:num>
  <w:num w:numId="35">
    <w:abstractNumId w:val="8"/>
  </w:num>
  <w:num w:numId="36">
    <w:abstractNumId w:val="22"/>
  </w:num>
  <w:num w:numId="37">
    <w:abstractNumId w:val="21"/>
  </w:num>
  <w:num w:numId="38">
    <w:abstractNumId w:val="41"/>
  </w:num>
  <w:num w:numId="39">
    <w:abstractNumId w:val="33"/>
  </w:num>
  <w:num w:numId="40">
    <w:abstractNumId w:val="40"/>
  </w:num>
  <w:num w:numId="41">
    <w:abstractNumId w:val="4"/>
  </w:num>
  <w:num w:numId="42">
    <w:abstractNumId w:val="24"/>
  </w:num>
  <w:num w:numId="43">
    <w:abstractNumId w:val="13"/>
  </w:num>
  <w:num w:numId="44">
    <w:abstractNumId w:val="20"/>
  </w:num>
  <w:num w:numId="45">
    <w:abstractNumId w:val="2"/>
  </w:num>
  <w:num w:numId="46">
    <w:abstractNumId w:val="19"/>
  </w:num>
  <w:num w:numId="47">
    <w:abstractNumId w:val="5"/>
  </w:num>
  <w:num w:numId="48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62"/>
    <w:rsid w:val="00000BAE"/>
    <w:rsid w:val="00000C9A"/>
    <w:rsid w:val="00001D75"/>
    <w:rsid w:val="00001D7F"/>
    <w:rsid w:val="000038E2"/>
    <w:rsid w:val="000039DB"/>
    <w:rsid w:val="00003A15"/>
    <w:rsid w:val="00004388"/>
    <w:rsid w:val="00004B1A"/>
    <w:rsid w:val="00004D80"/>
    <w:rsid w:val="00006F5A"/>
    <w:rsid w:val="00007246"/>
    <w:rsid w:val="0001142A"/>
    <w:rsid w:val="00013BE0"/>
    <w:rsid w:val="00013F79"/>
    <w:rsid w:val="00015459"/>
    <w:rsid w:val="00016DF1"/>
    <w:rsid w:val="00020682"/>
    <w:rsid w:val="000235F6"/>
    <w:rsid w:val="00023F12"/>
    <w:rsid w:val="00023FD3"/>
    <w:rsid w:val="00025B9E"/>
    <w:rsid w:val="00026672"/>
    <w:rsid w:val="000267BE"/>
    <w:rsid w:val="00026E12"/>
    <w:rsid w:val="00030BC2"/>
    <w:rsid w:val="00032868"/>
    <w:rsid w:val="00036005"/>
    <w:rsid w:val="00036B22"/>
    <w:rsid w:val="000401D4"/>
    <w:rsid w:val="00040B9C"/>
    <w:rsid w:val="00042B60"/>
    <w:rsid w:val="00042FC7"/>
    <w:rsid w:val="0004314D"/>
    <w:rsid w:val="00043D6D"/>
    <w:rsid w:val="000442D5"/>
    <w:rsid w:val="00044A14"/>
    <w:rsid w:val="000460A3"/>
    <w:rsid w:val="000468B0"/>
    <w:rsid w:val="00046F63"/>
    <w:rsid w:val="000471F4"/>
    <w:rsid w:val="000478B9"/>
    <w:rsid w:val="00047EA0"/>
    <w:rsid w:val="000500C1"/>
    <w:rsid w:val="000520C8"/>
    <w:rsid w:val="000532FA"/>
    <w:rsid w:val="000533DE"/>
    <w:rsid w:val="000535E7"/>
    <w:rsid w:val="00053AD6"/>
    <w:rsid w:val="0005659C"/>
    <w:rsid w:val="00057D00"/>
    <w:rsid w:val="0006057C"/>
    <w:rsid w:val="00061470"/>
    <w:rsid w:val="00062713"/>
    <w:rsid w:val="00062C94"/>
    <w:rsid w:val="00063279"/>
    <w:rsid w:val="0006495F"/>
    <w:rsid w:val="00065F36"/>
    <w:rsid w:val="000669A5"/>
    <w:rsid w:val="00066C5E"/>
    <w:rsid w:val="00066FAE"/>
    <w:rsid w:val="00067215"/>
    <w:rsid w:val="000702E7"/>
    <w:rsid w:val="00070B4D"/>
    <w:rsid w:val="00070EE1"/>
    <w:rsid w:val="0007100B"/>
    <w:rsid w:val="00071BDA"/>
    <w:rsid w:val="00071F85"/>
    <w:rsid w:val="0007223F"/>
    <w:rsid w:val="00072DA8"/>
    <w:rsid w:val="00073B6C"/>
    <w:rsid w:val="00076D66"/>
    <w:rsid w:val="000811C6"/>
    <w:rsid w:val="00081742"/>
    <w:rsid w:val="00082FE5"/>
    <w:rsid w:val="00084A3C"/>
    <w:rsid w:val="00085137"/>
    <w:rsid w:val="000856A0"/>
    <w:rsid w:val="00085CA4"/>
    <w:rsid w:val="000865AD"/>
    <w:rsid w:val="0008783A"/>
    <w:rsid w:val="00087A89"/>
    <w:rsid w:val="000900A8"/>
    <w:rsid w:val="00092475"/>
    <w:rsid w:val="000928A0"/>
    <w:rsid w:val="000950C5"/>
    <w:rsid w:val="00095CFB"/>
    <w:rsid w:val="000A1A2D"/>
    <w:rsid w:val="000A23AD"/>
    <w:rsid w:val="000A5027"/>
    <w:rsid w:val="000A5E10"/>
    <w:rsid w:val="000A5F2F"/>
    <w:rsid w:val="000A6233"/>
    <w:rsid w:val="000B4FD5"/>
    <w:rsid w:val="000B5444"/>
    <w:rsid w:val="000B5CB5"/>
    <w:rsid w:val="000B6200"/>
    <w:rsid w:val="000B6F61"/>
    <w:rsid w:val="000C0A8B"/>
    <w:rsid w:val="000C2238"/>
    <w:rsid w:val="000C326F"/>
    <w:rsid w:val="000C3774"/>
    <w:rsid w:val="000C3BD3"/>
    <w:rsid w:val="000C3F4D"/>
    <w:rsid w:val="000C423F"/>
    <w:rsid w:val="000C434E"/>
    <w:rsid w:val="000C7221"/>
    <w:rsid w:val="000D06ED"/>
    <w:rsid w:val="000D2088"/>
    <w:rsid w:val="000D308D"/>
    <w:rsid w:val="000D3D2B"/>
    <w:rsid w:val="000D44DD"/>
    <w:rsid w:val="000D4E7A"/>
    <w:rsid w:val="000E0B45"/>
    <w:rsid w:val="000E2142"/>
    <w:rsid w:val="000E222A"/>
    <w:rsid w:val="000E348E"/>
    <w:rsid w:val="000E55B9"/>
    <w:rsid w:val="000E7239"/>
    <w:rsid w:val="000F058E"/>
    <w:rsid w:val="000F0D29"/>
    <w:rsid w:val="000F1FC9"/>
    <w:rsid w:val="000F2888"/>
    <w:rsid w:val="000F2988"/>
    <w:rsid w:val="000F2F4E"/>
    <w:rsid w:val="000F3C3F"/>
    <w:rsid w:val="000F4038"/>
    <w:rsid w:val="000F6731"/>
    <w:rsid w:val="000F6B47"/>
    <w:rsid w:val="000F72F4"/>
    <w:rsid w:val="0010052D"/>
    <w:rsid w:val="00104249"/>
    <w:rsid w:val="00104C7C"/>
    <w:rsid w:val="00105AC3"/>
    <w:rsid w:val="00105AEF"/>
    <w:rsid w:val="00106751"/>
    <w:rsid w:val="0010728E"/>
    <w:rsid w:val="00107F50"/>
    <w:rsid w:val="001102E9"/>
    <w:rsid w:val="00111DDD"/>
    <w:rsid w:val="00113883"/>
    <w:rsid w:val="00113E68"/>
    <w:rsid w:val="00115AE2"/>
    <w:rsid w:val="0011719E"/>
    <w:rsid w:val="00120657"/>
    <w:rsid w:val="001244BC"/>
    <w:rsid w:val="00126A6C"/>
    <w:rsid w:val="00127BF7"/>
    <w:rsid w:val="00131082"/>
    <w:rsid w:val="00132059"/>
    <w:rsid w:val="001331B8"/>
    <w:rsid w:val="00134741"/>
    <w:rsid w:val="00134FDF"/>
    <w:rsid w:val="001360CE"/>
    <w:rsid w:val="001372FB"/>
    <w:rsid w:val="00137602"/>
    <w:rsid w:val="00137651"/>
    <w:rsid w:val="00137E51"/>
    <w:rsid w:val="0014070B"/>
    <w:rsid w:val="0014101C"/>
    <w:rsid w:val="00141923"/>
    <w:rsid w:val="00141FA9"/>
    <w:rsid w:val="00142883"/>
    <w:rsid w:val="001435E7"/>
    <w:rsid w:val="001451B9"/>
    <w:rsid w:val="001457A6"/>
    <w:rsid w:val="00145B50"/>
    <w:rsid w:val="00145C6B"/>
    <w:rsid w:val="00146C74"/>
    <w:rsid w:val="00147C7E"/>
    <w:rsid w:val="00151497"/>
    <w:rsid w:val="00151FD4"/>
    <w:rsid w:val="00152E0A"/>
    <w:rsid w:val="00154893"/>
    <w:rsid w:val="00156351"/>
    <w:rsid w:val="00156774"/>
    <w:rsid w:val="00157351"/>
    <w:rsid w:val="001611AE"/>
    <w:rsid w:val="00161AED"/>
    <w:rsid w:val="00163DCC"/>
    <w:rsid w:val="00164739"/>
    <w:rsid w:val="00164EBE"/>
    <w:rsid w:val="0016583E"/>
    <w:rsid w:val="0016597E"/>
    <w:rsid w:val="00165BF9"/>
    <w:rsid w:val="00170A0A"/>
    <w:rsid w:val="0017323D"/>
    <w:rsid w:val="0017423A"/>
    <w:rsid w:val="00174D06"/>
    <w:rsid w:val="0017591E"/>
    <w:rsid w:val="0017730B"/>
    <w:rsid w:val="00177796"/>
    <w:rsid w:val="00182156"/>
    <w:rsid w:val="00182AFC"/>
    <w:rsid w:val="00183817"/>
    <w:rsid w:val="001846F8"/>
    <w:rsid w:val="00184E02"/>
    <w:rsid w:val="001859D5"/>
    <w:rsid w:val="00185C92"/>
    <w:rsid w:val="0018645F"/>
    <w:rsid w:val="001864F1"/>
    <w:rsid w:val="00191AA0"/>
    <w:rsid w:val="00192C14"/>
    <w:rsid w:val="001933A1"/>
    <w:rsid w:val="00193BB1"/>
    <w:rsid w:val="00195307"/>
    <w:rsid w:val="00196C50"/>
    <w:rsid w:val="001A0563"/>
    <w:rsid w:val="001A0EC9"/>
    <w:rsid w:val="001A2C37"/>
    <w:rsid w:val="001A34B9"/>
    <w:rsid w:val="001A3706"/>
    <w:rsid w:val="001A51B8"/>
    <w:rsid w:val="001A549C"/>
    <w:rsid w:val="001A7977"/>
    <w:rsid w:val="001B0048"/>
    <w:rsid w:val="001B11F4"/>
    <w:rsid w:val="001B12E5"/>
    <w:rsid w:val="001B316B"/>
    <w:rsid w:val="001B39F5"/>
    <w:rsid w:val="001B6923"/>
    <w:rsid w:val="001B6955"/>
    <w:rsid w:val="001C1599"/>
    <w:rsid w:val="001C32A0"/>
    <w:rsid w:val="001C4D7C"/>
    <w:rsid w:val="001C5D8E"/>
    <w:rsid w:val="001C5F51"/>
    <w:rsid w:val="001C64D1"/>
    <w:rsid w:val="001D0022"/>
    <w:rsid w:val="001D034B"/>
    <w:rsid w:val="001D046C"/>
    <w:rsid w:val="001D1777"/>
    <w:rsid w:val="001D1B92"/>
    <w:rsid w:val="001D2509"/>
    <w:rsid w:val="001D2DDC"/>
    <w:rsid w:val="001D3B62"/>
    <w:rsid w:val="001D4A7B"/>
    <w:rsid w:val="001D52A6"/>
    <w:rsid w:val="001D5CDD"/>
    <w:rsid w:val="001D6AC1"/>
    <w:rsid w:val="001D7317"/>
    <w:rsid w:val="001E0839"/>
    <w:rsid w:val="001E1119"/>
    <w:rsid w:val="001E1B04"/>
    <w:rsid w:val="001E2F89"/>
    <w:rsid w:val="001E42B6"/>
    <w:rsid w:val="001E58F1"/>
    <w:rsid w:val="001E59EB"/>
    <w:rsid w:val="001E6ABB"/>
    <w:rsid w:val="001F07AB"/>
    <w:rsid w:val="001F1AAC"/>
    <w:rsid w:val="001F1E30"/>
    <w:rsid w:val="001F3D68"/>
    <w:rsid w:val="001F42E2"/>
    <w:rsid w:val="001F6251"/>
    <w:rsid w:val="001F6EE3"/>
    <w:rsid w:val="001F7662"/>
    <w:rsid w:val="00200619"/>
    <w:rsid w:val="00200945"/>
    <w:rsid w:val="00201077"/>
    <w:rsid w:val="00201B41"/>
    <w:rsid w:val="00202FB7"/>
    <w:rsid w:val="0020302D"/>
    <w:rsid w:val="002032ED"/>
    <w:rsid w:val="00203B01"/>
    <w:rsid w:val="002048AD"/>
    <w:rsid w:val="00204900"/>
    <w:rsid w:val="002059CD"/>
    <w:rsid w:val="00206059"/>
    <w:rsid w:val="002063A3"/>
    <w:rsid w:val="00207351"/>
    <w:rsid w:val="00207F55"/>
    <w:rsid w:val="00211CD6"/>
    <w:rsid w:val="0021284D"/>
    <w:rsid w:val="00214166"/>
    <w:rsid w:val="00214ECF"/>
    <w:rsid w:val="00215947"/>
    <w:rsid w:val="00215F43"/>
    <w:rsid w:val="002160EA"/>
    <w:rsid w:val="00216346"/>
    <w:rsid w:val="00217FC6"/>
    <w:rsid w:val="002203C2"/>
    <w:rsid w:val="00220C06"/>
    <w:rsid w:val="00222951"/>
    <w:rsid w:val="00224A84"/>
    <w:rsid w:val="002266E6"/>
    <w:rsid w:val="00226A88"/>
    <w:rsid w:val="0022769D"/>
    <w:rsid w:val="002301F1"/>
    <w:rsid w:val="00230A2B"/>
    <w:rsid w:val="002312D2"/>
    <w:rsid w:val="00231333"/>
    <w:rsid w:val="002315EB"/>
    <w:rsid w:val="00232AFC"/>
    <w:rsid w:val="00232BA1"/>
    <w:rsid w:val="00233AA7"/>
    <w:rsid w:val="0023437F"/>
    <w:rsid w:val="002358B8"/>
    <w:rsid w:val="00235CE0"/>
    <w:rsid w:val="00236F80"/>
    <w:rsid w:val="00240301"/>
    <w:rsid w:val="002406F4"/>
    <w:rsid w:val="0024189F"/>
    <w:rsid w:val="00242533"/>
    <w:rsid w:val="00242A18"/>
    <w:rsid w:val="0024313C"/>
    <w:rsid w:val="00246BE7"/>
    <w:rsid w:val="00250095"/>
    <w:rsid w:val="0025036F"/>
    <w:rsid w:val="00253BAF"/>
    <w:rsid w:val="0025464C"/>
    <w:rsid w:val="0025541E"/>
    <w:rsid w:val="00256F76"/>
    <w:rsid w:val="002574C4"/>
    <w:rsid w:val="00260A66"/>
    <w:rsid w:val="00260E54"/>
    <w:rsid w:val="002612E1"/>
    <w:rsid w:val="00264F29"/>
    <w:rsid w:val="00270AC6"/>
    <w:rsid w:val="0027160A"/>
    <w:rsid w:val="002723BC"/>
    <w:rsid w:val="0027252E"/>
    <w:rsid w:val="002729A9"/>
    <w:rsid w:val="00272C44"/>
    <w:rsid w:val="0027343B"/>
    <w:rsid w:val="00273CAF"/>
    <w:rsid w:val="00274527"/>
    <w:rsid w:val="00276CE3"/>
    <w:rsid w:val="00276DAA"/>
    <w:rsid w:val="00276DFE"/>
    <w:rsid w:val="0028079A"/>
    <w:rsid w:val="00281618"/>
    <w:rsid w:val="00281F22"/>
    <w:rsid w:val="00284CCF"/>
    <w:rsid w:val="002851F9"/>
    <w:rsid w:val="00285608"/>
    <w:rsid w:val="00290548"/>
    <w:rsid w:val="002910AF"/>
    <w:rsid w:val="0029309A"/>
    <w:rsid w:val="00294AED"/>
    <w:rsid w:val="002960B5"/>
    <w:rsid w:val="002966EE"/>
    <w:rsid w:val="002971BD"/>
    <w:rsid w:val="00297C14"/>
    <w:rsid w:val="00297C44"/>
    <w:rsid w:val="002A04BD"/>
    <w:rsid w:val="002A29EC"/>
    <w:rsid w:val="002A38D6"/>
    <w:rsid w:val="002A3F50"/>
    <w:rsid w:val="002A6507"/>
    <w:rsid w:val="002A66B0"/>
    <w:rsid w:val="002A6BFA"/>
    <w:rsid w:val="002A787E"/>
    <w:rsid w:val="002B0CD6"/>
    <w:rsid w:val="002B12DA"/>
    <w:rsid w:val="002B24BC"/>
    <w:rsid w:val="002B34E4"/>
    <w:rsid w:val="002B49D7"/>
    <w:rsid w:val="002B5B42"/>
    <w:rsid w:val="002B6684"/>
    <w:rsid w:val="002C054E"/>
    <w:rsid w:val="002C0D1B"/>
    <w:rsid w:val="002C2A3B"/>
    <w:rsid w:val="002C33BA"/>
    <w:rsid w:val="002C3428"/>
    <w:rsid w:val="002C438E"/>
    <w:rsid w:val="002C5346"/>
    <w:rsid w:val="002C7418"/>
    <w:rsid w:val="002C7D02"/>
    <w:rsid w:val="002D1331"/>
    <w:rsid w:val="002D13EA"/>
    <w:rsid w:val="002D1687"/>
    <w:rsid w:val="002D1D03"/>
    <w:rsid w:val="002D548D"/>
    <w:rsid w:val="002D5C28"/>
    <w:rsid w:val="002E04F9"/>
    <w:rsid w:val="002E11EF"/>
    <w:rsid w:val="002E3CAE"/>
    <w:rsid w:val="002E5777"/>
    <w:rsid w:val="002E65ED"/>
    <w:rsid w:val="002F015B"/>
    <w:rsid w:val="002F1BD8"/>
    <w:rsid w:val="002F1DC2"/>
    <w:rsid w:val="002F213E"/>
    <w:rsid w:val="002F231C"/>
    <w:rsid w:val="002F25EC"/>
    <w:rsid w:val="002F4135"/>
    <w:rsid w:val="002F528F"/>
    <w:rsid w:val="002F5BBA"/>
    <w:rsid w:val="002F612A"/>
    <w:rsid w:val="002F618C"/>
    <w:rsid w:val="002F6203"/>
    <w:rsid w:val="002F7CE7"/>
    <w:rsid w:val="00300270"/>
    <w:rsid w:val="00300594"/>
    <w:rsid w:val="00300B4E"/>
    <w:rsid w:val="00301BB7"/>
    <w:rsid w:val="00304014"/>
    <w:rsid w:val="00306C96"/>
    <w:rsid w:val="00306F28"/>
    <w:rsid w:val="00307249"/>
    <w:rsid w:val="0031044C"/>
    <w:rsid w:val="00312837"/>
    <w:rsid w:val="00314762"/>
    <w:rsid w:val="00314792"/>
    <w:rsid w:val="003153A6"/>
    <w:rsid w:val="00315C02"/>
    <w:rsid w:val="003166FA"/>
    <w:rsid w:val="00320810"/>
    <w:rsid w:val="00332524"/>
    <w:rsid w:val="00332A66"/>
    <w:rsid w:val="003331A8"/>
    <w:rsid w:val="00334A79"/>
    <w:rsid w:val="0033526A"/>
    <w:rsid w:val="00335301"/>
    <w:rsid w:val="00335A8B"/>
    <w:rsid w:val="00336EF7"/>
    <w:rsid w:val="00337ED6"/>
    <w:rsid w:val="00342A38"/>
    <w:rsid w:val="0034378F"/>
    <w:rsid w:val="003508C9"/>
    <w:rsid w:val="0035292E"/>
    <w:rsid w:val="00352A28"/>
    <w:rsid w:val="003534EF"/>
    <w:rsid w:val="003546DB"/>
    <w:rsid w:val="00354D23"/>
    <w:rsid w:val="00354ED0"/>
    <w:rsid w:val="003556D9"/>
    <w:rsid w:val="0035674B"/>
    <w:rsid w:val="00360E13"/>
    <w:rsid w:val="00362DB4"/>
    <w:rsid w:val="0036430C"/>
    <w:rsid w:val="00365DA9"/>
    <w:rsid w:val="00366FC2"/>
    <w:rsid w:val="003672FD"/>
    <w:rsid w:val="0036774C"/>
    <w:rsid w:val="00367B70"/>
    <w:rsid w:val="00367CE4"/>
    <w:rsid w:val="00367D5E"/>
    <w:rsid w:val="00367FD5"/>
    <w:rsid w:val="00370AD9"/>
    <w:rsid w:val="003730C7"/>
    <w:rsid w:val="00373299"/>
    <w:rsid w:val="00373839"/>
    <w:rsid w:val="003765E9"/>
    <w:rsid w:val="00377351"/>
    <w:rsid w:val="00382EED"/>
    <w:rsid w:val="003866E5"/>
    <w:rsid w:val="00386AB3"/>
    <w:rsid w:val="00386F00"/>
    <w:rsid w:val="00390524"/>
    <w:rsid w:val="00391375"/>
    <w:rsid w:val="003925BD"/>
    <w:rsid w:val="00392B39"/>
    <w:rsid w:val="00396C49"/>
    <w:rsid w:val="003A32CB"/>
    <w:rsid w:val="003A3F63"/>
    <w:rsid w:val="003A40BE"/>
    <w:rsid w:val="003A479F"/>
    <w:rsid w:val="003A4A39"/>
    <w:rsid w:val="003A5BB8"/>
    <w:rsid w:val="003A7210"/>
    <w:rsid w:val="003A7705"/>
    <w:rsid w:val="003B0F35"/>
    <w:rsid w:val="003B3836"/>
    <w:rsid w:val="003B4A60"/>
    <w:rsid w:val="003B558F"/>
    <w:rsid w:val="003B6C8C"/>
    <w:rsid w:val="003B6EB1"/>
    <w:rsid w:val="003C01ED"/>
    <w:rsid w:val="003C05C3"/>
    <w:rsid w:val="003C219C"/>
    <w:rsid w:val="003C4838"/>
    <w:rsid w:val="003C520C"/>
    <w:rsid w:val="003C5F73"/>
    <w:rsid w:val="003C6DE6"/>
    <w:rsid w:val="003C6DF1"/>
    <w:rsid w:val="003C7155"/>
    <w:rsid w:val="003C7971"/>
    <w:rsid w:val="003C7B15"/>
    <w:rsid w:val="003D06F8"/>
    <w:rsid w:val="003D4D3F"/>
    <w:rsid w:val="003D57BB"/>
    <w:rsid w:val="003D59B3"/>
    <w:rsid w:val="003D6289"/>
    <w:rsid w:val="003D6E72"/>
    <w:rsid w:val="003E19BB"/>
    <w:rsid w:val="003E1D07"/>
    <w:rsid w:val="003E2001"/>
    <w:rsid w:val="003E5DB1"/>
    <w:rsid w:val="003E62E9"/>
    <w:rsid w:val="003E63F0"/>
    <w:rsid w:val="003E6E95"/>
    <w:rsid w:val="003F036E"/>
    <w:rsid w:val="003F34F8"/>
    <w:rsid w:val="003F4FF2"/>
    <w:rsid w:val="003F5893"/>
    <w:rsid w:val="003F68D0"/>
    <w:rsid w:val="003F69B2"/>
    <w:rsid w:val="00400270"/>
    <w:rsid w:val="00400E87"/>
    <w:rsid w:val="00401AA5"/>
    <w:rsid w:val="00402A7A"/>
    <w:rsid w:val="004039D1"/>
    <w:rsid w:val="00403AD8"/>
    <w:rsid w:val="0040499C"/>
    <w:rsid w:val="00406EC3"/>
    <w:rsid w:val="0041089F"/>
    <w:rsid w:val="00414A0D"/>
    <w:rsid w:val="00414A37"/>
    <w:rsid w:val="004161CB"/>
    <w:rsid w:val="00416F17"/>
    <w:rsid w:val="00421619"/>
    <w:rsid w:val="00422693"/>
    <w:rsid w:val="00425B2F"/>
    <w:rsid w:val="00427426"/>
    <w:rsid w:val="004275CA"/>
    <w:rsid w:val="00430684"/>
    <w:rsid w:val="004311A7"/>
    <w:rsid w:val="004326C5"/>
    <w:rsid w:val="00433083"/>
    <w:rsid w:val="00434151"/>
    <w:rsid w:val="00435250"/>
    <w:rsid w:val="0043620A"/>
    <w:rsid w:val="004367CC"/>
    <w:rsid w:val="00442E4B"/>
    <w:rsid w:val="00443040"/>
    <w:rsid w:val="00443C5F"/>
    <w:rsid w:val="00444052"/>
    <w:rsid w:val="004446D8"/>
    <w:rsid w:val="004462EE"/>
    <w:rsid w:val="004503EB"/>
    <w:rsid w:val="0045089B"/>
    <w:rsid w:val="00450E3D"/>
    <w:rsid w:val="00451949"/>
    <w:rsid w:val="00452362"/>
    <w:rsid w:val="00453A85"/>
    <w:rsid w:val="00455DD8"/>
    <w:rsid w:val="00456D5F"/>
    <w:rsid w:val="004573C9"/>
    <w:rsid w:val="00462AF7"/>
    <w:rsid w:val="00463A85"/>
    <w:rsid w:val="00464177"/>
    <w:rsid w:val="0046423B"/>
    <w:rsid w:val="00464516"/>
    <w:rsid w:val="004656C0"/>
    <w:rsid w:val="00470868"/>
    <w:rsid w:val="004731E1"/>
    <w:rsid w:val="00475A87"/>
    <w:rsid w:val="004806F4"/>
    <w:rsid w:val="00482B97"/>
    <w:rsid w:val="00484700"/>
    <w:rsid w:val="00485CD7"/>
    <w:rsid w:val="00486028"/>
    <w:rsid w:val="0048608E"/>
    <w:rsid w:val="00487BDC"/>
    <w:rsid w:val="00492560"/>
    <w:rsid w:val="004945EC"/>
    <w:rsid w:val="004948F3"/>
    <w:rsid w:val="0049561C"/>
    <w:rsid w:val="00496307"/>
    <w:rsid w:val="004963DE"/>
    <w:rsid w:val="004972D9"/>
    <w:rsid w:val="004A0AEF"/>
    <w:rsid w:val="004A2CD7"/>
    <w:rsid w:val="004A2E9A"/>
    <w:rsid w:val="004A380B"/>
    <w:rsid w:val="004A53B7"/>
    <w:rsid w:val="004A574A"/>
    <w:rsid w:val="004A604A"/>
    <w:rsid w:val="004A6D5B"/>
    <w:rsid w:val="004B1531"/>
    <w:rsid w:val="004B1F6B"/>
    <w:rsid w:val="004B4A9A"/>
    <w:rsid w:val="004B5D10"/>
    <w:rsid w:val="004B6236"/>
    <w:rsid w:val="004B6248"/>
    <w:rsid w:val="004B6403"/>
    <w:rsid w:val="004C031C"/>
    <w:rsid w:val="004C0C8F"/>
    <w:rsid w:val="004C413B"/>
    <w:rsid w:val="004C45D8"/>
    <w:rsid w:val="004C4EDB"/>
    <w:rsid w:val="004C5FC5"/>
    <w:rsid w:val="004C644F"/>
    <w:rsid w:val="004C6503"/>
    <w:rsid w:val="004C7EE7"/>
    <w:rsid w:val="004D0D51"/>
    <w:rsid w:val="004D2150"/>
    <w:rsid w:val="004D2555"/>
    <w:rsid w:val="004D46E2"/>
    <w:rsid w:val="004D515D"/>
    <w:rsid w:val="004E03A1"/>
    <w:rsid w:val="004E03CB"/>
    <w:rsid w:val="004E069B"/>
    <w:rsid w:val="004E2F69"/>
    <w:rsid w:val="004E3243"/>
    <w:rsid w:val="004E348A"/>
    <w:rsid w:val="004E4060"/>
    <w:rsid w:val="004E43D5"/>
    <w:rsid w:val="004E5011"/>
    <w:rsid w:val="004E5578"/>
    <w:rsid w:val="004E70B3"/>
    <w:rsid w:val="004E7156"/>
    <w:rsid w:val="004F0EBB"/>
    <w:rsid w:val="004F1568"/>
    <w:rsid w:val="004F162E"/>
    <w:rsid w:val="004F1802"/>
    <w:rsid w:val="004F1A61"/>
    <w:rsid w:val="004F1C80"/>
    <w:rsid w:val="004F1E3B"/>
    <w:rsid w:val="004F4CF1"/>
    <w:rsid w:val="004F6B36"/>
    <w:rsid w:val="004F7517"/>
    <w:rsid w:val="00501614"/>
    <w:rsid w:val="00502AD8"/>
    <w:rsid w:val="00502DBF"/>
    <w:rsid w:val="00503826"/>
    <w:rsid w:val="00503C57"/>
    <w:rsid w:val="00503C75"/>
    <w:rsid w:val="00503F63"/>
    <w:rsid w:val="005050E8"/>
    <w:rsid w:val="00505399"/>
    <w:rsid w:val="00505B89"/>
    <w:rsid w:val="00506C71"/>
    <w:rsid w:val="00510A1D"/>
    <w:rsid w:val="00511834"/>
    <w:rsid w:val="005128E9"/>
    <w:rsid w:val="0051402E"/>
    <w:rsid w:val="0051445C"/>
    <w:rsid w:val="0051706D"/>
    <w:rsid w:val="00517AF1"/>
    <w:rsid w:val="00520F1F"/>
    <w:rsid w:val="00522695"/>
    <w:rsid w:val="00523107"/>
    <w:rsid w:val="0052315C"/>
    <w:rsid w:val="00523A77"/>
    <w:rsid w:val="00524609"/>
    <w:rsid w:val="00524814"/>
    <w:rsid w:val="00525F68"/>
    <w:rsid w:val="00526328"/>
    <w:rsid w:val="00531E68"/>
    <w:rsid w:val="00533D05"/>
    <w:rsid w:val="00534528"/>
    <w:rsid w:val="005349DE"/>
    <w:rsid w:val="005353C0"/>
    <w:rsid w:val="005358C9"/>
    <w:rsid w:val="00537562"/>
    <w:rsid w:val="00537799"/>
    <w:rsid w:val="005407DE"/>
    <w:rsid w:val="005416F7"/>
    <w:rsid w:val="00541726"/>
    <w:rsid w:val="00542ACC"/>
    <w:rsid w:val="00542CD8"/>
    <w:rsid w:val="00545A01"/>
    <w:rsid w:val="00545B2D"/>
    <w:rsid w:val="00546336"/>
    <w:rsid w:val="00551A7F"/>
    <w:rsid w:val="00552675"/>
    <w:rsid w:val="00552BE6"/>
    <w:rsid w:val="00552BFE"/>
    <w:rsid w:val="00553372"/>
    <w:rsid w:val="00553A09"/>
    <w:rsid w:val="00553BFA"/>
    <w:rsid w:val="005550E0"/>
    <w:rsid w:val="005562A2"/>
    <w:rsid w:val="00556614"/>
    <w:rsid w:val="00557142"/>
    <w:rsid w:val="005571ED"/>
    <w:rsid w:val="00557B96"/>
    <w:rsid w:val="00557BBC"/>
    <w:rsid w:val="005625B0"/>
    <w:rsid w:val="005632DE"/>
    <w:rsid w:val="0056379C"/>
    <w:rsid w:val="00563950"/>
    <w:rsid w:val="00564F8E"/>
    <w:rsid w:val="005657E1"/>
    <w:rsid w:val="005664CD"/>
    <w:rsid w:val="00570BCA"/>
    <w:rsid w:val="005720F5"/>
    <w:rsid w:val="00573282"/>
    <w:rsid w:val="00573595"/>
    <w:rsid w:val="00575544"/>
    <w:rsid w:val="00576165"/>
    <w:rsid w:val="00577540"/>
    <w:rsid w:val="00577D4F"/>
    <w:rsid w:val="005802BA"/>
    <w:rsid w:val="00580E48"/>
    <w:rsid w:val="0058251C"/>
    <w:rsid w:val="005828B5"/>
    <w:rsid w:val="00583EF8"/>
    <w:rsid w:val="005840E3"/>
    <w:rsid w:val="00585850"/>
    <w:rsid w:val="00585DD6"/>
    <w:rsid w:val="00591541"/>
    <w:rsid w:val="0059196E"/>
    <w:rsid w:val="00592D70"/>
    <w:rsid w:val="005936A8"/>
    <w:rsid w:val="005950BA"/>
    <w:rsid w:val="00596270"/>
    <w:rsid w:val="00597225"/>
    <w:rsid w:val="00597BEB"/>
    <w:rsid w:val="005A27A8"/>
    <w:rsid w:val="005A6096"/>
    <w:rsid w:val="005A7AFA"/>
    <w:rsid w:val="005B0472"/>
    <w:rsid w:val="005B2795"/>
    <w:rsid w:val="005B2C5A"/>
    <w:rsid w:val="005B3891"/>
    <w:rsid w:val="005B478D"/>
    <w:rsid w:val="005B49D4"/>
    <w:rsid w:val="005B576F"/>
    <w:rsid w:val="005B5DCC"/>
    <w:rsid w:val="005B735D"/>
    <w:rsid w:val="005B767B"/>
    <w:rsid w:val="005C07DD"/>
    <w:rsid w:val="005C104A"/>
    <w:rsid w:val="005C2926"/>
    <w:rsid w:val="005C36D6"/>
    <w:rsid w:val="005C3F2E"/>
    <w:rsid w:val="005C4C7C"/>
    <w:rsid w:val="005C4CF3"/>
    <w:rsid w:val="005C5030"/>
    <w:rsid w:val="005C5CF3"/>
    <w:rsid w:val="005C5E26"/>
    <w:rsid w:val="005C7FA7"/>
    <w:rsid w:val="005D0480"/>
    <w:rsid w:val="005D07EE"/>
    <w:rsid w:val="005D35AF"/>
    <w:rsid w:val="005D4C77"/>
    <w:rsid w:val="005D6C76"/>
    <w:rsid w:val="005D796A"/>
    <w:rsid w:val="005D7C73"/>
    <w:rsid w:val="005E22C9"/>
    <w:rsid w:val="005E26BD"/>
    <w:rsid w:val="005E4142"/>
    <w:rsid w:val="005E55CA"/>
    <w:rsid w:val="005E5800"/>
    <w:rsid w:val="005E7460"/>
    <w:rsid w:val="005F57C4"/>
    <w:rsid w:val="005F5D7B"/>
    <w:rsid w:val="00603679"/>
    <w:rsid w:val="00604599"/>
    <w:rsid w:val="00605A0F"/>
    <w:rsid w:val="00610D4D"/>
    <w:rsid w:val="006112A1"/>
    <w:rsid w:val="00612F33"/>
    <w:rsid w:val="00615283"/>
    <w:rsid w:val="00616996"/>
    <w:rsid w:val="0061715E"/>
    <w:rsid w:val="00621A7C"/>
    <w:rsid w:val="0062344D"/>
    <w:rsid w:val="006237ED"/>
    <w:rsid w:val="00623C79"/>
    <w:rsid w:val="00624182"/>
    <w:rsid w:val="006266E7"/>
    <w:rsid w:val="00626C2E"/>
    <w:rsid w:val="0063003C"/>
    <w:rsid w:val="006301BC"/>
    <w:rsid w:val="0063281A"/>
    <w:rsid w:val="0063293C"/>
    <w:rsid w:val="0063324E"/>
    <w:rsid w:val="00633FB5"/>
    <w:rsid w:val="00637289"/>
    <w:rsid w:val="0063752A"/>
    <w:rsid w:val="00637BCF"/>
    <w:rsid w:val="00637FA4"/>
    <w:rsid w:val="006402CF"/>
    <w:rsid w:val="00640DAC"/>
    <w:rsid w:val="00641134"/>
    <w:rsid w:val="0064175F"/>
    <w:rsid w:val="006428E5"/>
    <w:rsid w:val="0064426B"/>
    <w:rsid w:val="0064547A"/>
    <w:rsid w:val="00646C08"/>
    <w:rsid w:val="00650AFF"/>
    <w:rsid w:val="00650D20"/>
    <w:rsid w:val="006518E1"/>
    <w:rsid w:val="006534FB"/>
    <w:rsid w:val="00657B20"/>
    <w:rsid w:val="0066070F"/>
    <w:rsid w:val="006614F6"/>
    <w:rsid w:val="0066169F"/>
    <w:rsid w:val="00661C2B"/>
    <w:rsid w:val="00661E5A"/>
    <w:rsid w:val="00662CC8"/>
    <w:rsid w:val="00663004"/>
    <w:rsid w:val="00663243"/>
    <w:rsid w:val="00664455"/>
    <w:rsid w:val="00665623"/>
    <w:rsid w:val="00665676"/>
    <w:rsid w:val="00666982"/>
    <w:rsid w:val="006700BE"/>
    <w:rsid w:val="0067011C"/>
    <w:rsid w:val="0067355A"/>
    <w:rsid w:val="0067524B"/>
    <w:rsid w:val="00675A47"/>
    <w:rsid w:val="006762DD"/>
    <w:rsid w:val="006769AD"/>
    <w:rsid w:val="00677D51"/>
    <w:rsid w:val="00682133"/>
    <w:rsid w:val="00682613"/>
    <w:rsid w:val="00683322"/>
    <w:rsid w:val="00683D20"/>
    <w:rsid w:val="0068436C"/>
    <w:rsid w:val="00684D9D"/>
    <w:rsid w:val="0069104F"/>
    <w:rsid w:val="00692534"/>
    <w:rsid w:val="00692C54"/>
    <w:rsid w:val="0069608D"/>
    <w:rsid w:val="006964C2"/>
    <w:rsid w:val="00697075"/>
    <w:rsid w:val="006977E3"/>
    <w:rsid w:val="006A07C8"/>
    <w:rsid w:val="006A13F4"/>
    <w:rsid w:val="006A146B"/>
    <w:rsid w:val="006A1ABD"/>
    <w:rsid w:val="006A1EA1"/>
    <w:rsid w:val="006A4B79"/>
    <w:rsid w:val="006A4D84"/>
    <w:rsid w:val="006A5C0D"/>
    <w:rsid w:val="006A5FB5"/>
    <w:rsid w:val="006A6F21"/>
    <w:rsid w:val="006B0985"/>
    <w:rsid w:val="006B1C79"/>
    <w:rsid w:val="006B2D37"/>
    <w:rsid w:val="006B3AE9"/>
    <w:rsid w:val="006B4EE6"/>
    <w:rsid w:val="006B773B"/>
    <w:rsid w:val="006B7AA8"/>
    <w:rsid w:val="006C033A"/>
    <w:rsid w:val="006C0522"/>
    <w:rsid w:val="006C0D27"/>
    <w:rsid w:val="006C13D9"/>
    <w:rsid w:val="006C19A5"/>
    <w:rsid w:val="006C2B68"/>
    <w:rsid w:val="006C3955"/>
    <w:rsid w:val="006C6765"/>
    <w:rsid w:val="006C7BB8"/>
    <w:rsid w:val="006D19BD"/>
    <w:rsid w:val="006D3478"/>
    <w:rsid w:val="006D4089"/>
    <w:rsid w:val="006D4929"/>
    <w:rsid w:val="006D4A9D"/>
    <w:rsid w:val="006D670B"/>
    <w:rsid w:val="006D7751"/>
    <w:rsid w:val="006E063C"/>
    <w:rsid w:val="006E0A64"/>
    <w:rsid w:val="006E31A2"/>
    <w:rsid w:val="006E451A"/>
    <w:rsid w:val="006E49F8"/>
    <w:rsid w:val="006E531D"/>
    <w:rsid w:val="006E5BC3"/>
    <w:rsid w:val="006E5FD4"/>
    <w:rsid w:val="006F2203"/>
    <w:rsid w:val="006F2FA1"/>
    <w:rsid w:val="006F3CA0"/>
    <w:rsid w:val="006F4A07"/>
    <w:rsid w:val="006F4BB3"/>
    <w:rsid w:val="006F550A"/>
    <w:rsid w:val="006F64E3"/>
    <w:rsid w:val="0070000E"/>
    <w:rsid w:val="00700D54"/>
    <w:rsid w:val="00700E49"/>
    <w:rsid w:val="00700F01"/>
    <w:rsid w:val="00701674"/>
    <w:rsid w:val="00701C92"/>
    <w:rsid w:val="00704145"/>
    <w:rsid w:val="00706C75"/>
    <w:rsid w:val="00707216"/>
    <w:rsid w:val="0071026B"/>
    <w:rsid w:val="007102AF"/>
    <w:rsid w:val="00714F90"/>
    <w:rsid w:val="00715424"/>
    <w:rsid w:val="00716127"/>
    <w:rsid w:val="00717B78"/>
    <w:rsid w:val="00720D7B"/>
    <w:rsid w:val="00721950"/>
    <w:rsid w:val="00721DA3"/>
    <w:rsid w:val="00722797"/>
    <w:rsid w:val="0072285B"/>
    <w:rsid w:val="007232F3"/>
    <w:rsid w:val="007238EB"/>
    <w:rsid w:val="00724261"/>
    <w:rsid w:val="00724D66"/>
    <w:rsid w:val="007265B7"/>
    <w:rsid w:val="0072722A"/>
    <w:rsid w:val="00730096"/>
    <w:rsid w:val="00730ECA"/>
    <w:rsid w:val="00732025"/>
    <w:rsid w:val="00733CB0"/>
    <w:rsid w:val="00733D10"/>
    <w:rsid w:val="00734072"/>
    <w:rsid w:val="00734EEA"/>
    <w:rsid w:val="00735558"/>
    <w:rsid w:val="00736FEC"/>
    <w:rsid w:val="007408EF"/>
    <w:rsid w:val="007439CD"/>
    <w:rsid w:val="0074562A"/>
    <w:rsid w:val="0074713B"/>
    <w:rsid w:val="007509E9"/>
    <w:rsid w:val="00750E1A"/>
    <w:rsid w:val="00751DDF"/>
    <w:rsid w:val="00752128"/>
    <w:rsid w:val="00752472"/>
    <w:rsid w:val="007526A6"/>
    <w:rsid w:val="0075314E"/>
    <w:rsid w:val="00753994"/>
    <w:rsid w:val="00754240"/>
    <w:rsid w:val="00755A11"/>
    <w:rsid w:val="00757764"/>
    <w:rsid w:val="007632DB"/>
    <w:rsid w:val="00763E79"/>
    <w:rsid w:val="00764ADB"/>
    <w:rsid w:val="00766F75"/>
    <w:rsid w:val="007712DD"/>
    <w:rsid w:val="007723C4"/>
    <w:rsid w:val="00772CB3"/>
    <w:rsid w:val="00773D13"/>
    <w:rsid w:val="007749FC"/>
    <w:rsid w:val="00782295"/>
    <w:rsid w:val="007900BF"/>
    <w:rsid w:val="00790205"/>
    <w:rsid w:val="0079076F"/>
    <w:rsid w:val="0079077F"/>
    <w:rsid w:val="00791275"/>
    <w:rsid w:val="00791999"/>
    <w:rsid w:val="00793797"/>
    <w:rsid w:val="007948F6"/>
    <w:rsid w:val="0079568D"/>
    <w:rsid w:val="00795E9B"/>
    <w:rsid w:val="00795F18"/>
    <w:rsid w:val="0079648B"/>
    <w:rsid w:val="007965E9"/>
    <w:rsid w:val="0079762C"/>
    <w:rsid w:val="007A1009"/>
    <w:rsid w:val="007A1666"/>
    <w:rsid w:val="007A1C2A"/>
    <w:rsid w:val="007A2C0B"/>
    <w:rsid w:val="007A2F1C"/>
    <w:rsid w:val="007A35EF"/>
    <w:rsid w:val="007A3E38"/>
    <w:rsid w:val="007A4AED"/>
    <w:rsid w:val="007A4DAF"/>
    <w:rsid w:val="007A5B12"/>
    <w:rsid w:val="007A5B60"/>
    <w:rsid w:val="007B1714"/>
    <w:rsid w:val="007B1720"/>
    <w:rsid w:val="007B58D7"/>
    <w:rsid w:val="007B5B7E"/>
    <w:rsid w:val="007B6C9F"/>
    <w:rsid w:val="007B7524"/>
    <w:rsid w:val="007B7D6C"/>
    <w:rsid w:val="007C0031"/>
    <w:rsid w:val="007C00E6"/>
    <w:rsid w:val="007C27B9"/>
    <w:rsid w:val="007C349C"/>
    <w:rsid w:val="007C3793"/>
    <w:rsid w:val="007C4DA2"/>
    <w:rsid w:val="007C6189"/>
    <w:rsid w:val="007C62CD"/>
    <w:rsid w:val="007C67D2"/>
    <w:rsid w:val="007C700D"/>
    <w:rsid w:val="007C71D4"/>
    <w:rsid w:val="007C72C5"/>
    <w:rsid w:val="007D06ED"/>
    <w:rsid w:val="007D0FF5"/>
    <w:rsid w:val="007D1E82"/>
    <w:rsid w:val="007D2035"/>
    <w:rsid w:val="007D2292"/>
    <w:rsid w:val="007D3923"/>
    <w:rsid w:val="007D4F3C"/>
    <w:rsid w:val="007D59EB"/>
    <w:rsid w:val="007D658A"/>
    <w:rsid w:val="007D7F5C"/>
    <w:rsid w:val="007E1CBB"/>
    <w:rsid w:val="007E2506"/>
    <w:rsid w:val="007E2A41"/>
    <w:rsid w:val="007E33D0"/>
    <w:rsid w:val="007E355C"/>
    <w:rsid w:val="007E38DB"/>
    <w:rsid w:val="007E5D17"/>
    <w:rsid w:val="007E65D2"/>
    <w:rsid w:val="007E7553"/>
    <w:rsid w:val="007F1A44"/>
    <w:rsid w:val="007F4AC5"/>
    <w:rsid w:val="007F6B3A"/>
    <w:rsid w:val="007F751C"/>
    <w:rsid w:val="008011C8"/>
    <w:rsid w:val="00802990"/>
    <w:rsid w:val="00802ACF"/>
    <w:rsid w:val="0080499D"/>
    <w:rsid w:val="0080643D"/>
    <w:rsid w:val="00807C99"/>
    <w:rsid w:val="00807F34"/>
    <w:rsid w:val="008109EA"/>
    <w:rsid w:val="00810C4C"/>
    <w:rsid w:val="008113E2"/>
    <w:rsid w:val="00812334"/>
    <w:rsid w:val="00812374"/>
    <w:rsid w:val="0081253A"/>
    <w:rsid w:val="008127CF"/>
    <w:rsid w:val="00815B36"/>
    <w:rsid w:val="0081658C"/>
    <w:rsid w:val="0082007F"/>
    <w:rsid w:val="00821A11"/>
    <w:rsid w:val="00821CD5"/>
    <w:rsid w:val="00823B0C"/>
    <w:rsid w:val="00825A04"/>
    <w:rsid w:val="00832E79"/>
    <w:rsid w:val="008343F6"/>
    <w:rsid w:val="00834455"/>
    <w:rsid w:val="008355B3"/>
    <w:rsid w:val="00837B79"/>
    <w:rsid w:val="008402FD"/>
    <w:rsid w:val="00841A62"/>
    <w:rsid w:val="00841E99"/>
    <w:rsid w:val="00842293"/>
    <w:rsid w:val="008423C2"/>
    <w:rsid w:val="00842E91"/>
    <w:rsid w:val="00844F01"/>
    <w:rsid w:val="00846DB3"/>
    <w:rsid w:val="00850D86"/>
    <w:rsid w:val="00852C89"/>
    <w:rsid w:val="008547B5"/>
    <w:rsid w:val="00855E8A"/>
    <w:rsid w:val="008561DB"/>
    <w:rsid w:val="008574C8"/>
    <w:rsid w:val="00857BB2"/>
    <w:rsid w:val="00860880"/>
    <w:rsid w:val="00861316"/>
    <w:rsid w:val="00862512"/>
    <w:rsid w:val="00863816"/>
    <w:rsid w:val="00863A4C"/>
    <w:rsid w:val="00863EC3"/>
    <w:rsid w:val="0086797E"/>
    <w:rsid w:val="00870D13"/>
    <w:rsid w:val="008710DA"/>
    <w:rsid w:val="008711A2"/>
    <w:rsid w:val="00872497"/>
    <w:rsid w:val="0087265E"/>
    <w:rsid w:val="008736AF"/>
    <w:rsid w:val="00873BD3"/>
    <w:rsid w:val="00873DE2"/>
    <w:rsid w:val="00875383"/>
    <w:rsid w:val="00876F39"/>
    <w:rsid w:val="008814DA"/>
    <w:rsid w:val="0088158E"/>
    <w:rsid w:val="00882A46"/>
    <w:rsid w:val="008836AA"/>
    <w:rsid w:val="00885997"/>
    <w:rsid w:val="00886D03"/>
    <w:rsid w:val="008877EA"/>
    <w:rsid w:val="00887873"/>
    <w:rsid w:val="008929E8"/>
    <w:rsid w:val="00892D99"/>
    <w:rsid w:val="00896101"/>
    <w:rsid w:val="00896C20"/>
    <w:rsid w:val="00897481"/>
    <w:rsid w:val="008A05DA"/>
    <w:rsid w:val="008A2BF0"/>
    <w:rsid w:val="008A418E"/>
    <w:rsid w:val="008A506F"/>
    <w:rsid w:val="008A6591"/>
    <w:rsid w:val="008A69F8"/>
    <w:rsid w:val="008A740E"/>
    <w:rsid w:val="008B0E1E"/>
    <w:rsid w:val="008B1A73"/>
    <w:rsid w:val="008B2148"/>
    <w:rsid w:val="008B3639"/>
    <w:rsid w:val="008B4F75"/>
    <w:rsid w:val="008B5D7A"/>
    <w:rsid w:val="008B6D90"/>
    <w:rsid w:val="008B6E9F"/>
    <w:rsid w:val="008B74B1"/>
    <w:rsid w:val="008C1B1D"/>
    <w:rsid w:val="008C40E2"/>
    <w:rsid w:val="008C667C"/>
    <w:rsid w:val="008C7AD6"/>
    <w:rsid w:val="008C7CCD"/>
    <w:rsid w:val="008D0A6E"/>
    <w:rsid w:val="008D255A"/>
    <w:rsid w:val="008D36C1"/>
    <w:rsid w:val="008D478D"/>
    <w:rsid w:val="008D47A1"/>
    <w:rsid w:val="008E03B2"/>
    <w:rsid w:val="008E15D8"/>
    <w:rsid w:val="008E1BB1"/>
    <w:rsid w:val="008E3018"/>
    <w:rsid w:val="008E4FA2"/>
    <w:rsid w:val="008E5FA4"/>
    <w:rsid w:val="008E72CE"/>
    <w:rsid w:val="008F18B5"/>
    <w:rsid w:val="008F238E"/>
    <w:rsid w:val="008F2938"/>
    <w:rsid w:val="008F3529"/>
    <w:rsid w:val="008F4856"/>
    <w:rsid w:val="008F6B07"/>
    <w:rsid w:val="008F7702"/>
    <w:rsid w:val="008F7B1F"/>
    <w:rsid w:val="00901413"/>
    <w:rsid w:val="009018AE"/>
    <w:rsid w:val="00901DA3"/>
    <w:rsid w:val="009059C6"/>
    <w:rsid w:val="0090626B"/>
    <w:rsid w:val="0091032A"/>
    <w:rsid w:val="00912666"/>
    <w:rsid w:val="00912CAC"/>
    <w:rsid w:val="00912F51"/>
    <w:rsid w:val="009138DB"/>
    <w:rsid w:val="00913CD3"/>
    <w:rsid w:val="009147BB"/>
    <w:rsid w:val="00916953"/>
    <w:rsid w:val="0092002A"/>
    <w:rsid w:val="00921ABA"/>
    <w:rsid w:val="00921CE7"/>
    <w:rsid w:val="00921D24"/>
    <w:rsid w:val="009221CC"/>
    <w:rsid w:val="00922516"/>
    <w:rsid w:val="00922E72"/>
    <w:rsid w:val="00923E5F"/>
    <w:rsid w:val="009242DA"/>
    <w:rsid w:val="009246CD"/>
    <w:rsid w:val="009265D1"/>
    <w:rsid w:val="009306DB"/>
    <w:rsid w:val="009310F9"/>
    <w:rsid w:val="00933899"/>
    <w:rsid w:val="009347E8"/>
    <w:rsid w:val="00934CC0"/>
    <w:rsid w:val="00934CF5"/>
    <w:rsid w:val="00935AFE"/>
    <w:rsid w:val="0094021F"/>
    <w:rsid w:val="00945426"/>
    <w:rsid w:val="009462B7"/>
    <w:rsid w:val="00953286"/>
    <w:rsid w:val="009533E0"/>
    <w:rsid w:val="00954B20"/>
    <w:rsid w:val="0095631B"/>
    <w:rsid w:val="009576CB"/>
    <w:rsid w:val="00960F91"/>
    <w:rsid w:val="00962546"/>
    <w:rsid w:val="00963F37"/>
    <w:rsid w:val="00964420"/>
    <w:rsid w:val="00964C55"/>
    <w:rsid w:val="009651DD"/>
    <w:rsid w:val="00965CB5"/>
    <w:rsid w:val="0096644E"/>
    <w:rsid w:val="009677FE"/>
    <w:rsid w:val="00970B05"/>
    <w:rsid w:val="00970F35"/>
    <w:rsid w:val="009745E1"/>
    <w:rsid w:val="00974606"/>
    <w:rsid w:val="009762B3"/>
    <w:rsid w:val="00976453"/>
    <w:rsid w:val="00982A4D"/>
    <w:rsid w:val="009837EA"/>
    <w:rsid w:val="00984071"/>
    <w:rsid w:val="0098432A"/>
    <w:rsid w:val="00984656"/>
    <w:rsid w:val="009852C4"/>
    <w:rsid w:val="00986E39"/>
    <w:rsid w:val="009903A8"/>
    <w:rsid w:val="009912E5"/>
    <w:rsid w:val="00991C68"/>
    <w:rsid w:val="00992C30"/>
    <w:rsid w:val="00992EE1"/>
    <w:rsid w:val="00993E67"/>
    <w:rsid w:val="009943B9"/>
    <w:rsid w:val="009947D2"/>
    <w:rsid w:val="009947D6"/>
    <w:rsid w:val="00995A0E"/>
    <w:rsid w:val="009966F5"/>
    <w:rsid w:val="00996793"/>
    <w:rsid w:val="009977BF"/>
    <w:rsid w:val="009A2782"/>
    <w:rsid w:val="009A326F"/>
    <w:rsid w:val="009A33F0"/>
    <w:rsid w:val="009A3B48"/>
    <w:rsid w:val="009A6351"/>
    <w:rsid w:val="009A6521"/>
    <w:rsid w:val="009A7289"/>
    <w:rsid w:val="009A7BA8"/>
    <w:rsid w:val="009B21E2"/>
    <w:rsid w:val="009B24F7"/>
    <w:rsid w:val="009B260A"/>
    <w:rsid w:val="009B4DAD"/>
    <w:rsid w:val="009B72B6"/>
    <w:rsid w:val="009B7BFD"/>
    <w:rsid w:val="009C1D39"/>
    <w:rsid w:val="009C1DB1"/>
    <w:rsid w:val="009C1F5D"/>
    <w:rsid w:val="009C3150"/>
    <w:rsid w:val="009C448A"/>
    <w:rsid w:val="009C4607"/>
    <w:rsid w:val="009C470E"/>
    <w:rsid w:val="009C77A1"/>
    <w:rsid w:val="009D0FFD"/>
    <w:rsid w:val="009D2456"/>
    <w:rsid w:val="009D455C"/>
    <w:rsid w:val="009D4E74"/>
    <w:rsid w:val="009E0822"/>
    <w:rsid w:val="009E0E98"/>
    <w:rsid w:val="009E1682"/>
    <w:rsid w:val="009E26BD"/>
    <w:rsid w:val="009E3397"/>
    <w:rsid w:val="009E5E6F"/>
    <w:rsid w:val="009E5E74"/>
    <w:rsid w:val="009E70E7"/>
    <w:rsid w:val="009E7CAA"/>
    <w:rsid w:val="009F03D3"/>
    <w:rsid w:val="009F0B79"/>
    <w:rsid w:val="009F205D"/>
    <w:rsid w:val="009F20F7"/>
    <w:rsid w:val="009F2FE3"/>
    <w:rsid w:val="009F3681"/>
    <w:rsid w:val="009F60CB"/>
    <w:rsid w:val="009F6D14"/>
    <w:rsid w:val="00A007AE"/>
    <w:rsid w:val="00A02DCF"/>
    <w:rsid w:val="00A031F2"/>
    <w:rsid w:val="00A10E93"/>
    <w:rsid w:val="00A12B1C"/>
    <w:rsid w:val="00A13AEB"/>
    <w:rsid w:val="00A13F68"/>
    <w:rsid w:val="00A14898"/>
    <w:rsid w:val="00A14B11"/>
    <w:rsid w:val="00A164C6"/>
    <w:rsid w:val="00A17652"/>
    <w:rsid w:val="00A2106A"/>
    <w:rsid w:val="00A21EA0"/>
    <w:rsid w:val="00A22E40"/>
    <w:rsid w:val="00A23322"/>
    <w:rsid w:val="00A2443C"/>
    <w:rsid w:val="00A24F9D"/>
    <w:rsid w:val="00A25F5C"/>
    <w:rsid w:val="00A2713D"/>
    <w:rsid w:val="00A272F2"/>
    <w:rsid w:val="00A3001A"/>
    <w:rsid w:val="00A302F0"/>
    <w:rsid w:val="00A309E6"/>
    <w:rsid w:val="00A3178C"/>
    <w:rsid w:val="00A318F3"/>
    <w:rsid w:val="00A329CA"/>
    <w:rsid w:val="00A3444F"/>
    <w:rsid w:val="00A3497A"/>
    <w:rsid w:val="00A35A8D"/>
    <w:rsid w:val="00A36504"/>
    <w:rsid w:val="00A36E49"/>
    <w:rsid w:val="00A409BE"/>
    <w:rsid w:val="00A40B8B"/>
    <w:rsid w:val="00A40C90"/>
    <w:rsid w:val="00A41360"/>
    <w:rsid w:val="00A41A91"/>
    <w:rsid w:val="00A43F6C"/>
    <w:rsid w:val="00A44D39"/>
    <w:rsid w:val="00A45176"/>
    <w:rsid w:val="00A50740"/>
    <w:rsid w:val="00A50DBE"/>
    <w:rsid w:val="00A5182F"/>
    <w:rsid w:val="00A51E34"/>
    <w:rsid w:val="00A53BC0"/>
    <w:rsid w:val="00A53CFF"/>
    <w:rsid w:val="00A541CC"/>
    <w:rsid w:val="00A5586F"/>
    <w:rsid w:val="00A558EC"/>
    <w:rsid w:val="00A5651A"/>
    <w:rsid w:val="00A56ABF"/>
    <w:rsid w:val="00A57830"/>
    <w:rsid w:val="00A57A03"/>
    <w:rsid w:val="00A610CC"/>
    <w:rsid w:val="00A6137B"/>
    <w:rsid w:val="00A628B1"/>
    <w:rsid w:val="00A62904"/>
    <w:rsid w:val="00A66C7D"/>
    <w:rsid w:val="00A66CD7"/>
    <w:rsid w:val="00A670BC"/>
    <w:rsid w:val="00A67328"/>
    <w:rsid w:val="00A701BF"/>
    <w:rsid w:val="00A70724"/>
    <w:rsid w:val="00A7229A"/>
    <w:rsid w:val="00A72D06"/>
    <w:rsid w:val="00A734D5"/>
    <w:rsid w:val="00A73B96"/>
    <w:rsid w:val="00A7456B"/>
    <w:rsid w:val="00A746F1"/>
    <w:rsid w:val="00A764B8"/>
    <w:rsid w:val="00A76B36"/>
    <w:rsid w:val="00A76E4D"/>
    <w:rsid w:val="00A775A3"/>
    <w:rsid w:val="00A775D3"/>
    <w:rsid w:val="00A77A30"/>
    <w:rsid w:val="00A77BA8"/>
    <w:rsid w:val="00A804E1"/>
    <w:rsid w:val="00A811DA"/>
    <w:rsid w:val="00A8428E"/>
    <w:rsid w:val="00A8492E"/>
    <w:rsid w:val="00A84C39"/>
    <w:rsid w:val="00A86345"/>
    <w:rsid w:val="00A872A6"/>
    <w:rsid w:val="00A87BD3"/>
    <w:rsid w:val="00A925A5"/>
    <w:rsid w:val="00A927AF"/>
    <w:rsid w:val="00A932CF"/>
    <w:rsid w:val="00A94D76"/>
    <w:rsid w:val="00A95B48"/>
    <w:rsid w:val="00A961F0"/>
    <w:rsid w:val="00A964C3"/>
    <w:rsid w:val="00A9664C"/>
    <w:rsid w:val="00A97327"/>
    <w:rsid w:val="00AA0C04"/>
    <w:rsid w:val="00AA0C7D"/>
    <w:rsid w:val="00AA2465"/>
    <w:rsid w:val="00AA2656"/>
    <w:rsid w:val="00AA53DE"/>
    <w:rsid w:val="00AA5459"/>
    <w:rsid w:val="00AA60B4"/>
    <w:rsid w:val="00AA6C32"/>
    <w:rsid w:val="00AA7580"/>
    <w:rsid w:val="00AA7DBC"/>
    <w:rsid w:val="00AB0CEA"/>
    <w:rsid w:val="00AB0DA6"/>
    <w:rsid w:val="00AB0E40"/>
    <w:rsid w:val="00AB154A"/>
    <w:rsid w:val="00AB2BD5"/>
    <w:rsid w:val="00AB307D"/>
    <w:rsid w:val="00AB34E2"/>
    <w:rsid w:val="00AB4534"/>
    <w:rsid w:val="00AB4961"/>
    <w:rsid w:val="00AB52FF"/>
    <w:rsid w:val="00AB58EC"/>
    <w:rsid w:val="00AB68BA"/>
    <w:rsid w:val="00AB6A1D"/>
    <w:rsid w:val="00AC0473"/>
    <w:rsid w:val="00AC2179"/>
    <w:rsid w:val="00AC2D32"/>
    <w:rsid w:val="00AC2F92"/>
    <w:rsid w:val="00AC372D"/>
    <w:rsid w:val="00AC7B27"/>
    <w:rsid w:val="00AD04B0"/>
    <w:rsid w:val="00AD076B"/>
    <w:rsid w:val="00AD0872"/>
    <w:rsid w:val="00AD2551"/>
    <w:rsid w:val="00AD3608"/>
    <w:rsid w:val="00AD498B"/>
    <w:rsid w:val="00AD4E39"/>
    <w:rsid w:val="00AD4F5C"/>
    <w:rsid w:val="00AE1814"/>
    <w:rsid w:val="00AE7027"/>
    <w:rsid w:val="00AE7031"/>
    <w:rsid w:val="00AE7977"/>
    <w:rsid w:val="00AF096F"/>
    <w:rsid w:val="00AF2888"/>
    <w:rsid w:val="00AF4335"/>
    <w:rsid w:val="00AF7E48"/>
    <w:rsid w:val="00B001EB"/>
    <w:rsid w:val="00B01557"/>
    <w:rsid w:val="00B045A3"/>
    <w:rsid w:val="00B05215"/>
    <w:rsid w:val="00B05BBB"/>
    <w:rsid w:val="00B062CE"/>
    <w:rsid w:val="00B1137D"/>
    <w:rsid w:val="00B11A31"/>
    <w:rsid w:val="00B131A0"/>
    <w:rsid w:val="00B13D57"/>
    <w:rsid w:val="00B15904"/>
    <w:rsid w:val="00B176FD"/>
    <w:rsid w:val="00B20D87"/>
    <w:rsid w:val="00B20DC2"/>
    <w:rsid w:val="00B20E1C"/>
    <w:rsid w:val="00B211C9"/>
    <w:rsid w:val="00B2145E"/>
    <w:rsid w:val="00B22815"/>
    <w:rsid w:val="00B228F4"/>
    <w:rsid w:val="00B26128"/>
    <w:rsid w:val="00B262E3"/>
    <w:rsid w:val="00B26502"/>
    <w:rsid w:val="00B26FE9"/>
    <w:rsid w:val="00B305E9"/>
    <w:rsid w:val="00B30BDD"/>
    <w:rsid w:val="00B32142"/>
    <w:rsid w:val="00B327F9"/>
    <w:rsid w:val="00B33088"/>
    <w:rsid w:val="00B33F2E"/>
    <w:rsid w:val="00B341CC"/>
    <w:rsid w:val="00B35A0D"/>
    <w:rsid w:val="00B365FF"/>
    <w:rsid w:val="00B36CFC"/>
    <w:rsid w:val="00B36CFE"/>
    <w:rsid w:val="00B36F2B"/>
    <w:rsid w:val="00B3714C"/>
    <w:rsid w:val="00B37D79"/>
    <w:rsid w:val="00B40334"/>
    <w:rsid w:val="00B41E6A"/>
    <w:rsid w:val="00B4334D"/>
    <w:rsid w:val="00B43E29"/>
    <w:rsid w:val="00B44185"/>
    <w:rsid w:val="00B441F6"/>
    <w:rsid w:val="00B44AD4"/>
    <w:rsid w:val="00B45970"/>
    <w:rsid w:val="00B45DBE"/>
    <w:rsid w:val="00B45E1A"/>
    <w:rsid w:val="00B466BB"/>
    <w:rsid w:val="00B466C1"/>
    <w:rsid w:val="00B47B03"/>
    <w:rsid w:val="00B47E7A"/>
    <w:rsid w:val="00B47F2E"/>
    <w:rsid w:val="00B51CC0"/>
    <w:rsid w:val="00B52057"/>
    <w:rsid w:val="00B53C0F"/>
    <w:rsid w:val="00B53D3E"/>
    <w:rsid w:val="00B54155"/>
    <w:rsid w:val="00B5581C"/>
    <w:rsid w:val="00B56C4F"/>
    <w:rsid w:val="00B60031"/>
    <w:rsid w:val="00B6079F"/>
    <w:rsid w:val="00B60F48"/>
    <w:rsid w:val="00B610DD"/>
    <w:rsid w:val="00B61F55"/>
    <w:rsid w:val="00B622DA"/>
    <w:rsid w:val="00B629A7"/>
    <w:rsid w:val="00B65338"/>
    <w:rsid w:val="00B65AD6"/>
    <w:rsid w:val="00B65ED8"/>
    <w:rsid w:val="00B71D74"/>
    <w:rsid w:val="00B72691"/>
    <w:rsid w:val="00B72DD9"/>
    <w:rsid w:val="00B7389F"/>
    <w:rsid w:val="00B73BD9"/>
    <w:rsid w:val="00B74273"/>
    <w:rsid w:val="00B747D3"/>
    <w:rsid w:val="00B770F5"/>
    <w:rsid w:val="00B77152"/>
    <w:rsid w:val="00B77D64"/>
    <w:rsid w:val="00B812E4"/>
    <w:rsid w:val="00B82165"/>
    <w:rsid w:val="00B824A4"/>
    <w:rsid w:val="00B828B8"/>
    <w:rsid w:val="00B82A84"/>
    <w:rsid w:val="00B854FE"/>
    <w:rsid w:val="00B90593"/>
    <w:rsid w:val="00B918F7"/>
    <w:rsid w:val="00B9199C"/>
    <w:rsid w:val="00B93312"/>
    <w:rsid w:val="00B93528"/>
    <w:rsid w:val="00B937D5"/>
    <w:rsid w:val="00B95C32"/>
    <w:rsid w:val="00B9640E"/>
    <w:rsid w:val="00B96681"/>
    <w:rsid w:val="00B96D48"/>
    <w:rsid w:val="00B9710C"/>
    <w:rsid w:val="00BA11B2"/>
    <w:rsid w:val="00BA20E6"/>
    <w:rsid w:val="00BA3D98"/>
    <w:rsid w:val="00BA47CD"/>
    <w:rsid w:val="00BA68B7"/>
    <w:rsid w:val="00BA7CC5"/>
    <w:rsid w:val="00BA7F03"/>
    <w:rsid w:val="00BB142D"/>
    <w:rsid w:val="00BB36EA"/>
    <w:rsid w:val="00BB6706"/>
    <w:rsid w:val="00BB756F"/>
    <w:rsid w:val="00BB788B"/>
    <w:rsid w:val="00BC0150"/>
    <w:rsid w:val="00BC0B7B"/>
    <w:rsid w:val="00BC0D38"/>
    <w:rsid w:val="00BC181E"/>
    <w:rsid w:val="00BC1B08"/>
    <w:rsid w:val="00BC2ED5"/>
    <w:rsid w:val="00BC30B5"/>
    <w:rsid w:val="00BC474F"/>
    <w:rsid w:val="00BD082A"/>
    <w:rsid w:val="00BD143D"/>
    <w:rsid w:val="00BD21CA"/>
    <w:rsid w:val="00BD2251"/>
    <w:rsid w:val="00BD4D34"/>
    <w:rsid w:val="00BD4D7D"/>
    <w:rsid w:val="00BD5192"/>
    <w:rsid w:val="00BD52A5"/>
    <w:rsid w:val="00BD5498"/>
    <w:rsid w:val="00BD56B4"/>
    <w:rsid w:val="00BD7967"/>
    <w:rsid w:val="00BE2B10"/>
    <w:rsid w:val="00BE36BC"/>
    <w:rsid w:val="00BE40EA"/>
    <w:rsid w:val="00BE6B30"/>
    <w:rsid w:val="00BE6C69"/>
    <w:rsid w:val="00BF0830"/>
    <w:rsid w:val="00BF0CDE"/>
    <w:rsid w:val="00BF0D10"/>
    <w:rsid w:val="00BF120D"/>
    <w:rsid w:val="00C01248"/>
    <w:rsid w:val="00C0300A"/>
    <w:rsid w:val="00C0366F"/>
    <w:rsid w:val="00C038FC"/>
    <w:rsid w:val="00C03BAE"/>
    <w:rsid w:val="00C05DDF"/>
    <w:rsid w:val="00C062D4"/>
    <w:rsid w:val="00C0694B"/>
    <w:rsid w:val="00C07216"/>
    <w:rsid w:val="00C10A36"/>
    <w:rsid w:val="00C10F83"/>
    <w:rsid w:val="00C1105D"/>
    <w:rsid w:val="00C12B26"/>
    <w:rsid w:val="00C12EF8"/>
    <w:rsid w:val="00C13068"/>
    <w:rsid w:val="00C13664"/>
    <w:rsid w:val="00C15697"/>
    <w:rsid w:val="00C2053B"/>
    <w:rsid w:val="00C2175A"/>
    <w:rsid w:val="00C21D7D"/>
    <w:rsid w:val="00C248F8"/>
    <w:rsid w:val="00C2538C"/>
    <w:rsid w:val="00C257F6"/>
    <w:rsid w:val="00C25A37"/>
    <w:rsid w:val="00C25BF8"/>
    <w:rsid w:val="00C26810"/>
    <w:rsid w:val="00C27545"/>
    <w:rsid w:val="00C27821"/>
    <w:rsid w:val="00C302C6"/>
    <w:rsid w:val="00C307E8"/>
    <w:rsid w:val="00C319CC"/>
    <w:rsid w:val="00C32BA8"/>
    <w:rsid w:val="00C413F4"/>
    <w:rsid w:val="00C422B5"/>
    <w:rsid w:val="00C43D23"/>
    <w:rsid w:val="00C441AD"/>
    <w:rsid w:val="00C441D2"/>
    <w:rsid w:val="00C4503E"/>
    <w:rsid w:val="00C46A7D"/>
    <w:rsid w:val="00C52008"/>
    <w:rsid w:val="00C5459D"/>
    <w:rsid w:val="00C551D7"/>
    <w:rsid w:val="00C55E61"/>
    <w:rsid w:val="00C570EC"/>
    <w:rsid w:val="00C574EB"/>
    <w:rsid w:val="00C6079C"/>
    <w:rsid w:val="00C61888"/>
    <w:rsid w:val="00C61A94"/>
    <w:rsid w:val="00C61CCB"/>
    <w:rsid w:val="00C62100"/>
    <w:rsid w:val="00C64B79"/>
    <w:rsid w:val="00C65387"/>
    <w:rsid w:val="00C67A35"/>
    <w:rsid w:val="00C7172C"/>
    <w:rsid w:val="00C730F0"/>
    <w:rsid w:val="00C7370D"/>
    <w:rsid w:val="00C7397F"/>
    <w:rsid w:val="00C742A9"/>
    <w:rsid w:val="00C75CFB"/>
    <w:rsid w:val="00C76498"/>
    <w:rsid w:val="00C7762C"/>
    <w:rsid w:val="00C8159A"/>
    <w:rsid w:val="00C82B3C"/>
    <w:rsid w:val="00C84A4B"/>
    <w:rsid w:val="00C85ACB"/>
    <w:rsid w:val="00C85E4E"/>
    <w:rsid w:val="00C86571"/>
    <w:rsid w:val="00C86FB3"/>
    <w:rsid w:val="00C878AB"/>
    <w:rsid w:val="00C87DEF"/>
    <w:rsid w:val="00C90834"/>
    <w:rsid w:val="00C916FA"/>
    <w:rsid w:val="00C92B61"/>
    <w:rsid w:val="00C930FE"/>
    <w:rsid w:val="00C94FC3"/>
    <w:rsid w:val="00C94FD8"/>
    <w:rsid w:val="00C95883"/>
    <w:rsid w:val="00C960EA"/>
    <w:rsid w:val="00C9752A"/>
    <w:rsid w:val="00CA029F"/>
    <w:rsid w:val="00CA07AB"/>
    <w:rsid w:val="00CA20E9"/>
    <w:rsid w:val="00CA28B2"/>
    <w:rsid w:val="00CA2A77"/>
    <w:rsid w:val="00CA3B82"/>
    <w:rsid w:val="00CA3E72"/>
    <w:rsid w:val="00CA5120"/>
    <w:rsid w:val="00CA66A9"/>
    <w:rsid w:val="00CB09DB"/>
    <w:rsid w:val="00CB169E"/>
    <w:rsid w:val="00CB2E0C"/>
    <w:rsid w:val="00CB3B6D"/>
    <w:rsid w:val="00CB3C55"/>
    <w:rsid w:val="00CB4520"/>
    <w:rsid w:val="00CB4563"/>
    <w:rsid w:val="00CC1CE5"/>
    <w:rsid w:val="00CC5B9F"/>
    <w:rsid w:val="00CD3171"/>
    <w:rsid w:val="00CD3CF3"/>
    <w:rsid w:val="00CD416B"/>
    <w:rsid w:val="00CD4863"/>
    <w:rsid w:val="00CD693F"/>
    <w:rsid w:val="00CE26B4"/>
    <w:rsid w:val="00CE2C0A"/>
    <w:rsid w:val="00CE3232"/>
    <w:rsid w:val="00CE3AD5"/>
    <w:rsid w:val="00CE58D7"/>
    <w:rsid w:val="00CE5F4F"/>
    <w:rsid w:val="00CE72E9"/>
    <w:rsid w:val="00CF1AB4"/>
    <w:rsid w:val="00CF357E"/>
    <w:rsid w:val="00CF3AAD"/>
    <w:rsid w:val="00CF491F"/>
    <w:rsid w:val="00CF74C4"/>
    <w:rsid w:val="00CF7F62"/>
    <w:rsid w:val="00D00F11"/>
    <w:rsid w:val="00D02C9D"/>
    <w:rsid w:val="00D042E6"/>
    <w:rsid w:val="00D057A1"/>
    <w:rsid w:val="00D0786B"/>
    <w:rsid w:val="00D07933"/>
    <w:rsid w:val="00D07E44"/>
    <w:rsid w:val="00D1008A"/>
    <w:rsid w:val="00D12510"/>
    <w:rsid w:val="00D1267E"/>
    <w:rsid w:val="00D17FF3"/>
    <w:rsid w:val="00D20C26"/>
    <w:rsid w:val="00D220FD"/>
    <w:rsid w:val="00D23357"/>
    <w:rsid w:val="00D246A7"/>
    <w:rsid w:val="00D24DD8"/>
    <w:rsid w:val="00D250FF"/>
    <w:rsid w:val="00D2580B"/>
    <w:rsid w:val="00D27832"/>
    <w:rsid w:val="00D308A1"/>
    <w:rsid w:val="00D313DC"/>
    <w:rsid w:val="00D32AEF"/>
    <w:rsid w:val="00D334E3"/>
    <w:rsid w:val="00D3465E"/>
    <w:rsid w:val="00D351CA"/>
    <w:rsid w:val="00D35DE8"/>
    <w:rsid w:val="00D36B4E"/>
    <w:rsid w:val="00D36FF9"/>
    <w:rsid w:val="00D37F5B"/>
    <w:rsid w:val="00D41307"/>
    <w:rsid w:val="00D417E3"/>
    <w:rsid w:val="00D42616"/>
    <w:rsid w:val="00D427AB"/>
    <w:rsid w:val="00D43AA3"/>
    <w:rsid w:val="00D43F4E"/>
    <w:rsid w:val="00D44898"/>
    <w:rsid w:val="00D45737"/>
    <w:rsid w:val="00D477A2"/>
    <w:rsid w:val="00D5244D"/>
    <w:rsid w:val="00D5465D"/>
    <w:rsid w:val="00D560D1"/>
    <w:rsid w:val="00D56570"/>
    <w:rsid w:val="00D56C5B"/>
    <w:rsid w:val="00D56F70"/>
    <w:rsid w:val="00D6024F"/>
    <w:rsid w:val="00D63C1A"/>
    <w:rsid w:val="00D63D3F"/>
    <w:rsid w:val="00D65313"/>
    <w:rsid w:val="00D659E5"/>
    <w:rsid w:val="00D72C73"/>
    <w:rsid w:val="00D7515E"/>
    <w:rsid w:val="00D806D9"/>
    <w:rsid w:val="00D81270"/>
    <w:rsid w:val="00D82174"/>
    <w:rsid w:val="00D836E2"/>
    <w:rsid w:val="00D8387A"/>
    <w:rsid w:val="00D85CED"/>
    <w:rsid w:val="00D86E31"/>
    <w:rsid w:val="00D90DBA"/>
    <w:rsid w:val="00D91A85"/>
    <w:rsid w:val="00D927A3"/>
    <w:rsid w:val="00D93B66"/>
    <w:rsid w:val="00D9461A"/>
    <w:rsid w:val="00D9789B"/>
    <w:rsid w:val="00D97959"/>
    <w:rsid w:val="00DA08A4"/>
    <w:rsid w:val="00DA13A6"/>
    <w:rsid w:val="00DA1547"/>
    <w:rsid w:val="00DA23B0"/>
    <w:rsid w:val="00DA2A46"/>
    <w:rsid w:val="00DA426F"/>
    <w:rsid w:val="00DA68F2"/>
    <w:rsid w:val="00DB17E3"/>
    <w:rsid w:val="00DB2088"/>
    <w:rsid w:val="00DB5712"/>
    <w:rsid w:val="00DB62FB"/>
    <w:rsid w:val="00DB6998"/>
    <w:rsid w:val="00DB711B"/>
    <w:rsid w:val="00DB74C2"/>
    <w:rsid w:val="00DC1B69"/>
    <w:rsid w:val="00DC4119"/>
    <w:rsid w:val="00DC60C2"/>
    <w:rsid w:val="00DC62CA"/>
    <w:rsid w:val="00DC6A0C"/>
    <w:rsid w:val="00DC6DC9"/>
    <w:rsid w:val="00DC774D"/>
    <w:rsid w:val="00DD0369"/>
    <w:rsid w:val="00DD1FAC"/>
    <w:rsid w:val="00DD6E8E"/>
    <w:rsid w:val="00DE00C9"/>
    <w:rsid w:val="00DE0283"/>
    <w:rsid w:val="00DE165F"/>
    <w:rsid w:val="00DE21E6"/>
    <w:rsid w:val="00DE25E2"/>
    <w:rsid w:val="00DE2E86"/>
    <w:rsid w:val="00DE3EC5"/>
    <w:rsid w:val="00DE5B16"/>
    <w:rsid w:val="00DE6386"/>
    <w:rsid w:val="00DE7245"/>
    <w:rsid w:val="00DE79EE"/>
    <w:rsid w:val="00DF2263"/>
    <w:rsid w:val="00DF2EF8"/>
    <w:rsid w:val="00DF4966"/>
    <w:rsid w:val="00DF6C99"/>
    <w:rsid w:val="00DF749E"/>
    <w:rsid w:val="00E00D02"/>
    <w:rsid w:val="00E04B40"/>
    <w:rsid w:val="00E056E9"/>
    <w:rsid w:val="00E05F45"/>
    <w:rsid w:val="00E05F67"/>
    <w:rsid w:val="00E0603E"/>
    <w:rsid w:val="00E06FAC"/>
    <w:rsid w:val="00E07523"/>
    <w:rsid w:val="00E10DB6"/>
    <w:rsid w:val="00E13F95"/>
    <w:rsid w:val="00E142AB"/>
    <w:rsid w:val="00E14F5D"/>
    <w:rsid w:val="00E155F5"/>
    <w:rsid w:val="00E1568D"/>
    <w:rsid w:val="00E15A79"/>
    <w:rsid w:val="00E17641"/>
    <w:rsid w:val="00E2085B"/>
    <w:rsid w:val="00E21B1B"/>
    <w:rsid w:val="00E2289B"/>
    <w:rsid w:val="00E25A13"/>
    <w:rsid w:val="00E3026D"/>
    <w:rsid w:val="00E30EF2"/>
    <w:rsid w:val="00E315C0"/>
    <w:rsid w:val="00E32DB8"/>
    <w:rsid w:val="00E336E2"/>
    <w:rsid w:val="00E339CA"/>
    <w:rsid w:val="00E33A4E"/>
    <w:rsid w:val="00E35B5B"/>
    <w:rsid w:val="00E37F01"/>
    <w:rsid w:val="00E40359"/>
    <w:rsid w:val="00E40F7D"/>
    <w:rsid w:val="00E4211F"/>
    <w:rsid w:val="00E434DA"/>
    <w:rsid w:val="00E44064"/>
    <w:rsid w:val="00E44DDB"/>
    <w:rsid w:val="00E4552F"/>
    <w:rsid w:val="00E45873"/>
    <w:rsid w:val="00E462D4"/>
    <w:rsid w:val="00E50312"/>
    <w:rsid w:val="00E50AE1"/>
    <w:rsid w:val="00E512DA"/>
    <w:rsid w:val="00E514EF"/>
    <w:rsid w:val="00E51A41"/>
    <w:rsid w:val="00E52C1E"/>
    <w:rsid w:val="00E52F21"/>
    <w:rsid w:val="00E56D09"/>
    <w:rsid w:val="00E577C5"/>
    <w:rsid w:val="00E63440"/>
    <w:rsid w:val="00E6471E"/>
    <w:rsid w:val="00E65727"/>
    <w:rsid w:val="00E65D95"/>
    <w:rsid w:val="00E66CD6"/>
    <w:rsid w:val="00E7044A"/>
    <w:rsid w:val="00E73ABD"/>
    <w:rsid w:val="00E74294"/>
    <w:rsid w:val="00E76E61"/>
    <w:rsid w:val="00E77764"/>
    <w:rsid w:val="00E77814"/>
    <w:rsid w:val="00E813D5"/>
    <w:rsid w:val="00E82315"/>
    <w:rsid w:val="00E8529F"/>
    <w:rsid w:val="00E85B94"/>
    <w:rsid w:val="00E86312"/>
    <w:rsid w:val="00E86CE9"/>
    <w:rsid w:val="00E87282"/>
    <w:rsid w:val="00E87451"/>
    <w:rsid w:val="00E877B1"/>
    <w:rsid w:val="00E90C67"/>
    <w:rsid w:val="00E9124C"/>
    <w:rsid w:val="00E9254C"/>
    <w:rsid w:val="00E92DD5"/>
    <w:rsid w:val="00E95F37"/>
    <w:rsid w:val="00E96294"/>
    <w:rsid w:val="00E97941"/>
    <w:rsid w:val="00EA2DD6"/>
    <w:rsid w:val="00EA4A51"/>
    <w:rsid w:val="00EB0F8B"/>
    <w:rsid w:val="00EB1638"/>
    <w:rsid w:val="00EB252A"/>
    <w:rsid w:val="00EB27A5"/>
    <w:rsid w:val="00EB3B24"/>
    <w:rsid w:val="00EB549D"/>
    <w:rsid w:val="00EB5ABE"/>
    <w:rsid w:val="00EB66B3"/>
    <w:rsid w:val="00EB70EA"/>
    <w:rsid w:val="00EB7A93"/>
    <w:rsid w:val="00EC011B"/>
    <w:rsid w:val="00EC0829"/>
    <w:rsid w:val="00EC23A9"/>
    <w:rsid w:val="00EC46CD"/>
    <w:rsid w:val="00EC4879"/>
    <w:rsid w:val="00EC50A3"/>
    <w:rsid w:val="00ED015C"/>
    <w:rsid w:val="00ED063E"/>
    <w:rsid w:val="00ED2F63"/>
    <w:rsid w:val="00ED4398"/>
    <w:rsid w:val="00ED5518"/>
    <w:rsid w:val="00ED56C7"/>
    <w:rsid w:val="00ED5E28"/>
    <w:rsid w:val="00ED5FE5"/>
    <w:rsid w:val="00ED6EB2"/>
    <w:rsid w:val="00EE2AAA"/>
    <w:rsid w:val="00EE3D15"/>
    <w:rsid w:val="00EE45FD"/>
    <w:rsid w:val="00EE541B"/>
    <w:rsid w:val="00EE6058"/>
    <w:rsid w:val="00EE71B4"/>
    <w:rsid w:val="00EE7DBA"/>
    <w:rsid w:val="00EF0FFA"/>
    <w:rsid w:val="00EF11BD"/>
    <w:rsid w:val="00EF1222"/>
    <w:rsid w:val="00EF1C0B"/>
    <w:rsid w:val="00EF22D6"/>
    <w:rsid w:val="00EF24C3"/>
    <w:rsid w:val="00EF2573"/>
    <w:rsid w:val="00EF2F8D"/>
    <w:rsid w:val="00EF44CF"/>
    <w:rsid w:val="00EF4581"/>
    <w:rsid w:val="00EF4B8A"/>
    <w:rsid w:val="00EF4F99"/>
    <w:rsid w:val="00EF659D"/>
    <w:rsid w:val="00EF70AC"/>
    <w:rsid w:val="00EF7808"/>
    <w:rsid w:val="00F01433"/>
    <w:rsid w:val="00F015BB"/>
    <w:rsid w:val="00F01A4E"/>
    <w:rsid w:val="00F026D1"/>
    <w:rsid w:val="00F03794"/>
    <w:rsid w:val="00F043B2"/>
    <w:rsid w:val="00F04CEA"/>
    <w:rsid w:val="00F06D01"/>
    <w:rsid w:val="00F07292"/>
    <w:rsid w:val="00F10116"/>
    <w:rsid w:val="00F10589"/>
    <w:rsid w:val="00F10C64"/>
    <w:rsid w:val="00F110BE"/>
    <w:rsid w:val="00F132C8"/>
    <w:rsid w:val="00F13748"/>
    <w:rsid w:val="00F156DE"/>
    <w:rsid w:val="00F1771B"/>
    <w:rsid w:val="00F17AE9"/>
    <w:rsid w:val="00F20F46"/>
    <w:rsid w:val="00F22190"/>
    <w:rsid w:val="00F23326"/>
    <w:rsid w:val="00F237B1"/>
    <w:rsid w:val="00F253E6"/>
    <w:rsid w:val="00F26E6D"/>
    <w:rsid w:val="00F27701"/>
    <w:rsid w:val="00F301F3"/>
    <w:rsid w:val="00F30FF4"/>
    <w:rsid w:val="00F31356"/>
    <w:rsid w:val="00F3471D"/>
    <w:rsid w:val="00F405B7"/>
    <w:rsid w:val="00F416F1"/>
    <w:rsid w:val="00F44785"/>
    <w:rsid w:val="00F44B98"/>
    <w:rsid w:val="00F477A5"/>
    <w:rsid w:val="00F4787D"/>
    <w:rsid w:val="00F517DB"/>
    <w:rsid w:val="00F51CB0"/>
    <w:rsid w:val="00F54B9D"/>
    <w:rsid w:val="00F5562B"/>
    <w:rsid w:val="00F559F9"/>
    <w:rsid w:val="00F55CD8"/>
    <w:rsid w:val="00F579B3"/>
    <w:rsid w:val="00F57C6C"/>
    <w:rsid w:val="00F60E26"/>
    <w:rsid w:val="00F61DCA"/>
    <w:rsid w:val="00F61DCD"/>
    <w:rsid w:val="00F62AA9"/>
    <w:rsid w:val="00F6591D"/>
    <w:rsid w:val="00F65F22"/>
    <w:rsid w:val="00F672A0"/>
    <w:rsid w:val="00F6749A"/>
    <w:rsid w:val="00F7000A"/>
    <w:rsid w:val="00F7009D"/>
    <w:rsid w:val="00F71C46"/>
    <w:rsid w:val="00F72988"/>
    <w:rsid w:val="00F73657"/>
    <w:rsid w:val="00F7527B"/>
    <w:rsid w:val="00F75786"/>
    <w:rsid w:val="00F767B8"/>
    <w:rsid w:val="00F77188"/>
    <w:rsid w:val="00F77994"/>
    <w:rsid w:val="00F81CD1"/>
    <w:rsid w:val="00F8256B"/>
    <w:rsid w:val="00F83C7E"/>
    <w:rsid w:val="00F86E5B"/>
    <w:rsid w:val="00F86EDE"/>
    <w:rsid w:val="00F873A2"/>
    <w:rsid w:val="00F879E9"/>
    <w:rsid w:val="00F94296"/>
    <w:rsid w:val="00F94894"/>
    <w:rsid w:val="00F96BE4"/>
    <w:rsid w:val="00F97CA3"/>
    <w:rsid w:val="00FA03BA"/>
    <w:rsid w:val="00FA0FDA"/>
    <w:rsid w:val="00FA642A"/>
    <w:rsid w:val="00FA6628"/>
    <w:rsid w:val="00FA7A36"/>
    <w:rsid w:val="00FB2A12"/>
    <w:rsid w:val="00FB2A7A"/>
    <w:rsid w:val="00FB2E68"/>
    <w:rsid w:val="00FB33E8"/>
    <w:rsid w:val="00FB39CF"/>
    <w:rsid w:val="00FB40A8"/>
    <w:rsid w:val="00FB793C"/>
    <w:rsid w:val="00FC09D5"/>
    <w:rsid w:val="00FC1BB7"/>
    <w:rsid w:val="00FC1D06"/>
    <w:rsid w:val="00FC1E43"/>
    <w:rsid w:val="00FC32A2"/>
    <w:rsid w:val="00FC4B4F"/>
    <w:rsid w:val="00FC6D0C"/>
    <w:rsid w:val="00FC6EED"/>
    <w:rsid w:val="00FD039B"/>
    <w:rsid w:val="00FD0BF3"/>
    <w:rsid w:val="00FD40EC"/>
    <w:rsid w:val="00FD4D24"/>
    <w:rsid w:val="00FD54C6"/>
    <w:rsid w:val="00FE0501"/>
    <w:rsid w:val="00FE0AB6"/>
    <w:rsid w:val="00FE1F27"/>
    <w:rsid w:val="00FE20E3"/>
    <w:rsid w:val="00FE23FF"/>
    <w:rsid w:val="00FE279C"/>
    <w:rsid w:val="00FE2F57"/>
    <w:rsid w:val="00FE3B70"/>
    <w:rsid w:val="00FE4CD1"/>
    <w:rsid w:val="00FE4F4E"/>
    <w:rsid w:val="00FE5165"/>
    <w:rsid w:val="00FE616C"/>
    <w:rsid w:val="00FE63AB"/>
    <w:rsid w:val="00FE69E9"/>
    <w:rsid w:val="00FE6C2F"/>
    <w:rsid w:val="00FE7FAB"/>
    <w:rsid w:val="00FF38B3"/>
    <w:rsid w:val="00FF3FDD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B7E3E9"/>
  <w15:docId w15:val="{E157369C-0D63-46CA-88DE-4766F480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0">
    <w:name w:val="heading 1"/>
    <w:basedOn w:val="Normln"/>
    <w:next w:val="Normln"/>
    <w:link w:val="Nadpis1Char"/>
    <w:qFormat/>
    <w:rsid w:val="003F036E"/>
    <w:pPr>
      <w:keepNext/>
      <w:widowControl w:val="0"/>
      <w:numPr>
        <w:numId w:val="4"/>
      </w:numPr>
      <w:tabs>
        <w:tab w:val="left" w:pos="1985"/>
        <w:tab w:val="left" w:pos="2268"/>
      </w:tabs>
      <w:spacing w:before="12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206059"/>
    <w:pPr>
      <w:keepNext/>
      <w:numPr>
        <w:ilvl w:val="1"/>
        <w:numId w:val="4"/>
      </w:numPr>
      <w:spacing w:before="40" w:after="60"/>
      <w:jc w:val="both"/>
      <w:outlineLvl w:val="1"/>
    </w:pPr>
    <w:rPr>
      <w:rFonts w:eastAsiaTheme="majorEastAsia" w:cstheme="majorBidi"/>
      <w:b w:val="0"/>
      <w:szCs w:val="26"/>
    </w:rPr>
  </w:style>
  <w:style w:type="paragraph" w:styleId="Nadpis3">
    <w:name w:val="heading 3"/>
    <w:basedOn w:val="ACNormln"/>
    <w:next w:val="Normln"/>
    <w:link w:val="Nadpis3Char"/>
    <w:qFormat/>
    <w:rsid w:val="00DC6DC9"/>
    <w:pPr>
      <w:numPr>
        <w:ilvl w:val="2"/>
        <w:numId w:val="4"/>
      </w:numPr>
      <w:tabs>
        <w:tab w:val="left" w:pos="567"/>
      </w:tabs>
      <w:spacing w:after="40"/>
      <w:outlineLvl w:val="2"/>
    </w:p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h4,l4"/>
    <w:basedOn w:val="Normln"/>
    <w:next w:val="Zkladntext"/>
    <w:link w:val="Nadpis4Char"/>
    <w:qFormat/>
    <w:rsid w:val="00A2713D"/>
    <w:pPr>
      <w:keepNext/>
      <w:keepLines/>
      <w:numPr>
        <w:ilvl w:val="3"/>
        <w:numId w:val="4"/>
      </w:numPr>
      <w:suppressAutoHyphens/>
      <w:spacing w:before="120" w:after="80"/>
      <w:jc w:val="both"/>
      <w:outlineLvl w:val="3"/>
    </w:pPr>
    <w:rPr>
      <w:kern w:val="28"/>
      <w:sz w:val="22"/>
      <w:szCs w:val="20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5"/>
    <w:basedOn w:val="Normln"/>
    <w:next w:val="Normln"/>
    <w:link w:val="Nadpis5Char"/>
    <w:qFormat/>
    <w:rsid w:val="00A2713D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"/>
    <w:next w:val="Normln"/>
    <w:link w:val="Nadpis6Char"/>
    <w:qFormat/>
    <w:rsid w:val="00A2713D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eastAsia="cs-CZ"/>
    </w:rPr>
  </w:style>
  <w:style w:type="paragraph" w:styleId="Nadpis7">
    <w:name w:val="heading 7"/>
    <w:aliases w:val="PA Appendix Major,ASAPHeading 7"/>
    <w:basedOn w:val="Normln"/>
    <w:next w:val="Normln"/>
    <w:link w:val="Nadpis7Char"/>
    <w:qFormat/>
    <w:rsid w:val="00A2713D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aliases w:val="PA Appendix Minor,ASAPHeading 8"/>
    <w:basedOn w:val="Normln"/>
    <w:next w:val="Normln"/>
    <w:link w:val="Nadpis8Char"/>
    <w:qFormat/>
    <w:rsid w:val="00A2713D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aliases w:val="h9,heading9,Příloha,ASAPHeading 9,Titre 10"/>
    <w:basedOn w:val="Normln"/>
    <w:next w:val="Normln"/>
    <w:link w:val="Nadpis9Char"/>
    <w:qFormat/>
    <w:rsid w:val="00A2713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rsid w:val="003F036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C6DC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h4 Char"/>
    <w:basedOn w:val="Standardnpsmoodstavce"/>
    <w:link w:val="Nadpis4"/>
    <w:rsid w:val="00A2713D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5 Char"/>
    <w:basedOn w:val="Standardnpsmoodstavce"/>
    <w:link w:val="Nadpis5"/>
    <w:rsid w:val="00A2713D"/>
    <w:rPr>
      <w:rFonts w:ascii="Arial" w:eastAsia="Times New Roman" w:hAnsi="Arial" w:cs="Times New Roman"/>
      <w:szCs w:val="20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A2713D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aliases w:val="PA Appendix Major Char,ASAPHeading 7 Char"/>
    <w:basedOn w:val="Standardnpsmoodstavce"/>
    <w:link w:val="Nadpis7"/>
    <w:rsid w:val="00A2713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PA Appendix Minor Char,ASAPHeading 8 Char"/>
    <w:basedOn w:val="Standardnpsmoodstavce"/>
    <w:link w:val="Nadpis8"/>
    <w:rsid w:val="00A2713D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,Příloha Char,ASAPHeading 9 Char,Titre 10 Char"/>
    <w:basedOn w:val="Standardnpsmoodstavce"/>
    <w:link w:val="Nadpis9"/>
    <w:rsid w:val="00A2713D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">
    <w:name w:val="Body Text"/>
    <w:aliases w:val=" A"/>
    <w:basedOn w:val="Normln"/>
    <w:link w:val="ZkladntextChar"/>
    <w:rsid w:val="00A2713D"/>
    <w:pPr>
      <w:autoSpaceDE w:val="0"/>
      <w:autoSpaceDN w:val="0"/>
      <w:spacing w:before="60" w:after="120"/>
      <w:jc w:val="both"/>
    </w:pPr>
    <w:rPr>
      <w:sz w:val="20"/>
      <w:lang w:eastAsia="cs-CZ"/>
    </w:rPr>
  </w:style>
  <w:style w:type="character" w:customStyle="1" w:styleId="ZkladntextChar">
    <w:name w:val="Základní text Char"/>
    <w:aliases w:val=" A Char"/>
    <w:basedOn w:val="Standardnpsmoodstavce"/>
    <w:link w:val="Zkladntext"/>
    <w:rsid w:val="00A2713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adpis1h1H1">
    <w:name w:val="Nadpis 1.h1.H1"/>
    <w:basedOn w:val="Normln"/>
    <w:next w:val="Normln"/>
    <w:rsid w:val="00A2713D"/>
    <w:pPr>
      <w:keepNext/>
      <w:tabs>
        <w:tab w:val="num" w:pos="360"/>
      </w:tabs>
      <w:spacing w:before="300" w:after="200"/>
      <w:ind w:left="360" w:hanging="360"/>
      <w:jc w:val="both"/>
      <w:outlineLvl w:val="0"/>
    </w:pPr>
    <w:rPr>
      <w:rFonts w:ascii="Arial" w:hAnsi="Arial"/>
      <w:b/>
      <w:caps/>
      <w:color w:val="000000"/>
      <w:kern w:val="28"/>
      <w:sz w:val="22"/>
      <w:szCs w:val="20"/>
      <w:lang w:eastAsia="cs-CZ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rsid w:val="00A2713D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Nzev">
    <w:name w:val="Title"/>
    <w:basedOn w:val="Normln"/>
    <w:next w:val="Podnadpis"/>
    <w:link w:val="NzevChar"/>
    <w:qFormat/>
    <w:rsid w:val="00A2713D"/>
    <w:pPr>
      <w:keepNext/>
      <w:keepLines/>
      <w:suppressAutoHyphens/>
      <w:autoSpaceDE w:val="0"/>
      <w:autoSpaceDN w:val="0"/>
      <w:spacing w:before="360" w:after="160"/>
      <w:ind w:left="851"/>
      <w:jc w:val="center"/>
    </w:pPr>
    <w:rPr>
      <w:rFonts w:ascii="Arial" w:hAnsi="Arial" w:cs="Arial"/>
      <w:b/>
      <w:bC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A2713D"/>
    <w:rPr>
      <w:rFonts w:ascii="Arial" w:eastAsia="Times New Roman" w:hAnsi="Arial" w:cs="Arial"/>
      <w:b/>
      <w:bCs/>
      <w:kern w:val="28"/>
      <w:sz w:val="40"/>
      <w:szCs w:val="40"/>
      <w:lang w:eastAsia="cs-CZ"/>
    </w:rPr>
  </w:style>
  <w:style w:type="paragraph" w:styleId="Podnadpis">
    <w:name w:val="Subtitle"/>
    <w:basedOn w:val="Normln"/>
    <w:link w:val="PodnadpisChar"/>
    <w:qFormat/>
    <w:rsid w:val="00A2713D"/>
    <w:pPr>
      <w:spacing w:before="60" w:after="60"/>
      <w:ind w:firstLine="142"/>
      <w:jc w:val="center"/>
      <w:outlineLvl w:val="1"/>
    </w:pPr>
    <w:rPr>
      <w:rFonts w:ascii="Arial" w:hAnsi="Arial" w:cs="Arial"/>
      <w:lang w:val="en-US" w:eastAsia="cs-CZ"/>
    </w:rPr>
  </w:style>
  <w:style w:type="character" w:customStyle="1" w:styleId="PodnadpisChar">
    <w:name w:val="Podnadpis Char"/>
    <w:basedOn w:val="Standardnpsmoodstavce"/>
    <w:link w:val="Podnadpis"/>
    <w:rsid w:val="00A2713D"/>
    <w:rPr>
      <w:rFonts w:ascii="Arial" w:eastAsia="Times New Roman" w:hAnsi="Arial" w:cs="Arial"/>
      <w:sz w:val="24"/>
      <w:szCs w:val="24"/>
      <w:lang w:val="en-US" w:eastAsia="cs-CZ"/>
    </w:rPr>
  </w:style>
  <w:style w:type="paragraph" w:styleId="Zhlav">
    <w:name w:val="header"/>
    <w:aliases w:val="h,Header/Footer"/>
    <w:basedOn w:val="Normln"/>
    <w:link w:val="ZhlavChar"/>
    <w:uiPriority w:val="99"/>
    <w:rsid w:val="00A2713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 Char,Header/Footer Char"/>
    <w:basedOn w:val="Standardnpsmoodstavce"/>
    <w:link w:val="Zhlav"/>
    <w:uiPriority w:val="99"/>
    <w:rsid w:val="00A2713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271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13D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2713D"/>
  </w:style>
  <w:style w:type="paragraph" w:styleId="Zkladntextodsazen3">
    <w:name w:val="Body Text Indent 3"/>
    <w:basedOn w:val="Normln"/>
    <w:link w:val="Zkladntextodsazen3Char"/>
    <w:rsid w:val="00A2713D"/>
    <w:pPr>
      <w:spacing w:before="60"/>
      <w:ind w:firstLine="142"/>
      <w:jc w:val="both"/>
    </w:pPr>
    <w:rPr>
      <w:snapToGrid w:val="0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2713D"/>
    <w:rPr>
      <w:rFonts w:ascii="Times New Roman" w:eastAsia="Times New Roman" w:hAnsi="Times New Roman" w:cs="Times New Roman"/>
      <w:snapToGrid w:val="0"/>
      <w:sz w:val="16"/>
      <w:szCs w:val="16"/>
      <w:lang w:eastAsia="cs-CZ"/>
    </w:rPr>
  </w:style>
  <w:style w:type="paragraph" w:customStyle="1" w:styleId="ACNormln">
    <w:name w:val="AC Normální"/>
    <w:basedOn w:val="Normln"/>
    <w:link w:val="ACNormlnChar"/>
    <w:rsid w:val="00A2713D"/>
    <w:pPr>
      <w:widowControl w:val="0"/>
      <w:spacing w:before="120"/>
      <w:jc w:val="both"/>
    </w:pPr>
    <w:rPr>
      <w:sz w:val="22"/>
      <w:szCs w:val="20"/>
      <w:lang w:eastAsia="cs-CZ"/>
    </w:rPr>
  </w:style>
  <w:style w:type="character" w:customStyle="1" w:styleId="ACNormlnChar">
    <w:name w:val="AC Normální Char"/>
    <w:link w:val="ACNormln"/>
    <w:rsid w:val="00A2713D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A2713D"/>
    <w:pPr>
      <w:tabs>
        <w:tab w:val="left" w:pos="0"/>
      </w:tabs>
      <w:spacing w:after="600"/>
      <w:jc w:val="center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A2713D"/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rsid w:val="00A2713D"/>
    <w:rPr>
      <w:rFonts w:ascii="Tahoma" w:hAnsi="Tahoma"/>
      <w:i/>
      <w:color w:val="0000FF"/>
      <w:sz w:val="20"/>
      <w:u w:val="single"/>
    </w:rPr>
  </w:style>
  <w:style w:type="paragraph" w:customStyle="1" w:styleId="Tabulkov">
    <w:name w:val="Tabulkový"/>
    <w:basedOn w:val="Normln"/>
    <w:rsid w:val="00A2713D"/>
    <w:pPr>
      <w:jc w:val="both"/>
    </w:pPr>
    <w:rPr>
      <w:rFonts w:ascii="Tahoma" w:hAnsi="Tahoma"/>
      <w:sz w:val="18"/>
      <w:lang w:eastAsia="cs-CZ"/>
    </w:rPr>
  </w:style>
  <w:style w:type="paragraph" w:customStyle="1" w:styleId="NadpisM">
    <w:name w:val="Nadpis M"/>
    <w:basedOn w:val="Normln"/>
    <w:rsid w:val="00A2713D"/>
    <w:pPr>
      <w:keepNext/>
      <w:numPr>
        <w:numId w:val="2"/>
      </w:numPr>
      <w:tabs>
        <w:tab w:val="left" w:pos="567"/>
      </w:tabs>
      <w:spacing w:before="240" w:after="60"/>
      <w:ind w:firstLine="0"/>
      <w:jc w:val="both"/>
      <w:outlineLvl w:val="0"/>
    </w:pPr>
    <w:rPr>
      <w:rFonts w:ascii="Tahoma" w:hAnsi="Tahoma" w:cs="Arial"/>
      <w:b/>
      <w:bCs/>
      <w:kern w:val="32"/>
      <w:szCs w:val="32"/>
      <w:lang w:eastAsia="cs-CZ"/>
    </w:rPr>
  </w:style>
  <w:style w:type="character" w:customStyle="1" w:styleId="platne1">
    <w:name w:val="platne1"/>
    <w:basedOn w:val="Standardnpsmoodstavce"/>
    <w:rsid w:val="00A2713D"/>
  </w:style>
  <w:style w:type="paragraph" w:customStyle="1" w:styleId="lnek">
    <w:name w:val="Článek"/>
    <w:basedOn w:val="Nadpis10"/>
    <w:rsid w:val="00A2713D"/>
    <w:pPr>
      <w:widowControl/>
      <w:numPr>
        <w:numId w:val="1"/>
      </w:numPr>
      <w:tabs>
        <w:tab w:val="clear" w:pos="1985"/>
        <w:tab w:val="clear" w:pos="2268"/>
      </w:tabs>
      <w:spacing w:before="240" w:after="120" w:line="360" w:lineRule="auto"/>
    </w:pPr>
    <w:rPr>
      <w:rFonts w:cs="Arial"/>
      <w:bCs/>
      <w:kern w:val="32"/>
      <w:sz w:val="20"/>
      <w:szCs w:val="32"/>
      <w:lang w:eastAsia="cs-CZ"/>
    </w:rPr>
  </w:style>
  <w:style w:type="paragraph" w:customStyle="1" w:styleId="cpTabulkasmluvnistrany">
    <w:name w:val="cp_Tabulka smluvni strany"/>
    <w:basedOn w:val="Normln"/>
    <w:qFormat/>
    <w:rsid w:val="00A2713D"/>
    <w:pPr>
      <w:framePr w:hSpace="141" w:wrap="around" w:vAnchor="text" w:hAnchor="margin" w:y="501"/>
      <w:spacing w:after="120" w:line="260" w:lineRule="exact"/>
    </w:pPr>
    <w:rPr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F48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C036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36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366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6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F4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A68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komenteChar1">
    <w:name w:val="Text komentáře Char1"/>
    <w:uiPriority w:val="99"/>
    <w:rsid w:val="00EF44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dpis1">
    <w:name w:val="nadpis 1"/>
    <w:basedOn w:val="ACNormln"/>
    <w:next w:val="Nadpis2"/>
    <w:link w:val="nadpis1Char0"/>
    <w:rsid w:val="00C15697"/>
    <w:pPr>
      <w:numPr>
        <w:numId w:val="3"/>
      </w:numPr>
      <w:jc w:val="center"/>
    </w:pPr>
    <w:rPr>
      <w:b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206059"/>
    <w:rPr>
      <w:rFonts w:ascii="Times New Roman" w:eastAsiaTheme="majorEastAsia" w:hAnsi="Times New Roman" w:cstheme="majorBidi"/>
      <w:szCs w:val="26"/>
      <w:lang w:eastAsia="cs-CZ"/>
    </w:rPr>
  </w:style>
  <w:style w:type="character" w:customStyle="1" w:styleId="nadpis1Char0">
    <w:name w:val="nadpis 1 Char"/>
    <w:basedOn w:val="ACNormlnChar"/>
    <w:link w:val="nadpis1"/>
    <w:rsid w:val="00C15697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23322"/>
    <w:rPr>
      <w:i/>
      <w:iCs/>
      <w:color w:val="404040" w:themeColor="text1" w:themeTint="BF"/>
    </w:rPr>
  </w:style>
  <w:style w:type="paragraph" w:customStyle="1" w:styleId="dka">
    <w:name w:val="Řádka"/>
    <w:rsid w:val="003F036E"/>
    <w:pPr>
      <w:suppressAutoHyphens/>
      <w:spacing w:after="0" w:line="240" w:lineRule="auto"/>
    </w:pPr>
    <w:rPr>
      <w:rFonts w:ascii="Arial" w:eastAsia="Arial" w:hAnsi="Arial" w:cs="Times New Roman"/>
      <w:b/>
      <w:color w:val="000000"/>
      <w:sz w:val="24"/>
      <w:szCs w:val="20"/>
      <w:lang w:eastAsia="ar-SA"/>
    </w:rPr>
  </w:style>
  <w:style w:type="paragraph" w:customStyle="1" w:styleId="cplnekslovan">
    <w:name w:val="cp_Článek číslovaný"/>
    <w:basedOn w:val="Normln"/>
    <w:next w:val="cpodstavecslovan1"/>
    <w:qFormat/>
    <w:rsid w:val="006D4A9D"/>
    <w:pPr>
      <w:keepNext/>
      <w:numPr>
        <w:numId w:val="7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  <w:lang w:eastAsia="cs-CZ"/>
    </w:rPr>
  </w:style>
  <w:style w:type="paragraph" w:customStyle="1" w:styleId="cpodstavecslovan1">
    <w:name w:val="cp_odstavec číslovaný 1"/>
    <w:basedOn w:val="Nadpis5"/>
    <w:qFormat/>
    <w:rsid w:val="006D4A9D"/>
    <w:pPr>
      <w:numPr>
        <w:ilvl w:val="1"/>
        <w:numId w:val="7"/>
      </w:numPr>
      <w:spacing w:before="120" w:after="120" w:line="260" w:lineRule="exact"/>
      <w:jc w:val="both"/>
      <w:outlineLvl w:val="1"/>
    </w:pPr>
    <w:rPr>
      <w:rFonts w:ascii="Times New Roman" w:hAnsi="Times New Roman"/>
      <w:szCs w:val="22"/>
      <w:lang w:eastAsia="cs-CZ"/>
    </w:rPr>
  </w:style>
  <w:style w:type="paragraph" w:customStyle="1" w:styleId="cpodstavecslovan2">
    <w:name w:val="cp_odstavec číslovaný 2"/>
    <w:basedOn w:val="Nadpis5"/>
    <w:qFormat/>
    <w:rsid w:val="00DB62FB"/>
    <w:pPr>
      <w:numPr>
        <w:ilvl w:val="2"/>
        <w:numId w:val="7"/>
      </w:numPr>
      <w:spacing w:before="120" w:after="120" w:line="240" w:lineRule="exact"/>
      <w:jc w:val="both"/>
      <w:outlineLvl w:val="2"/>
    </w:pPr>
    <w:rPr>
      <w:rFonts w:ascii="Times New Roman" w:hAnsi="Times New Roman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4B5D10"/>
    <w:pPr>
      <w:numPr>
        <w:numId w:val="5"/>
      </w:numPr>
      <w:spacing w:after="260" w:line="260" w:lineRule="exact"/>
      <w:jc w:val="both"/>
    </w:pPr>
    <w:rPr>
      <w:rFonts w:eastAsia="Calibri"/>
      <w:sz w:val="22"/>
      <w:szCs w:val="22"/>
    </w:rPr>
  </w:style>
  <w:style w:type="numbering" w:customStyle="1" w:styleId="cpNumbering">
    <w:name w:val="cp_Numbering"/>
    <w:basedOn w:val="Bezseznamu"/>
    <w:uiPriority w:val="99"/>
    <w:rsid w:val="004B5D10"/>
    <w:pPr>
      <w:numPr>
        <w:numId w:val="6"/>
      </w:numPr>
    </w:pPr>
  </w:style>
  <w:style w:type="paragraph" w:customStyle="1" w:styleId="cpListNumber2">
    <w:name w:val="cp_List Number2"/>
    <w:basedOn w:val="cpodstavecslovan"/>
    <w:uiPriority w:val="3"/>
    <w:qFormat/>
    <w:rsid w:val="004B5D10"/>
    <w:pPr>
      <w:numPr>
        <w:ilvl w:val="1"/>
      </w:numPr>
    </w:pPr>
  </w:style>
  <w:style w:type="paragraph" w:customStyle="1" w:styleId="cpListNumber3">
    <w:name w:val="cp_List Number3"/>
    <w:basedOn w:val="cpListNumber2"/>
    <w:uiPriority w:val="3"/>
    <w:qFormat/>
    <w:rsid w:val="004B5D10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B5D10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B5D10"/>
    <w:pPr>
      <w:numPr>
        <w:ilvl w:val="4"/>
      </w:numPr>
    </w:pPr>
  </w:style>
  <w:style w:type="paragraph" w:customStyle="1" w:styleId="Standard">
    <w:name w:val="Standard"/>
    <w:basedOn w:val="Normln"/>
    <w:rsid w:val="00C21D7D"/>
    <w:pPr>
      <w:suppressAutoHyphens/>
      <w:overflowPunct w:val="0"/>
      <w:autoSpaceDE w:val="0"/>
      <w:spacing w:after="240"/>
      <w:ind w:left="720" w:hanging="720"/>
      <w:jc w:val="both"/>
    </w:pPr>
    <w:rPr>
      <w:szCs w:val="20"/>
      <w:lang w:eastAsia="ar-SA"/>
    </w:rPr>
  </w:style>
  <w:style w:type="paragraph" w:styleId="Prosttext">
    <w:name w:val="Plain Text"/>
    <w:basedOn w:val="Normln"/>
    <w:link w:val="ProsttextChar"/>
    <w:rsid w:val="00214ECF"/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14ECF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cpNzevsmlouvy">
    <w:name w:val="cp_Název smlouvy"/>
    <w:basedOn w:val="Normln"/>
    <w:qFormat/>
    <w:rsid w:val="006D4A9D"/>
    <w:pPr>
      <w:spacing w:before="120" w:after="300" w:line="420" w:lineRule="exact"/>
      <w:jc w:val="center"/>
    </w:pPr>
    <w:rPr>
      <w:rFonts w:ascii="Arial" w:eastAsia="Calibri" w:hAnsi="Arial" w:cs="Arial"/>
      <w:b/>
      <w:sz w:val="36"/>
      <w:szCs w:val="36"/>
    </w:rPr>
  </w:style>
  <w:style w:type="paragraph" w:customStyle="1" w:styleId="cpslosmlouvy">
    <w:name w:val="cp_Číslo smlouvy"/>
    <w:basedOn w:val="Normln"/>
    <w:qFormat/>
    <w:rsid w:val="006D4A9D"/>
    <w:pPr>
      <w:spacing w:before="120" w:after="480" w:line="260" w:lineRule="exact"/>
      <w:jc w:val="center"/>
    </w:pPr>
    <w:rPr>
      <w:rFonts w:eastAsia="Calibri"/>
      <w:sz w:val="22"/>
      <w:szCs w:val="22"/>
    </w:rPr>
  </w:style>
  <w:style w:type="paragraph" w:customStyle="1" w:styleId="Normlntitulnstrana">
    <w:name w:val="Normální titulní strana"/>
    <w:basedOn w:val="Normln"/>
    <w:qFormat/>
    <w:rsid w:val="006D4A9D"/>
    <w:pPr>
      <w:spacing w:before="480" w:after="480" w:line="260" w:lineRule="exact"/>
      <w:jc w:val="both"/>
    </w:pPr>
    <w:rPr>
      <w:rFonts w:eastAsia="Calibri"/>
      <w:sz w:val="22"/>
      <w:szCs w:val="22"/>
    </w:rPr>
  </w:style>
  <w:style w:type="paragraph" w:customStyle="1" w:styleId="cpPreambule">
    <w:name w:val="cp_Preambule"/>
    <w:basedOn w:val="Normln"/>
    <w:qFormat/>
    <w:rsid w:val="006D4A9D"/>
    <w:pPr>
      <w:keepNext/>
      <w:spacing w:before="240" w:after="120"/>
      <w:jc w:val="center"/>
      <w:outlineLvl w:val="0"/>
    </w:pPr>
    <w:rPr>
      <w:rFonts w:eastAsia="Calibri"/>
      <w:b/>
      <w:sz w:val="22"/>
      <w:szCs w:val="22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DB62FB"/>
    <w:pPr>
      <w:numPr>
        <w:ilvl w:val="3"/>
        <w:numId w:val="7"/>
      </w:numPr>
      <w:spacing w:before="120" w:after="120" w:line="260" w:lineRule="exact"/>
      <w:jc w:val="both"/>
      <w:outlineLvl w:val="2"/>
    </w:pPr>
  </w:style>
  <w:style w:type="paragraph" w:customStyle="1" w:styleId="cpslovnpsmennkodstavci2">
    <w:name w:val="cp_číslování písmenné k odstavci 2"/>
    <w:basedOn w:val="Normln"/>
    <w:rsid w:val="00226A88"/>
    <w:pPr>
      <w:numPr>
        <w:ilvl w:val="4"/>
        <w:numId w:val="7"/>
      </w:numPr>
      <w:spacing w:before="120" w:after="120" w:line="260" w:lineRule="exact"/>
      <w:jc w:val="both"/>
      <w:outlineLvl w:val="3"/>
    </w:pPr>
  </w:style>
  <w:style w:type="paragraph" w:customStyle="1" w:styleId="cpodrky1">
    <w:name w:val="cp_odrážky1"/>
    <w:basedOn w:val="Normln"/>
    <w:link w:val="cpodrky1Char"/>
    <w:qFormat/>
    <w:rsid w:val="00226A88"/>
    <w:pPr>
      <w:numPr>
        <w:ilvl w:val="5"/>
        <w:numId w:val="7"/>
      </w:numPr>
      <w:spacing w:before="120" w:after="120" w:line="260" w:lineRule="exact"/>
      <w:jc w:val="both"/>
      <w:outlineLvl w:val="4"/>
    </w:pPr>
    <w:rPr>
      <w:sz w:val="22"/>
    </w:rPr>
  </w:style>
  <w:style w:type="paragraph" w:customStyle="1" w:styleId="cpodrky2">
    <w:name w:val="cp_odrážky2"/>
    <w:basedOn w:val="Normln"/>
    <w:qFormat/>
    <w:rsid w:val="00226A88"/>
    <w:pPr>
      <w:numPr>
        <w:ilvl w:val="6"/>
        <w:numId w:val="7"/>
      </w:numPr>
      <w:spacing w:before="120" w:after="120" w:line="260" w:lineRule="exact"/>
      <w:ind w:left="1984" w:hanging="425"/>
      <w:jc w:val="both"/>
      <w:outlineLvl w:val="5"/>
    </w:pPr>
    <w:rPr>
      <w:sz w:val="22"/>
    </w:rPr>
  </w:style>
  <w:style w:type="paragraph" w:customStyle="1" w:styleId="cpnormln">
    <w:name w:val="cp_normální"/>
    <w:basedOn w:val="Nadpis5"/>
    <w:qFormat/>
    <w:rsid w:val="00DB62FB"/>
    <w:pPr>
      <w:numPr>
        <w:ilvl w:val="0"/>
        <w:numId w:val="0"/>
      </w:numPr>
      <w:spacing w:before="120" w:after="120" w:line="260" w:lineRule="exact"/>
      <w:ind w:left="567"/>
      <w:jc w:val="both"/>
      <w:outlineLvl w:val="9"/>
    </w:pPr>
    <w:rPr>
      <w:rFonts w:ascii="Times New Roman" w:hAnsi="Times New Roman"/>
      <w:szCs w:val="22"/>
      <w:lang w:eastAsia="cs-CZ"/>
    </w:rPr>
  </w:style>
  <w:style w:type="character" w:customStyle="1" w:styleId="cpslovnpsmennkodstavci1Char">
    <w:name w:val="cp_číslování písmenné k odstavci 1 Char"/>
    <w:link w:val="cpslovnpsmennkodstavci1"/>
    <w:rsid w:val="00DB62FB"/>
    <w:rPr>
      <w:rFonts w:ascii="Times New Roman" w:eastAsia="Times New Roman" w:hAnsi="Times New Roman" w:cs="Times New Roman"/>
      <w:sz w:val="24"/>
      <w:szCs w:val="24"/>
    </w:rPr>
  </w:style>
  <w:style w:type="paragraph" w:customStyle="1" w:styleId="cpPloha">
    <w:name w:val="cp_Příloha"/>
    <w:basedOn w:val="cpnormln"/>
    <w:next w:val="cpslovnpsmennkodstavci1"/>
    <w:qFormat/>
    <w:rsid w:val="00DB62FB"/>
    <w:pPr>
      <w:keepNext/>
      <w:pageBreakBefore/>
      <w:spacing w:before="0" w:after="240"/>
      <w:ind w:left="0"/>
      <w:outlineLvl w:val="0"/>
    </w:pPr>
    <w:rPr>
      <w:b/>
    </w:rPr>
  </w:style>
  <w:style w:type="character" w:customStyle="1" w:styleId="cpodrky1Char">
    <w:name w:val="cp_odrážky1 Char"/>
    <w:basedOn w:val="Standardnpsmoodstavce"/>
    <w:link w:val="cpodrky1"/>
    <w:rsid w:val="00A95B48"/>
    <w:rPr>
      <w:rFonts w:ascii="Times New Roman" w:eastAsia="Times New Roman" w:hAnsi="Times New Roman" w:cs="Times New Roman"/>
      <w:szCs w:val="24"/>
    </w:rPr>
  </w:style>
  <w:style w:type="table" w:styleId="Mkatabulky">
    <w:name w:val="Table Grid"/>
    <w:basedOn w:val="Normlntabulka"/>
    <w:uiPriority w:val="59"/>
    <w:rsid w:val="0080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-normalChar">
    <w:name w:val="CP - normal Char"/>
    <w:basedOn w:val="Standardnpsmoodstavce"/>
    <w:link w:val="CP-normal"/>
    <w:rsid w:val="00AD36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normal">
    <w:name w:val="ČP normal"/>
    <w:autoRedefine/>
    <w:qFormat/>
    <w:rsid w:val="00E52F21"/>
    <w:pPr>
      <w:spacing w:before="240" w:after="240"/>
    </w:pPr>
    <w:rPr>
      <w:rFonts w:ascii="Arial" w:hAnsi="Arial"/>
      <w:sz w:val="20"/>
    </w:rPr>
  </w:style>
  <w:style w:type="paragraph" w:customStyle="1" w:styleId="CP-normal">
    <w:name w:val="CP - normal"/>
    <w:basedOn w:val="Normln"/>
    <w:link w:val="CP-normalChar"/>
    <w:autoRedefine/>
    <w:qFormat/>
    <w:rsid w:val="00AD3608"/>
    <w:pPr>
      <w:spacing w:after="240" w:line="240" w:lineRule="exact"/>
      <w:jc w:val="both"/>
    </w:pPr>
    <w:rPr>
      <w:color w:val="000000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52F21"/>
  </w:style>
  <w:style w:type="paragraph" w:customStyle="1" w:styleId="Tabulkatxtobyejn">
    <w:name w:val="Tabulka_txt_obyčejný"/>
    <w:basedOn w:val="Normln"/>
    <w:rsid w:val="00E52F21"/>
    <w:pPr>
      <w:spacing w:before="40" w:after="20"/>
    </w:pPr>
    <w:rPr>
      <w:rFonts w:ascii="Arial" w:hAnsi="Arial"/>
      <w:sz w:val="18"/>
      <w:lang w:eastAsia="cs-CZ"/>
    </w:rPr>
  </w:style>
  <w:style w:type="paragraph" w:customStyle="1" w:styleId="Tabulkatxttun">
    <w:name w:val="Tabulka_txt_tučný"/>
    <w:basedOn w:val="Tabulkatxtobyejn"/>
    <w:rsid w:val="00E52F21"/>
    <w:rPr>
      <w:b/>
    </w:rPr>
  </w:style>
  <w:style w:type="table" w:customStyle="1" w:styleId="Prosttabulka21">
    <w:name w:val="Prostá tabulka 21"/>
    <w:basedOn w:val="Normlntabulka"/>
    <w:uiPriority w:val="42"/>
    <w:rsid w:val="00E52F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TextNormal">
    <w:name w:val="Table Text Normal"/>
    <w:basedOn w:val="Normln"/>
    <w:next w:val="Normln"/>
    <w:rsid w:val="00E82315"/>
    <w:pPr>
      <w:framePr w:hSpace="141" w:wrap="around" w:vAnchor="text" w:hAnchor="margin" w:y="104"/>
    </w:pPr>
    <w:rPr>
      <w:rFonts w:ascii="Calibri" w:hAnsi="Calibri"/>
      <w:sz w:val="20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0E1E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0E1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0E1E"/>
    <w:rPr>
      <w:vertAlign w:val="superscript"/>
    </w:rPr>
  </w:style>
  <w:style w:type="paragraph" w:customStyle="1" w:styleId="l5">
    <w:name w:val="l5"/>
    <w:basedOn w:val="Normln"/>
    <w:rsid w:val="00F71C4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paragraph" w:customStyle="1" w:styleId="l6">
    <w:name w:val="l6"/>
    <w:basedOn w:val="Normln"/>
    <w:rsid w:val="00F71C4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71C46"/>
    <w:rPr>
      <w:i/>
      <w:iCs/>
    </w:rPr>
  </w:style>
  <w:style w:type="paragraph" w:customStyle="1" w:styleId="cpNormal">
    <w:name w:val="cp_Normal"/>
    <w:basedOn w:val="Normln"/>
    <w:qFormat/>
    <w:rsid w:val="00E877B1"/>
    <w:pPr>
      <w:spacing w:after="260" w:line="260" w:lineRule="atLeast"/>
    </w:pPr>
    <w:rPr>
      <w:rFonts w:eastAsia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E877B1"/>
    <w:pPr>
      <w:spacing w:before="100" w:beforeAutospacing="1" w:after="100" w:afterAutospacing="1"/>
    </w:pPr>
    <w:rPr>
      <w:rFonts w:ascii="Calibri" w:hAnsi="Calibri" w:cs="Calibri"/>
      <w:szCs w:val="22"/>
      <w:lang w:eastAsia="cs-CZ"/>
    </w:rPr>
  </w:style>
  <w:style w:type="table" w:customStyle="1" w:styleId="TraskTableStyle">
    <w:name w:val="Trask Table Style"/>
    <w:uiPriority w:val="99"/>
    <w:rsid w:val="00E877B1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Ind w:w="0" w:type="dxa"/>
      <w:tblBorders>
        <w:top w:val="single" w:sz="4" w:space="0" w:color="003E7E"/>
        <w:left w:val="single" w:sz="4" w:space="0" w:color="003E7E"/>
        <w:bottom w:val="single" w:sz="4" w:space="0" w:color="003E7E"/>
        <w:right w:val="single" w:sz="4" w:space="0" w:color="003E7E"/>
        <w:insideH w:val="single" w:sz="4" w:space="0" w:color="003E7E"/>
        <w:insideV w:val="single" w:sz="4" w:space="0" w:color="003E7E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2">
    <w:name w:val="2-2"/>
    <w:basedOn w:val="Normln"/>
    <w:link w:val="2-2Char"/>
    <w:rsid w:val="00E877B1"/>
    <w:pPr>
      <w:spacing w:before="40" w:after="40"/>
      <w:jc w:val="both"/>
    </w:pPr>
    <w:rPr>
      <w:rFonts w:ascii="Arial" w:hAnsi="Arial"/>
      <w:sz w:val="20"/>
      <w:szCs w:val="20"/>
    </w:rPr>
  </w:style>
  <w:style w:type="character" w:customStyle="1" w:styleId="2-2Char">
    <w:name w:val="2-2 Char"/>
    <w:link w:val="2-2"/>
    <w:rsid w:val="00E877B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Ukončení_x0020_II.kola xmlns="a753e68a-505a-41ca-a7b8-db68a71b94d7" xsi:nil="true"/>
    <StatusVZ xmlns="a753e68a-505a-41ca-a7b8-db68a71b94d7">I. kolo - dokončení</StatusVZ>
    <SchvalIII xmlns="a753e68a-505a-41ca-a7b8-db68a71b94d7">
      <UserInfo>
        <DisplayName/>
        <AccountId xsi:nil="true"/>
        <AccountType/>
      </UserInfo>
    </SchvalIII>
    <DocumentSetDescription xmlns="http://schemas.microsoft.com/sharepoint/v3" xsi:nil="true"/>
    <Ukončení_x0020_I.kola xmlns="a753e68a-505a-41ca-a7b8-db68a71b94d7" xsi:nil="true"/>
    <IDVZ xmlns="a753e68a-505a-41ca-a7b8-db68a71b94d7" xsi:nil="true"/>
    <ElePodpis xmlns="a753e68a-505a-41ca-a7b8-db68a71b94d7">true</ElePodpis>
    <KategorieVZ xmlns="a753e68a-505a-41ca-a7b8-db68a71b94d7">Sektorový</KategorieVZ>
    <oddeleni xmlns="a753e68a-505a-41ca-a7b8-db68a71b94d7">3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SchvalIIn xmlns="a753e68a-505a-41ca-a7b8-db68a71b94d7">
      <UserInfo>
        <DisplayName/>
        <AccountId xsi:nil="true"/>
        <AccountType/>
      </UserInfo>
    </SchvalIIn>
    <ProCteniIIIk xmlns="a753e68a-505a-41ca-a7b8-db68a71b94d7">
      <UserInfo>
        <DisplayName/>
        <AccountId xsi:nil="true"/>
        <AccountType/>
      </UserInfo>
    </ProCteniIIIk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Weis Jakub</DisplayName>
        <AccountId>291</AccountId>
        <AccountType/>
      </UserInfo>
      <UserInfo>
        <DisplayName>Pavlovská Petra</DisplayName>
        <AccountId>221</AccountId>
        <AccountType/>
      </UserInfo>
      <UserInfo>
        <DisplayName>Belyakov Klára</DisplayName>
        <AccountId>713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27" ma:contentTypeDescription="" ma:contentTypeScope="" ma:versionID="2a92ee4c5e1c6f29875e0faef95a24f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3a4b4ff155748e152f518ce5e862e541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Zpracovatel"/>
                <xsd:element ref="ns2:Kolo"/>
                <xsd:element ref="ns2:SchvalI" minOccurs="0"/>
                <xsd:element ref="ns2:SchvalIn" minOccurs="0"/>
                <xsd:element ref="ns2:ProCteniIk" minOccurs="0"/>
                <xsd:element ref="ns2:Ukončení_x0020_I.kola" minOccurs="0"/>
                <xsd:element ref="ns2:SchvalII" minOccurs="0"/>
                <xsd:element ref="ns2:SchvalIIn" minOccurs="0"/>
                <xsd:element ref="ns2:ProCteniIIk" minOccurs="0"/>
                <xsd:element ref="ns2:Ukončení_x0020_II.kola" minOccurs="0"/>
                <xsd:element ref="ns2:SchvalIII" minOccurs="0"/>
                <xsd:element ref="ns2:SchvalIIIn" minOccurs="0"/>
                <xsd:element ref="ns2:ProCteniIIIk" minOccurs="0"/>
                <xsd:element ref="ns2:Ukončení_x0020_III.kola" minOccurs="0"/>
                <xsd:element ref="ns2:ElePodpis" minOccurs="0"/>
                <xsd:element ref="ns2:oddeleni" minOccurs="0"/>
                <xsd:element ref="ns2:KategorieVZ" minOccurs="0"/>
                <xsd:element ref="ns2:StatusVZ" minOccurs="0"/>
                <xsd:element ref="ns2:ID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Zpracovatel" ma:index="2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lo" ma:index="3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4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n" ma:index="5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.kola" ma:index="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I" ma:index="8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0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.kola" ma:index="1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13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4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ElePodpis" ma:index="16" nillable="true" ma:displayName="Elektronický podpis" ma:default="1" ma:internalName="ElePodpis" ma:readOnly="false">
      <xsd:simpleType>
        <xsd:restriction base="dms:Boolean"/>
      </xsd:simpleType>
    </xsd:element>
    <xsd:element name="oddeleni" ma:index="17" nillable="true" ma:displayName="Oddělení" ma:hidden="true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KategorieVZ" ma:index="19" nillable="true" ma:displayName="Kategorie" ma:format="Dropdown" ma:hidden="true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tatusVZ" ma:index="20" nillable="true" ma:displayName="Status" ma:default="Rozpracováno" ma:format="Dropdown" ma:hidden="true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IDVZ" ma:index="27" nillable="true" ma:displayName="IDVZ" ma:hidden="true" ma:internalName="IDVZ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A323-8DEC-41A5-8955-CAD35B039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EF461-E0BD-4670-9C84-FEC4EF931743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2FE547-2763-4D5B-838A-86385C911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52D00C-5AEF-4B6B-BECF-E974E52D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5023</Words>
  <Characters>29641</Characters>
  <Application>Microsoft Office Word</Application>
  <DocSecurity>4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Libor Mrazek</dc:creator>
  <cp:lastModifiedBy>Kadlecová Zuzana Ing. DiS.</cp:lastModifiedBy>
  <cp:revision>2</cp:revision>
  <dcterms:created xsi:type="dcterms:W3CDTF">2021-10-08T08:13:00Z</dcterms:created>
  <dcterms:modified xsi:type="dcterms:W3CDTF">2021-10-08T08:13:00Z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</vt:lpwstr>
  </property>
  <property fmtid="{D5CDD505-2E9C-101B-9397-08002B2CF9AE}" pid="4" name="_docset_NoMedatataSyncRequired">
    <vt:lpwstr>False</vt:lpwstr>
  </property>
</Properties>
</file>