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FD" w:rsidRDefault="00523847">
      <w:pPr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Níže uvedeného dne, měsíce a roku uzavřely níže uvedené smluvní strany dle § 2079 a násl. zákona č. 89/2012 Sb. občanský zákoník, ve znění pozdějších předpisů (dále jen „občanský zákoník“) a v souladu se svou jedinou a pravou vůlí tuto kupní smlouvu.</w:t>
      </w:r>
    </w:p>
    <w:p w:rsidR="00EB5DFD" w:rsidRDefault="00EB5DFD">
      <w:pPr>
        <w:pStyle w:val="Nzev"/>
        <w:jc w:val="left"/>
        <w:rPr>
          <w:rFonts w:ascii="Myriad Web" w:hAnsi="Myriad Web"/>
          <w:b w:val="0"/>
          <w:szCs w:val="28"/>
          <w:u w:val="none"/>
        </w:rPr>
      </w:pPr>
    </w:p>
    <w:p w:rsidR="00EB5DFD" w:rsidRDefault="00523847">
      <w:pPr>
        <w:pStyle w:val="Nzev"/>
        <w:rPr>
          <w:rFonts w:ascii="Myriad Web" w:hAnsi="Myriad Web"/>
          <w:szCs w:val="28"/>
          <w:u w:val="none"/>
        </w:rPr>
      </w:pPr>
      <w:r>
        <w:rPr>
          <w:rFonts w:ascii="Myriad Web" w:hAnsi="Myriad Web"/>
          <w:szCs w:val="28"/>
          <w:u w:val="none"/>
        </w:rPr>
        <w:t xml:space="preserve">Kupní smlouva </w:t>
      </w:r>
    </w:p>
    <w:p w:rsidR="00EB5DFD" w:rsidRDefault="00523847">
      <w:pPr>
        <w:pStyle w:val="Podtitul"/>
        <w:numPr>
          <w:ilvl w:val="0"/>
          <w:numId w:val="7"/>
        </w:numPr>
        <w:rPr>
          <w:rFonts w:ascii="Myriad Web" w:hAnsi="Myriad Web"/>
          <w:b/>
          <w:i w:val="0"/>
          <w:sz w:val="20"/>
        </w:rPr>
      </w:pPr>
      <w:r>
        <w:rPr>
          <w:rFonts w:ascii="Myriad Web" w:hAnsi="Myriad Web"/>
          <w:b/>
          <w:i w:val="0"/>
          <w:sz w:val="20"/>
        </w:rPr>
        <w:t>Smluvní strany</w:t>
      </w:r>
    </w:p>
    <w:p w:rsidR="00EB5DFD" w:rsidRDefault="00EB5DFD">
      <w:pPr>
        <w:pStyle w:val="Zkladntext"/>
      </w:pPr>
    </w:p>
    <w:p w:rsidR="00EB5DFD" w:rsidRDefault="00523847">
      <w:pPr>
        <w:tabs>
          <w:tab w:val="left" w:pos="360"/>
        </w:tabs>
        <w:jc w:val="both"/>
        <w:rPr>
          <w:shd w:val="clear" w:color="auto" w:fill="FFFFFF"/>
        </w:rPr>
      </w:pPr>
      <w:r>
        <w:rPr>
          <w:rFonts w:ascii="Myriad Web" w:hAnsi="Myriad Web"/>
          <w:b/>
          <w:shd w:val="clear" w:color="auto" w:fill="FFFFFF"/>
        </w:rPr>
        <w:t>Zich a spol., s.r.o.</w:t>
      </w:r>
    </w:p>
    <w:p w:rsidR="00EB5DFD" w:rsidRDefault="00523847">
      <w:pPr>
        <w:tabs>
          <w:tab w:val="left" w:pos="360"/>
          <w:tab w:val="left" w:pos="1843"/>
        </w:tabs>
        <w:jc w:val="both"/>
        <w:rPr>
          <w:shd w:val="clear" w:color="auto" w:fill="FFFFFF"/>
        </w:rPr>
      </w:pPr>
      <w:r>
        <w:rPr>
          <w:rFonts w:ascii="Myriad Web" w:hAnsi="Myriad Web"/>
          <w:shd w:val="clear" w:color="auto" w:fill="FFFFFF"/>
        </w:rPr>
        <w:t xml:space="preserve">      se sídlem: </w:t>
      </w:r>
      <w:r>
        <w:rPr>
          <w:rFonts w:ascii="Myriad Web" w:hAnsi="Myriad Web"/>
          <w:shd w:val="clear" w:color="auto" w:fill="FFFFFF"/>
        </w:rPr>
        <w:tab/>
        <w:t xml:space="preserve">Na </w:t>
      </w:r>
      <w:proofErr w:type="spellStart"/>
      <w:r>
        <w:rPr>
          <w:rFonts w:ascii="Myriad Web" w:hAnsi="Myriad Web"/>
          <w:shd w:val="clear" w:color="auto" w:fill="FFFFFF"/>
        </w:rPr>
        <w:t>Štěpníku</w:t>
      </w:r>
      <w:proofErr w:type="spellEnd"/>
      <w:r>
        <w:rPr>
          <w:rFonts w:ascii="Myriad Web" w:hAnsi="Myriad Web"/>
          <w:shd w:val="clear" w:color="auto" w:fill="FFFFFF"/>
        </w:rPr>
        <w:t xml:space="preserve"> 32, 503 04 Černožice</w:t>
      </w:r>
    </w:p>
    <w:p w:rsidR="00EB5DFD" w:rsidRDefault="00523847">
      <w:pPr>
        <w:tabs>
          <w:tab w:val="left" w:pos="360"/>
          <w:tab w:val="left" w:pos="1843"/>
        </w:tabs>
        <w:jc w:val="both"/>
        <w:rPr>
          <w:shd w:val="clear" w:color="auto" w:fill="FFFFFF"/>
        </w:rPr>
      </w:pPr>
      <w:r>
        <w:rPr>
          <w:rFonts w:ascii="Myriad Web" w:hAnsi="Myriad Web"/>
          <w:shd w:val="clear" w:color="auto" w:fill="FFFFFF"/>
        </w:rPr>
        <w:tab/>
        <w:t xml:space="preserve">IČO: </w:t>
      </w:r>
      <w:r>
        <w:rPr>
          <w:rFonts w:ascii="Myriad Web" w:hAnsi="Myriad Web"/>
          <w:shd w:val="clear" w:color="auto" w:fill="FFFFFF"/>
        </w:rPr>
        <w:tab/>
        <w:t>25267027</w:t>
      </w:r>
    </w:p>
    <w:p w:rsidR="00EB5DFD" w:rsidRDefault="00523847">
      <w:pPr>
        <w:tabs>
          <w:tab w:val="left" w:pos="360"/>
          <w:tab w:val="left" w:pos="1843"/>
        </w:tabs>
        <w:jc w:val="both"/>
        <w:rPr>
          <w:shd w:val="clear" w:color="auto" w:fill="FFFFFF"/>
        </w:rPr>
      </w:pPr>
      <w:r>
        <w:rPr>
          <w:rFonts w:ascii="Myriad Web" w:hAnsi="Myriad Web"/>
          <w:shd w:val="clear" w:color="auto" w:fill="FFFFFF"/>
        </w:rPr>
        <w:tab/>
        <w:t xml:space="preserve">DIČ: </w:t>
      </w:r>
      <w:r>
        <w:rPr>
          <w:rFonts w:ascii="Myriad Web" w:hAnsi="Myriad Web"/>
          <w:shd w:val="clear" w:color="auto" w:fill="FFFFFF"/>
        </w:rPr>
        <w:tab/>
        <w:t>CZ25267027</w:t>
      </w:r>
    </w:p>
    <w:p w:rsidR="00EB5DFD" w:rsidRDefault="00523847">
      <w:pPr>
        <w:tabs>
          <w:tab w:val="left" w:pos="360"/>
          <w:tab w:val="left" w:pos="1843"/>
        </w:tabs>
        <w:jc w:val="both"/>
        <w:rPr>
          <w:shd w:val="clear" w:color="auto" w:fill="FFFFFF"/>
        </w:rPr>
      </w:pPr>
      <w:r>
        <w:rPr>
          <w:rFonts w:ascii="Myriad Web" w:hAnsi="Myriad Web"/>
          <w:shd w:val="clear" w:color="auto" w:fill="FFFFFF"/>
        </w:rPr>
        <w:tab/>
        <w:t xml:space="preserve">zastoupená: </w:t>
      </w:r>
      <w:r>
        <w:rPr>
          <w:rFonts w:ascii="Myriad Web" w:hAnsi="Myriad Web"/>
          <w:shd w:val="clear" w:color="auto" w:fill="FFFFFF"/>
        </w:rPr>
        <w:tab/>
        <w:t>Milošem Zichem, jednatelem společnosti</w:t>
      </w:r>
    </w:p>
    <w:p w:rsidR="00EB5DFD" w:rsidRDefault="00523847">
      <w:pPr>
        <w:tabs>
          <w:tab w:val="left" w:pos="360"/>
          <w:tab w:val="left" w:pos="1843"/>
        </w:tabs>
        <w:jc w:val="both"/>
        <w:rPr>
          <w:shd w:val="clear" w:color="auto" w:fill="FFFFFF"/>
        </w:rPr>
      </w:pPr>
      <w:r>
        <w:rPr>
          <w:rFonts w:ascii="Myriad Web" w:hAnsi="Myriad Web"/>
          <w:shd w:val="clear" w:color="auto" w:fill="FFFFFF"/>
        </w:rPr>
        <w:tab/>
        <w:t xml:space="preserve">ve věcech technických </w:t>
      </w:r>
      <w:r>
        <w:rPr>
          <w:rFonts w:ascii="Myriad Web" w:hAnsi="Myriad Web"/>
          <w:shd w:val="clear" w:color="auto" w:fill="FFFFFF"/>
        </w:rPr>
        <w:tab/>
        <w:t xml:space="preserve">Ing. Radkem </w:t>
      </w:r>
      <w:proofErr w:type="gramStart"/>
      <w:r>
        <w:rPr>
          <w:rFonts w:ascii="Myriad Web" w:hAnsi="Myriad Web"/>
          <w:shd w:val="clear" w:color="auto" w:fill="FFFFFF"/>
        </w:rPr>
        <w:t>Novotným   tel</w:t>
      </w:r>
      <w:proofErr w:type="gramEnd"/>
      <w:r>
        <w:rPr>
          <w:rFonts w:ascii="Myriad Web" w:hAnsi="Myriad Web"/>
          <w:shd w:val="clear" w:color="auto" w:fill="FFFFFF"/>
        </w:rPr>
        <w:t>: 777 222 386, 495 422 199</w:t>
      </w:r>
    </w:p>
    <w:p w:rsidR="00EB5DFD" w:rsidRDefault="00523847">
      <w:pPr>
        <w:tabs>
          <w:tab w:val="left" w:pos="360"/>
          <w:tab w:val="left" w:pos="1843"/>
        </w:tabs>
        <w:jc w:val="both"/>
        <w:rPr>
          <w:shd w:val="clear" w:color="auto" w:fill="FFFFFF"/>
        </w:rPr>
      </w:pPr>
      <w:r>
        <w:rPr>
          <w:rFonts w:ascii="Myriad Web" w:hAnsi="Myriad Web"/>
          <w:shd w:val="clear" w:color="auto" w:fill="FFFFFF"/>
        </w:rPr>
        <w:tab/>
      </w:r>
      <w:r>
        <w:rPr>
          <w:rFonts w:ascii="Myriad Web" w:hAnsi="Myriad Web"/>
          <w:shd w:val="clear" w:color="auto" w:fill="FFFFFF"/>
        </w:rPr>
        <w:tab/>
      </w:r>
      <w:r>
        <w:rPr>
          <w:rFonts w:ascii="Myriad Web" w:hAnsi="Myriad Web"/>
          <w:shd w:val="clear" w:color="auto" w:fill="FFFFFF"/>
        </w:rPr>
        <w:tab/>
        <w:t xml:space="preserve">              Zdeňkem Menzelem tel: 777 222 382, 495 422 199</w:t>
      </w:r>
    </w:p>
    <w:p w:rsidR="00EB5DFD" w:rsidRDefault="00523847">
      <w:pPr>
        <w:tabs>
          <w:tab w:val="left" w:pos="360"/>
          <w:tab w:val="left" w:pos="1843"/>
        </w:tabs>
        <w:jc w:val="both"/>
        <w:rPr>
          <w:shd w:val="clear" w:color="auto" w:fill="FFFFFF"/>
        </w:rPr>
      </w:pPr>
      <w:r>
        <w:rPr>
          <w:rFonts w:ascii="Myriad Web" w:hAnsi="Myriad Web"/>
          <w:shd w:val="clear" w:color="auto" w:fill="FFFFFF"/>
        </w:rPr>
        <w:t xml:space="preserve">       zapsaná v obchodním rejstříku vedeném Krajským soudem v Hradci Králové, oddíl C,</w:t>
      </w:r>
    </w:p>
    <w:p w:rsidR="00EB5DFD" w:rsidRDefault="00523847">
      <w:pPr>
        <w:tabs>
          <w:tab w:val="left" w:pos="360"/>
          <w:tab w:val="left" w:pos="1843"/>
        </w:tabs>
        <w:jc w:val="both"/>
        <w:rPr>
          <w:shd w:val="clear" w:color="auto" w:fill="FFFFFF"/>
        </w:rPr>
      </w:pPr>
      <w:r>
        <w:rPr>
          <w:rFonts w:ascii="Myriad Web" w:hAnsi="Myriad Web"/>
          <w:shd w:val="clear" w:color="auto" w:fill="FFFFFF"/>
        </w:rPr>
        <w:tab/>
        <w:t>vložka 11414</w:t>
      </w:r>
    </w:p>
    <w:p w:rsidR="00EB5DFD" w:rsidRDefault="00523847">
      <w:pPr>
        <w:tabs>
          <w:tab w:val="left" w:pos="360"/>
        </w:tabs>
        <w:jc w:val="both"/>
        <w:rPr>
          <w:shd w:val="clear" w:color="auto" w:fill="FFFFFF"/>
        </w:rPr>
      </w:pPr>
      <w:r>
        <w:rPr>
          <w:rFonts w:ascii="Myriad Web" w:hAnsi="Myriad Web"/>
          <w:shd w:val="clear" w:color="auto" w:fill="FFFFFF"/>
        </w:rPr>
        <w:tab/>
        <w:t>dále jako “</w:t>
      </w:r>
      <w:r>
        <w:rPr>
          <w:rFonts w:ascii="Myriad Web" w:hAnsi="Myriad Web"/>
          <w:b/>
          <w:i/>
          <w:shd w:val="clear" w:color="auto" w:fill="FFFFFF"/>
        </w:rPr>
        <w:t>prodávající</w:t>
      </w:r>
      <w:r>
        <w:rPr>
          <w:rFonts w:ascii="Myriad Web" w:hAnsi="Myriad Web"/>
          <w:shd w:val="clear" w:color="auto" w:fill="FFFFFF"/>
        </w:rPr>
        <w:t>”</w:t>
      </w:r>
    </w:p>
    <w:p w:rsidR="00EB5DFD" w:rsidRDefault="00EB5DFD">
      <w:pPr>
        <w:tabs>
          <w:tab w:val="left" w:pos="360"/>
        </w:tabs>
        <w:jc w:val="both"/>
        <w:rPr>
          <w:rFonts w:ascii="Myriad Web" w:hAnsi="Myriad Web"/>
        </w:rPr>
      </w:pPr>
    </w:p>
    <w:p w:rsidR="00EB5DFD" w:rsidRDefault="00523847">
      <w:pPr>
        <w:jc w:val="both"/>
        <w:rPr>
          <w:rFonts w:ascii="Myriad Web" w:hAnsi="Myriad Web"/>
        </w:rPr>
      </w:pPr>
      <w:r>
        <w:rPr>
          <w:rFonts w:ascii="Myriad Web" w:hAnsi="Myriad Web"/>
        </w:rPr>
        <w:t>a</w:t>
      </w:r>
    </w:p>
    <w:p w:rsidR="00EB5DFD" w:rsidRDefault="00EB5DFD">
      <w:pPr>
        <w:jc w:val="both"/>
        <w:rPr>
          <w:rFonts w:ascii="Myriad Web" w:hAnsi="Myriad Web"/>
          <w:b/>
        </w:rPr>
      </w:pPr>
    </w:p>
    <w:p w:rsidR="00EB5DFD" w:rsidRDefault="00523847">
      <w:pPr>
        <w:tabs>
          <w:tab w:val="left" w:pos="360"/>
        </w:tabs>
        <w:jc w:val="both"/>
        <w:rPr>
          <w:rFonts w:ascii="Myriad Web" w:hAnsi="Myriad Web"/>
          <w:b/>
        </w:rPr>
      </w:pPr>
      <w:proofErr w:type="spellStart"/>
      <w:r>
        <w:rPr>
          <w:rFonts w:ascii="Myriad Web" w:hAnsi="Myriad Web"/>
          <w:b/>
        </w:rPr>
        <w:t>Zakladní</w:t>
      </w:r>
      <w:proofErr w:type="spellEnd"/>
      <w:r>
        <w:rPr>
          <w:rFonts w:ascii="Myriad Web" w:hAnsi="Myriad Web"/>
          <w:b/>
        </w:rPr>
        <w:t xml:space="preserve"> škola, Poděbradova 18, Jičín</w:t>
      </w:r>
    </w:p>
    <w:p w:rsidR="00EB5DFD" w:rsidRDefault="00523847">
      <w:pPr>
        <w:tabs>
          <w:tab w:val="left" w:pos="360"/>
        </w:tabs>
        <w:jc w:val="both"/>
        <w:rPr>
          <w:rFonts w:ascii="Myriad Web" w:hAnsi="Myriad Web"/>
        </w:rPr>
      </w:pPr>
      <w:r>
        <w:rPr>
          <w:rFonts w:ascii="Myriad Web" w:hAnsi="Myriad Web"/>
          <w:b/>
        </w:rPr>
        <w:tab/>
      </w:r>
      <w:r>
        <w:rPr>
          <w:rFonts w:ascii="Myriad Web" w:hAnsi="Myriad Web"/>
        </w:rPr>
        <w:t>adresa: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>Poděbradova 18, 506 01 Jičín</w:t>
      </w:r>
    </w:p>
    <w:p w:rsidR="00EB5DFD" w:rsidRDefault="00523847">
      <w:pPr>
        <w:tabs>
          <w:tab w:val="left" w:pos="360"/>
        </w:tabs>
        <w:jc w:val="both"/>
        <w:rPr>
          <w:rFonts w:ascii="Myriad Web" w:hAnsi="Myriad Web" w:cs="Times New Roman"/>
        </w:rPr>
      </w:pPr>
      <w:r>
        <w:rPr>
          <w:rFonts w:ascii="Myriad Web" w:hAnsi="Myriad Web"/>
        </w:rPr>
        <w:tab/>
      </w:r>
      <w:r>
        <w:rPr>
          <w:rFonts w:ascii="Myriad Web" w:hAnsi="Myriad Web" w:cs="Times New Roman"/>
        </w:rPr>
        <w:t>IČO:</w:t>
      </w:r>
      <w:r>
        <w:rPr>
          <w:rFonts w:ascii="Myriad Web" w:hAnsi="Myriad Web" w:cs="Times New Roman"/>
        </w:rPr>
        <w:tab/>
      </w:r>
      <w:r>
        <w:rPr>
          <w:rFonts w:ascii="Myriad Web" w:hAnsi="Myriad Web" w:cs="Times New Roman"/>
        </w:rPr>
        <w:tab/>
        <w:t>75019485</w:t>
      </w:r>
    </w:p>
    <w:p w:rsidR="00134A02" w:rsidRDefault="00134A02">
      <w:pPr>
        <w:tabs>
          <w:tab w:val="left" w:pos="360"/>
        </w:tabs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       DIČ:                            CZ75019485</w:t>
      </w:r>
    </w:p>
    <w:p w:rsidR="00EB5DFD" w:rsidRDefault="00523847">
      <w:pPr>
        <w:tabs>
          <w:tab w:val="left" w:pos="360"/>
        </w:tabs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ab/>
        <w:t>zastoupená:</w:t>
      </w:r>
      <w:r>
        <w:rPr>
          <w:rFonts w:ascii="Myriad Web" w:hAnsi="Myriad Web" w:cs="Times New Roman"/>
        </w:rPr>
        <w:tab/>
        <w:t xml:space="preserve"> </w:t>
      </w:r>
      <w:r>
        <w:rPr>
          <w:rFonts w:ascii="Myriad Web" w:hAnsi="Myriad Web" w:cs="Times New Roman"/>
        </w:rPr>
        <w:tab/>
        <w:t xml:space="preserve">ředitelkou Mgr. Michaelou </w:t>
      </w:r>
      <w:proofErr w:type="spellStart"/>
      <w:r>
        <w:rPr>
          <w:rFonts w:ascii="Myriad Web" w:hAnsi="Myriad Web" w:cs="Times New Roman"/>
        </w:rPr>
        <w:t>Štálovou</w:t>
      </w:r>
      <w:proofErr w:type="spellEnd"/>
    </w:p>
    <w:p w:rsidR="00EB5DFD" w:rsidRDefault="00523847">
      <w:pPr>
        <w:tabs>
          <w:tab w:val="left" w:pos="360"/>
        </w:tabs>
        <w:ind w:left="426" w:hanging="426"/>
        <w:jc w:val="both"/>
        <w:rPr>
          <w:rFonts w:ascii="Myriad Web" w:hAnsi="Myriad Web"/>
        </w:rPr>
      </w:pPr>
      <w:r>
        <w:rPr>
          <w:rFonts w:ascii="Myriad Web" w:hAnsi="Myriad Web"/>
        </w:rPr>
        <w:tab/>
        <w:t>tel: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 w:rsidR="00134A02">
        <w:rPr>
          <w:rFonts w:ascii="Myriad Web" w:hAnsi="Myriad Web"/>
        </w:rPr>
        <w:t>493 531 278</w:t>
      </w:r>
    </w:p>
    <w:p w:rsidR="00EB5DFD" w:rsidRDefault="00523847">
      <w:pPr>
        <w:tabs>
          <w:tab w:val="left" w:pos="360"/>
        </w:tabs>
        <w:ind w:left="426" w:hanging="426"/>
        <w:jc w:val="both"/>
        <w:rPr>
          <w:rFonts w:ascii="Myriad Web" w:hAnsi="Myriad Web"/>
        </w:rPr>
      </w:pPr>
      <w:r>
        <w:rPr>
          <w:rFonts w:ascii="Myriad Web" w:hAnsi="Myriad Web"/>
        </w:rPr>
        <w:tab/>
        <w:t>e-mail: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 w:rsidR="00134A02">
        <w:rPr>
          <w:rFonts w:ascii="Myriad Web" w:hAnsi="Myriad Web"/>
        </w:rPr>
        <w:t>skola@3zs.jicin.cz</w:t>
      </w:r>
    </w:p>
    <w:p w:rsidR="00EB5DFD" w:rsidRDefault="00523847">
      <w:pPr>
        <w:tabs>
          <w:tab w:val="left" w:pos="360"/>
        </w:tabs>
        <w:ind w:left="426" w:hanging="426"/>
        <w:jc w:val="both"/>
        <w:rPr>
          <w:rFonts w:ascii="Myriad Web" w:hAnsi="Myriad Web"/>
          <w:color w:val="000000"/>
        </w:rPr>
      </w:pPr>
      <w:r>
        <w:rPr>
          <w:rFonts w:ascii="Myriad Web" w:hAnsi="Myriad Web"/>
        </w:rPr>
        <w:tab/>
      </w:r>
      <w:r>
        <w:rPr>
          <w:rFonts w:ascii="Myriad Web" w:hAnsi="Myriad Web"/>
          <w:color w:val="000000"/>
        </w:rPr>
        <w:t>dále jako “</w:t>
      </w:r>
      <w:r>
        <w:rPr>
          <w:rFonts w:ascii="Myriad Web" w:hAnsi="Myriad Web"/>
          <w:b/>
          <w:i/>
          <w:color w:val="000000"/>
        </w:rPr>
        <w:t>kupující</w:t>
      </w:r>
      <w:r>
        <w:rPr>
          <w:rFonts w:ascii="Myriad Web" w:hAnsi="Myriad Web"/>
          <w:color w:val="000000"/>
        </w:rPr>
        <w:t xml:space="preserve">” </w:t>
      </w:r>
    </w:p>
    <w:p w:rsidR="00EB5DFD" w:rsidRDefault="00EB5DFD">
      <w:pPr>
        <w:jc w:val="both"/>
        <w:rPr>
          <w:rFonts w:ascii="Myriad Web" w:hAnsi="Myriad Web"/>
        </w:rPr>
      </w:pPr>
    </w:p>
    <w:p w:rsidR="00EB5DFD" w:rsidRDefault="00523847">
      <w:pPr>
        <w:spacing w:after="60"/>
        <w:jc w:val="both"/>
        <w:rPr>
          <w:rFonts w:ascii="Myriad Web" w:hAnsi="Myriad Web" w:cs="Times New Roman"/>
          <w:color w:val="000000"/>
        </w:rPr>
      </w:pPr>
      <w:r>
        <w:rPr>
          <w:rFonts w:ascii="Myriad Web" w:hAnsi="Myriad Web" w:cs="Times New Roman"/>
          <w:color w:val="000000"/>
        </w:rPr>
        <w:t>(dále společně rovněž jen jako „smluvní strany“)</w:t>
      </w:r>
    </w:p>
    <w:p w:rsidR="00EB5DFD" w:rsidRDefault="00EB5DFD">
      <w:pPr>
        <w:spacing w:after="60"/>
        <w:jc w:val="both"/>
        <w:rPr>
          <w:rFonts w:ascii="Myriad Web" w:hAnsi="Myriad Web" w:cs="Times New Roman"/>
          <w:color w:val="000000"/>
        </w:rPr>
      </w:pPr>
    </w:p>
    <w:p w:rsidR="00641859" w:rsidRDefault="00523847">
      <w:pPr>
        <w:spacing w:after="60"/>
        <w:jc w:val="both"/>
        <w:rPr>
          <w:rFonts w:ascii="Myriad Web" w:hAnsi="Myriad Web" w:cs="Times New Roman"/>
          <w:color w:val="000000"/>
        </w:rPr>
      </w:pPr>
      <w:r>
        <w:rPr>
          <w:rFonts w:ascii="Myriad Web" w:hAnsi="Myriad Web" w:cs="Times New Roman"/>
          <w:color w:val="000000"/>
        </w:rPr>
        <w:t xml:space="preserve">Tato smlouva je uzavírána na základě </w:t>
      </w:r>
      <w:r w:rsidR="00134A02">
        <w:rPr>
          <w:rFonts w:ascii="Myriad Web" w:hAnsi="Myriad Web" w:cs="Times New Roman"/>
          <w:color w:val="000000"/>
        </w:rPr>
        <w:t>posouzení cenových nabídek</w:t>
      </w:r>
      <w:r>
        <w:rPr>
          <w:rFonts w:ascii="Myriad Web" w:hAnsi="Myriad Web" w:cs="Times New Roman"/>
          <w:color w:val="000000"/>
        </w:rPr>
        <w:t xml:space="preserve"> na akci:</w:t>
      </w:r>
      <w:r w:rsidR="00641859">
        <w:rPr>
          <w:rFonts w:ascii="Myriad Web" w:hAnsi="Myriad Web" w:cs="Times New Roman"/>
          <w:color w:val="000000"/>
        </w:rPr>
        <w:t xml:space="preserve">                                                               </w:t>
      </w:r>
      <w:r>
        <w:rPr>
          <w:rFonts w:ascii="Myriad Web" w:hAnsi="Myriad Web" w:cs="Times New Roman"/>
          <w:color w:val="000000"/>
        </w:rPr>
        <w:t xml:space="preserve"> </w:t>
      </w:r>
    </w:p>
    <w:p w:rsidR="00EB5DFD" w:rsidRDefault="00523847">
      <w:pPr>
        <w:spacing w:after="60"/>
        <w:jc w:val="both"/>
        <w:rPr>
          <w:rFonts w:ascii="Myriad Web" w:hAnsi="Myriad Web" w:cs="Times New Roman"/>
          <w:color w:val="000000"/>
        </w:rPr>
      </w:pPr>
      <w:r>
        <w:rPr>
          <w:rFonts w:ascii="Myriad Web" w:hAnsi="Myriad Web" w:cs="Arial"/>
          <w:b/>
        </w:rPr>
        <w:t xml:space="preserve">Nákup kotle do jídelny </w:t>
      </w:r>
      <w:r w:rsidR="00134A02">
        <w:rPr>
          <w:rFonts w:ascii="Myriad Web" w:hAnsi="Myriad Web" w:cs="Arial"/>
          <w:b/>
        </w:rPr>
        <w:t>Z</w:t>
      </w:r>
      <w:r>
        <w:rPr>
          <w:rFonts w:ascii="Myriad Web" w:hAnsi="Myriad Web" w:cs="Arial"/>
          <w:b/>
        </w:rPr>
        <w:t>ákladní školy, Jičín, Poděbradova 18.</w:t>
      </w:r>
    </w:p>
    <w:p w:rsidR="00EB5DFD" w:rsidRDefault="00EB5DFD">
      <w:pPr>
        <w:jc w:val="both"/>
        <w:rPr>
          <w:rFonts w:ascii="Myriad Web" w:hAnsi="Myriad Web"/>
        </w:rPr>
      </w:pPr>
    </w:p>
    <w:p w:rsidR="00EB5DFD" w:rsidRDefault="00523847">
      <w:pPr>
        <w:pStyle w:val="Nadpis6"/>
        <w:numPr>
          <w:ilvl w:val="0"/>
          <w:numId w:val="7"/>
        </w:numPr>
        <w:jc w:val="center"/>
        <w:rPr>
          <w:rFonts w:ascii="Myriad Web" w:hAnsi="Myriad Web"/>
          <w:sz w:val="20"/>
        </w:rPr>
      </w:pPr>
      <w:r>
        <w:rPr>
          <w:rFonts w:ascii="Myriad Web" w:hAnsi="Myriad Web"/>
          <w:sz w:val="20"/>
        </w:rPr>
        <w:t>Předmět koupě</w:t>
      </w:r>
    </w:p>
    <w:p w:rsidR="00EB5DFD" w:rsidRDefault="00EB5DFD">
      <w:pPr>
        <w:pStyle w:val="Odstavecseseznamem"/>
        <w:ind w:left="1080"/>
        <w:rPr>
          <w:rFonts w:ascii="Myriad Web" w:hAnsi="Myriad Web"/>
        </w:rPr>
      </w:pPr>
    </w:p>
    <w:p w:rsidR="00EB5DFD" w:rsidRDefault="00523847">
      <w:pPr>
        <w:numPr>
          <w:ilvl w:val="0"/>
          <w:numId w:val="2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Touto smlouvou se prodávající zavazuje dodat za podmínek v ní sjednaných kupujícímu předmět koupě specifikovaný v tomto článku a převést na něj vlastnické právo písemným protokolárním předáním.</w:t>
      </w:r>
    </w:p>
    <w:p w:rsidR="00EB5DFD" w:rsidRDefault="00EB5DFD">
      <w:pPr>
        <w:ind w:left="283"/>
        <w:jc w:val="both"/>
        <w:rPr>
          <w:rFonts w:ascii="Myriad Web" w:hAnsi="Myriad Web" w:cs="Times New Roman"/>
        </w:rPr>
      </w:pPr>
    </w:p>
    <w:p w:rsidR="00EB5DFD" w:rsidRDefault="00523847">
      <w:pPr>
        <w:pStyle w:val="Odstavecseseznamem"/>
        <w:numPr>
          <w:ilvl w:val="0"/>
          <w:numId w:val="2"/>
        </w:numPr>
        <w:tabs>
          <w:tab w:val="left" w:pos="3544"/>
          <w:tab w:val="left" w:pos="5812"/>
          <w:tab w:val="left" w:pos="7513"/>
        </w:tabs>
        <w:ind w:left="284" w:hanging="426"/>
        <w:jc w:val="both"/>
        <w:rPr>
          <w:rFonts w:ascii="Myriad Web" w:hAnsi="Myriad Web"/>
          <w:b/>
        </w:rPr>
      </w:pPr>
      <w:r>
        <w:rPr>
          <w:rFonts w:ascii="Myriad Web" w:hAnsi="Myriad Web" w:cs="Times New Roman"/>
        </w:rPr>
        <w:t>Předmětem koupě podle této smlouvy je dodávka</w:t>
      </w:r>
      <w:r>
        <w:rPr>
          <w:rFonts w:ascii="Myriad Web" w:hAnsi="Myriad Web" w:cs="Times New Roman"/>
          <w:b/>
        </w:rPr>
        <w:t xml:space="preserve"> </w:t>
      </w:r>
      <w:r>
        <w:rPr>
          <w:rFonts w:ascii="Myriad Web" w:hAnsi="Myriad Web"/>
          <w:b/>
        </w:rPr>
        <w:t xml:space="preserve">1 kusu </w:t>
      </w:r>
      <w:r w:rsidR="00134A02">
        <w:rPr>
          <w:rFonts w:ascii="Myriad Web" w:hAnsi="Myriad Web"/>
          <w:b/>
        </w:rPr>
        <w:t>elektrického kotle 1</w:t>
      </w:r>
      <w:r>
        <w:rPr>
          <w:rFonts w:ascii="Myriad Web" w:hAnsi="Myriad Web"/>
          <w:b/>
        </w:rPr>
        <w:t>50 l,</w:t>
      </w:r>
      <w:r w:rsidR="00134A02">
        <w:rPr>
          <w:rFonts w:ascii="Myriad Web" w:hAnsi="Myriad Web"/>
          <w:b/>
        </w:rPr>
        <w:t xml:space="preserve"> varný typ ELR-151 výrobce </w:t>
      </w:r>
      <w:proofErr w:type="spellStart"/>
      <w:r w:rsidR="00134A02">
        <w:rPr>
          <w:rFonts w:ascii="Myriad Web" w:hAnsi="Myriad Web"/>
          <w:b/>
        </w:rPr>
        <w:t>Gasztrometál</w:t>
      </w:r>
      <w:proofErr w:type="spellEnd"/>
      <w:r w:rsidR="00134A02">
        <w:rPr>
          <w:rFonts w:ascii="Myriad Web" w:hAnsi="Myriad Web"/>
          <w:b/>
        </w:rPr>
        <w:t>,</w:t>
      </w:r>
      <w:r>
        <w:rPr>
          <w:rFonts w:ascii="Myriad Web" w:hAnsi="Myriad Web"/>
          <w:b/>
        </w:rPr>
        <w:t xml:space="preserve"> včetně zhotovení elektrického přívodu, montážních prací, zaškolení a revize dle specifikace uvedené v nabí</w:t>
      </w:r>
      <w:r w:rsidR="00134A02">
        <w:rPr>
          <w:rFonts w:ascii="Myriad Web" w:hAnsi="Myriad Web"/>
          <w:b/>
        </w:rPr>
        <w:t xml:space="preserve">dce </w:t>
      </w:r>
      <w:proofErr w:type="gramStart"/>
      <w:r w:rsidR="00134A02">
        <w:rPr>
          <w:rFonts w:ascii="Myriad Web" w:hAnsi="Myriad Web"/>
          <w:b/>
        </w:rPr>
        <w:t>prodávajícího.</w:t>
      </w:r>
      <w:r>
        <w:rPr>
          <w:rFonts w:ascii="Myriad Web" w:hAnsi="Myriad Web"/>
        </w:rPr>
        <w:t>.</w:t>
      </w:r>
      <w:proofErr w:type="gramEnd"/>
      <w:r>
        <w:rPr>
          <w:rFonts w:ascii="Myriad Web" w:hAnsi="Myriad Web"/>
        </w:rPr>
        <w:t xml:space="preserve"> </w:t>
      </w:r>
    </w:p>
    <w:p w:rsidR="00EB5DFD" w:rsidRDefault="00EB5DFD">
      <w:pPr>
        <w:ind w:left="283"/>
        <w:rPr>
          <w:rFonts w:ascii="Myriad Web" w:hAnsi="Myriad Web" w:cs="Times New Roman"/>
        </w:rPr>
      </w:pPr>
    </w:p>
    <w:p w:rsidR="00EB5DFD" w:rsidRDefault="00523847">
      <w:pPr>
        <w:numPr>
          <w:ilvl w:val="0"/>
          <w:numId w:val="2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Prodávající prohlašuje, že předmět koupě je nový, nepoužitý, nezastavený, nezapůjčený, nezatížený leasingem ani jinými právními vadami a neporušuje žádná práva třetích osob k patentu nebo k jiné formě duševního vlastnictví. </w:t>
      </w:r>
    </w:p>
    <w:p w:rsidR="00EB5DFD" w:rsidRDefault="00EB5DFD">
      <w:pPr>
        <w:ind w:left="283"/>
        <w:rPr>
          <w:rFonts w:ascii="Myriad Web" w:hAnsi="Myriad Web" w:cs="Times New Roman"/>
        </w:rPr>
      </w:pPr>
    </w:p>
    <w:p w:rsidR="00EB5DFD" w:rsidRDefault="00523847">
      <w:pPr>
        <w:numPr>
          <w:ilvl w:val="0"/>
          <w:numId w:val="2"/>
        </w:numPr>
        <w:ind w:left="283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Součástí předmětu koupě dle této smlouvy jsou kromě dodávky kotle dále:</w:t>
      </w:r>
    </w:p>
    <w:p w:rsidR="00EB5DFD" w:rsidRDefault="00523847">
      <w:pPr>
        <w:pStyle w:val="Odstavecseseznamem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1 kus elektromontážní práce včetně materiálu, montáž kotle včetně seřízení a zaškolení </w:t>
      </w:r>
    </w:p>
    <w:p w:rsidR="00EB5DFD" w:rsidRDefault="00EB5DFD">
      <w:pPr>
        <w:pStyle w:val="Odstavecseseznamem"/>
        <w:rPr>
          <w:rFonts w:ascii="Myriad Web" w:hAnsi="Myriad Web" w:cs="Times New Roman"/>
        </w:rPr>
      </w:pPr>
    </w:p>
    <w:p w:rsidR="00EB5DFD" w:rsidRDefault="00523847">
      <w:pPr>
        <w:pStyle w:val="Odstavecseseznamem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 </w:t>
      </w:r>
      <w:r>
        <w:rPr>
          <w:rFonts w:ascii="Myriad Web" w:hAnsi="Myriad Web"/>
          <w:u w:val="single"/>
        </w:rPr>
        <w:t>Nedílnou součástí dodávky je dále:</w:t>
      </w:r>
    </w:p>
    <w:p w:rsidR="00EB5DFD" w:rsidRDefault="00523847">
      <w:pPr>
        <w:widowControl w:val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· doprava</w:t>
      </w:r>
    </w:p>
    <w:p w:rsidR="00EB5DFD" w:rsidRDefault="00523847">
      <w:pPr>
        <w:widowControl w:val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· zaškolení </w:t>
      </w:r>
    </w:p>
    <w:p w:rsidR="00EB5DFD" w:rsidRDefault="00523847">
      <w:pPr>
        <w:widowControl w:val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· připojení </w:t>
      </w:r>
      <w:proofErr w:type="gramStart"/>
      <w:r>
        <w:rPr>
          <w:rFonts w:ascii="Myriad Web" w:hAnsi="Myriad Web" w:cs="Arial"/>
        </w:rPr>
        <w:t>a montáž  kot</w:t>
      </w:r>
      <w:proofErr w:type="gramEnd"/>
      <w:r>
        <w:rPr>
          <w:rFonts w:ascii="Myriad Web" w:hAnsi="Myriad Web" w:cs="Arial"/>
        </w:rPr>
        <w:t>le vč. montážního materiálu</w:t>
      </w:r>
    </w:p>
    <w:p w:rsidR="00EB5DFD" w:rsidRDefault="00523847">
      <w:pPr>
        <w:widowControl w:val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· zhotovení nového přívodu elektro</w:t>
      </w:r>
    </w:p>
    <w:p w:rsidR="00EB5DFD" w:rsidRDefault="00523847">
      <w:pPr>
        <w:widowControl w:val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· revize </w:t>
      </w:r>
    </w:p>
    <w:p w:rsidR="00EB5DFD" w:rsidRDefault="00523847">
      <w:pPr>
        <w:widowControl w:val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· zajištění bezplatného záručního servisu do 24 hod. od nahlášení závady </w:t>
      </w:r>
    </w:p>
    <w:p w:rsidR="00134A02" w:rsidRDefault="00134A02">
      <w:pPr>
        <w:widowControl w:val="0"/>
        <w:jc w:val="both"/>
        <w:rPr>
          <w:rFonts w:ascii="Myriad Web" w:hAnsi="Myriad Web" w:cs="Arial"/>
        </w:rPr>
      </w:pPr>
    </w:p>
    <w:p w:rsidR="00EB5DFD" w:rsidRDefault="00EB5DFD">
      <w:pPr>
        <w:widowControl w:val="0"/>
        <w:jc w:val="both"/>
        <w:rPr>
          <w:rFonts w:ascii="Myriad Web" w:hAnsi="Myriad Web" w:cs="Arial"/>
        </w:rPr>
      </w:pPr>
    </w:p>
    <w:p w:rsidR="00EB5DFD" w:rsidRDefault="00523847">
      <w:pPr>
        <w:numPr>
          <w:ilvl w:val="0"/>
          <w:numId w:val="2"/>
        </w:numPr>
        <w:ind w:left="283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lastRenderedPageBreak/>
        <w:t>Kupující se zavazuje předmět koupě převzít a zaplatit za něj sjednanou kupní cenu způsobem a v termínech stanovených touto smlouvou.</w:t>
      </w:r>
    </w:p>
    <w:p w:rsidR="00EB5DFD" w:rsidRDefault="00EB5DFD">
      <w:pPr>
        <w:ind w:left="283"/>
        <w:rPr>
          <w:rFonts w:ascii="Myriad Web" w:hAnsi="Myriad Web" w:cs="Times New Roman"/>
        </w:rPr>
      </w:pPr>
    </w:p>
    <w:p w:rsidR="00EB5DFD" w:rsidRDefault="00523847">
      <w:pPr>
        <w:numPr>
          <w:ilvl w:val="0"/>
          <w:numId w:val="2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Prodávající je povinen zajistit, aby předmět koupě vyhovoval všem obecně závazným právním </w:t>
      </w:r>
      <w:proofErr w:type="gramStart"/>
      <w:r>
        <w:rPr>
          <w:rFonts w:ascii="Myriad Web" w:hAnsi="Myriad Web" w:cs="Times New Roman"/>
        </w:rPr>
        <w:t>předpisům</w:t>
      </w:r>
      <w:r w:rsidR="00134A02">
        <w:rPr>
          <w:rFonts w:ascii="Myriad Web" w:hAnsi="Myriad Web" w:cs="Times New Roman"/>
        </w:rPr>
        <w:t xml:space="preserve">            </w:t>
      </w:r>
      <w:r>
        <w:rPr>
          <w:rFonts w:ascii="Myriad Web" w:hAnsi="Myriad Web" w:cs="Times New Roman"/>
        </w:rPr>
        <w:t xml:space="preserve"> a technickým</w:t>
      </w:r>
      <w:proofErr w:type="gramEnd"/>
      <w:r>
        <w:rPr>
          <w:rFonts w:ascii="Myriad Web" w:hAnsi="Myriad Web" w:cs="Times New Roman"/>
        </w:rPr>
        <w:t xml:space="preserve"> normám a jiným požadavkům, které se týkají kvality a parametrů předmětu koupě.</w:t>
      </w:r>
    </w:p>
    <w:p w:rsidR="00EB5DFD" w:rsidRDefault="00EB5DFD">
      <w:pPr>
        <w:suppressAutoHyphens w:val="0"/>
        <w:ind w:left="-77"/>
        <w:jc w:val="both"/>
        <w:rPr>
          <w:rFonts w:ascii="Myriad Web" w:hAnsi="Myriad Web" w:cs="Times New Roman"/>
        </w:rPr>
      </w:pPr>
    </w:p>
    <w:p w:rsidR="00EB5DFD" w:rsidRDefault="00EB5DFD">
      <w:pPr>
        <w:suppressAutoHyphens w:val="0"/>
        <w:ind w:left="-77"/>
        <w:jc w:val="both"/>
        <w:rPr>
          <w:rFonts w:ascii="Myriad Web" w:hAnsi="Myriad Web" w:cs="Times New Roman"/>
        </w:rPr>
      </w:pPr>
    </w:p>
    <w:p w:rsidR="00EB5DFD" w:rsidRDefault="00EB5DFD">
      <w:pPr>
        <w:suppressAutoHyphens w:val="0"/>
        <w:ind w:left="-77"/>
        <w:jc w:val="both"/>
        <w:rPr>
          <w:rFonts w:ascii="Myriad Web" w:hAnsi="Myriad Web" w:cs="Times New Roman"/>
        </w:rPr>
      </w:pPr>
    </w:p>
    <w:p w:rsidR="00EB5DFD" w:rsidRDefault="00523847">
      <w:pPr>
        <w:pStyle w:val="Nadpis6"/>
        <w:numPr>
          <w:ilvl w:val="0"/>
          <w:numId w:val="7"/>
        </w:numPr>
        <w:jc w:val="center"/>
        <w:rPr>
          <w:rFonts w:ascii="Myriad Web" w:hAnsi="Myriad Web"/>
          <w:sz w:val="20"/>
        </w:rPr>
      </w:pPr>
      <w:r>
        <w:rPr>
          <w:rFonts w:ascii="Myriad Web" w:hAnsi="Myriad Web"/>
          <w:sz w:val="20"/>
        </w:rPr>
        <w:t>Doba a místo plnění</w:t>
      </w:r>
    </w:p>
    <w:p w:rsidR="00EB5DFD" w:rsidRDefault="00EB5DFD">
      <w:pPr>
        <w:pStyle w:val="Odstavecseseznamem"/>
        <w:ind w:left="1080"/>
        <w:rPr>
          <w:rFonts w:ascii="Myriad Web" w:hAnsi="Myriad Web"/>
        </w:rPr>
      </w:pPr>
    </w:p>
    <w:p w:rsidR="00EB5DFD" w:rsidRDefault="00523847">
      <w:pPr>
        <w:numPr>
          <w:ilvl w:val="0"/>
          <w:numId w:val="3"/>
        </w:numPr>
        <w:tabs>
          <w:tab w:val="left" w:pos="284"/>
        </w:tabs>
        <w:suppressAutoHyphens w:val="0"/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Prodávající se zavazuje předmět smlouvy realizovat (včetně instalace, montáže a zaškolení) takto: </w:t>
      </w:r>
    </w:p>
    <w:p w:rsidR="00EB5DFD" w:rsidRDefault="00EB5DFD">
      <w:pPr>
        <w:ind w:left="720"/>
        <w:rPr>
          <w:sz w:val="24"/>
          <w:szCs w:val="24"/>
        </w:rPr>
      </w:pPr>
    </w:p>
    <w:p w:rsidR="00EB5DFD" w:rsidRDefault="00523847">
      <w:pPr>
        <w:spacing w:after="240"/>
        <w:ind w:left="720"/>
        <w:rPr>
          <w:rFonts w:ascii="Myriad Web" w:hAnsi="Myriad Web"/>
          <w:b/>
        </w:rPr>
      </w:pPr>
      <w:r>
        <w:rPr>
          <w:rFonts w:ascii="Myriad Web" w:hAnsi="Myriad Web"/>
          <w:b/>
          <w:u w:val="single"/>
        </w:rPr>
        <w:t>Zahájení plnění</w:t>
      </w:r>
      <w:r>
        <w:rPr>
          <w:rFonts w:ascii="Myriad Web" w:hAnsi="Myriad Web"/>
          <w:b/>
        </w:rPr>
        <w:t>: říjen 2021 (přesný termín po předchozí domluvě s kupujícím), termín provádění stavebních prací souvisejících s instalací a napojením je prodávající povinen oznámit kupujícímu předem, nejpozději do 3 pracovních dnů před jejich započetím</w:t>
      </w:r>
    </w:p>
    <w:p w:rsidR="00EB5DFD" w:rsidRDefault="00523847">
      <w:pPr>
        <w:ind w:firstLine="708"/>
        <w:jc w:val="both"/>
        <w:rPr>
          <w:rFonts w:ascii="Myriad Web" w:hAnsi="Myriad Web" w:cs="Arial"/>
          <w:b/>
        </w:rPr>
      </w:pPr>
      <w:r>
        <w:rPr>
          <w:rFonts w:ascii="Myriad Web" w:hAnsi="Myriad Web"/>
          <w:b/>
          <w:u w:val="single"/>
        </w:rPr>
        <w:t>Předání plnění:</w:t>
      </w:r>
      <w:r>
        <w:rPr>
          <w:rFonts w:ascii="Myriad Web" w:hAnsi="Myriad Web"/>
          <w:b/>
        </w:rPr>
        <w:t xml:space="preserve"> </w:t>
      </w:r>
      <w:r>
        <w:rPr>
          <w:rFonts w:ascii="Myriad Web" w:hAnsi="Myriad Web"/>
          <w:b/>
        </w:rPr>
        <w:tab/>
      </w:r>
      <w:r>
        <w:rPr>
          <w:rFonts w:ascii="Myriad Web" w:hAnsi="Myriad Web" w:cs="Arial"/>
          <w:b/>
        </w:rPr>
        <w:t xml:space="preserve">nejpozději do </w:t>
      </w:r>
      <w:proofErr w:type="gramStart"/>
      <w:r>
        <w:rPr>
          <w:rFonts w:ascii="Myriad Web" w:hAnsi="Myriad Web" w:cs="Arial"/>
          <w:b/>
        </w:rPr>
        <w:t>30.11.2021</w:t>
      </w:r>
      <w:proofErr w:type="gramEnd"/>
      <w:r>
        <w:rPr>
          <w:rFonts w:ascii="Myriad Web" w:hAnsi="Myriad Web" w:cs="Arial"/>
          <w:b/>
        </w:rPr>
        <w:t xml:space="preserve"> </w:t>
      </w:r>
    </w:p>
    <w:p w:rsidR="00EB5DFD" w:rsidRDefault="00EB5DFD">
      <w:pPr>
        <w:ind w:left="2124" w:firstLine="708"/>
        <w:jc w:val="both"/>
        <w:rPr>
          <w:rFonts w:ascii="Myriad Web" w:hAnsi="Myriad Web" w:cs="Arial"/>
          <w:b/>
        </w:rPr>
      </w:pPr>
    </w:p>
    <w:p w:rsidR="00EB5DFD" w:rsidRDefault="00523847">
      <w:pPr>
        <w:numPr>
          <w:ilvl w:val="0"/>
          <w:numId w:val="3"/>
        </w:numPr>
        <w:tabs>
          <w:tab w:val="left" w:pos="284"/>
        </w:tabs>
        <w:suppressAutoHyphens w:val="0"/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Prodávající je povinen kupujícímu dodat předmět smlouvy do budovy školní jídelny Základní školy,</w:t>
      </w:r>
      <w:r w:rsidR="00134A02">
        <w:rPr>
          <w:rFonts w:ascii="Myriad Web" w:hAnsi="Myriad Web" w:cs="Times New Roman"/>
        </w:rPr>
        <w:t xml:space="preserve"> </w:t>
      </w:r>
      <w:proofErr w:type="gramStart"/>
      <w:r w:rsidR="00134A02">
        <w:rPr>
          <w:rFonts w:ascii="Myriad Web" w:hAnsi="Myriad Web" w:cs="Times New Roman"/>
        </w:rPr>
        <w:t>Jičín,  Poděbradova</w:t>
      </w:r>
      <w:proofErr w:type="gramEnd"/>
      <w:r w:rsidR="00134A02">
        <w:rPr>
          <w:rFonts w:ascii="Myriad Web" w:hAnsi="Myriad Web" w:cs="Times New Roman"/>
        </w:rPr>
        <w:t xml:space="preserve"> 18</w:t>
      </w:r>
      <w:r>
        <w:rPr>
          <w:rFonts w:ascii="Myriad Web" w:hAnsi="Myriad Web" w:cs="Times New Roman"/>
        </w:rPr>
        <w:t>.</w:t>
      </w:r>
    </w:p>
    <w:p w:rsidR="00134A02" w:rsidRDefault="00134A02" w:rsidP="00134A02">
      <w:pPr>
        <w:tabs>
          <w:tab w:val="left" w:pos="284"/>
        </w:tabs>
        <w:suppressAutoHyphens w:val="0"/>
        <w:ind w:left="283"/>
        <w:jc w:val="both"/>
        <w:rPr>
          <w:rFonts w:ascii="Myriad Web" w:hAnsi="Myriad Web" w:cs="Times New Roman"/>
        </w:rPr>
      </w:pPr>
    </w:p>
    <w:p w:rsidR="00EB5DFD" w:rsidRDefault="00EB5DFD">
      <w:pPr>
        <w:tabs>
          <w:tab w:val="left" w:pos="284"/>
        </w:tabs>
        <w:suppressAutoHyphens w:val="0"/>
        <w:ind w:left="283"/>
        <w:jc w:val="both"/>
        <w:rPr>
          <w:rFonts w:ascii="Myriad Web" w:hAnsi="Myriad Web" w:cs="Times New Roman"/>
        </w:rPr>
      </w:pPr>
    </w:p>
    <w:p w:rsidR="00EB5DFD" w:rsidRDefault="00EB5DFD">
      <w:pPr>
        <w:tabs>
          <w:tab w:val="left" w:pos="360"/>
        </w:tabs>
        <w:jc w:val="both"/>
        <w:rPr>
          <w:rFonts w:ascii="Myriad Web" w:hAnsi="Myriad Web"/>
          <w:b/>
        </w:rPr>
      </w:pPr>
    </w:p>
    <w:p w:rsidR="00EB5DFD" w:rsidRDefault="00523847">
      <w:pPr>
        <w:pStyle w:val="Nadpis6"/>
        <w:numPr>
          <w:ilvl w:val="0"/>
          <w:numId w:val="7"/>
        </w:numPr>
        <w:jc w:val="center"/>
        <w:rPr>
          <w:rFonts w:ascii="Myriad Web" w:hAnsi="Myriad Web" w:cs="Times New Roman"/>
          <w:sz w:val="20"/>
        </w:rPr>
      </w:pPr>
      <w:r>
        <w:rPr>
          <w:rFonts w:ascii="Myriad Web" w:hAnsi="Myriad Web" w:cs="Times New Roman"/>
          <w:sz w:val="20"/>
        </w:rPr>
        <w:t>Přechod vlastnictví a přechod nebezpečí škody na věci</w:t>
      </w:r>
    </w:p>
    <w:p w:rsidR="00134A02" w:rsidRDefault="00134A02" w:rsidP="00134A02">
      <w:pPr>
        <w:pStyle w:val="Nadpis6"/>
        <w:ind w:left="1080"/>
        <w:rPr>
          <w:rFonts w:ascii="Myriad Web" w:hAnsi="Myriad Web" w:cs="Times New Roman"/>
          <w:sz w:val="20"/>
        </w:rPr>
      </w:pPr>
    </w:p>
    <w:p w:rsidR="00134A02" w:rsidRDefault="00134A02" w:rsidP="00134A02">
      <w:pPr>
        <w:pStyle w:val="Nadpis6"/>
        <w:ind w:left="1080"/>
        <w:rPr>
          <w:rFonts w:ascii="Myriad Web" w:hAnsi="Myriad Web" w:cs="Times New Roman"/>
          <w:sz w:val="20"/>
        </w:rPr>
      </w:pPr>
    </w:p>
    <w:p w:rsidR="00EB5DFD" w:rsidRDefault="00EB5DFD">
      <w:pPr>
        <w:pStyle w:val="Odstavecseseznamem"/>
        <w:ind w:left="1080"/>
        <w:rPr>
          <w:rFonts w:ascii="Myriad Web" w:hAnsi="Myriad Web"/>
        </w:rPr>
      </w:pPr>
    </w:p>
    <w:p w:rsidR="00EB5DFD" w:rsidRDefault="00523847">
      <w:pPr>
        <w:pStyle w:val="WW-Zkladntext2"/>
        <w:numPr>
          <w:ilvl w:val="0"/>
          <w:numId w:val="1"/>
        </w:numPr>
        <w:tabs>
          <w:tab w:val="left" w:pos="2160"/>
        </w:tabs>
        <w:jc w:val="both"/>
        <w:rPr>
          <w:rFonts w:ascii="Myriad Web" w:hAnsi="Myriad Web" w:cs="Times New Roman"/>
          <w:lang w:eastAsia="cs-CZ"/>
        </w:rPr>
      </w:pPr>
      <w:r>
        <w:rPr>
          <w:rFonts w:ascii="Myriad Web" w:hAnsi="Myriad Web" w:cs="Times New Roman"/>
          <w:lang w:eastAsia="cs-CZ"/>
        </w:rPr>
        <w:t xml:space="preserve">Nebezpečí škody na předmětu smlouvy přejde na kupujícího po jeho převzetí, tj. po podpisu předávacího protokolu. </w:t>
      </w:r>
    </w:p>
    <w:p w:rsidR="00EB5DFD" w:rsidRDefault="00EB5DFD">
      <w:pPr>
        <w:pStyle w:val="WW-Zkladntext2"/>
        <w:tabs>
          <w:tab w:val="left" w:pos="2160"/>
        </w:tabs>
        <w:ind w:left="360"/>
        <w:jc w:val="both"/>
        <w:rPr>
          <w:rFonts w:ascii="Myriad Web" w:hAnsi="Myriad Web" w:cs="Times New Roman"/>
          <w:lang w:eastAsia="cs-CZ"/>
        </w:rPr>
      </w:pPr>
    </w:p>
    <w:p w:rsidR="00EB5DFD" w:rsidRDefault="00523847">
      <w:pPr>
        <w:pStyle w:val="WW-Zkladntext2"/>
        <w:numPr>
          <w:ilvl w:val="0"/>
          <w:numId w:val="1"/>
        </w:numPr>
        <w:jc w:val="both"/>
        <w:rPr>
          <w:rFonts w:ascii="Myriad Web" w:hAnsi="Myriad Web" w:cs="Times New Roman"/>
          <w:lang w:eastAsia="cs-CZ"/>
        </w:rPr>
      </w:pPr>
      <w:r>
        <w:rPr>
          <w:rFonts w:ascii="Myriad Web" w:hAnsi="Myriad Web" w:cs="Times New Roman"/>
          <w:lang w:eastAsia="cs-CZ"/>
        </w:rPr>
        <w:t>Kupující nabývá vlastnické právo k předmětu smlouvy jeho převzetím, tj. podpisem předávacího protokolu.</w:t>
      </w:r>
    </w:p>
    <w:p w:rsidR="00134A02" w:rsidRDefault="00134A02" w:rsidP="00134A02">
      <w:pPr>
        <w:pStyle w:val="WW-Zkladntext2"/>
        <w:ind w:left="360"/>
        <w:jc w:val="both"/>
        <w:rPr>
          <w:rFonts w:ascii="Myriad Web" w:hAnsi="Myriad Web" w:cs="Times New Roman"/>
          <w:lang w:eastAsia="cs-CZ"/>
        </w:rPr>
      </w:pPr>
    </w:p>
    <w:p w:rsidR="00134A02" w:rsidRDefault="00134A02" w:rsidP="00134A02">
      <w:pPr>
        <w:pStyle w:val="WW-Zkladntext2"/>
        <w:ind w:left="360"/>
        <w:jc w:val="both"/>
        <w:rPr>
          <w:rFonts w:ascii="Myriad Web" w:hAnsi="Myriad Web" w:cs="Times New Roman"/>
          <w:lang w:eastAsia="cs-CZ"/>
        </w:rPr>
      </w:pPr>
    </w:p>
    <w:p w:rsidR="00EB5DFD" w:rsidRDefault="00EB5DFD">
      <w:pPr>
        <w:jc w:val="both"/>
        <w:rPr>
          <w:rFonts w:ascii="Myriad Web" w:hAnsi="Myriad Web"/>
        </w:rPr>
      </w:pPr>
    </w:p>
    <w:p w:rsidR="00EB5DFD" w:rsidRDefault="00523847">
      <w:pPr>
        <w:pStyle w:val="Nadpis6"/>
        <w:numPr>
          <w:ilvl w:val="0"/>
          <w:numId w:val="7"/>
        </w:numPr>
        <w:jc w:val="center"/>
        <w:rPr>
          <w:rFonts w:ascii="Myriad Web" w:hAnsi="Myriad Web" w:cs="Times New Roman"/>
          <w:sz w:val="20"/>
        </w:rPr>
      </w:pPr>
      <w:r>
        <w:rPr>
          <w:rFonts w:ascii="Myriad Web" w:hAnsi="Myriad Web" w:cs="Times New Roman"/>
          <w:sz w:val="20"/>
        </w:rPr>
        <w:t>Kupní cena a platební podmínky</w:t>
      </w:r>
    </w:p>
    <w:p w:rsidR="00EB5DFD" w:rsidRDefault="00EB5DFD">
      <w:pPr>
        <w:pStyle w:val="Odstavecseseznamem"/>
        <w:ind w:left="1080"/>
        <w:rPr>
          <w:rFonts w:ascii="Myriad Web" w:hAnsi="Myriad Web"/>
        </w:rPr>
      </w:pPr>
    </w:p>
    <w:p w:rsidR="00EB5DFD" w:rsidRDefault="00523847">
      <w:pPr>
        <w:numPr>
          <w:ilvl w:val="0"/>
          <w:numId w:val="8"/>
        </w:numPr>
        <w:tabs>
          <w:tab w:val="left" w:pos="360"/>
        </w:tabs>
        <w:jc w:val="both"/>
      </w:pPr>
      <w:r>
        <w:rPr>
          <w:rFonts w:ascii="Myriad Web" w:hAnsi="Myriad Web" w:cs="Times New Roman"/>
        </w:rPr>
        <w:t xml:space="preserve">Smluvní strany si sjednaly kupní cenu na celkovou </w:t>
      </w:r>
    </w:p>
    <w:p w:rsidR="00EB5DFD" w:rsidRPr="0022051D" w:rsidRDefault="00523847">
      <w:pPr>
        <w:tabs>
          <w:tab w:val="left" w:pos="360"/>
        </w:tabs>
        <w:ind w:left="360"/>
        <w:jc w:val="both"/>
      </w:pPr>
      <w:r w:rsidRPr="0022051D">
        <w:rPr>
          <w:rFonts w:ascii="Myriad Web" w:hAnsi="Myriad Web" w:cs="Times New Roman"/>
        </w:rPr>
        <w:t xml:space="preserve">částku </w:t>
      </w:r>
      <w:r w:rsidRPr="0022051D">
        <w:rPr>
          <w:rFonts w:ascii="Myriad Web" w:hAnsi="Myriad Web" w:cs="Times New Roman"/>
          <w:b/>
          <w:bCs/>
        </w:rPr>
        <w:t xml:space="preserve">126.350,- </w:t>
      </w:r>
      <w:r w:rsidRPr="0022051D">
        <w:rPr>
          <w:rFonts w:ascii="Myriad Web" w:hAnsi="Myriad Web" w:cs="Times New Roman"/>
          <w:b/>
        </w:rPr>
        <w:t xml:space="preserve">Kč bez DPH </w:t>
      </w:r>
      <w:r w:rsidRPr="0022051D">
        <w:rPr>
          <w:rFonts w:ascii="Myriad Web" w:hAnsi="Myriad Web" w:cs="Times New Roman"/>
        </w:rPr>
        <w:t xml:space="preserve"> </w:t>
      </w:r>
    </w:p>
    <w:p w:rsidR="00EB5DFD" w:rsidRPr="0022051D" w:rsidRDefault="00523847">
      <w:pPr>
        <w:tabs>
          <w:tab w:val="left" w:pos="360"/>
        </w:tabs>
        <w:ind w:left="360"/>
        <w:jc w:val="both"/>
      </w:pPr>
      <w:r w:rsidRPr="0022051D">
        <w:rPr>
          <w:rFonts w:ascii="Myriad Web" w:hAnsi="Myriad Web" w:cs="Times New Roman"/>
        </w:rPr>
        <w:t xml:space="preserve">+ DPH 21% ve výši </w:t>
      </w:r>
      <w:r w:rsidRPr="0022051D">
        <w:rPr>
          <w:rFonts w:ascii="Myriad Web" w:hAnsi="Myriad Web" w:cs="Times New Roman"/>
          <w:b/>
          <w:bCs/>
        </w:rPr>
        <w:t>26.533,50,- Kč</w:t>
      </w:r>
      <w:r w:rsidRPr="0022051D">
        <w:rPr>
          <w:rFonts w:ascii="Myriad Web" w:hAnsi="Myriad Web" w:cs="Times New Roman"/>
        </w:rPr>
        <w:t>,</w:t>
      </w:r>
    </w:p>
    <w:p w:rsidR="00EB5DFD" w:rsidRDefault="00523847">
      <w:pPr>
        <w:tabs>
          <w:tab w:val="left" w:pos="360"/>
        </w:tabs>
        <w:ind w:left="360"/>
        <w:jc w:val="both"/>
      </w:pPr>
      <w:r w:rsidRPr="0022051D">
        <w:rPr>
          <w:rFonts w:ascii="Myriad Web" w:hAnsi="Myriad Web" w:cs="Times New Roman"/>
        </w:rPr>
        <w:t xml:space="preserve">tj. </w:t>
      </w:r>
      <w:r w:rsidRPr="0022051D">
        <w:rPr>
          <w:rFonts w:ascii="Myriad Web" w:hAnsi="Myriad Web" w:cs="Times New Roman"/>
          <w:b/>
        </w:rPr>
        <w:t>Celkem 152.883,50,- Kč,- včetně DPH</w:t>
      </w:r>
    </w:p>
    <w:p w:rsidR="00EB5DFD" w:rsidRDefault="00EB5DFD">
      <w:pPr>
        <w:pStyle w:val="Odstavecseseznamem"/>
        <w:ind w:left="1800"/>
        <w:jc w:val="both"/>
        <w:rPr>
          <w:highlight w:val="yellow"/>
        </w:rPr>
      </w:pPr>
    </w:p>
    <w:p w:rsidR="00EB5DFD" w:rsidRDefault="00EB5DFD">
      <w:pPr>
        <w:tabs>
          <w:tab w:val="left" w:pos="360"/>
        </w:tabs>
        <w:ind w:left="360"/>
        <w:jc w:val="both"/>
        <w:rPr>
          <w:rFonts w:ascii="Myriad Web" w:hAnsi="Myriad Web" w:cs="Times New Roman"/>
        </w:rPr>
      </w:pPr>
    </w:p>
    <w:p w:rsidR="00EB5DFD" w:rsidRDefault="00523847">
      <w:pPr>
        <w:suppressAutoHyphens w:val="0"/>
        <w:ind w:left="36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Kupní cena je stanovena dohodou smluvních stran jako cena pevná, neměnná a nejvýše přípustná, která zahrnuje veškeré náklady prodávajícího spojené s plněním předmětu této smlouvy. Kupní cena zahrnuje celý předmět smlouvy uvedený v čl. II smlouvy.</w:t>
      </w:r>
    </w:p>
    <w:p w:rsidR="00EB5DFD" w:rsidRDefault="00EB5DFD">
      <w:pPr>
        <w:tabs>
          <w:tab w:val="left" w:pos="360"/>
        </w:tabs>
        <w:ind w:left="360"/>
        <w:jc w:val="both"/>
        <w:rPr>
          <w:rFonts w:ascii="Myriad Web" w:hAnsi="Myriad Web" w:cs="Times New Roman"/>
        </w:rPr>
      </w:pPr>
    </w:p>
    <w:p w:rsidR="00EB5DFD" w:rsidRDefault="00523847">
      <w:pPr>
        <w:ind w:left="426" w:hanging="426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2. Kupní cena bude uhrazena po dodání předmětu koupě, potvrzeném podepsaným předávacím protokolem. Faktury je oprávněn prodávající vystavit po dodání kotle a prací, kdy toto dodání bude stvrzeno předávacím protokolem.</w:t>
      </w:r>
    </w:p>
    <w:p w:rsidR="00EB5DFD" w:rsidRDefault="00EB5DFD">
      <w:pPr>
        <w:ind w:left="360"/>
        <w:jc w:val="both"/>
        <w:rPr>
          <w:rFonts w:ascii="Myriad Web" w:hAnsi="Myriad Web" w:cs="Times New Roman"/>
        </w:rPr>
      </w:pPr>
    </w:p>
    <w:p w:rsidR="00EB5DFD" w:rsidRDefault="00523847">
      <w:pPr>
        <w:ind w:left="284" w:hanging="284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3. Kupní cenu zaplatí kupující bezhotovostně na účet prodávajícího </w:t>
      </w:r>
      <w:r w:rsidRPr="0022051D">
        <w:rPr>
          <w:rFonts w:ascii="Myriad Web" w:hAnsi="Myriad Web" w:cs="Times New Roman"/>
        </w:rPr>
        <w:t xml:space="preserve">vedeného u </w:t>
      </w:r>
      <w:proofErr w:type="spellStart"/>
      <w:r w:rsidRPr="0022051D">
        <w:rPr>
          <w:rFonts w:ascii="Myriad Web" w:hAnsi="Myriad Web" w:cs="Times New Roman"/>
        </w:rPr>
        <w:t>UniCredit</w:t>
      </w:r>
      <w:proofErr w:type="spellEnd"/>
      <w:r w:rsidRPr="0022051D">
        <w:rPr>
          <w:rFonts w:ascii="Myriad Web" w:hAnsi="Myriad Web" w:cs="Times New Roman"/>
        </w:rPr>
        <w:t xml:space="preserve"> Bank číslo účtu: 2114862353 /2700 a</w:t>
      </w:r>
      <w:r>
        <w:rPr>
          <w:rFonts w:ascii="Myriad Web" w:hAnsi="Myriad Web" w:cs="Times New Roman"/>
        </w:rPr>
        <w:t> to nejpozději do 10 dnů od doručení faktury kupujícímu. Variabilním symbolem je číslo faktury.</w:t>
      </w:r>
      <w:r>
        <w:rPr>
          <w:rFonts w:ascii="Myriad Web" w:hAnsi="Myriad Web"/>
        </w:rPr>
        <w:t xml:space="preserve"> Faktury musí mít veškeré náležitosti daňového dokladu ve smyslu zákona č. 235/2004 Sb., o dani z přidané hodnoty, v platném znění</w:t>
      </w:r>
      <w:r>
        <w:rPr>
          <w:rFonts w:ascii="Myriad Web" w:hAnsi="Myriad Web" w:cs="Times New Roman"/>
        </w:rPr>
        <w:t>.</w:t>
      </w:r>
    </w:p>
    <w:p w:rsidR="00EB5DFD" w:rsidRDefault="00EB5DFD">
      <w:pPr>
        <w:ind w:left="284" w:hanging="284"/>
        <w:jc w:val="both"/>
        <w:rPr>
          <w:rFonts w:ascii="Myriad Web" w:hAnsi="Myriad Web"/>
          <w:b/>
        </w:rPr>
      </w:pPr>
    </w:p>
    <w:p w:rsidR="00EB5DFD" w:rsidRDefault="00523847">
      <w:pPr>
        <w:ind w:left="284" w:hanging="284"/>
        <w:jc w:val="both"/>
        <w:rPr>
          <w:rFonts w:ascii="Myriad Web" w:hAnsi="Myriad Web"/>
          <w:b/>
        </w:rPr>
      </w:pPr>
      <w:r>
        <w:rPr>
          <w:rFonts w:ascii="Myriad Web" w:hAnsi="Myriad Web" w:cs="Times New Roman"/>
        </w:rPr>
        <w:t>4. Kupující má právo oproti pohledávce prodávajícího na zaplacení kupní ceny, kterou je povinen uhradit prodávajícímu na základě této kupní smlouvy, v souladu s </w:t>
      </w:r>
      <w:proofErr w:type="spellStart"/>
      <w:r>
        <w:rPr>
          <w:rFonts w:ascii="Myriad Web" w:hAnsi="Myriad Web" w:cs="Times New Roman"/>
        </w:rPr>
        <w:t>ust</w:t>
      </w:r>
      <w:proofErr w:type="spellEnd"/>
      <w:r>
        <w:rPr>
          <w:rFonts w:ascii="Myriad Web" w:hAnsi="Myriad Web" w:cs="Times New Roman"/>
        </w:rPr>
        <w:t>. § 1982 a násl. Občanského zákoníku, jednostranně započítat veškeré své pohledávky vůči prodávajícímu vzniklé na základě této kupní smlouvy, zejména pohledávky z titulu smluvních pokut, které bude prodávající povinen kupujícímu podle této kupní smlouvy uhradit.</w:t>
      </w:r>
    </w:p>
    <w:p w:rsidR="00EB5DFD" w:rsidRDefault="00EB5DFD">
      <w:pPr>
        <w:ind w:left="360"/>
        <w:jc w:val="both"/>
        <w:rPr>
          <w:rFonts w:ascii="Myriad Web" w:hAnsi="Myriad Web"/>
          <w:b/>
        </w:rPr>
      </w:pPr>
    </w:p>
    <w:p w:rsidR="00EB5DFD" w:rsidRDefault="00EB5DFD">
      <w:pPr>
        <w:ind w:left="360"/>
        <w:jc w:val="both"/>
        <w:rPr>
          <w:rFonts w:ascii="Myriad Web" w:hAnsi="Myriad Web"/>
          <w:b/>
        </w:rPr>
      </w:pPr>
    </w:p>
    <w:p w:rsidR="00134A02" w:rsidRDefault="00134A02">
      <w:pPr>
        <w:ind w:left="360"/>
        <w:jc w:val="both"/>
        <w:rPr>
          <w:rFonts w:ascii="Myriad Web" w:hAnsi="Myriad Web"/>
          <w:b/>
        </w:rPr>
      </w:pPr>
    </w:p>
    <w:p w:rsidR="00134A02" w:rsidRDefault="00134A02">
      <w:pPr>
        <w:ind w:left="360"/>
        <w:jc w:val="both"/>
        <w:rPr>
          <w:rFonts w:ascii="Myriad Web" w:hAnsi="Myriad Web"/>
          <w:b/>
        </w:rPr>
      </w:pPr>
    </w:p>
    <w:p w:rsidR="00EB5DFD" w:rsidRDefault="00523847">
      <w:pPr>
        <w:pStyle w:val="Odstavecseseznamem"/>
        <w:numPr>
          <w:ilvl w:val="0"/>
          <w:numId w:val="7"/>
        </w:numPr>
        <w:jc w:val="center"/>
        <w:rPr>
          <w:rFonts w:ascii="Myriad Web" w:hAnsi="Myriad Web"/>
          <w:b/>
        </w:rPr>
      </w:pPr>
      <w:r>
        <w:rPr>
          <w:rFonts w:ascii="Myriad Web" w:hAnsi="Myriad Web"/>
          <w:b/>
        </w:rPr>
        <w:t>Záruka, dodací podmínky, povinnosti prodávajícího</w:t>
      </w:r>
    </w:p>
    <w:p w:rsidR="00EB5DFD" w:rsidRDefault="00EB5DFD">
      <w:pPr>
        <w:pStyle w:val="Odstavecseseznamem"/>
        <w:ind w:left="1080"/>
        <w:rPr>
          <w:rFonts w:ascii="Myriad Web" w:hAnsi="Myriad Web"/>
          <w:b/>
        </w:rPr>
      </w:pPr>
    </w:p>
    <w:p w:rsidR="00EB5DFD" w:rsidRDefault="00523847">
      <w:pPr>
        <w:pStyle w:val="Zkladntext"/>
        <w:numPr>
          <w:ilvl w:val="0"/>
          <w:numId w:val="4"/>
        </w:numPr>
        <w:ind w:left="283" w:hanging="283"/>
        <w:rPr>
          <w:rFonts w:ascii="Myriad Web" w:hAnsi="Myriad Web"/>
          <w:sz w:val="20"/>
        </w:rPr>
      </w:pPr>
      <w:r>
        <w:rPr>
          <w:rFonts w:ascii="Myriad Web" w:hAnsi="Myriad Web"/>
          <w:sz w:val="20"/>
        </w:rPr>
        <w:t xml:space="preserve">Prodávající poskytuje kupujícímu záruku za jakost předmětu smlouvy po </w:t>
      </w:r>
      <w:r>
        <w:rPr>
          <w:rFonts w:ascii="Myriad Web" w:hAnsi="Myriad Web"/>
          <w:b/>
          <w:sz w:val="20"/>
        </w:rPr>
        <w:t>dobu 24 měsíců</w:t>
      </w:r>
      <w:r>
        <w:rPr>
          <w:rFonts w:ascii="Myriad Web" w:hAnsi="Myriad Web"/>
          <w:sz w:val="20"/>
        </w:rPr>
        <w:t xml:space="preserve"> ode dne jeho převzetí kupujícím. Záruka se vztahuje na plnou funkčnost, kvalitu a kompletnost předmětu smlouvy. Kromě </w:t>
      </w:r>
      <w:proofErr w:type="gramStart"/>
      <w:r>
        <w:rPr>
          <w:rFonts w:ascii="Myriad Web" w:hAnsi="Myriad Web"/>
          <w:sz w:val="20"/>
        </w:rPr>
        <w:t>toho</w:t>
      </w:r>
      <w:r w:rsidR="00652C5D">
        <w:rPr>
          <w:rFonts w:ascii="Myriad Web" w:hAnsi="Myriad Web"/>
          <w:sz w:val="20"/>
        </w:rPr>
        <w:t xml:space="preserve">              </w:t>
      </w:r>
      <w:r>
        <w:rPr>
          <w:rFonts w:ascii="Myriad Web" w:hAnsi="Myriad Web"/>
          <w:sz w:val="20"/>
        </w:rPr>
        <w:t xml:space="preserve"> se</w:t>
      </w:r>
      <w:proofErr w:type="gramEnd"/>
      <w:r>
        <w:rPr>
          <w:rFonts w:ascii="Myriad Web" w:hAnsi="Myriad Web"/>
          <w:sz w:val="20"/>
        </w:rPr>
        <w:t xml:space="preserve"> zavazuje prodávající poskytovat po dobu záruky na předmět smlouvy bezplatný servis za podmínek uvedených v čl. II této smlouvy.</w:t>
      </w:r>
    </w:p>
    <w:p w:rsidR="00EB5DFD" w:rsidRDefault="00EB5DFD">
      <w:pPr>
        <w:pStyle w:val="Zkladntext"/>
        <w:ind w:left="283"/>
        <w:rPr>
          <w:rFonts w:ascii="Myriad Web" w:hAnsi="Myriad Web"/>
          <w:sz w:val="20"/>
        </w:rPr>
      </w:pPr>
    </w:p>
    <w:p w:rsidR="00EB5DFD" w:rsidRDefault="00523847">
      <w:pPr>
        <w:numPr>
          <w:ilvl w:val="0"/>
          <w:numId w:val="4"/>
        </w:numPr>
        <w:ind w:left="283" w:hanging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Lhůta pro odstranění závad nesmí být delší než 24 hod. od nahlášení závady, pokud se obě strany nedohodnou jinak. Tato lhůta počíná plynout ode dne doručení písemné reklamace vady. </w:t>
      </w:r>
    </w:p>
    <w:p w:rsidR="00EB5DFD" w:rsidRDefault="00EB5DFD">
      <w:pPr>
        <w:ind w:left="283"/>
        <w:jc w:val="both"/>
        <w:rPr>
          <w:rFonts w:ascii="Myriad Web" w:hAnsi="Myriad Web" w:cs="Times New Roman"/>
        </w:rPr>
      </w:pPr>
    </w:p>
    <w:p w:rsidR="00EB5DFD" w:rsidRDefault="00523847">
      <w:pPr>
        <w:numPr>
          <w:ilvl w:val="0"/>
          <w:numId w:val="4"/>
        </w:numPr>
        <w:ind w:left="283" w:hanging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V případě, že prodávající nedodrží lhůtu pro odstranění závad v rámci záruky, je povinen zaplatit kupujícímu smluvní pokutu ve výši 1</w:t>
      </w:r>
      <w:r>
        <w:rPr>
          <w:rFonts w:ascii="Myriad Web" w:hAnsi="Myriad Web" w:cs="Times New Roman"/>
          <w:bCs/>
        </w:rPr>
        <w:t xml:space="preserve">00,- Kč </w:t>
      </w:r>
      <w:r>
        <w:rPr>
          <w:rFonts w:ascii="Myriad Web" w:hAnsi="Myriad Web" w:cs="Times New Roman"/>
        </w:rPr>
        <w:t>za každý, byť jen započatý den prodlení.</w:t>
      </w:r>
    </w:p>
    <w:p w:rsidR="00EB5DFD" w:rsidRDefault="00EB5DFD">
      <w:pPr>
        <w:ind w:left="283"/>
        <w:jc w:val="both"/>
        <w:rPr>
          <w:rFonts w:ascii="Myriad Web" w:hAnsi="Myriad Web" w:cs="Times New Roman"/>
        </w:rPr>
      </w:pPr>
    </w:p>
    <w:p w:rsidR="00EB5DFD" w:rsidRDefault="00523847">
      <w:pPr>
        <w:numPr>
          <w:ilvl w:val="0"/>
          <w:numId w:val="4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O dodání a převzetí předmětu smlouvy bude sepsán předávací protokol podepsaný oběma smluvními stranami. Jedno vyhotovení předávacího protokolu si ponechá prodávající pro své potřeby a druhé vyhotovení zůstává kupujícímu. Předávacím protokolem se rozumí listina, kterou je potvrzeno, že předmět smlouvy byl </w:t>
      </w:r>
      <w:proofErr w:type="gramStart"/>
      <w:r>
        <w:rPr>
          <w:rFonts w:ascii="Myriad Web" w:hAnsi="Myriad Web" w:cs="Times New Roman"/>
        </w:rPr>
        <w:t xml:space="preserve">předán, </w:t>
      </w:r>
      <w:r w:rsidR="00652C5D">
        <w:rPr>
          <w:rFonts w:ascii="Myriad Web" w:hAnsi="Myriad Web" w:cs="Times New Roman"/>
        </w:rPr>
        <w:t xml:space="preserve">      </w:t>
      </w:r>
      <w:r>
        <w:rPr>
          <w:rFonts w:ascii="Myriad Web" w:hAnsi="Myriad Web" w:cs="Times New Roman"/>
        </w:rPr>
        <w:t>je</w:t>
      </w:r>
      <w:proofErr w:type="gramEnd"/>
      <w:r>
        <w:rPr>
          <w:rFonts w:ascii="Myriad Web" w:hAnsi="Myriad Web" w:cs="Times New Roman"/>
        </w:rPr>
        <w:t xml:space="preserve"> v době předání plně funkční a bez zjevných vad, příp. zde bude uveden drobných vad včetně termínu pro jejich odstranění, které nebrání v užívání předmětu smlouvy, pokud se kupující rozhodne převzít předmět i s těmito vadami či nedostatky. Spolu s předmětem smlouvy musí být dodána veškerá související dokumentace včetně </w:t>
      </w:r>
      <w:r>
        <w:rPr>
          <w:rFonts w:ascii="Times New Roman" w:hAnsi="Times New Roman" w:cs="Times New Roman"/>
          <w:sz w:val="24"/>
          <w:szCs w:val="24"/>
        </w:rPr>
        <w:t xml:space="preserve">dokladů, jež jsou nutné </w:t>
      </w:r>
      <w:r>
        <w:rPr>
          <w:rFonts w:ascii="Myriad Web" w:hAnsi="Myriad Web" w:cs="Times New Roman"/>
        </w:rPr>
        <w:t>k převzetí a užívání, záruční listy, návody na používání, atesty, certifikáty, prohlášení o shodě podle zákona č. 22/97 Sb., o technických požadavcích na výrobky, atp.</w:t>
      </w:r>
    </w:p>
    <w:p w:rsidR="00EB5DFD" w:rsidRDefault="00EB5DFD">
      <w:pPr>
        <w:ind w:left="283"/>
        <w:jc w:val="both"/>
        <w:rPr>
          <w:rFonts w:ascii="Myriad Web" w:hAnsi="Myriad Web" w:cs="Times New Roman"/>
        </w:rPr>
      </w:pPr>
    </w:p>
    <w:p w:rsidR="00EB5DFD" w:rsidRDefault="00EB5DFD">
      <w:pPr>
        <w:ind w:left="283"/>
        <w:jc w:val="both"/>
        <w:rPr>
          <w:rFonts w:ascii="Myriad Web" w:hAnsi="Myriad Web" w:cs="Times New Roman"/>
        </w:rPr>
      </w:pPr>
    </w:p>
    <w:p w:rsidR="00EB5DFD" w:rsidRDefault="00523847">
      <w:pPr>
        <w:numPr>
          <w:ilvl w:val="0"/>
          <w:numId w:val="4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V případě, že bude prodávající v prodlení s dodáním předmětu smlouvy, je povinen zaplatit kupujícímu smluvní pokutu ve výši 0,05 % z ceny díla za každý, byť i jen započatý den prodlení. </w:t>
      </w:r>
    </w:p>
    <w:p w:rsidR="00EB5DFD" w:rsidRDefault="00EB5DFD">
      <w:pPr>
        <w:pStyle w:val="Odstavecseseznamem"/>
        <w:rPr>
          <w:rFonts w:ascii="Myriad Web" w:hAnsi="Myriad Web" w:cs="Times New Roman"/>
        </w:rPr>
      </w:pPr>
    </w:p>
    <w:p w:rsidR="00EB5DFD" w:rsidRDefault="00523847">
      <w:pPr>
        <w:numPr>
          <w:ilvl w:val="0"/>
          <w:numId w:val="4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V případě, že bude prodávající v prodlení s odstraněním vad a nedostatků uvedených v předávacím protokolu v termínu zde uvedeném, je povinen zaplatit kupujícímu smluvní pokutu ve výši 100,- Kč za každý, byť i jen započatý den prodlení.</w:t>
      </w:r>
    </w:p>
    <w:p w:rsidR="00641859" w:rsidRDefault="00641859" w:rsidP="00641859">
      <w:pPr>
        <w:ind w:left="283"/>
        <w:jc w:val="both"/>
        <w:rPr>
          <w:rFonts w:ascii="Myriad Web" w:hAnsi="Myriad Web" w:cs="Times New Roman"/>
        </w:rPr>
      </w:pPr>
    </w:p>
    <w:p w:rsidR="00EB5DFD" w:rsidRDefault="00EB5DFD">
      <w:pPr>
        <w:rPr>
          <w:rFonts w:ascii="Myriad Web" w:hAnsi="Myriad Web" w:cs="Times New Roman"/>
          <w:highlight w:val="yellow"/>
        </w:rPr>
      </w:pPr>
    </w:p>
    <w:p w:rsidR="00EB5DFD" w:rsidRDefault="00523847">
      <w:pPr>
        <w:pStyle w:val="Nadpis6"/>
        <w:jc w:val="center"/>
        <w:rPr>
          <w:rFonts w:ascii="Myriad Web" w:hAnsi="Myriad Web" w:cs="Times New Roman"/>
          <w:sz w:val="20"/>
        </w:rPr>
      </w:pPr>
      <w:r>
        <w:rPr>
          <w:rFonts w:ascii="Myriad Web" w:hAnsi="Myriad Web" w:cs="Times New Roman"/>
          <w:sz w:val="20"/>
        </w:rPr>
        <w:t>VII.  Odstoupení od smlouvy</w:t>
      </w:r>
    </w:p>
    <w:p w:rsidR="00EB5DFD" w:rsidRDefault="00EB5DFD">
      <w:pPr>
        <w:widowControl w:val="0"/>
        <w:tabs>
          <w:tab w:val="left" w:pos="426"/>
        </w:tabs>
        <w:ind w:left="426" w:hanging="426"/>
        <w:jc w:val="both"/>
        <w:rPr>
          <w:rFonts w:ascii="Myriad Web" w:hAnsi="Myriad Web" w:cs="Times New Roman"/>
        </w:rPr>
      </w:pPr>
    </w:p>
    <w:p w:rsidR="00EB5DFD" w:rsidRDefault="00523847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hanging="72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Kupující má právo od této smlouvy odstoupit v případě závažného porušení smluvní nebo zákonné povinnosti prodávajícím. Za závažné porušení smluvní povinnosti se považuje: </w:t>
      </w:r>
    </w:p>
    <w:p w:rsidR="00EB5DFD" w:rsidRDefault="00EB5DFD">
      <w:pPr>
        <w:jc w:val="both"/>
        <w:rPr>
          <w:rFonts w:ascii="Myriad Web" w:hAnsi="Myriad Web" w:cs="Times New Roman"/>
        </w:rPr>
      </w:pPr>
    </w:p>
    <w:p w:rsidR="00EB5DFD" w:rsidRDefault="00523847">
      <w:pPr>
        <w:numPr>
          <w:ilvl w:val="1"/>
          <w:numId w:val="5"/>
        </w:numPr>
        <w:tabs>
          <w:tab w:val="left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prodlení s dodáním předmětu smlouvy ze strany prodávajícího po dobu delší než 30 dnů; </w:t>
      </w:r>
    </w:p>
    <w:p w:rsidR="00EB5DFD" w:rsidRDefault="00523847">
      <w:pPr>
        <w:numPr>
          <w:ilvl w:val="1"/>
          <w:numId w:val="5"/>
        </w:numPr>
        <w:tabs>
          <w:tab w:val="left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zjištění skutečnosti, že předmět smlouvy nesplňuje parametry požadované touto smlouvou, </w:t>
      </w:r>
      <w:proofErr w:type="gramStart"/>
      <w:r>
        <w:rPr>
          <w:rFonts w:ascii="Myriad Web" w:hAnsi="Myriad Web" w:cs="Times New Roman"/>
        </w:rPr>
        <w:t xml:space="preserve">obecně </w:t>
      </w:r>
      <w:r w:rsidR="00134A02">
        <w:rPr>
          <w:rFonts w:ascii="Myriad Web" w:hAnsi="Myriad Web" w:cs="Times New Roman"/>
        </w:rPr>
        <w:t xml:space="preserve">         </w:t>
      </w:r>
      <w:r>
        <w:rPr>
          <w:rFonts w:ascii="Myriad Web" w:hAnsi="Myriad Web" w:cs="Times New Roman"/>
        </w:rPr>
        <w:t>závaznými</w:t>
      </w:r>
      <w:proofErr w:type="gramEnd"/>
      <w:r>
        <w:rPr>
          <w:rFonts w:ascii="Myriad Web" w:hAnsi="Myriad Web" w:cs="Times New Roman"/>
        </w:rPr>
        <w:t xml:space="preserve"> právními předpisy nebo technickými normami</w:t>
      </w:r>
    </w:p>
    <w:p w:rsidR="00EB5DFD" w:rsidRDefault="00523847">
      <w:pPr>
        <w:numPr>
          <w:ilvl w:val="1"/>
          <w:numId w:val="5"/>
        </w:numPr>
        <w:tabs>
          <w:tab w:val="left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zjištění, že předmět smlouvy není nový, je použitý, zastavený, zapůjčený, zatížený leasingem nebo jinými právními vadami a porušuje práva třetích osob k patentu nebo k jiné formě duševního vlastnictví;  </w:t>
      </w:r>
    </w:p>
    <w:p w:rsidR="00EB5DFD" w:rsidRDefault="00523847">
      <w:pPr>
        <w:numPr>
          <w:ilvl w:val="1"/>
          <w:numId w:val="5"/>
        </w:numPr>
        <w:tabs>
          <w:tab w:val="left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bude-li zahájeno insolvenční řízení dle zákona č. 182/2006 Sb., o úpadku a způsobech jeho řešení, v platném znění, jehož předmětem bude úpadek nebo hrozící úpadek prodávajícího, </w:t>
      </w:r>
      <w:proofErr w:type="gramStart"/>
      <w:r>
        <w:rPr>
          <w:rFonts w:ascii="Myriad Web" w:hAnsi="Myriad Web" w:cs="Times New Roman"/>
        </w:rPr>
        <w:t>prodávající</w:t>
      </w:r>
      <w:r w:rsidR="00134A02">
        <w:rPr>
          <w:rFonts w:ascii="Myriad Web" w:hAnsi="Myriad Web" w:cs="Times New Roman"/>
        </w:rPr>
        <w:t xml:space="preserve">              </w:t>
      </w:r>
      <w:r>
        <w:rPr>
          <w:rFonts w:ascii="Myriad Web" w:hAnsi="Myriad Web" w:cs="Times New Roman"/>
        </w:rPr>
        <w:t xml:space="preserve"> je</w:t>
      </w:r>
      <w:proofErr w:type="gramEnd"/>
      <w:r>
        <w:rPr>
          <w:rFonts w:ascii="Myriad Web" w:hAnsi="Myriad Web" w:cs="Times New Roman"/>
        </w:rPr>
        <w:t xml:space="preserve"> povinen tuto skutečnost oznámit neprodleně kupujícímu.</w:t>
      </w:r>
    </w:p>
    <w:p w:rsidR="00EB5DFD" w:rsidRDefault="00EB5DFD">
      <w:pPr>
        <w:jc w:val="both"/>
        <w:rPr>
          <w:rFonts w:ascii="Myriad Web" w:hAnsi="Myriad Web" w:cs="Times New Roman"/>
        </w:rPr>
      </w:pPr>
    </w:p>
    <w:p w:rsidR="00EB5DFD" w:rsidRDefault="00523847">
      <w:pPr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Odstoupení od smlouvy je účinné dnem doručení prodávajícímu.</w:t>
      </w:r>
    </w:p>
    <w:p w:rsidR="00641859" w:rsidRDefault="00641859">
      <w:pPr>
        <w:jc w:val="both"/>
        <w:rPr>
          <w:rFonts w:ascii="Myriad Web" w:hAnsi="Myriad Web" w:cs="Times New Roman"/>
        </w:rPr>
      </w:pPr>
    </w:p>
    <w:p w:rsidR="00EB5DFD" w:rsidRDefault="00EB5DFD">
      <w:pPr>
        <w:pStyle w:val="Nadpis6"/>
        <w:jc w:val="center"/>
        <w:rPr>
          <w:rFonts w:ascii="Myriad Web" w:hAnsi="Myriad Web"/>
          <w:sz w:val="20"/>
        </w:rPr>
      </w:pPr>
    </w:p>
    <w:p w:rsidR="00EB5DFD" w:rsidRDefault="00523847">
      <w:pPr>
        <w:pStyle w:val="Nadpis6"/>
        <w:jc w:val="center"/>
        <w:rPr>
          <w:rFonts w:ascii="Myriad Web" w:hAnsi="Myriad Web"/>
          <w:sz w:val="20"/>
        </w:rPr>
      </w:pPr>
      <w:r>
        <w:rPr>
          <w:rFonts w:ascii="Myriad Web" w:hAnsi="Myriad Web"/>
          <w:sz w:val="20"/>
        </w:rPr>
        <w:t>VIII. Závěrečná ustanovení</w:t>
      </w:r>
    </w:p>
    <w:p w:rsidR="00EB5DFD" w:rsidRDefault="00EB5DFD">
      <w:pPr>
        <w:rPr>
          <w:rFonts w:ascii="Myriad Web" w:hAnsi="Myriad Web"/>
        </w:rPr>
      </w:pPr>
    </w:p>
    <w:p w:rsidR="00EB5DFD" w:rsidRDefault="00523847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Vzájemné vztahy smluvních stran, které nejsou výslovně dohodnuty v této smlouvě, se řídí příslušnými ustanoveními občanského zákoníku a dalšími obecně závaznými právními předpisy.</w:t>
      </w:r>
    </w:p>
    <w:p w:rsidR="00EB5DFD" w:rsidRDefault="00EB5DFD">
      <w:pPr>
        <w:jc w:val="both"/>
        <w:rPr>
          <w:rFonts w:ascii="Myriad Web" w:hAnsi="Myriad Web" w:cs="Times New Roman"/>
        </w:rPr>
      </w:pPr>
    </w:p>
    <w:p w:rsidR="00EB5DFD" w:rsidRDefault="00523847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Tato smlouva může být měněna nebo doplňována pouze na základě dohody obou smluvních stran písemnými, číslovanými dodatky.</w:t>
      </w:r>
    </w:p>
    <w:p w:rsidR="00EB5DFD" w:rsidRDefault="00EB5DFD">
      <w:pPr>
        <w:jc w:val="both"/>
        <w:rPr>
          <w:rFonts w:ascii="Myriad Web" w:hAnsi="Myriad Web" w:cs="Times New Roman"/>
        </w:rPr>
      </w:pPr>
    </w:p>
    <w:p w:rsidR="00EB5DFD" w:rsidRDefault="00523847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Smlouva je vyhotovena ve dvou stejnopisech, z nichž má každý  platnost originálu. Každá ze smluvních stran obdrží 1 </w:t>
      </w:r>
      <w:proofErr w:type="spellStart"/>
      <w:r>
        <w:rPr>
          <w:rFonts w:ascii="Myriad Web" w:hAnsi="Myriad Web" w:cs="Times New Roman"/>
        </w:rPr>
        <w:t>paré</w:t>
      </w:r>
      <w:proofErr w:type="spellEnd"/>
      <w:r>
        <w:rPr>
          <w:rFonts w:ascii="Myriad Web" w:hAnsi="Myriad Web" w:cs="Times New Roman"/>
        </w:rPr>
        <w:t>.</w:t>
      </w:r>
    </w:p>
    <w:p w:rsidR="00EB5DFD" w:rsidRDefault="00EB5DFD">
      <w:pPr>
        <w:jc w:val="both"/>
        <w:rPr>
          <w:rFonts w:ascii="Myriad Web" w:hAnsi="Myriad Web" w:cs="Times New Roman"/>
        </w:rPr>
      </w:pPr>
    </w:p>
    <w:p w:rsidR="00EB5DFD" w:rsidRDefault="00523847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Prodávající souhlasí se zveřejněním všech náležitostí smluvního vztahu založeného touto smlouvou.</w:t>
      </w:r>
    </w:p>
    <w:p w:rsidR="00EB5DFD" w:rsidRDefault="00EB5DFD">
      <w:pPr>
        <w:ind w:left="360"/>
        <w:jc w:val="both"/>
        <w:rPr>
          <w:rFonts w:ascii="Myriad Web" w:hAnsi="Myriad Web" w:cs="Times New Roman"/>
        </w:rPr>
      </w:pPr>
    </w:p>
    <w:p w:rsidR="00EB5DFD" w:rsidRDefault="00523847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lastRenderedPageBreak/>
        <w:t>Smluvní strany se, ve smyslu ustanovení § 89 zákona č. 99/1963 Sb., občanský soudní řád, v platném znění, dohodly, že místně příslušným soudem k projednávání a rozhodnutí sporů a jiných právních věcí, vyplývajících z touto smlouvou založeného právního vztahu, jakož i ze vztahů s tímto vztahem souvisejících, je obecný soud kupujícího.</w:t>
      </w:r>
    </w:p>
    <w:p w:rsidR="00EB5DFD" w:rsidRDefault="00EB5DFD">
      <w:pPr>
        <w:jc w:val="both"/>
        <w:rPr>
          <w:rFonts w:ascii="Myriad Web" w:hAnsi="Myriad Web" w:cs="Times New Roman"/>
        </w:rPr>
      </w:pPr>
    </w:p>
    <w:p w:rsidR="00EB5DFD" w:rsidRDefault="00523847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 srozumitelný a je projevem jejich svobodné vůle.</w:t>
      </w:r>
    </w:p>
    <w:p w:rsidR="00EB5DFD" w:rsidRDefault="00EB5DFD">
      <w:pPr>
        <w:pStyle w:val="Odstavecseseznamem"/>
        <w:rPr>
          <w:rFonts w:ascii="Myriad Web" w:hAnsi="Myriad Web" w:cs="Times New Roman"/>
        </w:rPr>
      </w:pPr>
    </w:p>
    <w:p w:rsidR="00EB5DFD" w:rsidRDefault="00523847">
      <w:p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Příloha: specifikace dodávky</w:t>
      </w:r>
    </w:p>
    <w:p w:rsidR="00EB5DFD" w:rsidRDefault="00EB5DFD">
      <w:pPr>
        <w:suppressAutoHyphens w:val="0"/>
        <w:jc w:val="both"/>
        <w:rPr>
          <w:rFonts w:ascii="Myriad Web" w:hAnsi="Myriad Web" w:cs="Times New Roman"/>
        </w:rPr>
      </w:pPr>
    </w:p>
    <w:p w:rsidR="00EB5DFD" w:rsidRDefault="00EB5DFD">
      <w:pPr>
        <w:suppressAutoHyphens w:val="0"/>
        <w:jc w:val="both"/>
        <w:rPr>
          <w:rFonts w:ascii="Myriad Web" w:hAnsi="Myriad Web" w:cs="Times New Roman"/>
        </w:rPr>
      </w:pPr>
    </w:p>
    <w:p w:rsidR="00EB5DFD" w:rsidRDefault="00EB5DFD">
      <w:pPr>
        <w:jc w:val="both"/>
        <w:rPr>
          <w:rFonts w:ascii="Myriad Web" w:hAnsi="Myriad Web"/>
        </w:rPr>
      </w:pPr>
    </w:p>
    <w:p w:rsidR="00EB5DFD" w:rsidRDefault="0022051D">
      <w:pPr>
        <w:jc w:val="both"/>
      </w:pPr>
      <w:r>
        <w:rPr>
          <w:rFonts w:ascii="Myriad Web" w:hAnsi="Myriad Web"/>
        </w:rPr>
        <w:t>V Černožicích , dne 08</w:t>
      </w:r>
      <w:bookmarkStart w:id="0" w:name="_GoBack"/>
      <w:bookmarkEnd w:id="0"/>
      <w:r w:rsidR="00523847">
        <w:rPr>
          <w:rFonts w:ascii="Myriad Web" w:hAnsi="Myriad Web"/>
        </w:rPr>
        <w:t>.10.2021</w:t>
      </w:r>
      <w:r w:rsidR="00523847">
        <w:rPr>
          <w:rFonts w:ascii="Myriad Web" w:hAnsi="Myriad Web"/>
        </w:rPr>
        <w:tab/>
      </w:r>
      <w:r w:rsidR="00523847">
        <w:rPr>
          <w:rFonts w:ascii="Myriad Web" w:hAnsi="Myriad Web"/>
        </w:rPr>
        <w:tab/>
      </w:r>
      <w:r w:rsidR="00523847">
        <w:rPr>
          <w:rFonts w:ascii="Myriad Web" w:hAnsi="Myriad Web"/>
        </w:rPr>
        <w:tab/>
      </w:r>
      <w:r w:rsidR="00523847">
        <w:rPr>
          <w:rFonts w:ascii="Myriad Web" w:hAnsi="Myriad Web"/>
        </w:rPr>
        <w:tab/>
        <w:t>V Jičíně dne  07.10.2021</w:t>
      </w:r>
      <w:r w:rsidR="00523847">
        <w:rPr>
          <w:rFonts w:ascii="Myriad Web" w:hAnsi="Myriad Web"/>
        </w:rPr>
        <w:tab/>
      </w:r>
      <w:r w:rsidR="00523847">
        <w:rPr>
          <w:rFonts w:ascii="Myriad Web" w:hAnsi="Myriad Web"/>
        </w:rPr>
        <w:tab/>
      </w:r>
    </w:p>
    <w:p w:rsidR="00EB5DFD" w:rsidRDefault="00EB5DFD">
      <w:pPr>
        <w:jc w:val="both"/>
        <w:rPr>
          <w:rFonts w:ascii="Myriad Web" w:hAnsi="Myriad Web"/>
        </w:rPr>
      </w:pPr>
    </w:p>
    <w:p w:rsidR="00EB5DFD" w:rsidRDefault="00EB5DFD">
      <w:pPr>
        <w:jc w:val="both"/>
        <w:rPr>
          <w:rFonts w:ascii="Myriad Web" w:hAnsi="Myriad Web"/>
        </w:rPr>
      </w:pPr>
    </w:p>
    <w:p w:rsidR="00EB5DFD" w:rsidRDefault="00EB5DFD">
      <w:pPr>
        <w:jc w:val="both"/>
        <w:rPr>
          <w:rFonts w:ascii="Myriad Web" w:hAnsi="Myriad Web"/>
        </w:rPr>
      </w:pPr>
    </w:p>
    <w:p w:rsidR="00EB5DFD" w:rsidRDefault="00EB5DFD">
      <w:pPr>
        <w:jc w:val="both"/>
        <w:rPr>
          <w:rFonts w:ascii="Myriad Web" w:hAnsi="Myriad Web"/>
        </w:rPr>
      </w:pPr>
    </w:p>
    <w:p w:rsidR="00EB5DFD" w:rsidRDefault="00EB5DFD">
      <w:pPr>
        <w:jc w:val="both"/>
        <w:rPr>
          <w:rFonts w:ascii="Myriad Web" w:hAnsi="Myriad Web"/>
        </w:rPr>
      </w:pPr>
    </w:p>
    <w:p w:rsidR="00EB5DFD" w:rsidRDefault="00523847">
      <w:pPr>
        <w:jc w:val="both"/>
        <w:rPr>
          <w:rFonts w:ascii="Myriad Web" w:hAnsi="Myriad Web"/>
        </w:rPr>
      </w:pPr>
      <w:r>
        <w:rPr>
          <w:rFonts w:ascii="Myriad Web" w:hAnsi="Myriad Web"/>
        </w:rPr>
        <w:t>……………………………………..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>……………………………………..</w:t>
      </w:r>
    </w:p>
    <w:p w:rsidR="00EB5DFD" w:rsidRDefault="00523847">
      <w:pPr>
        <w:tabs>
          <w:tab w:val="left" w:pos="5954"/>
        </w:tabs>
        <w:ind w:firstLine="708"/>
        <w:jc w:val="both"/>
      </w:pPr>
      <w:r>
        <w:rPr>
          <w:rFonts w:ascii="Myriad Web" w:hAnsi="Myriad Web"/>
        </w:rPr>
        <w:t>Prodávající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>Kupující</w:t>
      </w:r>
    </w:p>
    <w:p w:rsidR="00EB5DFD" w:rsidRDefault="00523847">
      <w:pPr>
        <w:tabs>
          <w:tab w:val="left" w:pos="4962"/>
        </w:tabs>
      </w:pPr>
      <w:r>
        <w:rPr>
          <w:rFonts w:ascii="Myriad Web" w:hAnsi="Myriad Web"/>
        </w:rPr>
        <w:t>Miloš Zich, jednatel společnosti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 xml:space="preserve">    Mgr. Michaela Štálová </w:t>
      </w:r>
    </w:p>
    <w:sectPr w:rsidR="00EB5DFD">
      <w:footerReference w:type="default" r:id="rId8"/>
      <w:pgSz w:w="11906" w:h="16838"/>
      <w:pgMar w:top="1135" w:right="1134" w:bottom="1134" w:left="1418" w:header="708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99" w:rsidRDefault="00AD7999">
      <w:r>
        <w:separator/>
      </w:r>
    </w:p>
  </w:endnote>
  <w:endnote w:type="continuationSeparator" w:id="0">
    <w:p w:rsidR="00AD7999" w:rsidRDefault="00AD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DFD" w:rsidRDefault="00EB5DF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99" w:rsidRDefault="00AD7999">
      <w:r>
        <w:separator/>
      </w:r>
    </w:p>
  </w:footnote>
  <w:footnote w:type="continuationSeparator" w:id="0">
    <w:p w:rsidR="00AD7999" w:rsidRDefault="00AD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04B5"/>
    <w:multiLevelType w:val="multilevel"/>
    <w:tmpl w:val="9086F8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630911"/>
    <w:multiLevelType w:val="multilevel"/>
    <w:tmpl w:val="E6B67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9464F5"/>
    <w:multiLevelType w:val="multilevel"/>
    <w:tmpl w:val="ADC88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701F3D"/>
    <w:multiLevelType w:val="multilevel"/>
    <w:tmpl w:val="2E4EBB3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042DCA"/>
    <w:multiLevelType w:val="multilevel"/>
    <w:tmpl w:val="B5BC6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B8C595F"/>
    <w:multiLevelType w:val="multilevel"/>
    <w:tmpl w:val="A10CD05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FA24123"/>
    <w:multiLevelType w:val="multilevel"/>
    <w:tmpl w:val="3036D6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5D63FF6"/>
    <w:multiLevelType w:val="multilevel"/>
    <w:tmpl w:val="F988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DB1908"/>
    <w:multiLevelType w:val="multilevel"/>
    <w:tmpl w:val="14AC84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yriad Web" w:hAnsi="Myriad Web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DA74E1A"/>
    <w:multiLevelType w:val="multilevel"/>
    <w:tmpl w:val="DCECD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FD"/>
    <w:rsid w:val="000E4121"/>
    <w:rsid w:val="00134A02"/>
    <w:rsid w:val="0022051D"/>
    <w:rsid w:val="00523847"/>
    <w:rsid w:val="00641859"/>
    <w:rsid w:val="00652C5D"/>
    <w:rsid w:val="00AD7999"/>
    <w:rsid w:val="00E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624B7-4012-4222-B763-F581CDB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7D7"/>
    <w:rPr>
      <w:rFonts w:ascii="Arial" w:eastAsia="Times New Roman" w:hAnsi="Arial" w:cs="Courier New"/>
      <w:szCs w:val="20"/>
      <w:lang w:eastAsia="ar-SA"/>
    </w:rPr>
  </w:style>
  <w:style w:type="paragraph" w:styleId="Nadpis6">
    <w:name w:val="heading 6"/>
    <w:basedOn w:val="Normln"/>
    <w:link w:val="Nadpis6Char"/>
    <w:qFormat/>
    <w:rsid w:val="004717D7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qFormat/>
    <w:rsid w:val="004717D7"/>
    <w:rPr>
      <w:rFonts w:ascii="Arial" w:eastAsia="Times New Roman" w:hAnsi="Arial" w:cs="Courier New"/>
      <w:b/>
      <w:sz w:val="16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qFormat/>
    <w:rsid w:val="004717D7"/>
    <w:rPr>
      <w:rFonts w:ascii="Times New Roman" w:eastAsia="Times New Roman" w:hAnsi="Times New Roman" w:cs="Courier New"/>
      <w:sz w:val="24"/>
      <w:szCs w:val="20"/>
      <w:lang w:eastAsia="ar-SA"/>
    </w:rPr>
  </w:style>
  <w:style w:type="character" w:customStyle="1" w:styleId="ZpatChar">
    <w:name w:val="Zápatí Char"/>
    <w:basedOn w:val="Standardnpsmoodstavce"/>
    <w:link w:val="Zpat"/>
    <w:qFormat/>
    <w:rsid w:val="004717D7"/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NzevChar">
    <w:name w:val="Název Char"/>
    <w:basedOn w:val="Standardnpsmoodstavce"/>
    <w:link w:val="Nzev"/>
    <w:qFormat/>
    <w:rsid w:val="004717D7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character" w:customStyle="1" w:styleId="PodtitulChar">
    <w:name w:val="Podtitul Char"/>
    <w:basedOn w:val="Standardnpsmoodstavce"/>
    <w:link w:val="Podtitul"/>
    <w:qFormat/>
    <w:rsid w:val="004717D7"/>
    <w:rPr>
      <w:rFonts w:ascii="Arial" w:eastAsia="Lucida Sans Unicode" w:hAnsi="Arial" w:cs="Courier New"/>
      <w:i/>
      <w:sz w:val="28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4717D7"/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C2C33"/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832C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Internetovodkaz">
    <w:name w:val="Internetový odkaz"/>
    <w:basedOn w:val="Standardnpsmoodstavce"/>
    <w:uiPriority w:val="99"/>
    <w:unhideWhenUsed/>
    <w:rsid w:val="00402348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link w:val="ZkladntextChar"/>
    <w:rsid w:val="004717D7"/>
    <w:pPr>
      <w:jc w:val="both"/>
    </w:pPr>
    <w:rPr>
      <w:rFonts w:ascii="Times New Roman" w:hAnsi="Times New Roman"/>
      <w:sz w:val="24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rsid w:val="004717D7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link w:val="NzevChar"/>
    <w:qFormat/>
    <w:rsid w:val="004717D7"/>
    <w:pPr>
      <w:jc w:val="center"/>
    </w:pPr>
    <w:rPr>
      <w:rFonts w:ascii="Times New Roman" w:hAnsi="Times New Roman"/>
      <w:b/>
      <w:sz w:val="28"/>
      <w:u w:val="single"/>
    </w:rPr>
  </w:style>
  <w:style w:type="paragraph" w:styleId="Podtitul">
    <w:name w:val="Subtitle"/>
    <w:basedOn w:val="Normln"/>
    <w:link w:val="PodtitulChar"/>
    <w:qFormat/>
    <w:rsid w:val="004717D7"/>
    <w:pPr>
      <w:keepNext/>
      <w:spacing w:before="240" w:after="120"/>
      <w:jc w:val="center"/>
    </w:pPr>
    <w:rPr>
      <w:rFonts w:eastAsia="Lucida Sans Unicode"/>
      <w:i/>
      <w:sz w:val="28"/>
    </w:rPr>
  </w:style>
  <w:style w:type="paragraph" w:customStyle="1" w:styleId="Zkladntext21">
    <w:name w:val="Základní text 21"/>
    <w:basedOn w:val="Normln"/>
    <w:qFormat/>
    <w:rsid w:val="004717D7"/>
    <w:pPr>
      <w:tabs>
        <w:tab w:val="left" w:pos="345"/>
      </w:tabs>
      <w:jc w:val="both"/>
    </w:pPr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"/>
    <w:qFormat/>
    <w:rsid w:val="004717D7"/>
    <w:pPr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717D7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CB58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2C3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83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1964-A750-4412-B393-0A809251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1353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dc:description/>
  <cp:lastModifiedBy>Dana Portyšová</cp:lastModifiedBy>
  <cp:revision>5</cp:revision>
  <cp:lastPrinted>2016-12-12T13:43:00Z</cp:lastPrinted>
  <dcterms:created xsi:type="dcterms:W3CDTF">2021-10-07T12:37:00Z</dcterms:created>
  <dcterms:modified xsi:type="dcterms:W3CDTF">2021-10-08T08:28:00Z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