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2AC9E" w14:textId="77777777" w:rsidR="001E4870" w:rsidRPr="00852827" w:rsidRDefault="00B271DE" w:rsidP="0085282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dodání zboží </w:t>
      </w:r>
    </w:p>
    <w:p w14:paraId="2C74EA96" w14:textId="77777777" w:rsidR="00CC6C51" w:rsidRPr="00BC2D86" w:rsidRDefault="001E4870" w:rsidP="00852827">
      <w:pPr>
        <w:spacing w:after="0" w:line="240" w:lineRule="auto"/>
        <w:jc w:val="center"/>
        <w:rPr>
          <w:b/>
        </w:rPr>
      </w:pPr>
      <w:r>
        <w:rPr>
          <w:b/>
        </w:rPr>
        <w:t>uzavřená dle zák. č. 89/2012 Sb. ve znění pozdějších předpisů (NOZ)</w:t>
      </w:r>
    </w:p>
    <w:p w14:paraId="1C585762" w14:textId="77777777" w:rsidR="000A06A6" w:rsidRDefault="000A06A6"/>
    <w:p w14:paraId="041D0ABF" w14:textId="77777777" w:rsidR="000A06A6" w:rsidRDefault="000A06A6" w:rsidP="000A06A6">
      <w:pPr>
        <w:spacing w:after="0" w:line="240" w:lineRule="auto"/>
      </w:pPr>
      <w:r>
        <w:t>Objednatel:</w:t>
      </w:r>
    </w:p>
    <w:p w14:paraId="6931E114" w14:textId="0CD1755D" w:rsidR="000A06A6" w:rsidRPr="00BC2D86" w:rsidRDefault="00906C3A" w:rsidP="000A06A6">
      <w:pPr>
        <w:spacing w:after="0" w:line="240" w:lineRule="auto"/>
        <w:rPr>
          <w:b/>
        </w:rPr>
      </w:pPr>
      <w:r w:rsidRPr="00906C3A">
        <w:rPr>
          <w:b/>
        </w:rPr>
        <w:t>Školní jídelna, Frýdlant, okres Liberec, příspěvková organizace</w:t>
      </w:r>
    </w:p>
    <w:p w14:paraId="3994B61A" w14:textId="7816A410" w:rsidR="000A06A6" w:rsidRPr="00BC2D86" w:rsidRDefault="000A06A6" w:rsidP="000A06A6">
      <w:pPr>
        <w:spacing w:after="0" w:line="240" w:lineRule="auto"/>
        <w:rPr>
          <w:b/>
        </w:rPr>
      </w:pPr>
      <w:r w:rsidRPr="00BC2D86">
        <w:rPr>
          <w:b/>
        </w:rPr>
        <w:t xml:space="preserve">se sídlem </w:t>
      </w:r>
      <w:r w:rsidR="00906C3A">
        <w:rPr>
          <w:b/>
        </w:rPr>
        <w:t>ul. Školní 692</w:t>
      </w:r>
      <w:r w:rsidRPr="00BC2D86">
        <w:rPr>
          <w:b/>
        </w:rPr>
        <w:t xml:space="preserve">, </w:t>
      </w:r>
      <w:proofErr w:type="gramStart"/>
      <w:r w:rsidRPr="00BC2D86">
        <w:rPr>
          <w:b/>
        </w:rPr>
        <w:t>464 01  Frýdlant</w:t>
      </w:r>
      <w:proofErr w:type="gramEnd"/>
    </w:p>
    <w:p w14:paraId="191AC443" w14:textId="63CA73E6" w:rsidR="000A06A6" w:rsidRDefault="000A06A6" w:rsidP="000A06A6">
      <w:pPr>
        <w:spacing w:after="0" w:line="240" w:lineRule="auto"/>
      </w:pPr>
      <w:r>
        <w:t>zastoupe</w:t>
      </w:r>
      <w:r w:rsidR="008B164D">
        <w:t xml:space="preserve">né </w:t>
      </w:r>
      <w:r w:rsidR="00906C3A">
        <w:t>ředitelem Bc. Ondřejem Havlínem</w:t>
      </w:r>
    </w:p>
    <w:p w14:paraId="32E7F663" w14:textId="29FF0132" w:rsidR="000A06A6" w:rsidRDefault="000A06A6" w:rsidP="000A06A6">
      <w:pPr>
        <w:spacing w:after="0" w:line="240" w:lineRule="auto"/>
      </w:pPr>
      <w:r>
        <w:t xml:space="preserve">IČ: </w:t>
      </w:r>
      <w:proofErr w:type="gramStart"/>
      <w:r w:rsidR="00906C3A" w:rsidRPr="00906C3A">
        <w:t>71223461</w:t>
      </w:r>
      <w:r>
        <w:t xml:space="preserve">    DIČ</w:t>
      </w:r>
      <w:proofErr w:type="gramEnd"/>
      <w:r>
        <w:t xml:space="preserve">: </w:t>
      </w:r>
      <w:r w:rsidR="00906C3A" w:rsidRPr="00906C3A">
        <w:t>CZ71223461</w:t>
      </w:r>
    </w:p>
    <w:p w14:paraId="522EF24D" w14:textId="77777777" w:rsidR="000A06A6" w:rsidRDefault="000A06A6" w:rsidP="000A06A6">
      <w:pPr>
        <w:spacing w:after="0" w:line="240" w:lineRule="auto"/>
      </w:pPr>
    </w:p>
    <w:p w14:paraId="6E12590C" w14:textId="77777777" w:rsidR="000A06A6" w:rsidRDefault="000A06A6" w:rsidP="000A06A6">
      <w:pPr>
        <w:spacing w:after="0" w:line="240" w:lineRule="auto"/>
      </w:pPr>
    </w:p>
    <w:p w14:paraId="36DD9589" w14:textId="5A902589" w:rsidR="00906C3A" w:rsidRDefault="000A06A6" w:rsidP="000A06A6">
      <w:pPr>
        <w:spacing w:after="0" w:line="240" w:lineRule="auto"/>
      </w:pPr>
      <w:r>
        <w:t>Dodavatel:</w:t>
      </w:r>
    </w:p>
    <w:p w14:paraId="011840CA" w14:textId="77777777" w:rsidR="000A06A6" w:rsidRPr="00BC2D86" w:rsidRDefault="00CF0A0B" w:rsidP="000A06A6">
      <w:pPr>
        <w:spacing w:after="0" w:line="240" w:lineRule="auto"/>
        <w:rPr>
          <w:b/>
        </w:rPr>
      </w:pPr>
      <w:r>
        <w:rPr>
          <w:b/>
        </w:rPr>
        <w:t>ARDA, spol. s. r. o.</w:t>
      </w:r>
    </w:p>
    <w:p w14:paraId="1A7A3F15" w14:textId="77777777" w:rsidR="000A06A6" w:rsidRPr="00BC2D86" w:rsidRDefault="00CF0A0B" w:rsidP="000A06A6">
      <w:pPr>
        <w:spacing w:after="0" w:line="240" w:lineRule="auto"/>
        <w:rPr>
          <w:b/>
        </w:rPr>
      </w:pPr>
      <w:r>
        <w:rPr>
          <w:b/>
        </w:rPr>
        <w:t>Londýnská 123/11, 460 01 Liberec 11</w:t>
      </w:r>
    </w:p>
    <w:p w14:paraId="5ED2B6DC" w14:textId="45B7E250" w:rsidR="000A06A6" w:rsidRDefault="00346BEB" w:rsidP="000A06A6">
      <w:pPr>
        <w:spacing w:after="0" w:line="240" w:lineRule="auto"/>
      </w:pPr>
      <w:r>
        <w:t>zastoupená jednate</w:t>
      </w:r>
      <w:r w:rsidR="00812F57">
        <w:t xml:space="preserve">lem společnosti </w:t>
      </w:r>
      <w:r w:rsidR="0076482D">
        <w:t>ing. Přemyslem Břenkem</w:t>
      </w:r>
    </w:p>
    <w:p w14:paraId="54BDFE09" w14:textId="77777777" w:rsidR="000A06A6" w:rsidRDefault="00CF0A0B" w:rsidP="000A06A6">
      <w:pPr>
        <w:spacing w:after="0" w:line="240" w:lineRule="auto"/>
      </w:pPr>
      <w:r>
        <w:t xml:space="preserve">IČ: </w:t>
      </w:r>
      <w:proofErr w:type="gramStart"/>
      <w:r>
        <w:t>41329180</w:t>
      </w:r>
      <w:r w:rsidR="000A06A6">
        <w:t xml:space="preserve">      </w:t>
      </w:r>
      <w:r w:rsidR="00D946F7">
        <w:t xml:space="preserve"> </w:t>
      </w:r>
      <w:r w:rsidR="000A06A6">
        <w:t xml:space="preserve">  DIČ</w:t>
      </w:r>
      <w:proofErr w:type="gramEnd"/>
      <w:r w:rsidR="000A06A6">
        <w:t>:</w:t>
      </w:r>
      <w:r>
        <w:t xml:space="preserve"> CZ41329180</w:t>
      </w:r>
    </w:p>
    <w:p w14:paraId="17C774D7" w14:textId="77777777" w:rsidR="000A06A6" w:rsidRDefault="000A06A6" w:rsidP="000A06A6">
      <w:pPr>
        <w:spacing w:after="0" w:line="240" w:lineRule="auto"/>
      </w:pPr>
    </w:p>
    <w:p w14:paraId="59DA2037" w14:textId="77777777" w:rsidR="000A06A6" w:rsidRPr="000A06A6" w:rsidRDefault="000A06A6" w:rsidP="000A06A6">
      <w:pPr>
        <w:spacing w:after="0" w:line="240" w:lineRule="auto"/>
        <w:jc w:val="center"/>
        <w:rPr>
          <w:b/>
        </w:rPr>
      </w:pPr>
      <w:r w:rsidRPr="000A06A6">
        <w:rPr>
          <w:b/>
        </w:rPr>
        <w:t>Předmět smlouvy</w:t>
      </w:r>
    </w:p>
    <w:p w14:paraId="2012BC18" w14:textId="77777777" w:rsidR="000A06A6" w:rsidRDefault="00812F57" w:rsidP="000A06A6">
      <w:pPr>
        <w:spacing w:after="0" w:line="240" w:lineRule="auto"/>
      </w:pPr>
      <w:r>
        <w:t>Předmětem této smlouvy je</w:t>
      </w:r>
      <w:r w:rsidR="00C742C0">
        <w:t xml:space="preserve"> dodání</w:t>
      </w:r>
      <w:r w:rsidR="00CA5D8A">
        <w:t xml:space="preserve"> a montáž </w:t>
      </w:r>
      <w:proofErr w:type="spellStart"/>
      <w:r w:rsidR="00CA5D8A">
        <w:t>celonerezové</w:t>
      </w:r>
      <w:proofErr w:type="spellEnd"/>
      <w:r w:rsidR="00CA5D8A">
        <w:t xml:space="preserve"> automatické myčky na černé </w:t>
      </w:r>
      <w:proofErr w:type="gramStart"/>
      <w:r w:rsidR="00CA5D8A">
        <w:t>nádobí</w:t>
      </w:r>
      <w:r w:rsidR="0054081C">
        <w:t xml:space="preserve">  do</w:t>
      </w:r>
      <w:proofErr w:type="gramEnd"/>
      <w:r w:rsidR="0054081C">
        <w:t xml:space="preserve"> Školní jídelny, </w:t>
      </w:r>
      <w:r>
        <w:t>Frýdlant</w:t>
      </w:r>
      <w:r w:rsidR="00B271DE">
        <w:t xml:space="preserve"> </w:t>
      </w:r>
      <w:r w:rsidR="00655E17">
        <w:t xml:space="preserve">dle cenové nabídky ze dne </w:t>
      </w:r>
      <w:r w:rsidR="00CF0A0B">
        <w:t>14</w:t>
      </w:r>
      <w:r w:rsidR="00CA5D8A">
        <w:t>. 6</w:t>
      </w:r>
      <w:r w:rsidR="000A06A6">
        <w:t>.</w:t>
      </w:r>
      <w:r w:rsidR="00CA5D8A">
        <w:t xml:space="preserve"> 2021</w:t>
      </w:r>
      <w:r>
        <w:t>, která je nedílnou součástí této smlouvy (příloha č. 1)</w:t>
      </w:r>
      <w:r w:rsidR="000A06A6">
        <w:t>.</w:t>
      </w:r>
    </w:p>
    <w:p w14:paraId="09C69D98" w14:textId="77777777" w:rsidR="00812F57" w:rsidRDefault="00812F57" w:rsidP="000A06A6">
      <w:pPr>
        <w:spacing w:after="0" w:line="240" w:lineRule="auto"/>
      </w:pPr>
    </w:p>
    <w:p w14:paraId="23987E87" w14:textId="77777777" w:rsidR="000A06A6" w:rsidRPr="000A06A6" w:rsidRDefault="000A06A6" w:rsidP="000A06A6">
      <w:pPr>
        <w:spacing w:after="0" w:line="240" w:lineRule="auto"/>
        <w:jc w:val="center"/>
        <w:rPr>
          <w:b/>
        </w:rPr>
      </w:pPr>
      <w:r w:rsidRPr="000A06A6">
        <w:rPr>
          <w:b/>
        </w:rPr>
        <w:t>Cena</w:t>
      </w:r>
    </w:p>
    <w:p w14:paraId="2C3ABE43" w14:textId="77777777" w:rsidR="00CA5D8A" w:rsidRDefault="000A06A6" w:rsidP="000A06A6">
      <w:pPr>
        <w:spacing w:after="0" w:line="240" w:lineRule="auto"/>
      </w:pPr>
      <w:r>
        <w:t>Cena</w:t>
      </w:r>
      <w:r w:rsidR="00BC2D86">
        <w:t xml:space="preserve"> bez DPH</w:t>
      </w:r>
      <w:r w:rsidR="00C742C0">
        <w:t xml:space="preserve"> je dohodnuta ve výši </w:t>
      </w:r>
      <w:r w:rsidR="00CF0A0B">
        <w:rPr>
          <w:b/>
        </w:rPr>
        <w:t>307.936</w:t>
      </w:r>
      <w:r w:rsidR="00812F57" w:rsidRPr="00CA5D8A">
        <w:rPr>
          <w:b/>
        </w:rPr>
        <w:t>,- Kč</w:t>
      </w:r>
      <w:r w:rsidR="00812F57">
        <w:t xml:space="preserve"> </w:t>
      </w:r>
    </w:p>
    <w:p w14:paraId="64A1D32D" w14:textId="77777777" w:rsidR="000A06A6" w:rsidRDefault="00C742C0" w:rsidP="000A06A6">
      <w:pPr>
        <w:spacing w:after="0" w:line="240" w:lineRule="auto"/>
      </w:pPr>
      <w:r>
        <w:t xml:space="preserve">DPH je ve výši </w:t>
      </w:r>
      <w:r w:rsidR="000C298B">
        <w:rPr>
          <w:b/>
        </w:rPr>
        <w:t>64.667</w:t>
      </w:r>
      <w:r w:rsidR="00B271DE" w:rsidRPr="00CA5D8A">
        <w:rPr>
          <w:b/>
        </w:rPr>
        <w:t>,</w:t>
      </w:r>
      <w:r w:rsidR="000A06A6" w:rsidRPr="00CA5D8A">
        <w:rPr>
          <w:b/>
        </w:rPr>
        <w:t>- K</w:t>
      </w:r>
      <w:r w:rsidR="00B271DE" w:rsidRPr="00CA5D8A">
        <w:rPr>
          <w:b/>
        </w:rPr>
        <w:t>č</w:t>
      </w:r>
      <w:r w:rsidR="00B271DE">
        <w:t xml:space="preserve"> </w:t>
      </w:r>
    </w:p>
    <w:p w14:paraId="2F2F4016" w14:textId="77777777" w:rsidR="000A06A6" w:rsidRDefault="00B271DE" w:rsidP="000A06A6">
      <w:pPr>
        <w:spacing w:after="0" w:line="240" w:lineRule="auto"/>
      </w:pPr>
      <w:r>
        <w:t xml:space="preserve">Cena včetně DPH je ve výši: </w:t>
      </w:r>
      <w:r w:rsidR="000C298B">
        <w:rPr>
          <w:b/>
        </w:rPr>
        <w:t>372.603</w:t>
      </w:r>
      <w:r w:rsidR="000A06A6" w:rsidRPr="00CA5D8A">
        <w:rPr>
          <w:b/>
        </w:rPr>
        <w:t>,- Kč</w:t>
      </w:r>
      <w:r w:rsidR="000A06A6">
        <w:t xml:space="preserve"> </w:t>
      </w:r>
    </w:p>
    <w:p w14:paraId="42BA648F" w14:textId="77777777" w:rsidR="000A06A6" w:rsidRPr="000A06A6" w:rsidRDefault="000A06A6" w:rsidP="000A06A6">
      <w:pPr>
        <w:spacing w:after="0" w:line="240" w:lineRule="auto"/>
        <w:jc w:val="center"/>
        <w:rPr>
          <w:b/>
        </w:rPr>
      </w:pPr>
      <w:r w:rsidRPr="000A06A6">
        <w:rPr>
          <w:b/>
        </w:rPr>
        <w:t>Lhůta dodání</w:t>
      </w:r>
    </w:p>
    <w:p w14:paraId="03B09041" w14:textId="364CA6E9" w:rsidR="000A06A6" w:rsidRDefault="00EC17E1" w:rsidP="000A06A6">
      <w:pPr>
        <w:spacing w:after="0" w:line="240" w:lineRule="auto"/>
      </w:pPr>
      <w:r>
        <w:t xml:space="preserve">Zboží bude dodáno </w:t>
      </w:r>
      <w:proofErr w:type="gramStart"/>
      <w:r>
        <w:t xml:space="preserve">do </w:t>
      </w:r>
      <w:r w:rsidR="00103D64">
        <w:t>6-ti</w:t>
      </w:r>
      <w:proofErr w:type="gramEnd"/>
      <w:r w:rsidR="00103D64">
        <w:t xml:space="preserve"> </w:t>
      </w:r>
      <w:r w:rsidR="000C298B">
        <w:t>týdnů od podpisu smlouvy</w:t>
      </w:r>
      <w:r w:rsidR="000A06A6">
        <w:t xml:space="preserve">. Platba proběhne na základě faktury vystavené dodavatelem </w:t>
      </w:r>
      <w:r w:rsidR="00C742C0">
        <w:t xml:space="preserve">po obdržení předmětu smlouvy </w:t>
      </w:r>
      <w:r w:rsidR="000A06A6">
        <w:t xml:space="preserve">se splatností do </w:t>
      </w:r>
      <w:proofErr w:type="gramStart"/>
      <w:r w:rsidR="000A06A6">
        <w:t>14-ti</w:t>
      </w:r>
      <w:proofErr w:type="gramEnd"/>
      <w:r w:rsidR="000A06A6">
        <w:t xml:space="preserve"> dnů. </w:t>
      </w:r>
    </w:p>
    <w:p w14:paraId="279AB9F9" w14:textId="77777777" w:rsidR="001E4870" w:rsidRDefault="001E4870" w:rsidP="000A06A6">
      <w:pPr>
        <w:spacing w:after="0" w:line="240" w:lineRule="auto"/>
      </w:pPr>
    </w:p>
    <w:p w14:paraId="75DD4D4F" w14:textId="77777777" w:rsidR="001E4870" w:rsidRPr="001E4870" w:rsidRDefault="001E4870" w:rsidP="001E4870">
      <w:pPr>
        <w:spacing w:after="0" w:line="240" w:lineRule="auto"/>
        <w:jc w:val="center"/>
        <w:rPr>
          <w:b/>
        </w:rPr>
      </w:pPr>
      <w:r w:rsidRPr="001E4870">
        <w:rPr>
          <w:b/>
        </w:rPr>
        <w:t>Záruka a sankce</w:t>
      </w:r>
    </w:p>
    <w:p w14:paraId="45EBD752" w14:textId="77777777" w:rsidR="001E4870" w:rsidRDefault="00925013" w:rsidP="000A06A6">
      <w:pPr>
        <w:spacing w:after="0" w:line="240" w:lineRule="auto"/>
      </w:pPr>
      <w:r>
        <w:t xml:space="preserve">Záruka na dodané zboží </w:t>
      </w:r>
      <w:r w:rsidR="001E4870">
        <w:t>se stanovuje lhůtou 24 měsíců od pořízení/poskytnutí.</w:t>
      </w:r>
    </w:p>
    <w:p w14:paraId="03B035F1" w14:textId="77777777" w:rsidR="001E4870" w:rsidRDefault="001E4870" w:rsidP="000A06A6">
      <w:pPr>
        <w:spacing w:after="0" w:line="240" w:lineRule="auto"/>
      </w:pPr>
      <w:r>
        <w:t>Sankce za nedodržení lhůty dodání</w:t>
      </w:r>
      <w:r w:rsidR="00852827">
        <w:t>/poskytnutí</w:t>
      </w:r>
      <w:r>
        <w:t xml:space="preserve"> se stanovuje ve výši 1% z dohodnuté částky</w:t>
      </w:r>
      <w:r w:rsidR="00852827">
        <w:t xml:space="preserve"> za každý den prodlení</w:t>
      </w:r>
      <w:r>
        <w:t xml:space="preserve">. </w:t>
      </w:r>
    </w:p>
    <w:p w14:paraId="1A12072A" w14:textId="77777777" w:rsidR="00BC2D86" w:rsidRPr="00BC2D86" w:rsidRDefault="00BC2D86" w:rsidP="00BC2D86">
      <w:pPr>
        <w:spacing w:after="0" w:line="240" w:lineRule="auto"/>
        <w:jc w:val="center"/>
        <w:rPr>
          <w:b/>
        </w:rPr>
      </w:pPr>
      <w:r w:rsidRPr="00BC2D86">
        <w:rPr>
          <w:b/>
        </w:rPr>
        <w:t>Ostatní ujednání</w:t>
      </w:r>
    </w:p>
    <w:p w14:paraId="40A99AF8" w14:textId="35114C5C" w:rsidR="00BC2D86" w:rsidRDefault="00BC2D86" w:rsidP="000A06A6">
      <w:pPr>
        <w:spacing w:after="0" w:line="240" w:lineRule="auto"/>
      </w:pPr>
      <w:r>
        <w:t>1. Tato smlouva byla</w:t>
      </w:r>
      <w:r w:rsidR="00C742C0">
        <w:t xml:space="preserve"> schválena radou města dne </w:t>
      </w:r>
      <w:r w:rsidR="000C298B">
        <w:t>13</w:t>
      </w:r>
      <w:r w:rsidR="003A5CFB">
        <w:t xml:space="preserve">. </w:t>
      </w:r>
      <w:r w:rsidR="000C298B">
        <w:t>9</w:t>
      </w:r>
      <w:r w:rsidR="00CA5D8A">
        <w:t>. 2021</w:t>
      </w:r>
      <w:r>
        <w:t xml:space="preserve"> č. usnesení</w:t>
      </w:r>
      <w:r w:rsidR="00C742C0">
        <w:t xml:space="preserve"> </w:t>
      </w:r>
      <w:r w:rsidR="00BE033B">
        <w:t>2350</w:t>
      </w:r>
      <w:r w:rsidR="000107E1">
        <w:t>/2021 .</w:t>
      </w:r>
    </w:p>
    <w:p w14:paraId="45AAE539" w14:textId="77777777" w:rsidR="00BC2D86" w:rsidRDefault="00BC2D86" w:rsidP="00BC2D86">
      <w:pPr>
        <w:spacing w:after="0" w:line="240" w:lineRule="auto"/>
      </w:pPr>
      <w:r>
        <w:t>2. Tato smlouva podléhá zákonu o registru smluv.</w:t>
      </w:r>
    </w:p>
    <w:p w14:paraId="4828A056" w14:textId="4B67C6B4" w:rsidR="00BC2D86" w:rsidRDefault="00BC2D86" w:rsidP="00BC2D86">
      <w:pPr>
        <w:spacing w:after="0" w:line="240" w:lineRule="auto"/>
      </w:pPr>
      <w:r>
        <w:t xml:space="preserve">3. Tuto smlouvu v registru smluv uveřejní </w:t>
      </w:r>
      <w:r w:rsidR="008F2EA4">
        <w:t>Školní jídelna, Frýdlant</w:t>
      </w:r>
      <w:r>
        <w:t xml:space="preserve">. </w:t>
      </w:r>
    </w:p>
    <w:p w14:paraId="599BDAE8" w14:textId="77777777" w:rsidR="00BC2D86" w:rsidRDefault="00BC2D86" w:rsidP="00BC2D86">
      <w:pPr>
        <w:spacing w:after="0" w:line="240" w:lineRule="auto"/>
      </w:pPr>
      <w:r>
        <w:t xml:space="preserve">4. Smluvní strany výslovně prohlašují, že obsah smlouvy není předmětem utajení a že souhlasí se </w:t>
      </w:r>
    </w:p>
    <w:p w14:paraId="4B29E40D" w14:textId="77777777" w:rsidR="00BC2D86" w:rsidRDefault="00BC2D86" w:rsidP="00BC2D86">
      <w:pPr>
        <w:spacing w:after="0" w:line="240" w:lineRule="auto"/>
      </w:pPr>
      <w:r>
        <w:t xml:space="preserve">    zveřejněním smlouvy a jejich případných dodatků v registru smluv bez dalších podmínek. </w:t>
      </w:r>
    </w:p>
    <w:p w14:paraId="211EA489" w14:textId="77777777" w:rsidR="007A24EA" w:rsidRDefault="007A24EA" w:rsidP="00BC2D86">
      <w:pPr>
        <w:spacing w:after="0" w:line="240" w:lineRule="auto"/>
      </w:pPr>
      <w:r>
        <w:t>5. Tato smlouva je vyhotovena ve dvou stejnopisech, každý s platností originálu.</w:t>
      </w:r>
    </w:p>
    <w:p w14:paraId="2F9ADF22" w14:textId="77777777" w:rsidR="001E4870" w:rsidRDefault="001E4870" w:rsidP="00BC2D86">
      <w:pPr>
        <w:spacing w:after="0" w:line="240" w:lineRule="auto"/>
      </w:pPr>
      <w:r>
        <w:t xml:space="preserve">5. Ostatní ustanovení zde výslovně neujednaná se řídí NOZ č. 89/2012 Sb. ve znění pozdějších </w:t>
      </w:r>
    </w:p>
    <w:p w14:paraId="636EDA24" w14:textId="77777777" w:rsidR="001E4870" w:rsidRDefault="001E4870" w:rsidP="00BC2D86">
      <w:pPr>
        <w:spacing w:after="0" w:line="240" w:lineRule="auto"/>
      </w:pPr>
      <w:r>
        <w:t xml:space="preserve">    předpisů. </w:t>
      </w:r>
    </w:p>
    <w:p w14:paraId="2EB37929" w14:textId="77777777" w:rsidR="001C1473" w:rsidRDefault="001C1473" w:rsidP="00BC2D86">
      <w:pPr>
        <w:spacing w:after="0" w:line="240" w:lineRule="auto"/>
      </w:pPr>
      <w:r>
        <w:t xml:space="preserve">6. Nedílnou součástí této smlouvy je Příloha č. 1 – Cenová nabídka </w:t>
      </w:r>
    </w:p>
    <w:p w14:paraId="363BEAD1" w14:textId="77777777" w:rsidR="00BC2D86" w:rsidRDefault="00BC2D86" w:rsidP="00BC2D86">
      <w:pPr>
        <w:spacing w:after="0" w:line="240" w:lineRule="auto"/>
      </w:pPr>
    </w:p>
    <w:p w14:paraId="33AC345C" w14:textId="2AFB01E5" w:rsidR="008545A5" w:rsidRDefault="000A06A6" w:rsidP="000A06A6">
      <w:pPr>
        <w:spacing w:after="0" w:line="240" w:lineRule="auto"/>
      </w:pPr>
      <w:r>
        <w:t xml:space="preserve">Ve </w:t>
      </w:r>
      <w:proofErr w:type="spellStart"/>
      <w:r>
        <w:t>Frýdlantě</w:t>
      </w:r>
      <w:proofErr w:type="spellEnd"/>
      <w:r>
        <w:t xml:space="preserve"> dne </w:t>
      </w:r>
      <w:r w:rsidR="00227179">
        <w:t xml:space="preserve">6. </w:t>
      </w:r>
      <w:proofErr w:type="gramStart"/>
      <w:r w:rsidR="00227179">
        <w:t xml:space="preserve">10. </w:t>
      </w:r>
      <w:r w:rsidR="00CA5D8A">
        <w:t xml:space="preserve"> 2021</w:t>
      </w:r>
      <w:proofErr w:type="gramEnd"/>
      <w:r>
        <w:t xml:space="preserve">                          </w:t>
      </w:r>
      <w:r w:rsidR="00E54CAD">
        <w:t xml:space="preserve">                           </w:t>
      </w:r>
      <w:r w:rsidR="00227179">
        <w:t xml:space="preserve"> </w:t>
      </w:r>
      <w:bookmarkStart w:id="0" w:name="_GoBack"/>
      <w:bookmarkEnd w:id="0"/>
      <w:r w:rsidR="00E54CAD">
        <w:t xml:space="preserve"> </w:t>
      </w:r>
      <w:r w:rsidR="008C5AA0">
        <w:t>V</w:t>
      </w:r>
      <w:r w:rsidR="00227179">
        <w:t xml:space="preserve"> Liberci  </w:t>
      </w:r>
      <w:r w:rsidR="006B7D1B">
        <w:t xml:space="preserve">dne </w:t>
      </w:r>
      <w:r w:rsidR="00227179">
        <w:t xml:space="preserve"> 30. 9.</w:t>
      </w:r>
      <w:r w:rsidR="00CA5D8A">
        <w:t xml:space="preserve"> 2021</w:t>
      </w:r>
    </w:p>
    <w:p w14:paraId="70617E7E" w14:textId="77777777" w:rsidR="008545A5" w:rsidRDefault="008545A5" w:rsidP="000A06A6">
      <w:pPr>
        <w:spacing w:after="0" w:line="240" w:lineRule="auto"/>
      </w:pPr>
    </w:p>
    <w:p w14:paraId="673E9624" w14:textId="77777777" w:rsidR="000A06A6" w:rsidRDefault="000A06A6" w:rsidP="000A06A6">
      <w:pPr>
        <w:spacing w:after="0" w:line="240" w:lineRule="auto"/>
      </w:pPr>
    </w:p>
    <w:p w14:paraId="6712D258" w14:textId="77777777" w:rsidR="000A06A6" w:rsidRDefault="000A06A6" w:rsidP="000A06A6">
      <w:pPr>
        <w:spacing w:after="0" w:line="240" w:lineRule="auto"/>
      </w:pPr>
      <w:r>
        <w:t>…………………………………………</w:t>
      </w:r>
      <w:r w:rsidR="00FF5587">
        <w:t>…..</w:t>
      </w:r>
      <w:r>
        <w:tab/>
      </w:r>
      <w:r>
        <w:tab/>
      </w:r>
      <w:r>
        <w:tab/>
      </w:r>
      <w:r>
        <w:tab/>
        <w:t xml:space="preserve">        ………………………………………</w:t>
      </w:r>
      <w:r w:rsidR="00FF5587">
        <w:t>……..</w:t>
      </w:r>
    </w:p>
    <w:p w14:paraId="581C700E" w14:textId="736C3BCE" w:rsidR="000A06A6" w:rsidRDefault="00906C3A" w:rsidP="000A06A6">
      <w:pPr>
        <w:spacing w:after="0" w:line="240" w:lineRule="auto"/>
      </w:pPr>
      <w:r>
        <w:t>Bc. Ondřej Havlín</w:t>
      </w:r>
      <w:r w:rsidR="008B164D">
        <w:tab/>
      </w:r>
      <w:r>
        <w:tab/>
      </w:r>
      <w:r>
        <w:tab/>
      </w:r>
      <w:r>
        <w:tab/>
      </w:r>
      <w:r>
        <w:tab/>
        <w:t xml:space="preserve">       </w:t>
      </w:r>
      <w:r w:rsidR="006B7D1B">
        <w:t xml:space="preserve"> </w:t>
      </w:r>
      <w:r w:rsidR="0076482D">
        <w:t xml:space="preserve">ing. Přemysl </w:t>
      </w:r>
      <w:proofErr w:type="gramStart"/>
      <w:r w:rsidR="0076482D">
        <w:t>Břenek</w:t>
      </w:r>
      <w:r w:rsidR="000A06A6">
        <w:t xml:space="preserve">                                     </w:t>
      </w:r>
      <w:r w:rsidR="008545A5">
        <w:t xml:space="preserve">                              </w:t>
      </w:r>
      <w:r>
        <w:t>ředitel</w:t>
      </w:r>
      <w:proofErr w:type="gramEnd"/>
      <w:r>
        <w:t xml:space="preserve"> ŠJ</w:t>
      </w:r>
      <w:r w:rsidR="008B164D">
        <w:tab/>
      </w:r>
      <w:r w:rsidR="006B7D1B">
        <w:tab/>
      </w:r>
      <w:r w:rsidR="006B7D1B">
        <w:tab/>
      </w:r>
      <w:r w:rsidR="006B7D1B">
        <w:tab/>
      </w:r>
      <w:r w:rsidR="006B7D1B">
        <w:tab/>
      </w:r>
      <w:r w:rsidR="006B7D1B">
        <w:tab/>
        <w:t xml:space="preserve">        jednatel</w:t>
      </w:r>
    </w:p>
    <w:sectPr w:rsidR="000A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A6"/>
    <w:rsid w:val="000057CC"/>
    <w:rsid w:val="000107E1"/>
    <w:rsid w:val="000A06A6"/>
    <w:rsid w:val="000C298B"/>
    <w:rsid w:val="000C46C8"/>
    <w:rsid w:val="00103D64"/>
    <w:rsid w:val="00143D67"/>
    <w:rsid w:val="001C1473"/>
    <w:rsid w:val="001D4700"/>
    <w:rsid w:val="001E4870"/>
    <w:rsid w:val="002064D5"/>
    <w:rsid w:val="00227179"/>
    <w:rsid w:val="00346BEB"/>
    <w:rsid w:val="003A5CFB"/>
    <w:rsid w:val="00536A8C"/>
    <w:rsid w:val="0054081C"/>
    <w:rsid w:val="006068EA"/>
    <w:rsid w:val="00655E17"/>
    <w:rsid w:val="006A39E7"/>
    <w:rsid w:val="006B7D1B"/>
    <w:rsid w:val="007261C5"/>
    <w:rsid w:val="0076482D"/>
    <w:rsid w:val="007A24EA"/>
    <w:rsid w:val="007F40C2"/>
    <w:rsid w:val="00812F57"/>
    <w:rsid w:val="00852827"/>
    <w:rsid w:val="008545A5"/>
    <w:rsid w:val="008B164D"/>
    <w:rsid w:val="008C5AA0"/>
    <w:rsid w:val="008F2EA4"/>
    <w:rsid w:val="008F5622"/>
    <w:rsid w:val="00906C3A"/>
    <w:rsid w:val="00921CF7"/>
    <w:rsid w:val="00925013"/>
    <w:rsid w:val="00944108"/>
    <w:rsid w:val="00B271DE"/>
    <w:rsid w:val="00B65F41"/>
    <w:rsid w:val="00BC2D86"/>
    <w:rsid w:val="00BE033B"/>
    <w:rsid w:val="00C21E8A"/>
    <w:rsid w:val="00C742C0"/>
    <w:rsid w:val="00CA5D8A"/>
    <w:rsid w:val="00CC6C51"/>
    <w:rsid w:val="00CF0A0B"/>
    <w:rsid w:val="00D946F7"/>
    <w:rsid w:val="00E54CAD"/>
    <w:rsid w:val="00E57828"/>
    <w:rsid w:val="00E84B51"/>
    <w:rsid w:val="00E91FFD"/>
    <w:rsid w:val="00EC17E1"/>
    <w:rsid w:val="00F33D87"/>
    <w:rsid w:val="00F874DD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1E2E"/>
  <w15:chartTrackingRefBased/>
  <w15:docId w15:val="{21F9A696-37B0-47F3-9BC4-BD4120D6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Černá</dc:creator>
  <cp:keywords/>
  <dc:description/>
  <cp:lastModifiedBy>Lenka Vebrová</cp:lastModifiedBy>
  <cp:revision>2</cp:revision>
  <cp:lastPrinted>2021-09-22T06:31:00Z</cp:lastPrinted>
  <dcterms:created xsi:type="dcterms:W3CDTF">2021-10-06T12:04:00Z</dcterms:created>
  <dcterms:modified xsi:type="dcterms:W3CDTF">2021-10-06T12:04:00Z</dcterms:modified>
</cp:coreProperties>
</file>