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D00E" w14:textId="77777777" w:rsidR="00A90575" w:rsidRPr="00CE0E90" w:rsidRDefault="00037D0C" w:rsidP="00A52F4E">
      <w:pPr>
        <w:jc w:val="center"/>
        <w:rPr>
          <w:b/>
          <w:bCs/>
          <w:sz w:val="30"/>
          <w:szCs w:val="30"/>
        </w:rPr>
      </w:pPr>
      <w:r>
        <w:rPr>
          <w:b/>
          <w:bCs/>
          <w:noProof/>
          <w:color w:val="000000"/>
          <w:sz w:val="30"/>
          <w:szCs w:val="30"/>
          <w:highlight w:val="black"/>
        </w:rPr>
        <w:t xml:space="preserve">''''''''''''''' </w:t>
      </w:r>
      <w:r w:rsidR="00A52F4E" w:rsidRPr="00CE0E90">
        <w:rPr>
          <w:b/>
          <w:bCs/>
          <w:sz w:val="30"/>
          <w:szCs w:val="30"/>
        </w:rPr>
        <w:t>číslo:</w:t>
      </w:r>
    </w:p>
    <w:p w14:paraId="2BD1713E" w14:textId="77777777" w:rsidR="00A52F4E" w:rsidRDefault="00A52F4E" w:rsidP="00A52F4E">
      <w:pPr>
        <w:jc w:val="center"/>
      </w:pPr>
      <w:r>
        <w:t>Objednatele:</w:t>
      </w:r>
      <w:r w:rsidR="00F72523">
        <w:t xml:space="preserve"> </w:t>
      </w:r>
      <w:r w:rsidR="00037D0C">
        <w:rPr>
          <w:noProof/>
          <w:color w:val="000000"/>
          <w:highlight w:val="black"/>
        </w:rPr>
        <w:t>''''''''''''''''''''</w:t>
      </w:r>
    </w:p>
    <w:p w14:paraId="1CF22E4B" w14:textId="77777777" w:rsidR="00A52F4E" w:rsidRDefault="00A52F4E" w:rsidP="00A52F4E">
      <w:pPr>
        <w:jc w:val="center"/>
      </w:pPr>
    </w:p>
    <w:p w14:paraId="11E6B3C3" w14:textId="77777777" w:rsidR="00A52F4E" w:rsidRPr="00037D0C" w:rsidRDefault="00037D0C" w:rsidP="00A52F4E">
      <w:pPr>
        <w:rPr>
          <w:b/>
          <w:bCs/>
          <w:highlight w:val="black"/>
        </w:rPr>
      </w:pPr>
      <w:r>
        <w:rPr>
          <w:b/>
          <w:bCs/>
          <w:noProof/>
          <w:color w:val="000000"/>
          <w:highlight w:val="black"/>
        </w:rPr>
        <w:t>'' ''''''''''''''' '''''''''''''''' '''''''''''''''' ''''' ''''''''''''''''''''''''' ''''''''''''''''''' ''''''''''''''''''</w:t>
      </w:r>
    </w:p>
    <w:p w14:paraId="5A8B0260" w14:textId="77777777" w:rsidR="00A52F4E" w:rsidRPr="00CE0E90" w:rsidRDefault="00A52F4E" w:rsidP="00A52F4E">
      <w:pPr>
        <w:rPr>
          <w:b/>
          <w:bCs/>
        </w:rPr>
      </w:pPr>
    </w:p>
    <w:p w14:paraId="21E7021B" w14:textId="77777777" w:rsidR="00A52F4E" w:rsidRPr="00CE0E90" w:rsidRDefault="00A52F4E" w:rsidP="00A52F4E">
      <w:pPr>
        <w:rPr>
          <w:b/>
          <w:bCs/>
        </w:rPr>
      </w:pPr>
      <w:r w:rsidRPr="00CE0E90">
        <w:rPr>
          <w:b/>
          <w:bCs/>
        </w:rPr>
        <w:t>Smluvní strany:</w:t>
      </w:r>
    </w:p>
    <w:p w14:paraId="3648887F" w14:textId="77777777" w:rsidR="00A52F4E" w:rsidRPr="00CE0E90" w:rsidRDefault="00A52F4E" w:rsidP="00A52F4E">
      <w:pPr>
        <w:rPr>
          <w:b/>
          <w:bCs/>
        </w:rPr>
      </w:pPr>
    </w:p>
    <w:p w14:paraId="17A93CF1" w14:textId="77777777" w:rsidR="00CE0E90" w:rsidRPr="00CE0E90" w:rsidRDefault="00CE0E90" w:rsidP="00CE0E90">
      <w:pPr>
        <w:rPr>
          <w:b/>
          <w:bCs/>
        </w:rPr>
      </w:pPr>
      <w:r w:rsidRPr="00CE0E90">
        <w:rPr>
          <w:b/>
          <w:bCs/>
        </w:rPr>
        <w:t>I.</w:t>
      </w:r>
    </w:p>
    <w:p w14:paraId="5293A3FE" w14:textId="77777777" w:rsidR="00CE0E90" w:rsidRPr="00037D0C" w:rsidRDefault="00CE0E90" w:rsidP="00CE0E90">
      <w:r>
        <w:t>Název</w:t>
      </w:r>
      <w:r>
        <w:tab/>
      </w:r>
      <w:r>
        <w:tab/>
      </w:r>
      <w:r>
        <w:tab/>
      </w:r>
      <w:r>
        <w:tab/>
      </w:r>
      <w:r w:rsidR="00037D0C">
        <w:rPr>
          <w:b/>
          <w:bCs/>
          <w:noProof/>
          <w:color w:val="000000"/>
          <w:highlight w:val="black"/>
        </w:rPr>
        <w:t>''''''''''' '''''''''''''' ''''''</w:t>
      </w:r>
    </w:p>
    <w:p w14:paraId="05073B31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 ''''''''''''''''''''''''' '' ''' ''''''''''' '''''''''''' ''''''''''''''''''' '''''''''''''' '''''''' '''''''' '''''</w:t>
      </w:r>
    </w:p>
    <w:p w14:paraId="01767A35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 '''''''''''''''''''''' ''''''''''''''' '''''''''''''' ''''''''</w:t>
      </w:r>
    </w:p>
    <w:p w14:paraId="393AE798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</w:t>
      </w:r>
    </w:p>
    <w:p w14:paraId="23D38FBC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</w:t>
      </w:r>
    </w:p>
    <w:p w14:paraId="063DD241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''''''''''''''''''''''''''''''''''''' '''''''</w:t>
      </w:r>
    </w:p>
    <w:p w14:paraId="0CB7A883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 ''''''''''''''''''''''''''''''''''''''''''</w:t>
      </w:r>
    </w:p>
    <w:p w14:paraId="7CC85319" w14:textId="77777777" w:rsidR="00CE0E90" w:rsidRPr="00037D0C" w:rsidRDefault="00037D0C" w:rsidP="00CE0E90">
      <w:pPr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 ''''''''''''''''' ''''''''''''''''''' '''''''''''''''''' ''''''''''''''' ''''''''''''' ''''''''' '''' ''''''''''' ''''''''''''</w:t>
      </w:r>
    </w:p>
    <w:p w14:paraId="2C28D80D" w14:textId="77777777" w:rsidR="00CE0E90" w:rsidRPr="00CE0E90" w:rsidRDefault="00CE0E90" w:rsidP="00CE0E90">
      <w:pPr>
        <w:rPr>
          <w:b/>
          <w:bCs/>
        </w:rPr>
      </w:pPr>
      <w:r>
        <w:rPr>
          <w:b/>
          <w:bCs/>
        </w:rPr>
        <w:t>d</w:t>
      </w:r>
      <w:r w:rsidRPr="00CE0E90">
        <w:rPr>
          <w:b/>
          <w:bCs/>
        </w:rPr>
        <w:t>ále jen „Dodavatel“</w:t>
      </w:r>
    </w:p>
    <w:p w14:paraId="35F528D7" w14:textId="77777777" w:rsidR="00CE0E90" w:rsidRPr="00CE0E90" w:rsidRDefault="00CE0E90" w:rsidP="00CE0E90">
      <w:pPr>
        <w:rPr>
          <w:b/>
          <w:bCs/>
        </w:rPr>
      </w:pPr>
    </w:p>
    <w:p w14:paraId="192C89D6" w14:textId="77777777" w:rsidR="00CE0E90" w:rsidRPr="00CE0E90" w:rsidRDefault="00CE0E90" w:rsidP="00CE0E90">
      <w:pPr>
        <w:rPr>
          <w:b/>
          <w:bCs/>
        </w:rPr>
      </w:pPr>
      <w:r w:rsidRPr="00CE0E90">
        <w:rPr>
          <w:b/>
          <w:bCs/>
        </w:rPr>
        <w:t>II.</w:t>
      </w:r>
    </w:p>
    <w:p w14:paraId="5CB0A664" w14:textId="77777777" w:rsidR="00CE0E90" w:rsidRPr="00CE0E90" w:rsidRDefault="00CE0E90" w:rsidP="00CE0E90">
      <w:pPr>
        <w:rPr>
          <w:b/>
          <w:bCs/>
        </w:rPr>
      </w:pPr>
      <w:r>
        <w:t>Název</w:t>
      </w:r>
      <w:r>
        <w:tab/>
      </w:r>
      <w:r>
        <w:tab/>
      </w:r>
      <w:r>
        <w:tab/>
      </w:r>
      <w:r>
        <w:tab/>
      </w:r>
      <w:r w:rsidRPr="00CE0E90">
        <w:rPr>
          <w:b/>
          <w:bCs/>
        </w:rPr>
        <w:t>Pražská plynárenská, a.s.</w:t>
      </w:r>
    </w:p>
    <w:p w14:paraId="7FEC2763" w14:textId="77777777" w:rsidR="00CE0E90" w:rsidRDefault="00CE0E90" w:rsidP="00CE0E90">
      <w:r>
        <w:t>Se sídlem</w:t>
      </w:r>
      <w:r>
        <w:tab/>
      </w:r>
      <w:r>
        <w:tab/>
      </w:r>
      <w:r>
        <w:tab/>
        <w:t>Praha 1 – Nové Město, Národní 37, PSČ 110 00</w:t>
      </w:r>
    </w:p>
    <w:p w14:paraId="21AFF1BC" w14:textId="77777777" w:rsidR="00CE0E90" w:rsidRDefault="00CE0E90" w:rsidP="00CE0E90">
      <w:r>
        <w:t>Zastoupená</w:t>
      </w:r>
      <w:r>
        <w:tab/>
      </w:r>
      <w:r>
        <w:tab/>
      </w:r>
      <w:r>
        <w:tab/>
        <w:t xml:space="preserve">Ing. Martinem Pacovským, předsedou představenstva a </w:t>
      </w:r>
    </w:p>
    <w:p w14:paraId="75D97B02" w14:textId="77777777" w:rsidR="00CE0E90" w:rsidRDefault="00CE0E90" w:rsidP="00CE0E90">
      <w:pPr>
        <w:ind w:left="2124" w:firstLine="708"/>
      </w:pPr>
      <w:r>
        <w:t xml:space="preserve">Ing. Milanem </w:t>
      </w:r>
      <w:proofErr w:type="spellStart"/>
      <w:r>
        <w:t>Cízlem</w:t>
      </w:r>
      <w:proofErr w:type="spellEnd"/>
      <w:r>
        <w:t>, členem představenstva</w:t>
      </w:r>
    </w:p>
    <w:p w14:paraId="3350E108" w14:textId="77777777" w:rsidR="00CE0E90" w:rsidRDefault="00CE0E90" w:rsidP="00CE0E90">
      <w:r>
        <w:t>IČO</w:t>
      </w:r>
      <w:r>
        <w:tab/>
      </w:r>
      <w:r>
        <w:tab/>
      </w:r>
      <w:r>
        <w:tab/>
      </w:r>
      <w:r>
        <w:tab/>
        <w:t>60193492</w:t>
      </w:r>
    </w:p>
    <w:p w14:paraId="40D5B990" w14:textId="77777777" w:rsidR="00CE0E90" w:rsidRDefault="00CE0E90" w:rsidP="00CE0E90">
      <w:r>
        <w:t>DIČ</w:t>
      </w:r>
      <w:r>
        <w:tab/>
      </w:r>
      <w:r>
        <w:tab/>
      </w:r>
      <w:r>
        <w:tab/>
      </w:r>
      <w:r>
        <w:tab/>
        <w:t>CZ60193492</w:t>
      </w:r>
    </w:p>
    <w:p w14:paraId="623C91FE" w14:textId="77777777" w:rsidR="00CE0E90" w:rsidRDefault="00CE0E90" w:rsidP="00CE0E90">
      <w:r>
        <w:t>zapsaná v obchodním rejstříku vedeném Městským soudem v Praze, oddíl B, vložka 2337</w:t>
      </w:r>
    </w:p>
    <w:p w14:paraId="48B99E75" w14:textId="77777777" w:rsidR="00CE0E90" w:rsidRPr="00CE0E90" w:rsidRDefault="00CE0E90" w:rsidP="00CE0E90">
      <w:pPr>
        <w:rPr>
          <w:b/>
          <w:bCs/>
        </w:rPr>
      </w:pPr>
      <w:r>
        <w:rPr>
          <w:b/>
          <w:bCs/>
        </w:rPr>
        <w:t>d</w:t>
      </w:r>
      <w:r w:rsidRPr="00CE0E90">
        <w:rPr>
          <w:b/>
          <w:bCs/>
        </w:rPr>
        <w:t>ále jen „</w:t>
      </w:r>
      <w:r>
        <w:rPr>
          <w:b/>
          <w:bCs/>
        </w:rPr>
        <w:t>Objednatel</w:t>
      </w:r>
      <w:r w:rsidRPr="00CE0E90">
        <w:rPr>
          <w:b/>
          <w:bCs/>
        </w:rPr>
        <w:t>“</w:t>
      </w:r>
    </w:p>
    <w:p w14:paraId="1400B889" w14:textId="77777777" w:rsidR="00CE0E90" w:rsidRDefault="00CE0E90" w:rsidP="00CE0E90"/>
    <w:p w14:paraId="7AB424ED" w14:textId="77777777" w:rsidR="00CE0E90" w:rsidRDefault="00CE0E90" w:rsidP="00CE0E90">
      <w:r>
        <w:t>tuto</w:t>
      </w:r>
    </w:p>
    <w:p w14:paraId="6BF98B09" w14:textId="77777777" w:rsidR="00CE0E90" w:rsidRDefault="00CE0E90" w:rsidP="00CE0E90"/>
    <w:p w14:paraId="5F57CAAF" w14:textId="77777777" w:rsidR="00CE0E90" w:rsidRDefault="00CE0E90" w:rsidP="00CE0E90">
      <w:r>
        <w:t xml:space="preserve">rámcovou smlouvu </w:t>
      </w:r>
      <w:r w:rsidR="00037D0C">
        <w:rPr>
          <w:noProof/>
          <w:color w:val="000000"/>
          <w:highlight w:val="black"/>
        </w:rPr>
        <w:t>''' '''''''''''''''''''''' '''''''''''''''''''' ''''''''''''</w:t>
      </w:r>
    </w:p>
    <w:p w14:paraId="46078380" w14:textId="77777777" w:rsidR="00CE0E90" w:rsidRDefault="00CE0E90" w:rsidP="00CE0E90"/>
    <w:p w14:paraId="294C9CDE" w14:textId="77777777" w:rsidR="00CE0E90" w:rsidRDefault="00CE0E90" w:rsidP="00CE0E90">
      <w:r>
        <w:t xml:space="preserve">(dále jen </w:t>
      </w:r>
      <w:r w:rsidRPr="00CE0E90">
        <w:rPr>
          <w:b/>
          <w:bCs/>
        </w:rPr>
        <w:t>„Smlouva“</w:t>
      </w:r>
      <w:r>
        <w:t>)</w:t>
      </w:r>
    </w:p>
    <w:p w14:paraId="7B2AC28B" w14:textId="77777777" w:rsidR="00CE0E90" w:rsidRDefault="00CE0E90" w:rsidP="00CE0E90"/>
    <w:p w14:paraId="32763CCB" w14:textId="77777777" w:rsidR="003B2808" w:rsidRDefault="00D8451D" w:rsidP="00CE0E90">
      <w:r>
        <w:t>u</w:t>
      </w:r>
      <w:r w:rsidR="00CE0E90">
        <w:t xml:space="preserve">zavřenou dle </w:t>
      </w:r>
      <w:r w:rsidR="003B2808" w:rsidRPr="003B2808">
        <w:t>§</w:t>
      </w:r>
      <w:r w:rsidR="003B2808">
        <w:t xml:space="preserve"> 1746 odst. 2 zákona č. 89/2012 Sb., občanský zákoník</w:t>
      </w:r>
    </w:p>
    <w:p w14:paraId="7D06F99B" w14:textId="77777777" w:rsidR="003B2808" w:rsidRDefault="003B2808" w:rsidP="00CE0E90"/>
    <w:p w14:paraId="0FA2A28D" w14:textId="77777777" w:rsidR="003B2808" w:rsidRDefault="003B2808" w:rsidP="003B2808">
      <w:pPr>
        <w:jc w:val="both"/>
      </w:pPr>
      <w:r>
        <w:t>Smluvní strany, vědomy si svých závazků ve Smlouvě obsažených v úmyslu být Smlouvou vázány, dohodly se na následujícím znění Smlouvy:</w:t>
      </w:r>
    </w:p>
    <w:p w14:paraId="6D42BCC8" w14:textId="77777777" w:rsidR="003B2808" w:rsidRDefault="003B2808" w:rsidP="003B2808">
      <w:pPr>
        <w:jc w:val="both"/>
      </w:pPr>
    </w:p>
    <w:p w14:paraId="34514263" w14:textId="77777777" w:rsidR="003B2808" w:rsidRDefault="003B2808" w:rsidP="003B2808">
      <w:pPr>
        <w:jc w:val="both"/>
      </w:pPr>
      <w:r>
        <w:t>1</w:t>
      </w:r>
      <w:r>
        <w:tab/>
        <w:t>ÚVODNÍ USTANOVENÍ</w:t>
      </w:r>
    </w:p>
    <w:p w14:paraId="2C6CA203" w14:textId="77777777" w:rsidR="003B2808" w:rsidRDefault="003B2808" w:rsidP="003B2808">
      <w:pPr>
        <w:jc w:val="both"/>
      </w:pPr>
    </w:p>
    <w:p w14:paraId="5E9022F5" w14:textId="77777777" w:rsidR="003B2808" w:rsidRDefault="003B2808" w:rsidP="003B2808">
      <w:pPr>
        <w:pStyle w:val="Odstavecseseznamem"/>
        <w:numPr>
          <w:ilvl w:val="1"/>
          <w:numId w:val="2"/>
        </w:numPr>
        <w:jc w:val="both"/>
      </w:pPr>
      <w:r>
        <w:t>Dodavatel prohlašuje, že:</w:t>
      </w:r>
    </w:p>
    <w:p w14:paraId="5A99F0FC" w14:textId="77777777" w:rsidR="003B2808" w:rsidRPr="00037D0C" w:rsidRDefault="003B2808" w:rsidP="003B2808">
      <w:pPr>
        <w:jc w:val="both"/>
      </w:pPr>
    </w:p>
    <w:p w14:paraId="5EBEE789" w14:textId="77777777" w:rsidR="003B2808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 '''''''''''''''''' ''''''''''''''''''''''' '''''''''''' '''''''''''''''''''' '' '''''''''''''' '''''''''' '''''''''''''' ''''''''''''</w:t>
      </w:r>
    </w:p>
    <w:p w14:paraId="5CC55380" w14:textId="77777777" w:rsidR="003B2808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 '''''''' ''''''''''''''''' '''''''''''' ''' '''''''''' ''''''''''''''''' ''''''''''' ''' ''''''''' ''''''''''''''''''' ''''''' '''''''''''''''''</w:t>
      </w:r>
    </w:p>
    <w:p w14:paraId="19214273" w14:textId="77777777" w:rsidR="003B2808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 '''''' '''''''''''' ''''''' ''''' ''''' ''''''' ''''''''''''''''''''' ''' ''''''''''' ''''''''''''''' ''''''''''''''''</w:t>
      </w:r>
    </w:p>
    <w:p w14:paraId="2BFEED4D" w14:textId="77777777" w:rsidR="003B2808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lastRenderedPageBreak/>
        <w:t>'''''''''''''''''''''''''' ''''''' ''''''' '''' '''''''''''' '''''''''''' '''''''''''' ''''''''''''''' ''''''''''' '''''''''''' '''''''''''' ''''''''''''''''''</w:t>
      </w:r>
    </w:p>
    <w:p w14:paraId="6DE26D4D" w14:textId="77777777" w:rsidR="003B2808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 ''''''''''''''''''' ''''' '''''''''' '''''''''''''' '''''''''''''''''''' '''''''''''''''''' ''''''''''''' '''''''''''' ''''''''''''''''</w:t>
      </w:r>
    </w:p>
    <w:p w14:paraId="22880402" w14:textId="77777777" w:rsidR="003B2808" w:rsidRDefault="003B2808" w:rsidP="003B2808">
      <w:pPr>
        <w:pStyle w:val="Odstavecseseznamem"/>
        <w:jc w:val="both"/>
      </w:pPr>
    </w:p>
    <w:p w14:paraId="570E7CE5" w14:textId="77777777" w:rsidR="003B2808" w:rsidRDefault="003B2808" w:rsidP="003B2808">
      <w:pPr>
        <w:pStyle w:val="Odstavecseseznamem"/>
        <w:numPr>
          <w:ilvl w:val="1"/>
          <w:numId w:val="2"/>
        </w:numPr>
        <w:jc w:val="both"/>
      </w:pPr>
      <w:r>
        <w:t>Objednatel prohlašuje, že:</w:t>
      </w:r>
    </w:p>
    <w:p w14:paraId="61DA318F" w14:textId="77777777" w:rsidR="003B2808" w:rsidRDefault="003B2808" w:rsidP="003B2808">
      <w:pPr>
        <w:pStyle w:val="Odstavecseseznamem"/>
        <w:numPr>
          <w:ilvl w:val="2"/>
          <w:numId w:val="2"/>
        </w:numPr>
        <w:jc w:val="both"/>
      </w:pPr>
      <w:r>
        <w:t>je obchodní společností řádně založenou a vzniklou podle českého práva;</w:t>
      </w:r>
    </w:p>
    <w:p w14:paraId="0AAC2906" w14:textId="77777777" w:rsidR="00E93ACA" w:rsidRDefault="00E93ACA" w:rsidP="00E93ACA">
      <w:pPr>
        <w:pStyle w:val="Odstavecseseznamem"/>
        <w:numPr>
          <w:ilvl w:val="2"/>
          <w:numId w:val="2"/>
        </w:numPr>
        <w:jc w:val="both"/>
      </w:pPr>
      <w:r>
        <w:t>je oprávněn tuto Smlouvu uzavřít a řádně vykonávat práva a plnit povinnosti v ní sjednané;</w:t>
      </w:r>
    </w:p>
    <w:p w14:paraId="09AE7824" w14:textId="77777777" w:rsidR="00E93ACA" w:rsidRDefault="00E93ACA" w:rsidP="00E93ACA">
      <w:pPr>
        <w:pStyle w:val="Odstavecseseznamem"/>
        <w:numPr>
          <w:ilvl w:val="2"/>
          <w:numId w:val="2"/>
        </w:numPr>
        <w:jc w:val="both"/>
      </w:pPr>
      <w:r>
        <w:t>není mu známo nic, co by mu v uzavření a plnění Smlouvy bránilo;</w:t>
      </w:r>
    </w:p>
    <w:p w14:paraId="0543AFF5" w14:textId="77777777" w:rsidR="00E93ACA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 ''''''''''' ''' ''''''''''' ''''''''''''''''''''''' ''''''''''''''' ''''' '''''''''''''''' '''''''''''''''''''</w:t>
      </w:r>
    </w:p>
    <w:p w14:paraId="10C20A4C" w14:textId="77777777" w:rsidR="00E93ACA" w:rsidRDefault="00E93ACA" w:rsidP="00E93ACA">
      <w:pPr>
        <w:jc w:val="both"/>
      </w:pPr>
    </w:p>
    <w:p w14:paraId="7F11B33D" w14:textId="77777777" w:rsidR="00E93ACA" w:rsidRDefault="00E93ACA" w:rsidP="00E93ACA">
      <w:pPr>
        <w:pStyle w:val="Odstavecseseznamem"/>
        <w:numPr>
          <w:ilvl w:val="1"/>
          <w:numId w:val="2"/>
        </w:numPr>
        <w:jc w:val="both"/>
      </w:pPr>
      <w:r>
        <w:t>Smluvní strany berou na vědomí, že na smluvní vztah založený Smlouvou se vztahují Všeobecné obchodní podmínky Dodavatele účinné ode dne 1.1.20</w:t>
      </w:r>
      <w:r w:rsidR="007865C3">
        <w:t>21</w:t>
      </w:r>
      <w:r>
        <w:t xml:space="preserve"> (dále jen “VOP“)</w:t>
      </w:r>
    </w:p>
    <w:p w14:paraId="65161CC0" w14:textId="77777777" w:rsidR="00E93ACA" w:rsidRDefault="007865C3" w:rsidP="00E93ACA">
      <w:pPr>
        <w:pStyle w:val="Odstavecseseznamem"/>
        <w:numPr>
          <w:ilvl w:val="1"/>
          <w:numId w:val="2"/>
        </w:numPr>
        <w:jc w:val="both"/>
      </w:pPr>
      <w:r>
        <w:t>Pojmy uvedené ve Smlouvě s velkým počátečním písmenem mají význam uvedený ve VOP.</w:t>
      </w:r>
    </w:p>
    <w:p w14:paraId="1C59D9AE" w14:textId="77777777" w:rsidR="007865C3" w:rsidRDefault="007865C3" w:rsidP="007865C3">
      <w:pPr>
        <w:jc w:val="both"/>
      </w:pPr>
    </w:p>
    <w:p w14:paraId="3E009937" w14:textId="77777777" w:rsidR="007865C3" w:rsidRPr="007865C3" w:rsidRDefault="007865C3" w:rsidP="007865C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865C3">
        <w:rPr>
          <w:b/>
          <w:bCs/>
        </w:rPr>
        <w:t>ÚČEL SMLOUVY</w:t>
      </w:r>
    </w:p>
    <w:p w14:paraId="3802A4E1" w14:textId="77777777" w:rsidR="007865C3" w:rsidRDefault="007865C3" w:rsidP="007865C3">
      <w:pPr>
        <w:jc w:val="both"/>
      </w:pPr>
    </w:p>
    <w:p w14:paraId="587C13AB" w14:textId="77777777" w:rsidR="007865C3" w:rsidRDefault="007865C3" w:rsidP="007865C3">
      <w:pPr>
        <w:pStyle w:val="Odstavecseseznamem"/>
        <w:numPr>
          <w:ilvl w:val="1"/>
          <w:numId w:val="2"/>
        </w:numPr>
        <w:jc w:val="both"/>
      </w:pPr>
      <w:r>
        <w:t xml:space="preserve">Účelem Smlouvy je stanovit podmínky spolupráce Smluvních stran, které bude probíhat na základě dílčích smluv uzavřených způsobem uvedeným v čl. 4 Smlouvy (dále jen </w:t>
      </w:r>
      <w:r w:rsidRPr="007865C3">
        <w:rPr>
          <w:b/>
          <w:bCs/>
        </w:rPr>
        <w:t>„Dílčí smlouvy“</w:t>
      </w:r>
      <w:r>
        <w:t>).</w:t>
      </w:r>
    </w:p>
    <w:p w14:paraId="2B0B6F59" w14:textId="77777777" w:rsidR="007865C3" w:rsidRDefault="007865C3" w:rsidP="007865C3">
      <w:pPr>
        <w:pStyle w:val="Odstavecseseznamem"/>
        <w:numPr>
          <w:ilvl w:val="1"/>
          <w:numId w:val="2"/>
        </w:numPr>
        <w:jc w:val="both"/>
      </w:pPr>
      <w:r>
        <w:t>Smluvní strany berou na vědomí,</w:t>
      </w:r>
      <w:r w:rsidR="00037D0C">
        <w:rPr>
          <w:noProof/>
          <w:color w:val="000000"/>
          <w:highlight w:val="black"/>
        </w:rPr>
        <w:t xml:space="preserve"> ''''' '''''''''''''''''''' ''''''''' '''''''''''' '''''''''''''''' '''''' ''''''''''''''''''''' ''''''' ''''''''''''''''</w:t>
      </w:r>
    </w:p>
    <w:p w14:paraId="70BB7635" w14:textId="77777777" w:rsidR="007865C3" w:rsidRDefault="007865C3" w:rsidP="007865C3">
      <w:pPr>
        <w:jc w:val="both"/>
      </w:pPr>
    </w:p>
    <w:p w14:paraId="62B2B707" w14:textId="77777777" w:rsidR="007865C3" w:rsidRPr="007865C3" w:rsidRDefault="007865C3" w:rsidP="007865C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7865C3">
        <w:rPr>
          <w:b/>
          <w:bCs/>
        </w:rPr>
        <w:t>PŘEDMĚT SMLOUVY</w:t>
      </w:r>
    </w:p>
    <w:p w14:paraId="7D247768" w14:textId="77777777" w:rsidR="007865C3" w:rsidRDefault="007865C3" w:rsidP="007865C3">
      <w:pPr>
        <w:jc w:val="both"/>
      </w:pPr>
    </w:p>
    <w:p w14:paraId="7B05D840" w14:textId="77777777" w:rsidR="007865C3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'''''''''''''''' '''''''''''''''' '''''''''''''' ''''''''' ''' ''''''''''''''''''' '''''' ''''''''''''''''' ''''''''''''''' ''''''''''''' '''''''''' ''''''''''' '''''''''' '''''''''''''''''' ''''''''''''''' '''''''''''' ''''' '''''''''''''' ''''''''''''' '''''''''''''</w:t>
      </w:r>
    </w:p>
    <w:p w14:paraId="2A45F8AD" w14:textId="77777777" w:rsidR="007865C3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 '''' ''''''''''''''''' ''''' ''''''''''''' ''''''''''''' '''''''''' ''''''''''''''''''''''' ''''''''''''''''''''' '''''''''''''' ''' ''''''''''''''''''' ''''' '''''''''''''''''' '''''''''''''' '''' ''''''''''''' '''''''''''''''''''''' '''''''''''</w:t>
      </w:r>
    </w:p>
    <w:p w14:paraId="5961CE34" w14:textId="77777777" w:rsidR="00B640AB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 '''''''''''''''' ''''''''''''''' ''''''''''' '''''''''''''''' ''''''''''''' ''''''''''''''''''' '''''''''''''' ''''' ''''''''''''''' ''''''''''' ''''''''''''''''''' ''''''''' ''''''''''''''''' '''''''''''''''''''''' ''''''''''' ''''''''''''''''''</w:t>
      </w:r>
    </w:p>
    <w:p w14:paraId="18307410" w14:textId="77777777" w:rsidR="00B640AB" w:rsidRDefault="00B640AB" w:rsidP="00B640AB">
      <w:pPr>
        <w:jc w:val="both"/>
      </w:pPr>
    </w:p>
    <w:p w14:paraId="15E1551E" w14:textId="77777777" w:rsidR="00B640AB" w:rsidRPr="00B640AB" w:rsidRDefault="00B640AB" w:rsidP="00B640AB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B640AB">
        <w:rPr>
          <w:b/>
          <w:bCs/>
        </w:rPr>
        <w:t>UZAVÍRÁNÍ DÍLČÍCH SMLUV</w:t>
      </w:r>
    </w:p>
    <w:p w14:paraId="008B286F" w14:textId="77777777" w:rsidR="00B640AB" w:rsidRDefault="00B640AB" w:rsidP="00B640AB">
      <w:pPr>
        <w:jc w:val="both"/>
      </w:pPr>
    </w:p>
    <w:p w14:paraId="759AD734" w14:textId="77777777" w:rsidR="00B640AB" w:rsidRDefault="00E72142" w:rsidP="00E72142">
      <w:pPr>
        <w:pStyle w:val="Odstavecseseznamem"/>
        <w:numPr>
          <w:ilvl w:val="1"/>
          <w:numId w:val="2"/>
        </w:numPr>
        <w:jc w:val="both"/>
      </w:pPr>
      <w:r>
        <w:t>Smluvní strany sjednávají, že Dílčí smlouva je uzavřena okamžikem, kdy Dodavatel potvrdí objednávku zaslanou Objednavatelem, přičemž objednávka bude obsahovat minimálně:</w:t>
      </w:r>
    </w:p>
    <w:p w14:paraId="503EDE87" w14:textId="77777777" w:rsidR="00E72142" w:rsidRDefault="00E72142" w:rsidP="00E72142">
      <w:pPr>
        <w:pStyle w:val="Odstavecseseznamem"/>
        <w:numPr>
          <w:ilvl w:val="2"/>
          <w:numId w:val="2"/>
        </w:numPr>
        <w:jc w:val="both"/>
      </w:pPr>
      <w:r>
        <w:t>identifikační a kontaktní údaje Objednavatele v minimálním rozsahu: jméno/název, IČ, DIČ, sídlo, emailová adresa, telefonní číslo, jméno a příjmení osoby oprávněné za něj jednat a údaje o zápisu do obchodního či jiného veřejného rejstříku, je-li tam zapisován;</w:t>
      </w:r>
    </w:p>
    <w:p w14:paraId="16EBB0FF" w14:textId="77777777" w:rsidR="00E72142" w:rsidRPr="00037D0C" w:rsidRDefault="00037D0C" w:rsidP="00037D0C">
      <w:pPr>
        <w:ind w:left="720" w:hanging="72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'''''''''''''''''''''''''''' ''''''''''''''''''''''' '''''''''''' ''' '''''''''''' ''''''''' '''''''''''' ''''''''''''' ''''''''''''''' ''' ''''''''''''' '''''''''''''''' '''''''''''''''' '''''''''''''''''''''' '''''''''' ''''''''''''''''' '''''''''''''''''' ''''''''''''''''' ''''''''''''''''''''''' ''' ''''''''''''' '''''''''''''''''''' '''''''''''''''' ''' '''''''''''''''' '''''''' ''''''''' '''''''''''''''''''' '''''''''''''''' '''''''''''''''''' '''''''''''''''''''</w:t>
      </w:r>
    </w:p>
    <w:p w14:paraId="6AF1D2D8" w14:textId="77777777" w:rsidR="000C7A36" w:rsidRDefault="000C7A36" w:rsidP="00E72142">
      <w:pPr>
        <w:pStyle w:val="Odstavecseseznamem"/>
        <w:numPr>
          <w:ilvl w:val="2"/>
          <w:numId w:val="2"/>
        </w:numPr>
        <w:jc w:val="both"/>
      </w:pPr>
      <w:r>
        <w:t>cena Služby, vč. Případných poskytovaných slev;</w:t>
      </w:r>
    </w:p>
    <w:p w14:paraId="5A3288C0" w14:textId="77777777" w:rsidR="000C7A36" w:rsidRDefault="000C7A36" w:rsidP="00E72142">
      <w:pPr>
        <w:pStyle w:val="Odstavecseseznamem"/>
        <w:numPr>
          <w:ilvl w:val="2"/>
          <w:numId w:val="2"/>
        </w:numPr>
        <w:jc w:val="both"/>
      </w:pPr>
      <w:r>
        <w:t>podpis oprávněné osoby.</w:t>
      </w:r>
    </w:p>
    <w:p w14:paraId="5FB51753" w14:textId="77777777" w:rsidR="000C7A36" w:rsidRDefault="000C7A36" w:rsidP="000C7A36">
      <w:pPr>
        <w:pStyle w:val="Odstavecseseznamem"/>
        <w:numPr>
          <w:ilvl w:val="1"/>
          <w:numId w:val="2"/>
        </w:numPr>
        <w:jc w:val="both"/>
      </w:pPr>
      <w:r>
        <w:lastRenderedPageBreak/>
        <w:t>Dodavatel je oprávněn ve lhůtě 48 hodin návrh objednávky přijmout, odmítnout nebo požadovat její změny. Po uplynutí této lhůty návrh objednávky zaniká.</w:t>
      </w:r>
    </w:p>
    <w:p w14:paraId="414CA25E" w14:textId="77777777" w:rsidR="000C7A36" w:rsidRDefault="000C7A36" w:rsidP="000C7A36">
      <w:pPr>
        <w:pStyle w:val="Odstavecseseznamem"/>
        <w:numPr>
          <w:ilvl w:val="1"/>
          <w:numId w:val="2"/>
        </w:numPr>
        <w:jc w:val="both"/>
      </w:pPr>
      <w:r>
        <w:t>Smluvní strany výslovně připouští pro zaslání objednávky a její potvrzení formu emailové komunikace z emailových adres kontaktních osob dle čl. 10 Smlouvy.</w:t>
      </w:r>
    </w:p>
    <w:p w14:paraId="33FDDA79" w14:textId="77777777" w:rsidR="000C7A36" w:rsidRDefault="000C7A36" w:rsidP="000C7A36">
      <w:pPr>
        <w:pStyle w:val="Odstavecseseznamem"/>
        <w:numPr>
          <w:ilvl w:val="1"/>
          <w:numId w:val="2"/>
        </w:numPr>
        <w:jc w:val="both"/>
      </w:pPr>
      <w:r>
        <w:t>Kterákoli ze Smluvních stran může požadovat, aby namísto uzavření Dílčí smlouvy přijetím objednávky způso</w:t>
      </w:r>
      <w:r w:rsidR="00D84DF3">
        <w:t>bem uvedeným v předchozích odstavcích tohoto článku Smlouvy byla uzavřena Dílčí smlouva písemnou formou, v níž budou projevy obou Smluvních stran na jedné listině.</w:t>
      </w:r>
    </w:p>
    <w:p w14:paraId="2CB32422" w14:textId="77777777" w:rsidR="00D84DF3" w:rsidRDefault="00D84DF3" w:rsidP="00D84DF3">
      <w:pPr>
        <w:jc w:val="both"/>
      </w:pPr>
    </w:p>
    <w:p w14:paraId="6F7DED76" w14:textId="77777777" w:rsidR="00D84DF3" w:rsidRPr="00013B8C" w:rsidRDefault="00D84DF3" w:rsidP="00D84DF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013B8C">
        <w:rPr>
          <w:b/>
          <w:bCs/>
        </w:rPr>
        <w:t>ODMĚNA A PLATEBNÍ PODMÍNKY</w:t>
      </w:r>
    </w:p>
    <w:p w14:paraId="4D0BC226" w14:textId="77777777" w:rsidR="00D84DF3" w:rsidRDefault="00D84DF3" w:rsidP="00D84DF3">
      <w:pPr>
        <w:jc w:val="both"/>
      </w:pPr>
    </w:p>
    <w:p w14:paraId="5724166D" w14:textId="77777777" w:rsidR="00D84DF3" w:rsidRDefault="0067135A" w:rsidP="0067135A">
      <w:pPr>
        <w:pStyle w:val="Odstavecseseznamem"/>
        <w:numPr>
          <w:ilvl w:val="1"/>
          <w:numId w:val="2"/>
        </w:numPr>
        <w:jc w:val="both"/>
      </w:pPr>
      <w:r>
        <w:t>Není-li v Dílčí smlouvě dohodnuto jinak, Odměna za Službu bude stanovena dle níže uvedené tabulky:</w:t>
      </w:r>
    </w:p>
    <w:p w14:paraId="1E7D3FA6" w14:textId="77777777" w:rsidR="008A5AE2" w:rsidRPr="00037D0C" w:rsidRDefault="008A5AE2" w:rsidP="008A5AE2">
      <w:pPr>
        <w:pStyle w:val="Odstavecseseznamem"/>
        <w:ind w:left="700"/>
        <w:jc w:val="both"/>
      </w:pPr>
    </w:p>
    <w:p w14:paraId="45FF73EF" w14:textId="77777777" w:rsidR="0067135A" w:rsidRPr="00037D0C" w:rsidRDefault="0067135A" w:rsidP="008A5AE2">
      <w:pPr>
        <w:jc w:val="center"/>
        <w:rPr>
          <w:noProof/>
        </w:rPr>
      </w:pPr>
    </w:p>
    <w:p w14:paraId="740F6D3D" w14:textId="77777777" w:rsidR="00101E48" w:rsidRPr="00037D0C" w:rsidRDefault="00101E48" w:rsidP="008A5AE2">
      <w:pPr>
        <w:jc w:val="center"/>
        <w:rPr>
          <w:noProof/>
        </w:rPr>
      </w:pPr>
    </w:p>
    <w:p w14:paraId="0EDEC010" w14:textId="77777777" w:rsidR="00101E48" w:rsidRPr="00037D0C" w:rsidRDefault="00101E48" w:rsidP="008A5AE2">
      <w:pPr>
        <w:jc w:val="center"/>
        <w:rPr>
          <w:noProof/>
        </w:rPr>
      </w:pPr>
    </w:p>
    <w:p w14:paraId="127AE5E1" w14:textId="77777777" w:rsidR="00101E48" w:rsidRPr="00037D0C" w:rsidRDefault="00101E48" w:rsidP="008A5AE2">
      <w:pPr>
        <w:jc w:val="center"/>
        <w:rPr>
          <w:noProof/>
        </w:rPr>
      </w:pPr>
    </w:p>
    <w:p w14:paraId="0FD1A7D5" w14:textId="77777777" w:rsidR="00101E48" w:rsidRPr="00037D0C" w:rsidRDefault="00101E48" w:rsidP="008A5AE2">
      <w:pPr>
        <w:jc w:val="center"/>
        <w:rPr>
          <w:noProof/>
        </w:rPr>
      </w:pPr>
    </w:p>
    <w:p w14:paraId="7920479B" w14:textId="77777777" w:rsidR="00101E48" w:rsidRPr="00037D0C" w:rsidRDefault="00101E48" w:rsidP="008A5AE2">
      <w:pPr>
        <w:jc w:val="center"/>
        <w:rPr>
          <w:noProof/>
        </w:rPr>
      </w:pPr>
    </w:p>
    <w:p w14:paraId="6667EC1C" w14:textId="77777777" w:rsidR="00101E48" w:rsidRPr="00037D0C" w:rsidRDefault="00101E48" w:rsidP="008A5AE2">
      <w:pPr>
        <w:jc w:val="center"/>
        <w:rPr>
          <w:noProof/>
        </w:rPr>
      </w:pPr>
    </w:p>
    <w:p w14:paraId="3BD9D01B" w14:textId="77777777" w:rsidR="00101E48" w:rsidRPr="00037D0C" w:rsidRDefault="00101E48" w:rsidP="008A5AE2">
      <w:pPr>
        <w:jc w:val="center"/>
        <w:rPr>
          <w:noProof/>
        </w:rPr>
      </w:pPr>
    </w:p>
    <w:p w14:paraId="2E115ECC" w14:textId="77777777" w:rsidR="00101E48" w:rsidRPr="00037D0C" w:rsidRDefault="00101E48" w:rsidP="008A5AE2">
      <w:pPr>
        <w:jc w:val="center"/>
        <w:rPr>
          <w:noProof/>
        </w:rPr>
      </w:pPr>
    </w:p>
    <w:p w14:paraId="6B6E7A6B" w14:textId="77777777" w:rsidR="00101E48" w:rsidRPr="00037D0C" w:rsidRDefault="00101E48" w:rsidP="008A5AE2">
      <w:pPr>
        <w:jc w:val="center"/>
        <w:rPr>
          <w:noProof/>
        </w:rPr>
      </w:pPr>
    </w:p>
    <w:p w14:paraId="085B5190" w14:textId="77777777" w:rsidR="00101E48" w:rsidRPr="00037D0C" w:rsidRDefault="00101E48" w:rsidP="008A5AE2">
      <w:pPr>
        <w:jc w:val="center"/>
        <w:rPr>
          <w:noProof/>
        </w:rPr>
      </w:pPr>
    </w:p>
    <w:p w14:paraId="3254AA00" w14:textId="77777777" w:rsidR="00101E48" w:rsidRPr="00037D0C" w:rsidRDefault="00101E48" w:rsidP="008A5AE2">
      <w:pPr>
        <w:jc w:val="center"/>
        <w:rPr>
          <w:noProof/>
        </w:rPr>
      </w:pPr>
    </w:p>
    <w:p w14:paraId="750A8DAD" w14:textId="77777777" w:rsidR="00101E48" w:rsidRPr="00037D0C" w:rsidRDefault="00101E48" w:rsidP="008A5AE2">
      <w:pPr>
        <w:jc w:val="center"/>
      </w:pPr>
    </w:p>
    <w:p w14:paraId="30EA1139" w14:textId="77777777" w:rsidR="008A5AE2" w:rsidRDefault="008A5AE2" w:rsidP="008A5AE2">
      <w:pPr>
        <w:jc w:val="center"/>
      </w:pPr>
    </w:p>
    <w:p w14:paraId="1EA3766D" w14:textId="77777777" w:rsidR="0067135A" w:rsidRDefault="0067135A" w:rsidP="0067135A">
      <w:pPr>
        <w:ind w:left="708"/>
        <w:jc w:val="both"/>
      </w:pPr>
      <w:r>
        <w:t>Smluvní strany se mohou domluvit na jiných, výhodnějších podmínkách, přičemž konečná cena bude vždy odsouhlasena v Dílčí smlouvě.</w:t>
      </w:r>
    </w:p>
    <w:p w14:paraId="0002E85A" w14:textId="77777777" w:rsidR="0067135A" w:rsidRDefault="0067135A" w:rsidP="0067135A">
      <w:pPr>
        <w:pStyle w:val="Odstavecseseznamem"/>
        <w:numPr>
          <w:ilvl w:val="1"/>
          <w:numId w:val="2"/>
        </w:numPr>
        <w:jc w:val="both"/>
      </w:pPr>
      <w:r>
        <w:t xml:space="preserve">Dodavatel vystaví vždy po uplynutí kalendářního měsíce fakturu na Odměnu za Služby poskytnuté v daném měsíci, přičemž Odměna u Služeb přesahujících období jednoho kalendářního měsíce bude určena poměrnou částkou odpovídající </w:t>
      </w:r>
      <w:r w:rsidR="00037D0C">
        <w:rPr>
          <w:noProof/>
          <w:color w:val="000000"/>
          <w:highlight w:val="black"/>
        </w:rPr>
        <w:t xml:space="preserve">''''''''''' ''''''''''''''' '''''''''''''''''''''''' ''''''''''''' '''''''''''''''''' '''''''''''' </w:t>
      </w:r>
      <w:r>
        <w:t xml:space="preserve">Smluvní strany odchylně od Všeobecných obchodních podmínek sjednávají, že splatnost faktur činí </w:t>
      </w:r>
      <w:r w:rsidR="004A0A20">
        <w:t xml:space="preserve">45 </w:t>
      </w:r>
      <w:r>
        <w:t>dní ode dne jejich doručení Objednavateli.</w:t>
      </w:r>
    </w:p>
    <w:p w14:paraId="0A987361" w14:textId="77777777" w:rsidR="0067135A" w:rsidRDefault="0067135A" w:rsidP="0067135A">
      <w:pPr>
        <w:pStyle w:val="Odstavecseseznamem"/>
        <w:numPr>
          <w:ilvl w:val="1"/>
          <w:numId w:val="2"/>
        </w:numPr>
        <w:jc w:val="both"/>
      </w:pPr>
      <w:r>
        <w:t xml:space="preserve">V případě prodlení Objednatele s úhradou faktury vzniká Dodavateli nárok </w:t>
      </w:r>
      <w:r w:rsidR="00037D0C">
        <w:rPr>
          <w:noProof/>
          <w:color w:val="000000"/>
          <w:highlight w:val="black"/>
        </w:rPr>
        <w:t>''''' ''''''''' ''''''''''''''''''' ''''' '''''''' ''''''' '''</w:t>
      </w:r>
      <w:r>
        <w:t xml:space="preserve"> z dlužné částky za každý den prodlení až do zaplacení.</w:t>
      </w:r>
    </w:p>
    <w:p w14:paraId="158F09F0" w14:textId="77777777" w:rsidR="00637E4E" w:rsidRDefault="00637E4E" w:rsidP="00637E4E">
      <w:pPr>
        <w:pStyle w:val="Odstavecseseznamem"/>
        <w:numPr>
          <w:ilvl w:val="1"/>
          <w:numId w:val="2"/>
        </w:numPr>
        <w:jc w:val="both"/>
      </w:pPr>
      <w:r>
        <w:t>Dodavatel, který je plátcem DPH, se jako poskytovatel zdanitelného plnění zavazuje, že povinnosti plynoucí mu ze zákona č. 235/2004 Sb., o dani z přidané hodnoty, ve znění pozdějších předpisů (dále jen „ZDPH“), bude plnit řádně a včas. Zejména se zavazuje</w:t>
      </w:r>
      <w:r w:rsidR="00825118">
        <w:t>,</w:t>
      </w:r>
      <w:r>
        <w:t xml:space="preserve"> že nebude úmyslně vystavovat Objednateli riziku plnění z titulu ručení za nezaplacenou daň dle </w:t>
      </w:r>
      <w:r w:rsidRPr="003B2808">
        <w:t>§</w:t>
      </w:r>
      <w:r>
        <w:t xml:space="preserve"> 109 ZDPH. Pokud okolnosti budou nasvědčovat tomu, že by mohlo Objednateli ve vztahu ke zdanitel</w:t>
      </w:r>
      <w:r w:rsidR="00013B8C">
        <w:t xml:space="preserve">ným plněním poskytnutým Dodavatelem na základě této Smlouvy vzniknout ručitelská povinnost ve smyslu </w:t>
      </w:r>
      <w:r w:rsidR="00013B8C" w:rsidRPr="003B2808">
        <w:t>§</w:t>
      </w:r>
      <w:r w:rsidR="00013B8C">
        <w:t xml:space="preserve"> 109 ZDPH, vyhrazuje si Objednatel právu uhradit daň z těchto zdanitelných plnění místně příslušnému správci daně Dodavatele postupem podle </w:t>
      </w:r>
      <w:r w:rsidR="00013B8C" w:rsidRPr="003B2808">
        <w:t>§</w:t>
      </w:r>
      <w:r w:rsidR="00013B8C">
        <w:t xml:space="preserve"> 109a ZDPH. Výše uvedené právo platí i v případě, </w:t>
      </w:r>
      <w:r w:rsidR="00013B8C">
        <w:lastRenderedPageBreak/>
        <w:t xml:space="preserve">že Dodavatel bude vyžadovat úhradu na bankovní účet nezveřejněný správcem daně způsobem umožňující dálkový přístup, a to i když úplata nebude dosahovat výše stanovené v </w:t>
      </w:r>
      <w:r w:rsidR="00013B8C" w:rsidRPr="003B2808">
        <w:t>§</w:t>
      </w:r>
      <w:r w:rsidR="00013B8C">
        <w:t xml:space="preserve"> 109 odst. 2 písm. c) ZDPH. Dodavateli bude o tuto daň snížena úhrada, resp. </w:t>
      </w:r>
      <w:r w:rsidR="00825118">
        <w:t>a</w:t>
      </w:r>
      <w:r w:rsidR="00013B8C">
        <w:t>plikací výše uvedeného postupu zaniká závazek Objednavatele k úhradě úplaty ve výši odpovídající DPH uhrazené za Dodavatele. Uplatnění tohoto postupu úhrady daně se Objednavatel zavazuje Dodavateli neprodleně oznámit.</w:t>
      </w:r>
    </w:p>
    <w:p w14:paraId="2B7CF841" w14:textId="77777777" w:rsidR="00013B8C" w:rsidRDefault="00013B8C" w:rsidP="00013B8C">
      <w:pPr>
        <w:jc w:val="both"/>
      </w:pPr>
    </w:p>
    <w:p w14:paraId="744C9B98" w14:textId="77777777" w:rsidR="00013B8C" w:rsidRPr="00013B8C" w:rsidRDefault="00013B8C" w:rsidP="00013B8C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013B8C">
        <w:rPr>
          <w:b/>
          <w:bCs/>
        </w:rPr>
        <w:t>REZERVACE, STORNO</w:t>
      </w:r>
    </w:p>
    <w:p w14:paraId="39FA0916" w14:textId="77777777" w:rsidR="00013B8C" w:rsidRDefault="00013B8C" w:rsidP="00013B8C">
      <w:pPr>
        <w:jc w:val="both"/>
      </w:pPr>
    </w:p>
    <w:p w14:paraId="483B5600" w14:textId="77777777" w:rsidR="00013B8C" w:rsidRDefault="00152BCF" w:rsidP="00152BCF">
      <w:pPr>
        <w:pStyle w:val="Odstavecseseznamem"/>
        <w:numPr>
          <w:ilvl w:val="1"/>
          <w:numId w:val="2"/>
        </w:numPr>
        <w:jc w:val="both"/>
      </w:pPr>
      <w:r>
        <w:t xml:space="preserve">Objednatel má nárok </w:t>
      </w:r>
      <w:r w:rsidR="00037D0C">
        <w:rPr>
          <w:noProof/>
          <w:color w:val="000000"/>
          <w:highlight w:val="black"/>
        </w:rPr>
        <w:t>''''' ''''''''''''''''' '''''''''''''''''''''''' ''''''''''''' ''''''''''''''''''''''' '''' ''''''''''''''''''''''''''</w:t>
      </w:r>
      <w:r>
        <w:t xml:space="preserve"> Dodavatelem, a to za podmínek stanovených samostatnou písemnou (emailovou) dohodou uzavřenou mezi Smluvními stranami.</w:t>
      </w:r>
    </w:p>
    <w:p w14:paraId="275F2301" w14:textId="77777777" w:rsidR="00152BCF" w:rsidRDefault="00152BCF" w:rsidP="00152BCF">
      <w:pPr>
        <w:pStyle w:val="Odstavecseseznamem"/>
        <w:numPr>
          <w:ilvl w:val="1"/>
          <w:numId w:val="2"/>
        </w:numPr>
        <w:jc w:val="both"/>
      </w:pPr>
      <w:r>
        <w:t>Objednatel je oprávněn odstoupit od Dílčí smlouvy za podmínek uvedených v čl. 8 VOP.</w:t>
      </w:r>
    </w:p>
    <w:p w14:paraId="07CEB183" w14:textId="77777777" w:rsidR="00152BCF" w:rsidRDefault="00152BCF" w:rsidP="00152BCF">
      <w:pPr>
        <w:jc w:val="both"/>
      </w:pPr>
    </w:p>
    <w:p w14:paraId="1F7CA165" w14:textId="77777777" w:rsidR="00152BCF" w:rsidRPr="00152BCF" w:rsidRDefault="00152BCF" w:rsidP="00152BCF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152BCF">
        <w:rPr>
          <w:b/>
          <w:bCs/>
        </w:rPr>
        <w:t>DOBA TRVÁNÍ SMLOUVY</w:t>
      </w:r>
    </w:p>
    <w:p w14:paraId="0B485904" w14:textId="77777777" w:rsidR="00152BCF" w:rsidRDefault="00152BCF" w:rsidP="00152BCF">
      <w:pPr>
        <w:jc w:val="both"/>
      </w:pPr>
    </w:p>
    <w:p w14:paraId="718BA034" w14:textId="77777777" w:rsidR="00152BCF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''''''''''''''''''''''' '''' '''''''''''''''' ''''' ''''''''' ''''' ''''''''''''' '''''''''''''''' '''''''''''''''''''' '''''''''' '''' ''''' '''''''''''''''' ''''' ''''''''''''' ''''''' '''''' '''''''''''''''''''''''''' ''''''' '''''''''''''''''''''' '''''''''''''' '''''''''''' ''''''''''''''''' ''''''''''''''''' ''''''''''''''''' '''''''''''''' ''''''''''''''''''''''' '''''''''''''''' '''''''''''''''' ''''''''''''''' ''''' '''''''''''''' '''''''''''''''''''''' '''''' '''''''''''''' ''''''''''' '''''''''''''' ''''''''''''''''''''''' '''''''''''''' ''''''''''''''''''''''''' '''''''''''''''' '''''''''''''''''''''' '''''''''''' ''''''''''''''''''' ''''''''''''''' '''''''' ''''''''''''' ''''''''''' ''''''''''''' '''''''''''''''' ''''''''''''''''' '''''''''''''''''''''' '''''''''''''' ''''''''''''''' ''''''''' ''''''''''''''''''' '''''''''''' ''''''''''''''''''''''' ''''' ''''''''''''''''</w:t>
      </w:r>
    </w:p>
    <w:p w14:paraId="148DDC1C" w14:textId="77777777" w:rsidR="00B65FF3" w:rsidRDefault="006F14AA" w:rsidP="00B65FF3">
      <w:pPr>
        <w:pStyle w:val="Odstavecseseznamem"/>
        <w:numPr>
          <w:ilvl w:val="1"/>
          <w:numId w:val="2"/>
        </w:numPr>
        <w:jc w:val="both"/>
      </w:pPr>
      <w:r>
        <w:t>Smlouva je možné vypovědět bez udání důvodu, přičemž výpovědní doba činí tři měsíce a počíná běžet prvním dnem měsíce následujícího po doručení výpovědi druhé Smluvní straně.</w:t>
      </w:r>
    </w:p>
    <w:p w14:paraId="2141E355" w14:textId="77777777" w:rsidR="006F14AA" w:rsidRDefault="006F14AA" w:rsidP="00B65FF3">
      <w:pPr>
        <w:pStyle w:val="Odstavecseseznamem"/>
        <w:numPr>
          <w:ilvl w:val="1"/>
          <w:numId w:val="2"/>
        </w:numPr>
        <w:jc w:val="both"/>
      </w:pPr>
      <w:r>
        <w:t>V případě, že je k okamžiku skončení výpovědní doby účinná Dílčí smlouva, pak se doba trvání Smlouvy prodlužuje tak, že skončí až po uplynutím doby účinnosti poslední Dílčí sm</w:t>
      </w:r>
      <w:r w:rsidR="00A05240">
        <w:t>l</w:t>
      </w:r>
      <w:r>
        <w:t>ouvy.</w:t>
      </w:r>
    </w:p>
    <w:p w14:paraId="77BB0074" w14:textId="77777777" w:rsidR="00A05240" w:rsidRDefault="00A05240" w:rsidP="00A05240">
      <w:pPr>
        <w:jc w:val="both"/>
      </w:pPr>
    </w:p>
    <w:p w14:paraId="5C0D5468" w14:textId="77777777" w:rsidR="00A05240" w:rsidRPr="00A05240" w:rsidRDefault="00A05240" w:rsidP="00A05240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A05240">
        <w:rPr>
          <w:b/>
          <w:bCs/>
        </w:rPr>
        <w:t>MLČENLIVOST</w:t>
      </w:r>
    </w:p>
    <w:p w14:paraId="066BF3C6" w14:textId="77777777" w:rsidR="00A05240" w:rsidRDefault="00A05240" w:rsidP="00A05240">
      <w:pPr>
        <w:jc w:val="both"/>
      </w:pPr>
    </w:p>
    <w:p w14:paraId="7673AC2C" w14:textId="77777777" w:rsidR="00A05240" w:rsidRDefault="00A05240" w:rsidP="00A05240">
      <w:pPr>
        <w:pStyle w:val="Odstavecseseznamem"/>
        <w:numPr>
          <w:ilvl w:val="1"/>
          <w:numId w:val="2"/>
        </w:numPr>
        <w:jc w:val="both"/>
      </w:pPr>
      <w:r>
        <w:t>Smluvní strany se zavazují zachovávat mlčenlivost o podmínkách Smlouvy a Dílčích smluv a konstatují, že obsah Smlouvy podléhá obchodnímu tajemství a s jako takovým s ním bude zacházeno. V tomto smyslu se Objednatel zavazuje, že povinností mlčenlivosti zaváže i své zaměstnance a případně další osoby, kterým bude Smlouva zpřístupněna.</w:t>
      </w:r>
    </w:p>
    <w:p w14:paraId="4EA10B7F" w14:textId="77777777" w:rsidR="00A05240" w:rsidRDefault="00A05240" w:rsidP="00A05240">
      <w:pPr>
        <w:pStyle w:val="Odstavecseseznamem"/>
        <w:numPr>
          <w:ilvl w:val="1"/>
          <w:numId w:val="2"/>
        </w:numPr>
        <w:jc w:val="both"/>
      </w:pPr>
      <w:r>
        <w:t>Povinnost mlčenlivosti trvá bez omezení i po skončení účinnosti Smlouvy.</w:t>
      </w:r>
    </w:p>
    <w:p w14:paraId="1342D630" w14:textId="77777777" w:rsidR="00A05240" w:rsidRDefault="00A05240" w:rsidP="00A05240">
      <w:pPr>
        <w:jc w:val="both"/>
      </w:pPr>
    </w:p>
    <w:p w14:paraId="061FBB1E" w14:textId="77777777" w:rsidR="00A05240" w:rsidRPr="00A05240" w:rsidRDefault="00A05240" w:rsidP="00A05240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A05240">
        <w:rPr>
          <w:b/>
          <w:bCs/>
        </w:rPr>
        <w:t>KONTAKTNÍ OSOBY</w:t>
      </w:r>
      <w:r w:rsidRPr="00A05240">
        <w:rPr>
          <w:b/>
          <w:bCs/>
        </w:rPr>
        <w:tab/>
      </w:r>
    </w:p>
    <w:p w14:paraId="0A5A32E9" w14:textId="77777777" w:rsidR="00A05240" w:rsidRDefault="00A05240" w:rsidP="00A05240">
      <w:pPr>
        <w:jc w:val="both"/>
      </w:pPr>
    </w:p>
    <w:p w14:paraId="415FD349" w14:textId="77777777" w:rsidR="00A05240" w:rsidRDefault="00A05240" w:rsidP="00A05240">
      <w:pPr>
        <w:pStyle w:val="Odstavecseseznamem"/>
        <w:numPr>
          <w:ilvl w:val="1"/>
          <w:numId w:val="2"/>
        </w:numPr>
        <w:jc w:val="both"/>
      </w:pPr>
      <w:r>
        <w:t>Smluvní strany určují následující kontaktní osoby v záležitostech Smlouvy:</w:t>
      </w:r>
    </w:p>
    <w:p w14:paraId="14396BAB" w14:textId="77777777" w:rsidR="00A05240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''''''''''''''''''''''''' '''''''''' ''''''''''''''''''''''' '''''' ''''''''''''''''''''''''''''''''' '''''''''''''''' '''''''''''''' '''''''''''''''''''''''''''''''''''''''''''''''''''''''''''''</w:t>
      </w:r>
    </w:p>
    <w:p w14:paraId="79E431EB" w14:textId="77777777" w:rsidR="00AC5402" w:rsidRPr="00037D0C" w:rsidRDefault="00037D0C" w:rsidP="00037D0C">
      <w:pPr>
        <w:ind w:left="700" w:hanging="70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 ''''''''''''''''''''''''' ''''''''' ''''''''''' '''''''''''''''''' '''''' ''''''''''''''''''''''''''' ''''''''' ''''''''''''''''' ''''''''''''' ''''''''''''''''''''''''''''''''''''''''''''''''''''</w:t>
      </w:r>
    </w:p>
    <w:p w14:paraId="425C0A6B" w14:textId="77777777" w:rsidR="00F72A3A" w:rsidRDefault="00F72A3A" w:rsidP="00A05240">
      <w:pPr>
        <w:pStyle w:val="Odstavecseseznamem"/>
        <w:numPr>
          <w:ilvl w:val="1"/>
          <w:numId w:val="2"/>
        </w:numPr>
        <w:jc w:val="both"/>
      </w:pPr>
      <w:r>
        <w:t xml:space="preserve">Změna kontaktní osoby není považována za změnu Smlouvy a může být provedena písemným oznámením doručeným druhé Smluvní straně s podpisem osoby oprávněné </w:t>
      </w:r>
      <w:r>
        <w:lastRenderedPageBreak/>
        <w:t>zastupovat danou Smluvní stranu. Změna kontaktní osoby je účinná okamžikem doručení druhé Smluvní straně.</w:t>
      </w:r>
    </w:p>
    <w:p w14:paraId="6008830F" w14:textId="77777777" w:rsidR="00F72A3A" w:rsidRDefault="00F72A3A" w:rsidP="00F72A3A">
      <w:pPr>
        <w:jc w:val="both"/>
      </w:pPr>
    </w:p>
    <w:p w14:paraId="4198CEA2" w14:textId="77777777" w:rsidR="00F72A3A" w:rsidRPr="00F72A3A" w:rsidRDefault="00F72A3A" w:rsidP="00F72A3A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F72A3A">
        <w:rPr>
          <w:b/>
          <w:bCs/>
        </w:rPr>
        <w:t>ZÁVĚREČNÁ USTANOVENÍ</w:t>
      </w:r>
    </w:p>
    <w:p w14:paraId="1E3C042E" w14:textId="77777777" w:rsidR="00F72A3A" w:rsidRDefault="00F72A3A" w:rsidP="00F72A3A">
      <w:pPr>
        <w:jc w:val="both"/>
      </w:pPr>
    </w:p>
    <w:p w14:paraId="7F791EB1" w14:textId="77777777" w:rsidR="00F72A3A" w:rsidRDefault="00F72A3A" w:rsidP="00F72A3A">
      <w:pPr>
        <w:pStyle w:val="Odstavecseseznamem"/>
        <w:numPr>
          <w:ilvl w:val="1"/>
          <w:numId w:val="2"/>
        </w:numPr>
        <w:jc w:val="both"/>
      </w:pPr>
      <w:r>
        <w:t>Smlouva nabývá platnosti a účinnosti dnem podpisu oběma smluvními stranami.</w:t>
      </w:r>
    </w:p>
    <w:p w14:paraId="649B5F2A" w14:textId="77777777" w:rsidR="00F72A3A" w:rsidRDefault="00F72A3A" w:rsidP="00F72A3A">
      <w:pPr>
        <w:pStyle w:val="Odstavecseseznamem"/>
        <w:numPr>
          <w:ilvl w:val="1"/>
          <w:numId w:val="2"/>
        </w:numPr>
        <w:jc w:val="both"/>
      </w:pPr>
      <w:r>
        <w:t>Smlouva je sepsána ve dvou (2) vyhotoveních s platností originálu.</w:t>
      </w:r>
    </w:p>
    <w:p w14:paraId="379EB9A2" w14:textId="77777777" w:rsidR="00F72A3A" w:rsidRDefault="00F72A3A" w:rsidP="00F72A3A">
      <w:pPr>
        <w:pStyle w:val="Odstavecseseznamem"/>
        <w:numPr>
          <w:ilvl w:val="1"/>
          <w:numId w:val="2"/>
        </w:numPr>
        <w:jc w:val="both"/>
      </w:pPr>
      <w:r>
        <w:t xml:space="preserve">Ukáže-li se některé z ustanovení Smlouvy zdánlivým (nicotným), posoudí se vliv této vady na ostatní ustanovení Smlouvy obdobně podle </w:t>
      </w:r>
      <w:r w:rsidRPr="003B2808">
        <w:t>§</w:t>
      </w:r>
      <w:r>
        <w:t xml:space="preserve"> 576 </w:t>
      </w:r>
      <w:r w:rsidR="00725054">
        <w:t>občanského</w:t>
      </w:r>
      <w:r>
        <w:t xml:space="preserve"> zákoníku</w:t>
      </w:r>
      <w:r w:rsidR="00725054">
        <w:t>.</w:t>
      </w:r>
    </w:p>
    <w:p w14:paraId="5F443A7D" w14:textId="77777777" w:rsidR="00725054" w:rsidRDefault="00725054" w:rsidP="00F72A3A">
      <w:pPr>
        <w:pStyle w:val="Odstavecseseznamem"/>
        <w:numPr>
          <w:ilvl w:val="1"/>
          <w:numId w:val="2"/>
        </w:numPr>
        <w:jc w:val="both"/>
      </w:pPr>
      <w:r>
        <w:t>Smlouvu je možné změnit nebo zrušit pouze číslovaným dodatkem v písemné formě.</w:t>
      </w:r>
    </w:p>
    <w:p w14:paraId="5784C7EB" w14:textId="77777777" w:rsidR="00725054" w:rsidRDefault="006F6AF7" w:rsidP="00F72A3A">
      <w:pPr>
        <w:pStyle w:val="Odstavecseseznamem"/>
        <w:numPr>
          <w:ilvl w:val="1"/>
          <w:numId w:val="2"/>
        </w:numPr>
        <w:jc w:val="both"/>
      </w:pPr>
      <w:r>
        <w:t>Práva a závazky vyplývající ze Smlouvy nemůže žádná ze smluvních stran provést anebo postoupit na třetí osobu bez předchozího písemného souhlasu druhé Smluvní strany.</w:t>
      </w:r>
    </w:p>
    <w:p w14:paraId="1BF65B8A" w14:textId="77777777" w:rsidR="006F6AF7" w:rsidRDefault="006F6AF7" w:rsidP="00F72A3A">
      <w:pPr>
        <w:pStyle w:val="Odstavecseseznamem"/>
        <w:numPr>
          <w:ilvl w:val="1"/>
          <w:numId w:val="2"/>
        </w:numPr>
        <w:jc w:val="both"/>
      </w:pPr>
      <w:r>
        <w:t>Strany výslovně potvrzují, že základní podmínky Smlouvy jsou výsledkem jednání stran a každá ze stran měla příležitost ovlivnit obsah základních podmínek Smlouvy.</w:t>
      </w:r>
    </w:p>
    <w:p w14:paraId="55227674" w14:textId="77777777" w:rsidR="006F6AF7" w:rsidRDefault="006F6AF7" w:rsidP="00F72A3A">
      <w:pPr>
        <w:pStyle w:val="Odstavecseseznamem"/>
        <w:numPr>
          <w:ilvl w:val="1"/>
          <w:numId w:val="2"/>
        </w:numPr>
        <w:jc w:val="both"/>
      </w:pPr>
      <w:r>
        <w:t>Započtení na pohledávky vzniklé ze Smlouvy se nepřipouští.</w:t>
      </w:r>
    </w:p>
    <w:p w14:paraId="26271842" w14:textId="77777777" w:rsidR="006F6AF7" w:rsidRDefault="006F6AF7" w:rsidP="00F72A3A">
      <w:pPr>
        <w:pStyle w:val="Odstavecseseznamem"/>
        <w:numPr>
          <w:ilvl w:val="1"/>
          <w:numId w:val="2"/>
        </w:numPr>
        <w:jc w:val="both"/>
      </w:pPr>
      <w:r>
        <w:t>Nedílnou součástí Smlouvy tvoří tyto přílohy:</w:t>
      </w:r>
    </w:p>
    <w:p w14:paraId="44DA66D4" w14:textId="77777777" w:rsidR="006F6AF7" w:rsidRDefault="006F6AF7" w:rsidP="006F6AF7">
      <w:pPr>
        <w:jc w:val="both"/>
      </w:pPr>
    </w:p>
    <w:p w14:paraId="09A7BE77" w14:textId="77777777" w:rsidR="006F6AF7" w:rsidRDefault="006F6AF7" w:rsidP="006F6AF7">
      <w:pPr>
        <w:jc w:val="both"/>
      </w:pPr>
      <w:r>
        <w:t xml:space="preserve">Příloha č. 1 </w:t>
      </w:r>
      <w:r w:rsidR="006D2A6A">
        <w:t>–</w:t>
      </w:r>
      <w:r>
        <w:t xml:space="preserve"> Vše</w:t>
      </w:r>
      <w:r w:rsidR="006D2A6A">
        <w:t>obecné obchodní podmínky Dodavatele</w:t>
      </w:r>
    </w:p>
    <w:p w14:paraId="0342A0D8" w14:textId="77777777" w:rsidR="006D2A6A" w:rsidRDefault="006D2A6A" w:rsidP="006F6AF7">
      <w:pPr>
        <w:jc w:val="both"/>
      </w:pPr>
    </w:p>
    <w:p w14:paraId="2E212821" w14:textId="77777777" w:rsidR="006D2A6A" w:rsidRDefault="006D2A6A" w:rsidP="006F6AF7">
      <w:pPr>
        <w:jc w:val="both"/>
      </w:pPr>
      <w:r>
        <w:t>Smluvní strany prohlašují, že se seznámily s obsahem Smlouvy a plně mu porozuměly a na důkaz toho k ní připojují svoje podpisy:</w:t>
      </w:r>
    </w:p>
    <w:p w14:paraId="490D5388" w14:textId="77777777" w:rsidR="006D2A6A" w:rsidRDefault="006D2A6A" w:rsidP="006F6AF7">
      <w:pPr>
        <w:jc w:val="both"/>
      </w:pPr>
    </w:p>
    <w:p w14:paraId="1F4A5536" w14:textId="77777777" w:rsidR="006D2A6A" w:rsidRDefault="006D2A6A" w:rsidP="006F6AF7">
      <w:pPr>
        <w:jc w:val="both"/>
      </w:pPr>
      <w:r>
        <w:t>Objednatel prohlašuje, že se seznámil se Všeobecnými obchodními podmínkami Dodavatele, které jsou účinné ode dne 1.1.2021.</w:t>
      </w:r>
    </w:p>
    <w:p w14:paraId="01B3B311" w14:textId="77777777" w:rsidR="006D2A6A" w:rsidRDefault="006D2A6A" w:rsidP="006F6AF7">
      <w:pPr>
        <w:jc w:val="both"/>
      </w:pPr>
    </w:p>
    <w:p w14:paraId="65E93A5C" w14:textId="77777777" w:rsidR="006C269E" w:rsidRDefault="006C269E" w:rsidP="006F6AF7">
      <w:pPr>
        <w:jc w:val="both"/>
      </w:pPr>
    </w:p>
    <w:p w14:paraId="3F70DB8D" w14:textId="77777777" w:rsidR="006C269E" w:rsidRDefault="006C269E" w:rsidP="006C269E">
      <w:pPr>
        <w:jc w:val="both"/>
      </w:pPr>
      <w:r>
        <w:t>V Praze dne ………………………………</w:t>
      </w:r>
      <w:r>
        <w:tab/>
      </w:r>
      <w:r>
        <w:tab/>
      </w:r>
      <w:r>
        <w:tab/>
        <w:t>V Praze dne ………………………………</w:t>
      </w:r>
    </w:p>
    <w:p w14:paraId="67A391ED" w14:textId="77777777" w:rsidR="006F6AF7" w:rsidRDefault="006C269E" w:rsidP="006F6AF7">
      <w:pPr>
        <w:jc w:val="both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14:paraId="09222BE9" w14:textId="77777777" w:rsidR="006C269E" w:rsidRDefault="006C269E" w:rsidP="006F6AF7">
      <w:pPr>
        <w:jc w:val="both"/>
      </w:pPr>
    </w:p>
    <w:p w14:paraId="7EFB31F4" w14:textId="77777777" w:rsidR="006C269E" w:rsidRDefault="006C269E" w:rsidP="006F6AF7">
      <w:pPr>
        <w:jc w:val="both"/>
      </w:pPr>
    </w:p>
    <w:p w14:paraId="05B85335" w14:textId="77777777" w:rsidR="006C269E" w:rsidRDefault="006C269E" w:rsidP="006F6AF7">
      <w:pPr>
        <w:jc w:val="both"/>
      </w:pPr>
    </w:p>
    <w:p w14:paraId="0B5CCB95" w14:textId="77777777" w:rsidR="006C269E" w:rsidRDefault="006C269E" w:rsidP="006C269E">
      <w:pPr>
        <w:jc w:val="both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01FAD6DE" w14:textId="77777777" w:rsidR="006C269E" w:rsidRDefault="006C269E" w:rsidP="006C269E">
      <w:r>
        <w:tab/>
      </w:r>
      <w:r w:rsidR="00037D0C">
        <w:rPr>
          <w:noProof/>
          <w:color w:val="000000"/>
          <w:highlight w:val="black"/>
        </w:rPr>
        <w:t>''''''''''' '''''''''''''''</w:t>
      </w:r>
      <w:r>
        <w:tab/>
      </w:r>
      <w:r>
        <w:tab/>
      </w:r>
      <w:r>
        <w:tab/>
      </w:r>
      <w:r>
        <w:tab/>
        <w:t xml:space="preserve">           Ing. Martin Pacovský</w:t>
      </w:r>
    </w:p>
    <w:p w14:paraId="0F11BDEC" w14:textId="77777777" w:rsidR="006C269E" w:rsidRDefault="00037D0C" w:rsidP="006C269E">
      <w:pPr>
        <w:ind w:firstLine="708"/>
      </w:pPr>
      <w:r>
        <w:rPr>
          <w:noProof/>
          <w:color w:val="000000"/>
          <w:highlight w:val="black"/>
        </w:rPr>
        <w:t>'''''''' '''''''''''' ''''''''</w:t>
      </w:r>
      <w:r w:rsidR="006C269E">
        <w:tab/>
      </w:r>
      <w:r w:rsidR="006C269E">
        <w:tab/>
      </w:r>
      <w:r w:rsidR="006C269E">
        <w:tab/>
        <w:t xml:space="preserve">       předseda představenstva</w:t>
      </w:r>
    </w:p>
    <w:p w14:paraId="36AFADDA" w14:textId="77777777" w:rsidR="006C269E" w:rsidRDefault="006C269E" w:rsidP="006C269E"/>
    <w:p w14:paraId="0CAD47A2" w14:textId="77777777" w:rsidR="006C269E" w:rsidRDefault="006C269E" w:rsidP="006C269E">
      <w:pPr>
        <w:ind w:firstLine="708"/>
      </w:pPr>
    </w:p>
    <w:p w14:paraId="6EA1D79B" w14:textId="77777777" w:rsidR="006C269E" w:rsidRDefault="006C269E" w:rsidP="006C269E"/>
    <w:p w14:paraId="51D959A2" w14:textId="77777777" w:rsidR="006C269E" w:rsidRDefault="006C269E" w:rsidP="006C269E">
      <w:pPr>
        <w:ind w:left="4248" w:firstLine="708"/>
        <w:jc w:val="both"/>
      </w:pPr>
      <w:r>
        <w:t>____________________________</w:t>
      </w:r>
    </w:p>
    <w:p w14:paraId="1A506D4D" w14:textId="77777777" w:rsidR="006C269E" w:rsidRDefault="006C269E" w:rsidP="006C26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Milan Cízl</w:t>
      </w:r>
    </w:p>
    <w:p w14:paraId="1A7DE776" w14:textId="77777777" w:rsidR="006C269E" w:rsidRDefault="006C269E" w:rsidP="006C269E">
      <w:pPr>
        <w:ind w:left="4248" w:firstLine="708"/>
      </w:pPr>
      <w:r>
        <w:t xml:space="preserve">           člen představenstva</w:t>
      </w:r>
    </w:p>
    <w:p w14:paraId="6B254E17" w14:textId="77777777" w:rsidR="006C269E" w:rsidRDefault="006C269E" w:rsidP="006F6AF7">
      <w:pPr>
        <w:jc w:val="both"/>
      </w:pPr>
    </w:p>
    <w:sectPr w:rsidR="006C2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FE9B" w14:textId="77777777" w:rsidR="00B64943" w:rsidRDefault="00B64943" w:rsidP="003B2808">
      <w:r>
        <w:separator/>
      </w:r>
    </w:p>
  </w:endnote>
  <w:endnote w:type="continuationSeparator" w:id="0">
    <w:p w14:paraId="19AE6D84" w14:textId="77777777" w:rsidR="00B64943" w:rsidRDefault="00B64943" w:rsidP="003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D431" w14:textId="77777777" w:rsidR="00037D0C" w:rsidRDefault="00037D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7699" w14:textId="77777777" w:rsidR="003B2808" w:rsidRPr="00037D0C" w:rsidRDefault="003B2808" w:rsidP="00037D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78E" w14:textId="77777777" w:rsidR="00037D0C" w:rsidRDefault="00037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46BE" w14:textId="77777777" w:rsidR="00B64943" w:rsidRDefault="00B64943" w:rsidP="003B2808">
      <w:r>
        <w:separator/>
      </w:r>
    </w:p>
  </w:footnote>
  <w:footnote w:type="continuationSeparator" w:id="0">
    <w:p w14:paraId="539B8BB0" w14:textId="77777777" w:rsidR="00B64943" w:rsidRDefault="00B64943" w:rsidP="003B2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66A4" w14:textId="77777777" w:rsidR="00037D0C" w:rsidRDefault="00037D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E4C2" w14:textId="77777777" w:rsidR="00037D0C" w:rsidRDefault="00037D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3048" w14:textId="77777777" w:rsidR="00037D0C" w:rsidRDefault="00037D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FF"/>
    <w:multiLevelType w:val="hybridMultilevel"/>
    <w:tmpl w:val="3C34E8A6"/>
    <w:lvl w:ilvl="0" w:tplc="DDF2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046EF"/>
    <w:multiLevelType w:val="multilevel"/>
    <w:tmpl w:val="0A6661E0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4E"/>
    <w:rsid w:val="00013B8C"/>
    <w:rsid w:val="00027EC7"/>
    <w:rsid w:val="00037D0C"/>
    <w:rsid w:val="000C7A36"/>
    <w:rsid w:val="00101E48"/>
    <w:rsid w:val="00152BCF"/>
    <w:rsid w:val="002E2FE3"/>
    <w:rsid w:val="00330A4B"/>
    <w:rsid w:val="003B2808"/>
    <w:rsid w:val="00450408"/>
    <w:rsid w:val="00474779"/>
    <w:rsid w:val="004A0A20"/>
    <w:rsid w:val="00503B80"/>
    <w:rsid w:val="00586BB5"/>
    <w:rsid w:val="005F397B"/>
    <w:rsid w:val="006015B0"/>
    <w:rsid w:val="00637E4E"/>
    <w:rsid w:val="0067135A"/>
    <w:rsid w:val="006C269E"/>
    <w:rsid w:val="006D2A6A"/>
    <w:rsid w:val="006F14AA"/>
    <w:rsid w:val="006F6AF7"/>
    <w:rsid w:val="00725054"/>
    <w:rsid w:val="0076145B"/>
    <w:rsid w:val="007865C3"/>
    <w:rsid w:val="00825118"/>
    <w:rsid w:val="00832FD1"/>
    <w:rsid w:val="008A5AE2"/>
    <w:rsid w:val="00900BA4"/>
    <w:rsid w:val="00942992"/>
    <w:rsid w:val="00986E6B"/>
    <w:rsid w:val="009D3A2D"/>
    <w:rsid w:val="009E40F4"/>
    <w:rsid w:val="00A05240"/>
    <w:rsid w:val="00A17D87"/>
    <w:rsid w:val="00A52F4E"/>
    <w:rsid w:val="00A90575"/>
    <w:rsid w:val="00AB0D82"/>
    <w:rsid w:val="00AC5402"/>
    <w:rsid w:val="00B640AB"/>
    <w:rsid w:val="00B64943"/>
    <w:rsid w:val="00B65FF3"/>
    <w:rsid w:val="00BB04F3"/>
    <w:rsid w:val="00BB3E3A"/>
    <w:rsid w:val="00CE0E90"/>
    <w:rsid w:val="00D8451D"/>
    <w:rsid w:val="00D84DF3"/>
    <w:rsid w:val="00DA4AAC"/>
    <w:rsid w:val="00E72142"/>
    <w:rsid w:val="00E93ACA"/>
    <w:rsid w:val="00E96700"/>
    <w:rsid w:val="00EA1EC9"/>
    <w:rsid w:val="00F72523"/>
    <w:rsid w:val="00F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12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2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808"/>
  </w:style>
  <w:style w:type="paragraph" w:styleId="Zpat">
    <w:name w:val="footer"/>
    <w:basedOn w:val="Normln"/>
    <w:link w:val="ZpatChar"/>
    <w:uiPriority w:val="99"/>
    <w:unhideWhenUsed/>
    <w:rsid w:val="003B2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808"/>
  </w:style>
  <w:style w:type="character" w:styleId="Hypertextovodkaz">
    <w:name w:val="Hyperlink"/>
    <w:basedOn w:val="Standardnpsmoodstavce"/>
    <w:uiPriority w:val="99"/>
    <w:unhideWhenUsed/>
    <w:rsid w:val="00AC54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40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47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7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7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1771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2021-10-08T07:27:00Z</dcterms:created>
  <dcterms:modified xsi:type="dcterms:W3CDTF">2021-10-08T07:29:00Z</dcterms:modified>
</cp:coreProperties>
</file>