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92" w:rsidRDefault="00731592" w:rsidP="00731592">
      <w:pPr>
        <w:jc w:val="right"/>
        <w:rPr>
          <w:rFonts w:asciiTheme="minorBidi" w:hAnsiTheme="minorBidi" w:cstheme="minorBidi"/>
          <w:szCs w:val="22"/>
        </w:rPr>
      </w:pPr>
    </w:p>
    <w:p w:rsidR="009C3C66" w:rsidRPr="00525F3D" w:rsidRDefault="009C3C66" w:rsidP="00731592">
      <w:pPr>
        <w:jc w:val="right"/>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b/>
          <w:szCs w:val="22"/>
        </w:rPr>
        <w:tab/>
      </w:r>
      <w:r w:rsidRPr="00525F3D">
        <w:rPr>
          <w:rFonts w:asciiTheme="minorBidi" w:hAnsiTheme="minorBidi" w:cstheme="minorBidi"/>
          <w:b/>
          <w:szCs w:val="22"/>
        </w:rPr>
        <w:tab/>
      </w:r>
      <w:r w:rsidRPr="00525F3D">
        <w:rPr>
          <w:rFonts w:asciiTheme="minorBidi" w:hAnsiTheme="minorBidi" w:cstheme="minorBidi"/>
          <w:b/>
          <w:szCs w:val="22"/>
        </w:rPr>
        <w:tab/>
      </w:r>
      <w:r w:rsidRPr="00525F3D">
        <w:rPr>
          <w:rFonts w:asciiTheme="minorBidi" w:hAnsiTheme="minorBidi" w:cstheme="minorBidi"/>
          <w:b/>
          <w:szCs w:val="22"/>
        </w:rPr>
        <w:tab/>
      </w:r>
      <w:r w:rsidRPr="00525F3D">
        <w:rPr>
          <w:rFonts w:asciiTheme="minorBidi" w:hAnsiTheme="minorBidi" w:cstheme="minorBidi"/>
          <w:b/>
          <w:szCs w:val="22"/>
        </w:rPr>
        <w:tab/>
      </w:r>
      <w:r w:rsidRPr="00525F3D">
        <w:rPr>
          <w:rFonts w:asciiTheme="minorBidi" w:hAnsiTheme="minorBidi" w:cstheme="minorBidi"/>
          <w:b/>
          <w:szCs w:val="22"/>
        </w:rPr>
        <w:tab/>
      </w:r>
      <w:r w:rsidRPr="00525F3D">
        <w:rPr>
          <w:rFonts w:asciiTheme="minorBidi" w:hAnsiTheme="minorBidi" w:cstheme="minorBidi"/>
          <w:b/>
          <w:szCs w:val="22"/>
        </w:rPr>
        <w:tab/>
      </w:r>
      <w:r w:rsidRPr="00525F3D">
        <w:rPr>
          <w:rFonts w:asciiTheme="minorBidi" w:hAnsiTheme="minorBidi" w:cstheme="minorBidi"/>
          <w:b/>
          <w:szCs w:val="22"/>
        </w:rPr>
        <w:tab/>
      </w:r>
      <w:r w:rsidRPr="00525F3D">
        <w:rPr>
          <w:rFonts w:asciiTheme="minorBidi" w:hAnsiTheme="minorBidi" w:cstheme="minorBidi"/>
          <w:b/>
          <w:szCs w:val="22"/>
        </w:rPr>
        <w:tab/>
      </w:r>
      <w:r w:rsidR="00060EA8" w:rsidRPr="00525F3D">
        <w:rPr>
          <w:rFonts w:asciiTheme="minorBidi" w:hAnsiTheme="minorBidi" w:cstheme="minorBidi"/>
          <w:szCs w:val="22"/>
        </w:rPr>
        <w:t>č</w:t>
      </w:r>
      <w:r w:rsidRPr="00525F3D">
        <w:rPr>
          <w:rFonts w:asciiTheme="minorBidi" w:hAnsiTheme="minorBidi" w:cstheme="minorBidi"/>
          <w:szCs w:val="22"/>
        </w:rPr>
        <w:t>.</w:t>
      </w:r>
      <w:r w:rsidR="00CE4D74">
        <w:rPr>
          <w:rFonts w:asciiTheme="minorBidi" w:hAnsiTheme="minorBidi" w:cstheme="minorBidi"/>
          <w:szCs w:val="22"/>
        </w:rPr>
        <w:t xml:space="preserve"> </w:t>
      </w:r>
      <w:r w:rsidRPr="00525F3D">
        <w:rPr>
          <w:rFonts w:asciiTheme="minorBidi" w:hAnsiTheme="minorBidi" w:cstheme="minorBidi"/>
          <w:szCs w:val="22"/>
        </w:rPr>
        <w:t>j. NG/</w:t>
      </w:r>
      <w:r w:rsidR="00D07229">
        <w:rPr>
          <w:rFonts w:asciiTheme="minorBidi" w:hAnsiTheme="minorBidi" w:cstheme="minorBidi"/>
          <w:szCs w:val="22"/>
        </w:rPr>
        <w:t>1292</w:t>
      </w:r>
      <w:r w:rsidR="00CC10E6" w:rsidRPr="00525F3D">
        <w:rPr>
          <w:rFonts w:asciiTheme="minorBidi" w:hAnsiTheme="minorBidi" w:cstheme="minorBidi"/>
          <w:szCs w:val="22"/>
        </w:rPr>
        <w:t>/2021</w:t>
      </w:r>
    </w:p>
    <w:p w:rsidR="00731592" w:rsidRPr="00525F3D" w:rsidRDefault="00731592" w:rsidP="00731592">
      <w:pPr>
        <w:rPr>
          <w:rFonts w:asciiTheme="minorBidi" w:hAnsiTheme="minorBidi" w:cstheme="minorBidi"/>
          <w:b/>
          <w:szCs w:val="22"/>
        </w:rPr>
      </w:pPr>
    </w:p>
    <w:p w:rsidR="00731592" w:rsidRPr="00525F3D" w:rsidRDefault="00731592" w:rsidP="00731592">
      <w:pPr>
        <w:rPr>
          <w:rFonts w:asciiTheme="minorBidi" w:hAnsiTheme="minorBidi" w:cstheme="minorBidi"/>
          <w:b/>
          <w:szCs w:val="22"/>
        </w:rPr>
      </w:pPr>
    </w:p>
    <w:p w:rsidR="00731592" w:rsidRPr="00525F3D" w:rsidRDefault="00731592" w:rsidP="00731592">
      <w:pPr>
        <w:jc w:val="center"/>
        <w:rPr>
          <w:rFonts w:asciiTheme="minorBidi" w:hAnsiTheme="minorBidi" w:cstheme="minorBidi"/>
          <w:b/>
          <w:szCs w:val="22"/>
        </w:rPr>
      </w:pPr>
      <w:r w:rsidRPr="00525F3D">
        <w:rPr>
          <w:rFonts w:asciiTheme="minorBidi" w:hAnsiTheme="minorBidi" w:cstheme="minorBidi"/>
          <w:b/>
          <w:szCs w:val="22"/>
        </w:rPr>
        <w:t>Smlouva</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o</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vytvoření</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díla</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a</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poskytnutí</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licence</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k</w:t>
      </w:r>
      <w:r w:rsidRPr="00525F3D">
        <w:rPr>
          <w:rFonts w:asciiTheme="minorBidi" w:eastAsia="Franklin Gothic Book" w:hAnsiTheme="minorBidi" w:cstheme="minorBidi"/>
          <w:b/>
          <w:szCs w:val="22"/>
        </w:rPr>
        <w:t> </w:t>
      </w:r>
      <w:r w:rsidRPr="00525F3D">
        <w:rPr>
          <w:rFonts w:asciiTheme="minorBidi" w:hAnsiTheme="minorBidi" w:cstheme="minorBidi"/>
          <w:b/>
          <w:szCs w:val="22"/>
        </w:rPr>
        <w:t>dílu</w:t>
      </w:r>
    </w:p>
    <w:p w:rsidR="00731592" w:rsidRPr="00525F3D" w:rsidRDefault="00731592" w:rsidP="00731592">
      <w:pPr>
        <w:rPr>
          <w:rFonts w:asciiTheme="minorBidi" w:hAnsiTheme="minorBidi" w:cstheme="minorBidi"/>
          <w:b/>
          <w:szCs w:val="22"/>
        </w:rPr>
      </w:pPr>
    </w:p>
    <w:p w:rsidR="00731592" w:rsidRPr="00525F3D" w:rsidRDefault="00731592" w:rsidP="00731592">
      <w:pPr>
        <w:rPr>
          <w:rFonts w:asciiTheme="minorBidi" w:hAnsiTheme="minorBidi" w:cstheme="minorBidi"/>
          <w:b/>
          <w:szCs w:val="22"/>
        </w:rPr>
      </w:pPr>
    </w:p>
    <w:p w:rsidR="00731592" w:rsidRPr="00525F3D" w:rsidRDefault="00731592" w:rsidP="00731592">
      <w:pPr>
        <w:rPr>
          <w:rFonts w:asciiTheme="minorBidi" w:hAnsiTheme="minorBidi" w:cstheme="minorBidi"/>
          <w:b/>
          <w:szCs w:val="22"/>
        </w:rPr>
      </w:pPr>
      <w:r w:rsidRPr="00525F3D">
        <w:rPr>
          <w:rFonts w:asciiTheme="minorBidi" w:hAnsiTheme="minorBidi" w:cstheme="minorBidi"/>
          <w:b/>
          <w:szCs w:val="22"/>
        </w:rPr>
        <w:t>Smluvní</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strany:</w:t>
      </w: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b/>
          <w:szCs w:val="22"/>
        </w:rPr>
      </w:pPr>
      <w:r w:rsidRPr="00525F3D">
        <w:rPr>
          <w:rFonts w:asciiTheme="minorBidi" w:hAnsiTheme="minorBidi" w:cstheme="minorBidi"/>
          <w:b/>
          <w:szCs w:val="22"/>
        </w:rPr>
        <w:t>Národní</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galerie</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v</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Praze</w:t>
      </w: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sídlo:</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ab/>
      </w:r>
      <w:r w:rsidRPr="00525F3D">
        <w:rPr>
          <w:rFonts w:asciiTheme="minorBidi" w:hAnsiTheme="minorBidi" w:cstheme="minorBidi"/>
          <w:szCs w:val="22"/>
        </w:rPr>
        <w:tab/>
      </w:r>
      <w:r w:rsidR="00C371D8">
        <w:rPr>
          <w:rFonts w:asciiTheme="minorBidi" w:hAnsiTheme="minorBidi" w:cstheme="minorBidi"/>
          <w:szCs w:val="22"/>
        </w:rPr>
        <w:tab/>
      </w:r>
      <w:r w:rsidRPr="00525F3D">
        <w:rPr>
          <w:rFonts w:asciiTheme="minorBidi" w:hAnsiTheme="minorBidi" w:cstheme="minorBidi"/>
          <w:szCs w:val="22"/>
        </w:rPr>
        <w:t>Staroměstské</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nám.</w:t>
      </w:r>
      <w:r w:rsidR="009406DC" w:rsidRPr="00525F3D">
        <w:rPr>
          <w:rFonts w:asciiTheme="minorBidi" w:hAnsiTheme="minorBidi" w:cstheme="minorBidi"/>
          <w:szCs w:val="22"/>
        </w:rPr>
        <w:t xml:space="preserve"> </w:t>
      </w:r>
      <w:r w:rsidRPr="00525F3D">
        <w:rPr>
          <w:rFonts w:asciiTheme="minorBidi" w:hAnsiTheme="minorBidi" w:cstheme="minorBidi"/>
          <w:szCs w:val="22"/>
        </w:rPr>
        <w:t>12,</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110</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15</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Praha</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1</w:t>
      </w: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IČ:</w:t>
      </w:r>
      <w:r w:rsidRPr="00525F3D">
        <w:rPr>
          <w:rFonts w:asciiTheme="minorBidi" w:hAnsiTheme="minorBidi" w:cstheme="minorBidi"/>
          <w:szCs w:val="22"/>
        </w:rPr>
        <w:tab/>
      </w:r>
      <w:r w:rsidRPr="00525F3D">
        <w:rPr>
          <w:rFonts w:asciiTheme="minorBidi" w:hAnsiTheme="minorBidi" w:cstheme="minorBidi"/>
          <w:szCs w:val="22"/>
        </w:rPr>
        <w:tab/>
      </w:r>
      <w:r w:rsidR="00C371D8">
        <w:rPr>
          <w:rFonts w:asciiTheme="minorBidi" w:hAnsiTheme="minorBidi" w:cstheme="minorBidi"/>
          <w:szCs w:val="22"/>
        </w:rPr>
        <w:tab/>
      </w:r>
      <w:r w:rsidRPr="00525F3D">
        <w:rPr>
          <w:rFonts w:asciiTheme="minorBidi" w:hAnsiTheme="minorBidi" w:cstheme="minorBidi"/>
          <w:szCs w:val="22"/>
        </w:rPr>
        <w:t>00023281</w:t>
      </w: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DIČ:</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ab/>
      </w:r>
      <w:r w:rsidRPr="00525F3D">
        <w:rPr>
          <w:rFonts w:asciiTheme="minorBidi" w:hAnsiTheme="minorBidi" w:cstheme="minorBidi"/>
          <w:szCs w:val="22"/>
        </w:rPr>
        <w:tab/>
      </w:r>
      <w:r w:rsidR="00C371D8">
        <w:rPr>
          <w:rFonts w:asciiTheme="minorBidi" w:hAnsiTheme="minorBidi" w:cstheme="minorBidi"/>
          <w:szCs w:val="22"/>
        </w:rPr>
        <w:tab/>
      </w:r>
      <w:r w:rsidRPr="00525F3D">
        <w:rPr>
          <w:rFonts w:asciiTheme="minorBidi" w:hAnsiTheme="minorBidi" w:cstheme="minorBidi"/>
          <w:szCs w:val="22"/>
        </w:rPr>
        <w:t>CZ00023281</w:t>
      </w:r>
    </w:p>
    <w:p w:rsidR="00731592" w:rsidRPr="00525F3D" w:rsidRDefault="00E822CE" w:rsidP="00731592">
      <w:pPr>
        <w:rPr>
          <w:rFonts w:asciiTheme="minorBidi" w:eastAsia="Franklin Gothic Book" w:hAnsiTheme="minorBidi" w:cstheme="minorBidi"/>
          <w:szCs w:val="22"/>
        </w:rPr>
      </w:pPr>
      <w:r w:rsidRPr="00525F3D">
        <w:rPr>
          <w:rFonts w:asciiTheme="minorBidi" w:hAnsiTheme="minorBidi" w:cstheme="minorBidi"/>
          <w:szCs w:val="22"/>
        </w:rPr>
        <w:t>zastoupen</w:t>
      </w:r>
      <w:r w:rsidR="00CC59F9" w:rsidRPr="00525F3D">
        <w:rPr>
          <w:rFonts w:asciiTheme="minorBidi" w:hAnsiTheme="minorBidi" w:cstheme="minorBidi"/>
          <w:szCs w:val="22"/>
        </w:rPr>
        <w:t>a</w:t>
      </w:r>
      <w:r w:rsidRPr="00525F3D">
        <w:rPr>
          <w:rFonts w:asciiTheme="minorBidi" w:hAnsiTheme="minorBidi" w:cstheme="minorBidi"/>
          <w:szCs w:val="22"/>
        </w:rPr>
        <w:t>:</w:t>
      </w:r>
      <w:r w:rsidR="00731592" w:rsidRPr="00525F3D">
        <w:rPr>
          <w:rFonts w:asciiTheme="minorBidi" w:eastAsia="Franklin Gothic Book" w:hAnsiTheme="minorBidi" w:cstheme="minorBidi"/>
          <w:szCs w:val="22"/>
        </w:rPr>
        <w:tab/>
      </w:r>
      <w:r w:rsidR="00C371D8">
        <w:rPr>
          <w:rFonts w:asciiTheme="minorBidi" w:eastAsia="Franklin Gothic Book" w:hAnsiTheme="minorBidi" w:cstheme="minorBidi"/>
          <w:szCs w:val="22"/>
        </w:rPr>
        <w:tab/>
      </w:r>
      <w:r w:rsidR="00CC10E6" w:rsidRPr="00525F3D">
        <w:rPr>
          <w:rFonts w:asciiTheme="minorBidi" w:hAnsiTheme="minorBidi" w:cstheme="minorBidi"/>
          <w:szCs w:val="22"/>
        </w:rPr>
        <w:t>Alicja Knast</w:t>
      </w:r>
      <w:r w:rsidR="00731592" w:rsidRPr="00525F3D">
        <w:rPr>
          <w:rFonts w:asciiTheme="minorBidi" w:hAnsiTheme="minorBidi" w:cstheme="minorBidi"/>
          <w:szCs w:val="22"/>
        </w:rPr>
        <w:t>,</w:t>
      </w:r>
      <w:r w:rsidR="00731592" w:rsidRPr="00525F3D">
        <w:rPr>
          <w:rFonts w:asciiTheme="minorBidi" w:eastAsia="Franklin Gothic Book" w:hAnsiTheme="minorBidi" w:cstheme="minorBidi"/>
          <w:szCs w:val="22"/>
        </w:rPr>
        <w:t xml:space="preserve"> </w:t>
      </w:r>
      <w:r w:rsidR="00CC10E6" w:rsidRPr="00525F3D">
        <w:rPr>
          <w:rFonts w:asciiTheme="minorBidi" w:hAnsiTheme="minorBidi" w:cstheme="minorBidi"/>
          <w:szCs w:val="22"/>
        </w:rPr>
        <w:t>generální</w:t>
      </w:r>
      <w:r w:rsidR="00731592" w:rsidRPr="00525F3D">
        <w:rPr>
          <w:rFonts w:asciiTheme="minorBidi" w:eastAsia="Franklin Gothic Book" w:hAnsiTheme="minorBidi" w:cstheme="minorBidi"/>
          <w:szCs w:val="22"/>
        </w:rPr>
        <w:t xml:space="preserve"> </w:t>
      </w:r>
      <w:r w:rsidR="00731592" w:rsidRPr="00525F3D">
        <w:rPr>
          <w:rFonts w:asciiTheme="minorBidi" w:hAnsiTheme="minorBidi" w:cstheme="minorBidi"/>
          <w:szCs w:val="22"/>
        </w:rPr>
        <w:t>ředitel</w:t>
      </w:r>
      <w:r w:rsidR="00CC10E6" w:rsidRPr="00525F3D">
        <w:rPr>
          <w:rFonts w:asciiTheme="minorBidi" w:hAnsiTheme="minorBidi" w:cstheme="minorBidi"/>
          <w:szCs w:val="22"/>
        </w:rPr>
        <w:t xml:space="preserve">ka </w:t>
      </w: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bankovní</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spojení:</w:t>
      </w:r>
      <w:r w:rsidRPr="00525F3D">
        <w:rPr>
          <w:rFonts w:asciiTheme="minorBidi" w:hAnsiTheme="minorBidi" w:cstheme="minorBidi"/>
          <w:szCs w:val="22"/>
        </w:rPr>
        <w:tab/>
      </w:r>
      <w:r w:rsidR="00CC59F9" w:rsidRPr="00525F3D">
        <w:rPr>
          <w:rFonts w:asciiTheme="minorBidi" w:hAnsiTheme="minorBidi" w:cstheme="minorBidi"/>
          <w:szCs w:val="22"/>
        </w:rPr>
        <w:t>Česká národní banka</w:t>
      </w:r>
    </w:p>
    <w:p w:rsidR="00731592" w:rsidRPr="00525F3D" w:rsidRDefault="00731592" w:rsidP="00CC59F9">
      <w:pPr>
        <w:rPr>
          <w:rFonts w:asciiTheme="minorBidi" w:hAnsiTheme="minorBidi" w:cstheme="minorBidi"/>
          <w:szCs w:val="22"/>
        </w:rPr>
      </w:pPr>
      <w:r w:rsidRPr="00525F3D">
        <w:rPr>
          <w:rFonts w:asciiTheme="minorBidi" w:hAnsiTheme="minorBidi" w:cstheme="minorBidi"/>
          <w:szCs w:val="22"/>
        </w:rPr>
        <w:t>č.</w:t>
      </w:r>
      <w:r w:rsidR="00C029E6">
        <w:rPr>
          <w:rFonts w:asciiTheme="minorBidi" w:hAnsiTheme="minorBidi" w:cstheme="minorBidi"/>
          <w:szCs w:val="22"/>
        </w:rPr>
        <w:t xml:space="preserve"> </w:t>
      </w:r>
      <w:r w:rsidRPr="00525F3D">
        <w:rPr>
          <w:rFonts w:asciiTheme="minorBidi" w:hAnsiTheme="minorBidi" w:cstheme="minorBidi"/>
          <w:szCs w:val="22"/>
        </w:rPr>
        <w:t>účtu:</w:t>
      </w:r>
      <w:r w:rsidRPr="00525F3D">
        <w:rPr>
          <w:rFonts w:asciiTheme="minorBidi" w:eastAsia="Franklin Gothic Book" w:hAnsiTheme="minorBidi" w:cstheme="minorBidi"/>
          <w:szCs w:val="22"/>
        </w:rPr>
        <w:t xml:space="preserve"> </w:t>
      </w:r>
      <w:r w:rsidRPr="00525F3D">
        <w:rPr>
          <w:rFonts w:asciiTheme="minorBidi" w:eastAsia="Franklin Gothic Book" w:hAnsiTheme="minorBidi" w:cstheme="minorBidi"/>
          <w:szCs w:val="22"/>
        </w:rPr>
        <w:tab/>
      </w:r>
      <w:r w:rsidR="00DF3335" w:rsidRPr="00525F3D">
        <w:rPr>
          <w:rFonts w:asciiTheme="minorBidi" w:eastAsia="Franklin Gothic Book" w:hAnsiTheme="minorBidi" w:cstheme="minorBidi"/>
          <w:szCs w:val="22"/>
        </w:rPr>
        <w:tab/>
      </w:r>
      <w:r w:rsidR="00CC59F9" w:rsidRPr="00525F3D">
        <w:rPr>
          <w:rFonts w:asciiTheme="minorBidi" w:hAnsiTheme="minorBidi" w:cstheme="minorBidi"/>
          <w:szCs w:val="22"/>
        </w:rPr>
        <w:t>050008-0008839011/0710</w:t>
      </w:r>
    </w:p>
    <w:p w:rsidR="00DF3335" w:rsidRPr="00525F3D" w:rsidRDefault="00DF3335"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(dále</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 xml:space="preserve">jen </w:t>
      </w:r>
      <w:r w:rsidRPr="00525F3D">
        <w:rPr>
          <w:rFonts w:asciiTheme="minorBidi" w:eastAsia="Franklin Gothic Book" w:hAnsiTheme="minorBidi" w:cstheme="minorBidi"/>
          <w:b/>
          <w:szCs w:val="22"/>
        </w:rPr>
        <w:t>„Objednatel“</w:t>
      </w:r>
      <w:r w:rsidRPr="00525F3D">
        <w:rPr>
          <w:rFonts w:asciiTheme="minorBidi" w:hAnsiTheme="minorBidi" w:cstheme="minorBidi"/>
          <w:szCs w:val="22"/>
        </w:rPr>
        <w:t>)</w:t>
      </w: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a</w:t>
      </w:r>
      <w:r w:rsidRPr="00525F3D">
        <w:rPr>
          <w:rFonts w:asciiTheme="minorBidi" w:hAnsiTheme="minorBidi" w:cstheme="minorBidi"/>
          <w:szCs w:val="22"/>
        </w:rPr>
        <w:tab/>
      </w:r>
      <w:r w:rsidRPr="00525F3D">
        <w:rPr>
          <w:rFonts w:asciiTheme="minorBidi" w:hAnsiTheme="minorBidi" w:cstheme="minorBidi"/>
          <w:szCs w:val="22"/>
        </w:rPr>
        <w:tab/>
      </w:r>
      <w:r w:rsidRPr="00525F3D">
        <w:rPr>
          <w:rFonts w:asciiTheme="minorBidi" w:hAnsiTheme="minorBidi" w:cstheme="minorBidi"/>
          <w:szCs w:val="22"/>
        </w:rPr>
        <w:tab/>
      </w:r>
      <w:r w:rsidRPr="00525F3D">
        <w:rPr>
          <w:rFonts w:asciiTheme="minorBidi" w:hAnsiTheme="minorBidi" w:cstheme="minorBidi"/>
          <w:szCs w:val="22"/>
        </w:rPr>
        <w:tab/>
      </w:r>
    </w:p>
    <w:p w:rsidR="00731592" w:rsidRPr="00525F3D" w:rsidRDefault="00731592" w:rsidP="00731592">
      <w:pPr>
        <w:rPr>
          <w:rFonts w:asciiTheme="minorBidi" w:hAnsiTheme="minorBidi" w:cstheme="minorBidi"/>
          <w:szCs w:val="22"/>
        </w:rPr>
      </w:pPr>
    </w:p>
    <w:p w:rsidR="00BD78B0" w:rsidRDefault="00FA33BE" w:rsidP="00731592">
      <w:pPr>
        <w:rPr>
          <w:rFonts w:asciiTheme="minorBidi" w:hAnsiTheme="minorBidi" w:cstheme="minorBidi"/>
          <w:b/>
          <w:szCs w:val="22"/>
        </w:rPr>
      </w:pPr>
      <w:proofErr w:type="spellStart"/>
      <w:r w:rsidRPr="00FA33BE">
        <w:rPr>
          <w:rFonts w:asciiTheme="minorBidi" w:hAnsiTheme="minorBidi" w:cstheme="minorBidi"/>
          <w:b/>
          <w:szCs w:val="22"/>
        </w:rPr>
        <w:t>MgA</w:t>
      </w:r>
      <w:proofErr w:type="spellEnd"/>
      <w:r w:rsidRPr="00FA33BE">
        <w:rPr>
          <w:rFonts w:asciiTheme="minorBidi" w:hAnsiTheme="minorBidi" w:cstheme="minorBidi"/>
          <w:b/>
          <w:szCs w:val="22"/>
        </w:rPr>
        <w:t xml:space="preserve">. Jan Brož (Autorský tým: Dominik Lang, Jan Brož, Tereza </w:t>
      </w:r>
      <w:proofErr w:type="spellStart"/>
      <w:r w:rsidRPr="00FA33BE">
        <w:rPr>
          <w:rFonts w:asciiTheme="minorBidi" w:hAnsiTheme="minorBidi" w:cstheme="minorBidi"/>
          <w:b/>
          <w:szCs w:val="22"/>
        </w:rPr>
        <w:t>Hejmová</w:t>
      </w:r>
      <w:proofErr w:type="spellEnd"/>
      <w:r w:rsidRPr="00FA33BE">
        <w:rPr>
          <w:rFonts w:asciiTheme="minorBidi" w:hAnsiTheme="minorBidi" w:cstheme="minorBidi"/>
          <w:b/>
          <w:szCs w:val="22"/>
        </w:rPr>
        <w:t xml:space="preserve">, 20YY </w:t>
      </w:r>
      <w:proofErr w:type="spellStart"/>
      <w:r w:rsidRPr="00FA33BE">
        <w:rPr>
          <w:rFonts w:asciiTheme="minorBidi" w:hAnsiTheme="minorBidi" w:cstheme="minorBidi"/>
          <w:b/>
          <w:szCs w:val="22"/>
        </w:rPr>
        <w:t>Designers</w:t>
      </w:r>
      <w:proofErr w:type="spellEnd"/>
      <w:r w:rsidRPr="00FA33BE">
        <w:rPr>
          <w:rFonts w:asciiTheme="minorBidi" w:hAnsiTheme="minorBidi" w:cstheme="minorBidi"/>
          <w:b/>
          <w:szCs w:val="22"/>
        </w:rPr>
        <w:t xml:space="preserve"> (Petr Bosák a Robert Jansa), Jakub Zeman)</w:t>
      </w:r>
    </w:p>
    <w:p w:rsidR="00FA33BE" w:rsidRPr="008A51B1" w:rsidRDefault="00FA33BE" w:rsidP="00731592">
      <w:pPr>
        <w:rPr>
          <w:rFonts w:asciiTheme="minorBidi" w:hAnsiTheme="minorBidi" w:cstheme="minorBidi"/>
          <w:szCs w:val="22"/>
          <w:highlight w:val="yellow"/>
        </w:rPr>
      </w:pPr>
    </w:p>
    <w:p w:rsidR="00731592" w:rsidRPr="00FA33BE" w:rsidRDefault="00697BD3" w:rsidP="00FA33BE">
      <w:pPr>
        <w:pStyle w:val="Normlnweb"/>
        <w:rPr>
          <w:lang w:eastAsia="en-GB"/>
        </w:rPr>
      </w:pPr>
      <w:r w:rsidRPr="00FA33BE">
        <w:rPr>
          <w:rFonts w:asciiTheme="minorBidi" w:hAnsiTheme="minorBidi" w:cstheme="minorBidi"/>
          <w:szCs w:val="22"/>
        </w:rPr>
        <w:t>adresa</w:t>
      </w:r>
      <w:r w:rsidR="00E822CE" w:rsidRPr="00FA33BE">
        <w:rPr>
          <w:rFonts w:asciiTheme="minorBidi" w:hAnsiTheme="minorBidi" w:cstheme="minorBidi"/>
          <w:szCs w:val="22"/>
        </w:rPr>
        <w:t>:</w:t>
      </w:r>
      <w:r w:rsidR="00FA33BE" w:rsidRPr="00FA33BE">
        <w:rPr>
          <w:rFonts w:asciiTheme="minorBidi" w:hAnsiTheme="minorBidi" w:cstheme="minorBidi"/>
          <w:szCs w:val="22"/>
        </w:rPr>
        <w:t xml:space="preserve"> </w:t>
      </w:r>
      <w:r w:rsidR="00C371D8">
        <w:rPr>
          <w:rFonts w:asciiTheme="minorBidi" w:hAnsiTheme="minorBidi" w:cstheme="minorBidi"/>
          <w:szCs w:val="22"/>
        </w:rPr>
        <w:tab/>
      </w:r>
      <w:r w:rsidR="00C371D8">
        <w:rPr>
          <w:rFonts w:asciiTheme="minorBidi" w:hAnsiTheme="minorBidi" w:cstheme="minorBidi"/>
          <w:szCs w:val="22"/>
        </w:rPr>
        <w:tab/>
      </w:r>
      <w:proofErr w:type="spellStart"/>
      <w:r w:rsidR="00FA33BE" w:rsidRPr="00FA33BE">
        <w:rPr>
          <w:rFonts w:ascii="ArialMT" w:hAnsi="ArialMT"/>
          <w:sz w:val="22"/>
          <w:szCs w:val="22"/>
          <w:lang w:eastAsia="en-GB"/>
        </w:rPr>
        <w:t>Čechova</w:t>
      </w:r>
      <w:proofErr w:type="spellEnd"/>
      <w:r w:rsidR="00FA33BE" w:rsidRPr="00FA33BE">
        <w:rPr>
          <w:rFonts w:ascii="ArialMT" w:hAnsi="ArialMT"/>
          <w:sz w:val="22"/>
          <w:szCs w:val="22"/>
          <w:lang w:eastAsia="en-GB"/>
        </w:rPr>
        <w:t xml:space="preserve"> 21, 170 00 Praha 7 </w:t>
      </w:r>
      <w:r w:rsidR="00E822CE" w:rsidRPr="00FA33BE">
        <w:rPr>
          <w:rFonts w:asciiTheme="minorBidi" w:hAnsiTheme="minorBidi" w:cstheme="minorBidi"/>
          <w:szCs w:val="22"/>
        </w:rPr>
        <w:tab/>
      </w:r>
      <w:r w:rsidR="00BD78B0" w:rsidRPr="00FA33BE">
        <w:rPr>
          <w:rFonts w:asciiTheme="minorBidi" w:hAnsiTheme="minorBidi" w:cstheme="minorBidi"/>
          <w:szCs w:val="22"/>
        </w:rPr>
        <w:tab/>
      </w:r>
      <w:r w:rsidR="00731592" w:rsidRPr="00FA33BE">
        <w:rPr>
          <w:rFonts w:asciiTheme="minorBidi" w:hAnsiTheme="minorBidi" w:cstheme="minorBidi"/>
          <w:szCs w:val="22"/>
        </w:rPr>
        <w:tab/>
      </w:r>
      <w:r w:rsidR="00731592" w:rsidRPr="00FA33BE">
        <w:rPr>
          <w:rFonts w:asciiTheme="minorBidi" w:hAnsiTheme="minorBidi" w:cstheme="minorBidi"/>
          <w:szCs w:val="22"/>
        </w:rPr>
        <w:tab/>
      </w:r>
    </w:p>
    <w:p w:rsidR="0014703D" w:rsidRPr="00FA33BE" w:rsidRDefault="003605DF" w:rsidP="00FA33BE">
      <w:pPr>
        <w:pStyle w:val="Normlnweb"/>
        <w:rPr>
          <w:lang w:eastAsia="en-GB"/>
        </w:rPr>
      </w:pPr>
      <w:r w:rsidRPr="00FA33BE">
        <w:rPr>
          <w:rFonts w:asciiTheme="minorBidi" w:hAnsiTheme="minorBidi" w:cstheme="minorBidi"/>
          <w:szCs w:val="22"/>
        </w:rPr>
        <w:t>IČ</w:t>
      </w:r>
      <w:r w:rsidR="00936A61" w:rsidRPr="00FA33BE">
        <w:rPr>
          <w:rFonts w:asciiTheme="minorBidi" w:hAnsiTheme="minorBidi" w:cstheme="minorBidi"/>
          <w:szCs w:val="22"/>
        </w:rPr>
        <w:t>/datum narození</w:t>
      </w:r>
      <w:r w:rsidR="00731592" w:rsidRPr="00FA33BE">
        <w:rPr>
          <w:rFonts w:asciiTheme="minorBidi" w:hAnsiTheme="minorBidi" w:cstheme="minorBidi"/>
          <w:szCs w:val="22"/>
        </w:rPr>
        <w:t>:</w:t>
      </w:r>
      <w:r w:rsidR="00731592" w:rsidRPr="00FA33BE">
        <w:rPr>
          <w:rFonts w:asciiTheme="minorBidi" w:eastAsia="Franklin Gothic Book" w:hAnsiTheme="minorBidi" w:cstheme="minorBidi"/>
          <w:szCs w:val="22"/>
        </w:rPr>
        <w:t xml:space="preserve"> </w:t>
      </w:r>
      <w:r w:rsidR="00C371D8">
        <w:rPr>
          <w:rFonts w:asciiTheme="minorBidi" w:eastAsia="Franklin Gothic Book" w:hAnsiTheme="minorBidi" w:cstheme="minorBidi"/>
          <w:szCs w:val="22"/>
        </w:rPr>
        <w:tab/>
      </w:r>
      <w:r w:rsidR="00FA33BE" w:rsidRPr="00FA33BE">
        <w:rPr>
          <w:rFonts w:ascii="ArialMT" w:hAnsi="ArialMT"/>
          <w:sz w:val="22"/>
          <w:szCs w:val="22"/>
          <w:lang w:eastAsia="en-GB"/>
        </w:rPr>
        <w:t>04664639</w:t>
      </w:r>
      <w:r w:rsidR="00BD78B0" w:rsidRPr="00FA33BE">
        <w:rPr>
          <w:rFonts w:asciiTheme="minorBidi" w:eastAsia="Franklin Gothic Book" w:hAnsiTheme="minorBidi" w:cstheme="minorBidi"/>
          <w:szCs w:val="22"/>
        </w:rPr>
        <w:tab/>
      </w:r>
      <w:r w:rsidR="00BD78B0" w:rsidRPr="00FA33BE">
        <w:rPr>
          <w:rFonts w:asciiTheme="minorBidi" w:eastAsia="Franklin Gothic Book" w:hAnsiTheme="minorBidi" w:cstheme="minorBidi"/>
          <w:szCs w:val="22"/>
        </w:rPr>
        <w:tab/>
      </w:r>
    </w:p>
    <w:p w:rsidR="00731592" w:rsidRPr="00FA33BE" w:rsidRDefault="0014703D" w:rsidP="00731592">
      <w:pPr>
        <w:rPr>
          <w:rFonts w:asciiTheme="minorBidi" w:hAnsiTheme="minorBidi" w:cstheme="minorBidi"/>
          <w:szCs w:val="22"/>
        </w:rPr>
      </w:pPr>
      <w:r w:rsidRPr="00FA33BE">
        <w:rPr>
          <w:rFonts w:asciiTheme="minorBidi" w:eastAsia="Franklin Gothic Book" w:hAnsiTheme="minorBidi" w:cstheme="minorBidi"/>
          <w:szCs w:val="22"/>
        </w:rPr>
        <w:t>DIČ:</w:t>
      </w:r>
      <w:r w:rsidR="00FA33BE" w:rsidRPr="00FA33BE">
        <w:rPr>
          <w:rFonts w:asciiTheme="minorBidi" w:eastAsia="Franklin Gothic Book" w:hAnsiTheme="minorBidi" w:cstheme="minorBidi"/>
          <w:szCs w:val="22"/>
        </w:rPr>
        <w:t xml:space="preserve"> </w:t>
      </w:r>
      <w:r w:rsidR="00C371D8">
        <w:rPr>
          <w:rFonts w:asciiTheme="minorBidi" w:eastAsia="Franklin Gothic Book" w:hAnsiTheme="minorBidi" w:cstheme="minorBidi"/>
          <w:szCs w:val="22"/>
        </w:rPr>
        <w:tab/>
      </w:r>
      <w:r w:rsidR="00C371D8">
        <w:rPr>
          <w:rFonts w:asciiTheme="minorBidi" w:eastAsia="Franklin Gothic Book" w:hAnsiTheme="minorBidi" w:cstheme="minorBidi"/>
          <w:szCs w:val="22"/>
        </w:rPr>
        <w:tab/>
      </w:r>
      <w:r w:rsidR="00C371D8">
        <w:rPr>
          <w:rFonts w:asciiTheme="minorBidi" w:eastAsia="Franklin Gothic Book" w:hAnsiTheme="minorBidi" w:cstheme="minorBidi"/>
          <w:szCs w:val="22"/>
        </w:rPr>
        <w:tab/>
      </w:r>
      <w:r w:rsidR="00FA33BE" w:rsidRPr="00FA33BE">
        <w:rPr>
          <w:rFonts w:asciiTheme="minorBidi" w:eastAsia="Franklin Gothic Book" w:hAnsiTheme="minorBidi" w:cstheme="minorBidi"/>
          <w:szCs w:val="22"/>
        </w:rPr>
        <w:t>CZ8803235782</w:t>
      </w:r>
    </w:p>
    <w:p w:rsidR="00731592" w:rsidRPr="00FA33BE" w:rsidRDefault="00E822CE" w:rsidP="00731592">
      <w:pPr>
        <w:rPr>
          <w:rFonts w:asciiTheme="minorBidi" w:hAnsiTheme="minorBidi" w:cstheme="minorBidi"/>
          <w:szCs w:val="22"/>
        </w:rPr>
      </w:pPr>
      <w:r w:rsidRPr="00FA33BE">
        <w:rPr>
          <w:rFonts w:asciiTheme="minorBidi" w:hAnsiTheme="minorBidi" w:cstheme="minorBidi"/>
          <w:szCs w:val="22"/>
        </w:rPr>
        <w:t>bankovní spojení:</w:t>
      </w:r>
      <w:r w:rsidR="00FA33BE" w:rsidRPr="00FA33BE">
        <w:rPr>
          <w:rFonts w:asciiTheme="minorBidi" w:hAnsiTheme="minorBidi" w:cstheme="minorBidi"/>
          <w:szCs w:val="22"/>
        </w:rPr>
        <w:t xml:space="preserve"> </w:t>
      </w:r>
      <w:r w:rsidR="00C371D8">
        <w:rPr>
          <w:rFonts w:asciiTheme="minorBidi" w:hAnsiTheme="minorBidi" w:cstheme="minorBidi"/>
          <w:szCs w:val="22"/>
        </w:rPr>
        <w:tab/>
      </w:r>
      <w:r w:rsidR="009C3C66">
        <w:rPr>
          <w:rFonts w:asciiTheme="minorBidi" w:hAnsiTheme="minorBidi" w:cstheme="minorBidi"/>
          <w:szCs w:val="22"/>
        </w:rPr>
        <w:t>XXXXXXXXXXXXXX</w:t>
      </w:r>
    </w:p>
    <w:p w:rsidR="00731592" w:rsidRPr="00FA33BE" w:rsidRDefault="00E822CE" w:rsidP="00731592">
      <w:pPr>
        <w:rPr>
          <w:rFonts w:asciiTheme="minorBidi" w:hAnsiTheme="minorBidi" w:cstheme="minorBidi"/>
          <w:szCs w:val="22"/>
        </w:rPr>
      </w:pPr>
      <w:r w:rsidRPr="00FA33BE">
        <w:rPr>
          <w:rFonts w:asciiTheme="minorBidi" w:hAnsiTheme="minorBidi" w:cstheme="minorBidi"/>
          <w:szCs w:val="22"/>
        </w:rPr>
        <w:t>č. účtu:</w:t>
      </w:r>
      <w:r w:rsidR="00FA33BE" w:rsidRPr="00FA33BE">
        <w:t xml:space="preserve"> </w:t>
      </w:r>
      <w:r w:rsidR="00C371D8">
        <w:tab/>
      </w:r>
      <w:r w:rsidR="00C371D8">
        <w:tab/>
      </w:r>
      <w:r w:rsidR="009C3C66">
        <w:rPr>
          <w:rFonts w:asciiTheme="minorBidi" w:hAnsiTheme="minorBidi" w:cstheme="minorBidi"/>
          <w:szCs w:val="22"/>
        </w:rPr>
        <w:t>XXXXXXXXXXXXXXX</w:t>
      </w:r>
    </w:p>
    <w:p w:rsidR="00DF3335" w:rsidRPr="00FA33BE" w:rsidRDefault="00DF3335" w:rsidP="00731592">
      <w:pPr>
        <w:rPr>
          <w:rFonts w:asciiTheme="minorBidi" w:hAnsiTheme="minorBidi" w:cstheme="minorBidi"/>
          <w:szCs w:val="22"/>
        </w:rPr>
      </w:pPr>
    </w:p>
    <w:p w:rsidR="00731592" w:rsidRPr="008A51B1" w:rsidRDefault="00731592" w:rsidP="00731592">
      <w:pPr>
        <w:rPr>
          <w:rFonts w:asciiTheme="minorBidi" w:hAnsiTheme="minorBidi" w:cstheme="minorBidi"/>
          <w:szCs w:val="22"/>
        </w:rPr>
      </w:pPr>
      <w:r w:rsidRPr="00FA33BE">
        <w:rPr>
          <w:rFonts w:asciiTheme="minorBidi" w:hAnsiTheme="minorBidi" w:cstheme="minorBidi"/>
          <w:szCs w:val="22"/>
        </w:rPr>
        <w:t>(dále</w:t>
      </w:r>
      <w:r w:rsidRPr="00FA33BE">
        <w:rPr>
          <w:rFonts w:asciiTheme="minorBidi" w:eastAsia="Franklin Gothic Book" w:hAnsiTheme="minorBidi" w:cstheme="minorBidi"/>
          <w:szCs w:val="22"/>
        </w:rPr>
        <w:t xml:space="preserve"> </w:t>
      </w:r>
      <w:r w:rsidRPr="00FA33BE">
        <w:rPr>
          <w:rFonts w:asciiTheme="minorBidi" w:hAnsiTheme="minorBidi" w:cstheme="minorBidi"/>
          <w:szCs w:val="22"/>
        </w:rPr>
        <w:t>jen</w:t>
      </w:r>
      <w:r w:rsidRPr="00FA33BE">
        <w:rPr>
          <w:rFonts w:asciiTheme="minorBidi" w:eastAsia="Franklin Gothic Book" w:hAnsiTheme="minorBidi" w:cstheme="minorBidi"/>
          <w:szCs w:val="22"/>
        </w:rPr>
        <w:t xml:space="preserve"> </w:t>
      </w:r>
      <w:r w:rsidRPr="00FA33BE">
        <w:rPr>
          <w:rFonts w:asciiTheme="minorBidi" w:eastAsia="Franklin Gothic Book" w:hAnsiTheme="minorBidi" w:cstheme="minorBidi"/>
          <w:b/>
          <w:szCs w:val="22"/>
        </w:rPr>
        <w:t>„Zhotovitel“</w:t>
      </w:r>
      <w:r w:rsidRPr="00FA33BE">
        <w:rPr>
          <w:rFonts w:asciiTheme="minorBidi" w:hAnsiTheme="minorBidi" w:cstheme="minorBidi"/>
          <w:szCs w:val="22"/>
        </w:rPr>
        <w:t>)</w:t>
      </w:r>
    </w:p>
    <w:p w:rsidR="00731592" w:rsidRPr="00525F3D" w:rsidRDefault="00731592" w:rsidP="00731592">
      <w:pPr>
        <w:rPr>
          <w:rFonts w:asciiTheme="minorBidi" w:hAnsiTheme="minorBidi" w:cstheme="minorBidi"/>
          <w:b/>
          <w:szCs w:val="22"/>
        </w:rPr>
      </w:pPr>
    </w:p>
    <w:p w:rsidR="00731592" w:rsidRPr="00525F3D" w:rsidRDefault="00731592" w:rsidP="00731592">
      <w:pPr>
        <w:rPr>
          <w:rFonts w:asciiTheme="minorBidi" w:hAnsiTheme="minorBidi" w:cstheme="minorBidi"/>
          <w:b/>
          <w:szCs w:val="22"/>
        </w:rPr>
      </w:pPr>
    </w:p>
    <w:p w:rsidR="00731592" w:rsidRPr="00525F3D" w:rsidRDefault="00731592" w:rsidP="00731592">
      <w:pPr>
        <w:jc w:val="center"/>
        <w:rPr>
          <w:rFonts w:asciiTheme="minorBidi" w:eastAsia="Franklin Gothic Book" w:hAnsiTheme="minorBidi" w:cstheme="minorBidi"/>
          <w:szCs w:val="22"/>
        </w:rPr>
      </w:pPr>
      <w:r w:rsidRPr="00525F3D">
        <w:rPr>
          <w:rFonts w:asciiTheme="minorBidi" w:hAnsiTheme="minorBidi" w:cstheme="minorBidi"/>
          <w:szCs w:val="22"/>
        </w:rPr>
        <w:t>uzavírají</w:t>
      </w:r>
      <w:r w:rsidRPr="00525F3D">
        <w:rPr>
          <w:rFonts w:asciiTheme="minorBidi" w:eastAsia="Franklin Gothic Book" w:hAnsiTheme="minorBidi" w:cstheme="minorBidi"/>
          <w:szCs w:val="22"/>
        </w:rPr>
        <w:t xml:space="preserve"> tuto smlouvu</w:t>
      </w:r>
      <w:r w:rsidR="00CC10E6" w:rsidRPr="00525F3D">
        <w:rPr>
          <w:rFonts w:asciiTheme="minorBidi" w:eastAsia="Franklin Gothic Book" w:hAnsiTheme="minorBidi" w:cstheme="minorBidi"/>
          <w:szCs w:val="22"/>
        </w:rPr>
        <w:t xml:space="preserve"> o vytvoření díla a poskytnutí licence k dílu </w:t>
      </w:r>
    </w:p>
    <w:p w:rsidR="00CC10E6" w:rsidRPr="00525F3D" w:rsidRDefault="00CC10E6" w:rsidP="00731592">
      <w:pPr>
        <w:jc w:val="center"/>
        <w:rPr>
          <w:rFonts w:asciiTheme="minorBidi" w:eastAsia="Franklin Gothic Book" w:hAnsiTheme="minorBidi" w:cstheme="minorBidi"/>
          <w:szCs w:val="22"/>
        </w:rPr>
      </w:pPr>
      <w:r w:rsidRPr="00525F3D">
        <w:rPr>
          <w:rFonts w:asciiTheme="minorBidi" w:eastAsia="Franklin Gothic Book" w:hAnsiTheme="minorBidi" w:cstheme="minorBidi"/>
          <w:szCs w:val="22"/>
        </w:rPr>
        <w:t xml:space="preserve">(dále jen </w:t>
      </w:r>
      <w:r w:rsidRPr="00525F3D">
        <w:rPr>
          <w:rFonts w:asciiTheme="minorBidi" w:eastAsia="Franklin Gothic Book" w:hAnsiTheme="minorBidi" w:cstheme="minorBidi"/>
          <w:b/>
          <w:szCs w:val="22"/>
        </w:rPr>
        <w:t>„Smlouva“</w:t>
      </w:r>
      <w:r w:rsidRPr="00525F3D">
        <w:rPr>
          <w:rFonts w:asciiTheme="minorBidi" w:eastAsia="Franklin Gothic Book" w:hAnsiTheme="minorBidi" w:cstheme="minorBidi"/>
          <w:szCs w:val="22"/>
        </w:rPr>
        <w:t>)</w:t>
      </w:r>
    </w:p>
    <w:p w:rsidR="00731592" w:rsidRPr="00525F3D" w:rsidRDefault="00731592" w:rsidP="00731592">
      <w:pPr>
        <w:jc w:val="center"/>
        <w:rPr>
          <w:rFonts w:asciiTheme="minorBidi" w:hAnsiTheme="minorBidi" w:cstheme="minorBidi"/>
          <w:szCs w:val="22"/>
        </w:rPr>
      </w:pPr>
    </w:p>
    <w:p w:rsidR="00CC10E6" w:rsidRPr="00525F3D" w:rsidRDefault="00CC10E6" w:rsidP="00731592">
      <w:pPr>
        <w:jc w:val="center"/>
        <w:rPr>
          <w:rFonts w:asciiTheme="minorBidi" w:hAnsiTheme="minorBidi" w:cstheme="minorBidi"/>
          <w:szCs w:val="22"/>
        </w:rPr>
      </w:pPr>
    </w:p>
    <w:p w:rsidR="00731592" w:rsidRPr="00525F3D" w:rsidRDefault="00731592" w:rsidP="00E71548">
      <w:pPr>
        <w:rPr>
          <w:rFonts w:asciiTheme="minorBidi" w:hAnsiTheme="minorBidi" w:cstheme="minorBidi"/>
          <w:b/>
          <w:szCs w:val="22"/>
        </w:rPr>
      </w:pPr>
    </w:p>
    <w:p w:rsidR="00731592" w:rsidRPr="00525F3D" w:rsidRDefault="00731592" w:rsidP="0003164B">
      <w:pPr>
        <w:pStyle w:val="Odstavecseseznamem"/>
        <w:numPr>
          <w:ilvl w:val="0"/>
          <w:numId w:val="13"/>
        </w:numPr>
        <w:jc w:val="center"/>
        <w:rPr>
          <w:rFonts w:asciiTheme="minorBidi" w:hAnsiTheme="minorBidi" w:cstheme="minorBidi"/>
          <w:b/>
          <w:szCs w:val="22"/>
        </w:rPr>
      </w:pPr>
      <w:r w:rsidRPr="00525F3D">
        <w:rPr>
          <w:rFonts w:asciiTheme="minorBidi" w:hAnsiTheme="minorBidi" w:cstheme="minorBidi"/>
          <w:b/>
          <w:szCs w:val="22"/>
        </w:rPr>
        <w:t>Úvodní</w:t>
      </w:r>
      <w:r w:rsidRPr="00525F3D">
        <w:rPr>
          <w:rFonts w:asciiTheme="minorBidi" w:eastAsia="Franklin Gothic Book" w:hAnsiTheme="minorBidi" w:cstheme="minorBidi"/>
          <w:b/>
          <w:szCs w:val="22"/>
        </w:rPr>
        <w:t xml:space="preserve"> </w:t>
      </w:r>
      <w:r w:rsidRPr="00525F3D">
        <w:rPr>
          <w:rFonts w:asciiTheme="minorBidi" w:hAnsiTheme="minorBidi" w:cstheme="minorBidi"/>
          <w:b/>
          <w:szCs w:val="22"/>
        </w:rPr>
        <w:t>ustanovení</w:t>
      </w:r>
    </w:p>
    <w:p w:rsidR="00731592" w:rsidRPr="00525F3D" w:rsidRDefault="00731592" w:rsidP="00731592">
      <w:pPr>
        <w:rPr>
          <w:rFonts w:asciiTheme="minorBidi" w:hAnsiTheme="minorBidi" w:cstheme="minorBidi"/>
          <w:szCs w:val="22"/>
        </w:rPr>
      </w:pPr>
    </w:p>
    <w:p w:rsidR="00543578" w:rsidRPr="00525F3D" w:rsidRDefault="00731592" w:rsidP="00803720">
      <w:pPr>
        <w:pStyle w:val="Odstavecseseznamem"/>
        <w:numPr>
          <w:ilvl w:val="1"/>
          <w:numId w:val="14"/>
        </w:numPr>
        <w:ind w:left="720" w:hanging="720"/>
        <w:rPr>
          <w:rFonts w:asciiTheme="minorBidi" w:hAnsiTheme="minorBidi" w:cstheme="minorBidi"/>
          <w:color w:val="000000"/>
          <w:szCs w:val="22"/>
        </w:rPr>
      </w:pPr>
      <w:r w:rsidRPr="00525F3D">
        <w:rPr>
          <w:rFonts w:asciiTheme="minorBidi" w:hAnsiTheme="minorBidi" w:cstheme="minorBidi"/>
          <w:szCs w:val="22"/>
        </w:rPr>
        <w:t>Objednatel</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je</w:t>
      </w:r>
      <w:r w:rsidRPr="00525F3D">
        <w:rPr>
          <w:rFonts w:asciiTheme="minorBidi" w:eastAsia="Franklin Gothic Book" w:hAnsiTheme="minorBidi" w:cstheme="minorBidi"/>
          <w:szCs w:val="22"/>
        </w:rPr>
        <w:t xml:space="preserve"> státní </w:t>
      </w:r>
      <w:r w:rsidRPr="00525F3D">
        <w:rPr>
          <w:rFonts w:asciiTheme="minorBidi" w:eastAsia="Franklin Gothic Book" w:hAnsiTheme="minorBidi" w:cstheme="minorBidi"/>
          <w:color w:val="000000"/>
          <w:szCs w:val="22"/>
        </w:rPr>
        <w:t>příspěvkovou organizací, založenou zákonem č. 148/194</w:t>
      </w:r>
      <w:r w:rsidR="00142629" w:rsidRPr="00525F3D">
        <w:rPr>
          <w:rFonts w:asciiTheme="minorBidi" w:eastAsia="Franklin Gothic Book" w:hAnsiTheme="minorBidi" w:cstheme="minorBidi"/>
          <w:color w:val="000000"/>
          <w:szCs w:val="22"/>
        </w:rPr>
        <w:t>9</w:t>
      </w:r>
      <w:r w:rsidRPr="00525F3D">
        <w:rPr>
          <w:rFonts w:asciiTheme="minorBidi" w:eastAsia="Franklin Gothic Book" w:hAnsiTheme="minorBidi" w:cstheme="minorBidi"/>
          <w:color w:val="000000"/>
          <w:szCs w:val="22"/>
        </w:rPr>
        <w:t xml:space="preserve"> Sb., která</w:t>
      </w:r>
      <w:r w:rsidR="000D080F"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 xml:space="preserve"> </w:t>
      </w:r>
      <w:r w:rsidR="00217C94" w:rsidRPr="00525F3D">
        <w:rPr>
          <w:rFonts w:asciiTheme="minorBidi" w:eastAsia="Franklin Gothic Book" w:hAnsiTheme="minorBidi" w:cstheme="minorBidi"/>
          <w:color w:val="000000"/>
          <w:szCs w:val="22"/>
        </w:rPr>
        <w:t>v souladu s</w:t>
      </w:r>
      <w:r w:rsidR="000D080F" w:rsidRPr="00525F3D">
        <w:rPr>
          <w:rFonts w:asciiTheme="minorBidi" w:eastAsia="Franklin Gothic Book" w:hAnsiTheme="minorBidi" w:cstheme="minorBidi"/>
          <w:color w:val="000000"/>
          <w:szCs w:val="22"/>
        </w:rPr>
        <w:t xml:space="preserve">e svým </w:t>
      </w:r>
      <w:r w:rsidR="00217C94" w:rsidRPr="00525F3D">
        <w:rPr>
          <w:rFonts w:asciiTheme="minorBidi" w:eastAsia="Franklin Gothic Book" w:hAnsiTheme="minorBidi" w:cstheme="minorBidi"/>
          <w:color w:val="000000"/>
          <w:szCs w:val="22"/>
        </w:rPr>
        <w:t>statutem</w:t>
      </w:r>
      <w:r w:rsidR="001F643F" w:rsidRPr="00525F3D">
        <w:rPr>
          <w:rFonts w:asciiTheme="minorBidi" w:eastAsia="Franklin Gothic Book" w:hAnsiTheme="minorBidi" w:cstheme="minorBidi"/>
          <w:color w:val="000000"/>
          <w:szCs w:val="22"/>
        </w:rPr>
        <w:t xml:space="preserve">, </w:t>
      </w:r>
      <w:r w:rsidR="008E0118" w:rsidRPr="00525F3D">
        <w:rPr>
          <w:rFonts w:asciiTheme="minorBidi" w:eastAsia="Franklin Gothic Book" w:hAnsiTheme="minorBidi" w:cstheme="minorBidi"/>
          <w:color w:val="000000"/>
          <w:szCs w:val="22"/>
        </w:rPr>
        <w:t>při</w:t>
      </w:r>
      <w:r w:rsidR="00217C94" w:rsidRPr="00525F3D">
        <w:rPr>
          <w:rFonts w:asciiTheme="minorBidi" w:eastAsia="Franklin Gothic Book" w:hAnsiTheme="minorBidi" w:cstheme="minorBidi"/>
          <w:color w:val="000000"/>
          <w:szCs w:val="22"/>
        </w:rPr>
        <w:t xml:space="preserve">pravuje </w:t>
      </w:r>
      <w:r w:rsidR="001F643F" w:rsidRPr="00525F3D">
        <w:rPr>
          <w:rFonts w:asciiTheme="minorBidi" w:eastAsia="Franklin Gothic Book" w:hAnsiTheme="minorBidi" w:cstheme="minorBidi"/>
          <w:color w:val="000000"/>
          <w:szCs w:val="22"/>
        </w:rPr>
        <w:t xml:space="preserve">novou </w:t>
      </w:r>
      <w:r w:rsidR="00217C94" w:rsidRPr="00525F3D">
        <w:rPr>
          <w:rFonts w:asciiTheme="minorBidi" w:eastAsia="Franklin Gothic Book" w:hAnsiTheme="minorBidi" w:cstheme="minorBidi"/>
          <w:color w:val="000000"/>
          <w:szCs w:val="22"/>
        </w:rPr>
        <w:t>stálou expozici</w:t>
      </w:r>
      <w:r w:rsidR="008E0118" w:rsidRPr="00525F3D">
        <w:rPr>
          <w:rFonts w:asciiTheme="minorBidi" w:eastAsia="Franklin Gothic Book" w:hAnsiTheme="minorBidi" w:cstheme="minorBidi"/>
          <w:color w:val="000000"/>
          <w:szCs w:val="22"/>
        </w:rPr>
        <w:t xml:space="preserve"> s předběžným názvem </w:t>
      </w:r>
      <w:r w:rsidR="008E0118" w:rsidRPr="00525F3D">
        <w:rPr>
          <w:rFonts w:asciiTheme="minorBidi" w:eastAsia="Franklin Gothic Book" w:hAnsiTheme="minorBidi" w:cstheme="minorBidi"/>
          <w:b/>
          <w:color w:val="000000"/>
          <w:szCs w:val="22"/>
        </w:rPr>
        <w:t>„</w:t>
      </w:r>
      <w:r w:rsidR="00803720" w:rsidRPr="00525F3D">
        <w:rPr>
          <w:rFonts w:asciiTheme="minorBidi" w:eastAsia="Franklin Gothic Book" w:hAnsiTheme="minorBidi" w:cstheme="minorBidi"/>
          <w:b/>
          <w:color w:val="000000"/>
          <w:szCs w:val="22"/>
        </w:rPr>
        <w:t xml:space="preserve">Čas postojů: České umění </w:t>
      </w:r>
      <w:r w:rsidR="008E0118" w:rsidRPr="00525F3D">
        <w:rPr>
          <w:rFonts w:asciiTheme="minorBidi" w:eastAsia="Franklin Gothic Book" w:hAnsiTheme="minorBidi" w:cstheme="minorBidi"/>
          <w:b/>
          <w:color w:val="000000"/>
          <w:szCs w:val="22"/>
        </w:rPr>
        <w:t xml:space="preserve">1939 – </w:t>
      </w:r>
      <w:r w:rsidR="00803720" w:rsidRPr="00525F3D">
        <w:rPr>
          <w:rFonts w:asciiTheme="minorBidi" w:eastAsia="Franklin Gothic Book" w:hAnsiTheme="minorBidi" w:cstheme="minorBidi"/>
          <w:b/>
          <w:color w:val="000000"/>
          <w:szCs w:val="22"/>
        </w:rPr>
        <w:t xml:space="preserve">2019 </w:t>
      </w:r>
      <w:r w:rsidR="007A7CE6" w:rsidRPr="00525F3D">
        <w:rPr>
          <w:rFonts w:asciiTheme="minorBidi" w:eastAsia="Franklin Gothic Book" w:hAnsiTheme="minorBidi" w:cstheme="minorBidi"/>
          <w:b/>
          <w:color w:val="000000"/>
          <w:szCs w:val="22"/>
        </w:rPr>
        <w:t xml:space="preserve">a </w:t>
      </w:r>
      <w:r w:rsidR="00803720" w:rsidRPr="00525F3D">
        <w:rPr>
          <w:rFonts w:asciiTheme="minorBidi" w:eastAsia="Franklin Gothic Book" w:hAnsiTheme="minorBidi" w:cstheme="minorBidi"/>
          <w:b/>
          <w:color w:val="000000"/>
          <w:szCs w:val="22"/>
        </w:rPr>
        <w:t>Životní styl pro všechny:  A</w:t>
      </w:r>
      <w:r w:rsidR="007A7CE6" w:rsidRPr="00525F3D">
        <w:rPr>
          <w:rFonts w:asciiTheme="minorBidi" w:eastAsia="Franklin Gothic Book" w:hAnsiTheme="minorBidi" w:cstheme="minorBidi"/>
          <w:b/>
          <w:color w:val="000000"/>
          <w:szCs w:val="22"/>
        </w:rPr>
        <w:t xml:space="preserve">rchitektura </w:t>
      </w:r>
      <w:r w:rsidR="00803720" w:rsidRPr="00525F3D">
        <w:rPr>
          <w:rFonts w:asciiTheme="minorBidi" w:eastAsia="Franklin Gothic Book" w:hAnsiTheme="minorBidi" w:cstheme="minorBidi"/>
          <w:b/>
          <w:color w:val="000000"/>
          <w:szCs w:val="22"/>
        </w:rPr>
        <w:t xml:space="preserve">ve státním socialismu </w:t>
      </w:r>
      <w:r w:rsidR="007A7CE6" w:rsidRPr="00525F3D">
        <w:rPr>
          <w:rFonts w:asciiTheme="minorBidi" w:eastAsia="Franklin Gothic Book" w:hAnsiTheme="minorBidi" w:cstheme="minorBidi"/>
          <w:b/>
          <w:color w:val="000000"/>
          <w:szCs w:val="22"/>
        </w:rPr>
        <w:t>1958 - 1989</w:t>
      </w:r>
      <w:r w:rsidR="008E0118" w:rsidRPr="00525F3D">
        <w:rPr>
          <w:rFonts w:asciiTheme="minorBidi" w:eastAsia="Franklin Gothic Book" w:hAnsiTheme="minorBidi" w:cstheme="minorBidi"/>
          <w:b/>
          <w:color w:val="000000"/>
          <w:szCs w:val="22"/>
        </w:rPr>
        <w:t>“</w:t>
      </w:r>
      <w:r w:rsidR="000D080F" w:rsidRPr="00525F3D">
        <w:rPr>
          <w:rFonts w:asciiTheme="minorBidi" w:eastAsia="Franklin Gothic Book" w:hAnsiTheme="minorBidi" w:cstheme="minorBidi"/>
          <w:b/>
          <w:color w:val="000000"/>
          <w:szCs w:val="22"/>
        </w:rPr>
        <w:t xml:space="preserve"> </w:t>
      </w:r>
      <w:r w:rsidR="000D080F" w:rsidRPr="00525F3D">
        <w:rPr>
          <w:rFonts w:asciiTheme="minorBidi" w:eastAsia="Franklin Gothic Book" w:hAnsiTheme="minorBidi" w:cstheme="minorBidi"/>
          <w:color w:val="000000"/>
          <w:szCs w:val="22"/>
        </w:rPr>
        <w:t xml:space="preserve">(dále jen </w:t>
      </w:r>
      <w:r w:rsidR="000D080F" w:rsidRPr="00525F3D">
        <w:rPr>
          <w:rFonts w:asciiTheme="minorBidi" w:eastAsia="Franklin Gothic Book" w:hAnsiTheme="minorBidi" w:cstheme="minorBidi"/>
          <w:b/>
          <w:color w:val="000000"/>
          <w:szCs w:val="22"/>
        </w:rPr>
        <w:t>„Výstava“</w:t>
      </w:r>
      <w:r w:rsidR="000D080F" w:rsidRPr="00525F3D">
        <w:rPr>
          <w:rFonts w:asciiTheme="minorBidi" w:eastAsia="Franklin Gothic Book" w:hAnsiTheme="minorBidi" w:cstheme="minorBidi"/>
          <w:color w:val="000000"/>
          <w:szCs w:val="22"/>
        </w:rPr>
        <w:t xml:space="preserve">). </w:t>
      </w:r>
    </w:p>
    <w:p w:rsidR="00543578" w:rsidRPr="00525F3D" w:rsidRDefault="00543578" w:rsidP="00543578">
      <w:pPr>
        <w:pStyle w:val="Odstavecseseznamem"/>
        <w:rPr>
          <w:rFonts w:asciiTheme="minorBidi" w:hAnsiTheme="minorBidi" w:cstheme="minorBidi"/>
          <w:color w:val="000000"/>
          <w:szCs w:val="22"/>
        </w:rPr>
      </w:pPr>
    </w:p>
    <w:p w:rsidR="00F21335" w:rsidRPr="00525F3D" w:rsidRDefault="000D080F" w:rsidP="00D47D93">
      <w:pPr>
        <w:pStyle w:val="Odstavecseseznamem"/>
        <w:numPr>
          <w:ilvl w:val="1"/>
          <w:numId w:val="14"/>
        </w:numPr>
        <w:ind w:left="720" w:hanging="720"/>
        <w:rPr>
          <w:rFonts w:asciiTheme="minorBidi" w:hAnsiTheme="minorBidi" w:cstheme="minorBidi"/>
          <w:color w:val="000000"/>
          <w:szCs w:val="22"/>
        </w:rPr>
      </w:pPr>
      <w:r w:rsidRPr="00525F3D">
        <w:rPr>
          <w:rFonts w:asciiTheme="minorBidi" w:eastAsia="Franklin Gothic Book" w:hAnsiTheme="minorBidi" w:cstheme="minorBidi"/>
          <w:color w:val="000000"/>
          <w:szCs w:val="22"/>
        </w:rPr>
        <w:t>Výstava bude</w:t>
      </w:r>
      <w:r w:rsidR="008E0118" w:rsidRPr="00525F3D">
        <w:rPr>
          <w:rFonts w:asciiTheme="minorBidi" w:eastAsia="Franklin Gothic Book" w:hAnsiTheme="minorBidi" w:cstheme="minorBidi"/>
          <w:color w:val="000000"/>
          <w:szCs w:val="22"/>
        </w:rPr>
        <w:t xml:space="preserve"> umístěna </w:t>
      </w:r>
      <w:r w:rsidRPr="00525F3D">
        <w:rPr>
          <w:rFonts w:asciiTheme="minorBidi" w:eastAsia="Franklin Gothic Book" w:hAnsiTheme="minorBidi" w:cstheme="minorBidi"/>
          <w:color w:val="000000"/>
          <w:szCs w:val="22"/>
        </w:rPr>
        <w:t>ve 2. patře Veletržního paláce (východní, jižní a západní křídlo a ochoz)</w:t>
      </w:r>
      <w:r w:rsidR="00BD6314" w:rsidRPr="00525F3D">
        <w:rPr>
          <w:rFonts w:asciiTheme="minorBidi" w:eastAsia="Franklin Gothic Book" w:hAnsiTheme="minorBidi" w:cstheme="minorBidi"/>
          <w:color w:val="000000"/>
          <w:szCs w:val="22"/>
        </w:rPr>
        <w:t xml:space="preserve">, </w:t>
      </w:r>
      <w:r w:rsidR="00F63619" w:rsidRPr="00525F3D">
        <w:rPr>
          <w:rFonts w:asciiTheme="minorBidi" w:eastAsia="Franklin Gothic Book" w:hAnsiTheme="minorBidi" w:cstheme="minorBidi"/>
          <w:color w:val="000000"/>
          <w:szCs w:val="22"/>
        </w:rPr>
        <w:t>na adrese Dukelských Hrdinů 47, 170 00 Praha 7.</w:t>
      </w:r>
      <w:r w:rsidR="00BD6314"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 xml:space="preserve"> </w:t>
      </w:r>
    </w:p>
    <w:p w:rsidR="00F21335" w:rsidRPr="00525F3D" w:rsidRDefault="00F21335" w:rsidP="00F21335">
      <w:pPr>
        <w:pStyle w:val="Odstavecseseznamem"/>
        <w:rPr>
          <w:rFonts w:asciiTheme="minorBidi" w:eastAsia="Franklin Gothic Book" w:hAnsiTheme="minorBidi" w:cstheme="minorBidi"/>
          <w:color w:val="000000"/>
          <w:szCs w:val="22"/>
        </w:rPr>
      </w:pPr>
    </w:p>
    <w:p w:rsidR="00217C94" w:rsidRPr="00525F3D" w:rsidRDefault="000D080F" w:rsidP="007A7CE6">
      <w:pPr>
        <w:pStyle w:val="Odstavecseseznamem"/>
        <w:numPr>
          <w:ilvl w:val="1"/>
          <w:numId w:val="14"/>
        </w:numPr>
        <w:ind w:left="720" w:hanging="720"/>
        <w:rPr>
          <w:rFonts w:asciiTheme="minorBidi" w:hAnsiTheme="minorBidi" w:cstheme="minorBidi"/>
          <w:color w:val="000000"/>
          <w:szCs w:val="22"/>
        </w:rPr>
      </w:pPr>
      <w:r w:rsidRPr="00525F3D">
        <w:rPr>
          <w:rFonts w:asciiTheme="minorBidi" w:eastAsia="Franklin Gothic Book" w:hAnsiTheme="minorBidi" w:cstheme="minorBidi"/>
          <w:color w:val="000000"/>
          <w:szCs w:val="22"/>
        </w:rPr>
        <w:t xml:space="preserve">Plánovaný </w:t>
      </w:r>
      <w:r w:rsidR="00543578" w:rsidRPr="00525F3D">
        <w:rPr>
          <w:rFonts w:asciiTheme="minorBidi" w:eastAsia="Franklin Gothic Book" w:hAnsiTheme="minorBidi" w:cstheme="minorBidi"/>
          <w:color w:val="000000"/>
          <w:szCs w:val="22"/>
        </w:rPr>
        <w:t>termín zahájení</w:t>
      </w:r>
      <w:r w:rsidRPr="00525F3D">
        <w:rPr>
          <w:rFonts w:asciiTheme="minorBidi" w:eastAsia="Franklin Gothic Book" w:hAnsiTheme="minorBidi" w:cstheme="minorBidi"/>
          <w:color w:val="000000"/>
          <w:szCs w:val="22"/>
        </w:rPr>
        <w:t xml:space="preserve"> Výstavy je </w:t>
      </w:r>
      <w:r w:rsidR="007A7CE6" w:rsidRPr="00525F3D">
        <w:rPr>
          <w:rFonts w:asciiTheme="minorBidi" w:eastAsia="Franklin Gothic Book" w:hAnsiTheme="minorBidi" w:cstheme="minorBidi"/>
          <w:szCs w:val="22"/>
        </w:rPr>
        <w:t>2</w:t>
      </w:r>
      <w:r w:rsidR="0053199D">
        <w:rPr>
          <w:rFonts w:asciiTheme="minorBidi" w:eastAsia="Franklin Gothic Book" w:hAnsiTheme="minorBidi" w:cstheme="minorBidi"/>
          <w:szCs w:val="22"/>
        </w:rPr>
        <w:t>4</w:t>
      </w:r>
      <w:r w:rsidR="007A7CE6" w:rsidRPr="00525F3D">
        <w:rPr>
          <w:rFonts w:asciiTheme="minorBidi" w:eastAsia="Franklin Gothic Book" w:hAnsiTheme="minorBidi" w:cstheme="minorBidi"/>
          <w:szCs w:val="22"/>
        </w:rPr>
        <w:t>. listopadu</w:t>
      </w:r>
      <w:r w:rsidRPr="00525F3D">
        <w:rPr>
          <w:rFonts w:asciiTheme="minorBidi" w:eastAsia="Franklin Gothic Book" w:hAnsiTheme="minorBidi" w:cstheme="minorBidi"/>
          <w:szCs w:val="22"/>
        </w:rPr>
        <w:t xml:space="preserve"> 202</w:t>
      </w:r>
      <w:r w:rsidR="007A7CE6" w:rsidRPr="00525F3D">
        <w:rPr>
          <w:rFonts w:asciiTheme="minorBidi" w:eastAsia="Franklin Gothic Book" w:hAnsiTheme="minorBidi" w:cstheme="minorBidi"/>
          <w:szCs w:val="22"/>
        </w:rPr>
        <w:t>2</w:t>
      </w:r>
      <w:r w:rsidR="00543578" w:rsidRPr="00525F3D">
        <w:rPr>
          <w:rFonts w:asciiTheme="minorBidi" w:eastAsia="Franklin Gothic Book" w:hAnsiTheme="minorBidi" w:cstheme="minorBidi"/>
          <w:szCs w:val="22"/>
        </w:rPr>
        <w:t xml:space="preserve"> s tím, že Výstava by měla být otevřena (zpřístupněna veřejnosti) po dobu </w:t>
      </w:r>
      <w:r w:rsidR="00555259" w:rsidRPr="00525F3D">
        <w:rPr>
          <w:rFonts w:asciiTheme="minorBidi" w:eastAsia="Franklin Gothic Book" w:hAnsiTheme="minorBidi" w:cstheme="minorBidi"/>
          <w:szCs w:val="22"/>
        </w:rPr>
        <w:t xml:space="preserve">minimálně </w:t>
      </w:r>
      <w:r w:rsidR="00543578" w:rsidRPr="00525F3D">
        <w:rPr>
          <w:rFonts w:asciiTheme="minorBidi" w:eastAsia="Franklin Gothic Book" w:hAnsiTheme="minorBidi" w:cstheme="minorBidi"/>
          <w:szCs w:val="22"/>
        </w:rPr>
        <w:t xml:space="preserve">4 let ode dne jejího zahájení. </w:t>
      </w:r>
    </w:p>
    <w:p w:rsidR="00707D5C" w:rsidRPr="00525F3D" w:rsidRDefault="00707D5C" w:rsidP="00E71548">
      <w:pPr>
        <w:pStyle w:val="Odstavecseseznamem"/>
        <w:rPr>
          <w:rFonts w:asciiTheme="minorBidi" w:eastAsia="Franklin Gothic Book" w:hAnsiTheme="minorBidi" w:cstheme="minorBidi"/>
          <w:color w:val="000000"/>
          <w:szCs w:val="22"/>
        </w:rPr>
      </w:pPr>
    </w:p>
    <w:p w:rsidR="00E77E28" w:rsidRPr="00525F3D" w:rsidRDefault="001F643F" w:rsidP="00BF01DF">
      <w:pPr>
        <w:pStyle w:val="Odstavecseseznamem"/>
        <w:numPr>
          <w:ilvl w:val="1"/>
          <w:numId w:val="14"/>
        </w:numPr>
        <w:ind w:left="720" w:hanging="720"/>
        <w:rPr>
          <w:rFonts w:asciiTheme="minorBidi" w:hAnsiTheme="minorBidi" w:cstheme="minorBidi"/>
          <w:color w:val="000000"/>
          <w:szCs w:val="22"/>
        </w:rPr>
      </w:pPr>
      <w:r w:rsidRPr="00525F3D">
        <w:rPr>
          <w:rFonts w:asciiTheme="minorBidi" w:hAnsiTheme="minorBidi" w:cstheme="minorBidi"/>
          <w:color w:val="000000"/>
          <w:szCs w:val="22"/>
        </w:rPr>
        <w:lastRenderedPageBreak/>
        <w:t>Zhotovitel</w:t>
      </w:r>
      <w:r w:rsidR="00E77E28" w:rsidRPr="00525F3D">
        <w:rPr>
          <w:rFonts w:asciiTheme="minorBidi" w:hAnsiTheme="minorBidi" w:cstheme="minorBidi"/>
          <w:color w:val="000000"/>
          <w:szCs w:val="22"/>
        </w:rPr>
        <w:t xml:space="preserve"> je vítězem výběrového řízení vyhlášeného Objednatelem za účelem vytvoření </w:t>
      </w:r>
      <w:proofErr w:type="spellStart"/>
      <w:r w:rsidR="00E77E28" w:rsidRPr="00525F3D">
        <w:rPr>
          <w:rFonts w:asciiTheme="minorBidi" w:hAnsiTheme="minorBidi" w:cstheme="minorBidi"/>
          <w:color w:val="000000"/>
          <w:szCs w:val="22"/>
        </w:rPr>
        <w:t>architektonicko</w:t>
      </w:r>
      <w:proofErr w:type="spellEnd"/>
      <w:r w:rsidR="00E77E28" w:rsidRPr="00525F3D">
        <w:rPr>
          <w:rFonts w:asciiTheme="minorBidi" w:hAnsiTheme="minorBidi" w:cstheme="minorBidi"/>
          <w:color w:val="000000"/>
          <w:szCs w:val="22"/>
        </w:rPr>
        <w:t xml:space="preserve"> – scénografického a grafického řešení Výstavy. </w:t>
      </w:r>
    </w:p>
    <w:p w:rsidR="00A346A8" w:rsidRPr="00525F3D" w:rsidRDefault="00A346A8" w:rsidP="000742B7">
      <w:pPr>
        <w:rPr>
          <w:rFonts w:asciiTheme="minorBidi" w:hAnsiTheme="minorBidi" w:cstheme="minorBidi"/>
          <w:b/>
          <w:color w:val="000000"/>
          <w:szCs w:val="22"/>
        </w:rPr>
      </w:pPr>
    </w:p>
    <w:p w:rsidR="00555259" w:rsidRPr="00525F3D" w:rsidRDefault="00555259" w:rsidP="000742B7">
      <w:pPr>
        <w:rPr>
          <w:rFonts w:asciiTheme="minorBidi" w:hAnsiTheme="minorBidi" w:cstheme="minorBidi"/>
          <w:b/>
          <w:color w:val="000000"/>
          <w:szCs w:val="22"/>
        </w:rPr>
      </w:pPr>
    </w:p>
    <w:p w:rsidR="00731592" w:rsidRPr="00525F3D" w:rsidRDefault="00731592" w:rsidP="005A11F1">
      <w:pPr>
        <w:pStyle w:val="Odstavecseseznamem"/>
        <w:numPr>
          <w:ilvl w:val="0"/>
          <w:numId w:val="13"/>
        </w:numPr>
        <w:jc w:val="center"/>
        <w:rPr>
          <w:rFonts w:asciiTheme="minorBidi" w:hAnsiTheme="minorBidi" w:cstheme="minorBidi"/>
          <w:b/>
          <w:szCs w:val="22"/>
        </w:rPr>
      </w:pPr>
      <w:r w:rsidRPr="00525F3D">
        <w:rPr>
          <w:rFonts w:asciiTheme="minorBidi" w:hAnsiTheme="minorBidi" w:cstheme="minorBidi"/>
          <w:b/>
          <w:szCs w:val="22"/>
        </w:rPr>
        <w:t>Předmět smlouvy</w:t>
      </w:r>
    </w:p>
    <w:p w:rsidR="00731592" w:rsidRPr="00525F3D" w:rsidRDefault="00731592" w:rsidP="003148C8">
      <w:pPr>
        <w:pStyle w:val="Odstavecseseznamem"/>
        <w:rPr>
          <w:rFonts w:asciiTheme="minorBidi" w:hAnsiTheme="minorBidi" w:cstheme="minorBidi"/>
          <w:szCs w:val="22"/>
        </w:rPr>
      </w:pPr>
    </w:p>
    <w:p w:rsidR="007B0FD2" w:rsidRPr="00525F3D" w:rsidRDefault="007B0FD2" w:rsidP="004E2CAF">
      <w:pPr>
        <w:pStyle w:val="Odstavecseseznamem"/>
        <w:numPr>
          <w:ilvl w:val="1"/>
          <w:numId w:val="13"/>
        </w:numPr>
        <w:ind w:left="720" w:hanging="720"/>
        <w:rPr>
          <w:rFonts w:asciiTheme="minorBidi" w:hAnsiTheme="minorBidi" w:cstheme="minorBidi"/>
          <w:szCs w:val="22"/>
        </w:rPr>
      </w:pPr>
      <w:r w:rsidRPr="00525F3D">
        <w:rPr>
          <w:rFonts w:asciiTheme="minorBidi" w:eastAsia="Franklin Gothic Book" w:hAnsiTheme="minorBidi" w:cstheme="minorBidi"/>
          <w:color w:val="000000"/>
          <w:szCs w:val="22"/>
        </w:rPr>
        <w:t>Předmětem této S</w:t>
      </w:r>
      <w:r w:rsidR="001E0A84" w:rsidRPr="00525F3D">
        <w:rPr>
          <w:rFonts w:asciiTheme="minorBidi" w:eastAsia="Franklin Gothic Book" w:hAnsiTheme="minorBidi" w:cstheme="minorBidi"/>
          <w:color w:val="000000"/>
          <w:szCs w:val="22"/>
        </w:rPr>
        <w:t>mlouvy je závazek Zhotovitele vytvořit pro Objednatele</w:t>
      </w:r>
      <w:r w:rsidRPr="00525F3D">
        <w:rPr>
          <w:rFonts w:asciiTheme="minorBidi" w:eastAsia="Franklin Gothic Book" w:hAnsiTheme="minorBidi" w:cstheme="minorBidi"/>
          <w:color w:val="000000"/>
          <w:szCs w:val="22"/>
        </w:rPr>
        <w:t>,</w:t>
      </w:r>
      <w:r w:rsidR="001E0A84" w:rsidRPr="00525F3D">
        <w:rPr>
          <w:rFonts w:asciiTheme="minorBidi" w:eastAsia="Franklin Gothic Book" w:hAnsiTheme="minorBidi" w:cstheme="minorBidi"/>
          <w:color w:val="000000"/>
          <w:szCs w:val="22"/>
        </w:rPr>
        <w:t xml:space="preserve"> v souladu s jeho požadavky stanovenými v zadávací dokumentaci </w:t>
      </w:r>
      <w:r w:rsidRPr="00525F3D">
        <w:rPr>
          <w:rFonts w:asciiTheme="minorBidi" w:eastAsia="Franklin Gothic Book" w:hAnsiTheme="minorBidi" w:cstheme="minorBidi"/>
          <w:color w:val="000000"/>
          <w:szCs w:val="22"/>
        </w:rPr>
        <w:t xml:space="preserve">výběrového řízení: </w:t>
      </w:r>
    </w:p>
    <w:p w:rsidR="007B0FD2" w:rsidRPr="00525F3D" w:rsidRDefault="007B0FD2" w:rsidP="007B0FD2">
      <w:pPr>
        <w:pStyle w:val="Odstavecseseznamem"/>
        <w:rPr>
          <w:rFonts w:asciiTheme="minorBidi" w:eastAsia="Franklin Gothic Book" w:hAnsiTheme="minorBidi" w:cstheme="minorBidi"/>
          <w:color w:val="000000"/>
          <w:szCs w:val="22"/>
        </w:rPr>
      </w:pPr>
    </w:p>
    <w:p w:rsidR="007B0FD2" w:rsidRPr="00525F3D" w:rsidRDefault="007B0FD2" w:rsidP="00F21335">
      <w:pPr>
        <w:pStyle w:val="Odstavecseseznamem"/>
        <w:numPr>
          <w:ilvl w:val="2"/>
          <w:numId w:val="13"/>
        </w:numPr>
        <w:ind w:left="1418" w:hanging="698"/>
        <w:rPr>
          <w:rFonts w:asciiTheme="minorBidi" w:hAnsiTheme="minorBidi" w:cstheme="minorBidi"/>
          <w:szCs w:val="22"/>
        </w:rPr>
      </w:pPr>
      <w:proofErr w:type="spellStart"/>
      <w:r w:rsidRPr="00525F3D">
        <w:rPr>
          <w:rFonts w:asciiTheme="minorBidi" w:eastAsia="Franklin Gothic Book" w:hAnsiTheme="minorBidi" w:cstheme="minorBidi"/>
          <w:color w:val="000000"/>
          <w:szCs w:val="22"/>
        </w:rPr>
        <w:t>a</w:t>
      </w:r>
      <w:r w:rsidR="001E0A84" w:rsidRPr="00525F3D">
        <w:rPr>
          <w:rFonts w:asciiTheme="minorBidi" w:eastAsia="Franklin Gothic Book" w:hAnsiTheme="minorBidi" w:cstheme="minorBidi"/>
          <w:color w:val="000000"/>
          <w:szCs w:val="22"/>
        </w:rPr>
        <w:t>rchitektonick</w:t>
      </w:r>
      <w:r w:rsidRPr="00525F3D">
        <w:rPr>
          <w:rFonts w:asciiTheme="minorBidi" w:eastAsia="Franklin Gothic Book" w:hAnsiTheme="minorBidi" w:cstheme="minorBidi"/>
          <w:color w:val="000000"/>
          <w:szCs w:val="22"/>
        </w:rPr>
        <w:t>o</w:t>
      </w:r>
      <w:proofErr w:type="spellEnd"/>
      <w:r w:rsidRPr="00525F3D">
        <w:rPr>
          <w:rFonts w:asciiTheme="minorBidi" w:eastAsia="Franklin Gothic Book" w:hAnsiTheme="minorBidi" w:cstheme="minorBidi"/>
          <w:color w:val="000000"/>
          <w:szCs w:val="22"/>
        </w:rPr>
        <w:t xml:space="preserve"> – sc</w:t>
      </w:r>
      <w:r w:rsidR="001E0A84" w:rsidRPr="00525F3D">
        <w:rPr>
          <w:rFonts w:asciiTheme="minorBidi" w:eastAsia="Franklin Gothic Book" w:hAnsiTheme="minorBidi" w:cstheme="minorBidi"/>
          <w:color w:val="000000"/>
          <w:szCs w:val="22"/>
        </w:rPr>
        <w:t>é</w:t>
      </w:r>
      <w:r w:rsidRPr="00525F3D">
        <w:rPr>
          <w:rFonts w:asciiTheme="minorBidi" w:eastAsia="Franklin Gothic Book" w:hAnsiTheme="minorBidi" w:cstheme="minorBidi"/>
          <w:color w:val="000000"/>
          <w:szCs w:val="22"/>
        </w:rPr>
        <w:t>nografické řešení V</w:t>
      </w:r>
      <w:r w:rsidR="001E0A84" w:rsidRPr="00525F3D">
        <w:rPr>
          <w:rFonts w:asciiTheme="minorBidi" w:eastAsia="Franklin Gothic Book" w:hAnsiTheme="minorBidi" w:cstheme="minorBidi"/>
          <w:color w:val="000000"/>
          <w:szCs w:val="22"/>
        </w:rPr>
        <w:t>ýstavy</w:t>
      </w:r>
      <w:r w:rsidR="00F21335" w:rsidRPr="00525F3D">
        <w:rPr>
          <w:rFonts w:asciiTheme="minorBidi" w:eastAsia="Franklin Gothic Book" w:hAnsiTheme="minorBidi" w:cstheme="minorBidi"/>
          <w:color w:val="000000"/>
          <w:szCs w:val="22"/>
        </w:rPr>
        <w:t xml:space="preserve"> (dále jen </w:t>
      </w:r>
      <w:r w:rsidR="00F21335" w:rsidRPr="00525F3D">
        <w:rPr>
          <w:rFonts w:asciiTheme="minorBidi" w:eastAsia="Franklin Gothic Book" w:hAnsiTheme="minorBidi" w:cstheme="minorBidi"/>
          <w:b/>
          <w:color w:val="000000"/>
          <w:szCs w:val="22"/>
        </w:rPr>
        <w:t>„Architektonické   řešení Výstavy“</w:t>
      </w:r>
      <w:r w:rsidR="00F21335"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 xml:space="preserve">; a </w:t>
      </w:r>
    </w:p>
    <w:p w:rsidR="00F21335" w:rsidRPr="00525F3D" w:rsidRDefault="00F21335" w:rsidP="00F21335">
      <w:pPr>
        <w:pStyle w:val="Odstavecseseznamem"/>
        <w:numPr>
          <w:ilvl w:val="2"/>
          <w:numId w:val="13"/>
        </w:numPr>
        <w:ind w:left="1418" w:hanging="698"/>
        <w:rPr>
          <w:rFonts w:asciiTheme="minorBidi" w:hAnsiTheme="minorBidi" w:cstheme="minorBidi"/>
          <w:szCs w:val="22"/>
        </w:rPr>
      </w:pPr>
      <w:r w:rsidRPr="00525F3D">
        <w:rPr>
          <w:rFonts w:asciiTheme="minorBidi" w:eastAsia="Franklin Gothic Book" w:hAnsiTheme="minorBidi" w:cstheme="minorBidi"/>
          <w:color w:val="000000"/>
          <w:szCs w:val="22"/>
        </w:rPr>
        <w:t>g</w:t>
      </w:r>
      <w:r w:rsidR="007B0FD2" w:rsidRPr="00525F3D">
        <w:rPr>
          <w:rFonts w:asciiTheme="minorBidi" w:eastAsia="Franklin Gothic Book" w:hAnsiTheme="minorBidi" w:cstheme="minorBidi"/>
          <w:color w:val="000000"/>
          <w:szCs w:val="22"/>
        </w:rPr>
        <w:t>rafické řešení Výstavy</w:t>
      </w:r>
      <w:r w:rsidR="00803720" w:rsidRPr="00525F3D">
        <w:rPr>
          <w:rFonts w:asciiTheme="minorBidi" w:eastAsia="Franklin Gothic Book" w:hAnsiTheme="minorBidi" w:cstheme="minorBidi"/>
          <w:color w:val="000000"/>
          <w:szCs w:val="22"/>
        </w:rPr>
        <w:t>, doprovodných programů, publikací a propagačních materiálů</w:t>
      </w:r>
      <w:r w:rsidRPr="00525F3D">
        <w:rPr>
          <w:rFonts w:asciiTheme="minorBidi" w:eastAsia="Franklin Gothic Book" w:hAnsiTheme="minorBidi" w:cstheme="minorBidi"/>
          <w:color w:val="000000"/>
          <w:szCs w:val="22"/>
        </w:rPr>
        <w:t xml:space="preserve"> (dále je </w:t>
      </w:r>
      <w:r w:rsidRPr="00525F3D">
        <w:rPr>
          <w:rFonts w:asciiTheme="minorBidi" w:eastAsia="Franklin Gothic Book" w:hAnsiTheme="minorBidi" w:cstheme="minorBidi"/>
          <w:b/>
          <w:color w:val="000000"/>
          <w:szCs w:val="22"/>
        </w:rPr>
        <w:t>„Grafické řešení Výstavy“</w:t>
      </w:r>
      <w:r w:rsidRPr="00525F3D">
        <w:rPr>
          <w:rFonts w:asciiTheme="minorBidi" w:eastAsia="Franklin Gothic Book" w:hAnsiTheme="minorBidi" w:cstheme="minorBidi"/>
          <w:color w:val="000000"/>
          <w:szCs w:val="22"/>
        </w:rPr>
        <w:t>)</w:t>
      </w:r>
      <w:r w:rsidR="00C022D0"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(Architektonické řešení Výstavy a Grafické řešení V</w:t>
      </w:r>
      <w:r w:rsidR="00D414E2" w:rsidRPr="00525F3D">
        <w:rPr>
          <w:rFonts w:asciiTheme="minorBidi" w:eastAsia="Franklin Gothic Book" w:hAnsiTheme="minorBidi" w:cstheme="minorBidi"/>
          <w:color w:val="000000"/>
          <w:szCs w:val="22"/>
        </w:rPr>
        <w:t>ý</w:t>
      </w:r>
      <w:r w:rsidRPr="00525F3D">
        <w:rPr>
          <w:rFonts w:asciiTheme="minorBidi" w:eastAsia="Franklin Gothic Book" w:hAnsiTheme="minorBidi" w:cstheme="minorBidi"/>
          <w:color w:val="000000"/>
          <w:szCs w:val="22"/>
        </w:rPr>
        <w:t>sta</w:t>
      </w:r>
      <w:r w:rsidR="00D414E2" w:rsidRPr="00525F3D">
        <w:rPr>
          <w:rFonts w:asciiTheme="minorBidi" w:eastAsia="Franklin Gothic Book" w:hAnsiTheme="minorBidi" w:cstheme="minorBidi"/>
          <w:color w:val="000000"/>
          <w:szCs w:val="22"/>
        </w:rPr>
        <w:t>v</w:t>
      </w:r>
      <w:r w:rsidRPr="00525F3D">
        <w:rPr>
          <w:rFonts w:asciiTheme="minorBidi" w:eastAsia="Franklin Gothic Book" w:hAnsiTheme="minorBidi" w:cstheme="minorBidi"/>
          <w:color w:val="000000"/>
          <w:szCs w:val="22"/>
        </w:rPr>
        <w:t>y dále společně též jako „</w:t>
      </w:r>
      <w:r w:rsidRPr="00525F3D">
        <w:rPr>
          <w:rFonts w:asciiTheme="minorBidi" w:eastAsia="Franklin Gothic Book" w:hAnsiTheme="minorBidi" w:cstheme="minorBidi"/>
          <w:b/>
          <w:color w:val="000000"/>
          <w:szCs w:val="22"/>
        </w:rPr>
        <w:t>Autorské dílo“</w:t>
      </w:r>
      <w:r w:rsidRPr="00525F3D">
        <w:rPr>
          <w:rFonts w:asciiTheme="minorBidi" w:eastAsia="Franklin Gothic Book" w:hAnsiTheme="minorBidi" w:cstheme="minorBidi"/>
          <w:color w:val="000000"/>
          <w:szCs w:val="22"/>
        </w:rPr>
        <w:t xml:space="preserve">). </w:t>
      </w:r>
    </w:p>
    <w:p w:rsidR="007B0FD2" w:rsidRPr="00525F3D" w:rsidRDefault="00F21335" w:rsidP="00F21335">
      <w:pPr>
        <w:pStyle w:val="Odstavecseseznamem"/>
        <w:ind w:left="1418" w:hanging="698"/>
        <w:rPr>
          <w:rFonts w:asciiTheme="minorBidi" w:hAnsiTheme="minorBidi" w:cstheme="minorBidi"/>
          <w:szCs w:val="22"/>
        </w:rPr>
      </w:pPr>
      <w:r w:rsidRPr="00525F3D">
        <w:rPr>
          <w:rFonts w:asciiTheme="minorBidi" w:eastAsia="Franklin Gothic Book" w:hAnsiTheme="minorBidi" w:cstheme="minorBidi"/>
          <w:color w:val="000000"/>
          <w:szCs w:val="22"/>
        </w:rPr>
        <w:t xml:space="preserve">  </w:t>
      </w:r>
    </w:p>
    <w:p w:rsidR="009D0CC8" w:rsidRPr="00525F3D" w:rsidRDefault="00F21335" w:rsidP="00454630">
      <w:pPr>
        <w:pStyle w:val="Odstavecseseznamem"/>
        <w:numPr>
          <w:ilvl w:val="1"/>
          <w:numId w:val="13"/>
        </w:numPr>
        <w:ind w:left="709" w:hanging="709"/>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u w:val="single"/>
        </w:rPr>
        <w:t>Architektonické řešení Výstavy</w:t>
      </w:r>
      <w:r w:rsidRPr="00525F3D">
        <w:rPr>
          <w:rFonts w:asciiTheme="minorBidi" w:eastAsia="Franklin Gothic Book" w:hAnsiTheme="minorBidi" w:cstheme="minorBidi"/>
          <w:color w:val="000000"/>
          <w:szCs w:val="22"/>
        </w:rPr>
        <w:t xml:space="preserve"> zahrnuje</w:t>
      </w:r>
      <w:r w:rsidR="00D414E2" w:rsidRPr="00525F3D">
        <w:rPr>
          <w:rFonts w:asciiTheme="minorBidi" w:eastAsia="Franklin Gothic Book" w:hAnsiTheme="minorBidi" w:cstheme="minorBidi"/>
          <w:color w:val="000000"/>
          <w:szCs w:val="22"/>
        </w:rPr>
        <w:t xml:space="preserve">: </w:t>
      </w:r>
    </w:p>
    <w:p w:rsidR="009D0CC8" w:rsidRPr="00525F3D" w:rsidRDefault="009D0CC8" w:rsidP="009D0CC8">
      <w:pPr>
        <w:pStyle w:val="Odstavecseseznamem"/>
        <w:ind w:left="709"/>
        <w:rPr>
          <w:rFonts w:asciiTheme="minorBidi" w:eastAsia="Franklin Gothic Book" w:hAnsiTheme="minorBidi" w:cstheme="minorBidi"/>
          <w:color w:val="000000"/>
          <w:szCs w:val="22"/>
        </w:rPr>
      </w:pPr>
    </w:p>
    <w:p w:rsidR="009D0CC8" w:rsidRPr="00525F3D" w:rsidRDefault="00D414E2" w:rsidP="009D0CC8">
      <w:pPr>
        <w:pStyle w:val="Odstavecseseznamem"/>
        <w:numPr>
          <w:ilvl w:val="2"/>
          <w:numId w:val="18"/>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studii / skicu architektonického řešení celé Výstavy </w:t>
      </w:r>
      <w:r w:rsidR="0089209C"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tj. všech tří křídel 2. patra, ochozu a respiria Veletržního paláce se zachování</w:t>
      </w:r>
      <w:r w:rsidR="00FF0CF1" w:rsidRPr="00525F3D">
        <w:rPr>
          <w:rFonts w:asciiTheme="minorBidi" w:eastAsia="Franklin Gothic Book" w:hAnsiTheme="minorBidi" w:cstheme="minorBidi"/>
          <w:color w:val="000000"/>
          <w:szCs w:val="22"/>
        </w:rPr>
        <w:t>m stávající centrální instalace</w:t>
      </w:r>
      <w:r w:rsidR="0089209C" w:rsidRPr="00525F3D">
        <w:rPr>
          <w:rFonts w:asciiTheme="minorBidi" w:eastAsia="Franklin Gothic Book" w:hAnsiTheme="minorBidi" w:cstheme="minorBidi"/>
          <w:color w:val="000000"/>
          <w:szCs w:val="22"/>
        </w:rPr>
        <w:t>)</w:t>
      </w:r>
      <w:r w:rsidR="009D0CC8" w:rsidRPr="00525F3D">
        <w:rPr>
          <w:rFonts w:asciiTheme="minorBidi" w:eastAsia="Franklin Gothic Book" w:hAnsiTheme="minorBidi" w:cstheme="minorBidi"/>
          <w:color w:val="000000"/>
          <w:szCs w:val="22"/>
        </w:rPr>
        <w:t>;</w:t>
      </w:r>
      <w:r w:rsidR="00E0209D" w:rsidRPr="00525F3D">
        <w:rPr>
          <w:rFonts w:asciiTheme="minorBidi" w:eastAsia="Franklin Gothic Book" w:hAnsiTheme="minorBidi" w:cstheme="minorBidi"/>
          <w:color w:val="000000"/>
          <w:szCs w:val="22"/>
        </w:rPr>
        <w:t xml:space="preserve"> </w:t>
      </w:r>
    </w:p>
    <w:p w:rsidR="00FF0CF1" w:rsidRPr="00525F3D" w:rsidRDefault="00454630" w:rsidP="009D0CC8">
      <w:pPr>
        <w:pStyle w:val="Odstavecseseznamem"/>
        <w:numPr>
          <w:ilvl w:val="2"/>
          <w:numId w:val="18"/>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architekto</w:t>
      </w:r>
      <w:r w:rsidR="00D414E2" w:rsidRPr="00525F3D">
        <w:rPr>
          <w:rFonts w:asciiTheme="minorBidi" w:eastAsia="Franklin Gothic Book" w:hAnsiTheme="minorBidi" w:cstheme="minorBidi"/>
          <w:color w:val="000000"/>
          <w:szCs w:val="22"/>
        </w:rPr>
        <w:t xml:space="preserve">nickou studii prostorového řešení Výstavy v podobě </w:t>
      </w:r>
      <w:r w:rsidRPr="00525F3D">
        <w:rPr>
          <w:rFonts w:asciiTheme="minorBidi" w:eastAsia="Franklin Gothic Book" w:hAnsiTheme="minorBidi" w:cstheme="minorBidi"/>
          <w:color w:val="000000"/>
          <w:szCs w:val="22"/>
        </w:rPr>
        <w:t>pro</w:t>
      </w:r>
      <w:r w:rsidR="00D414E2" w:rsidRPr="00525F3D">
        <w:rPr>
          <w:rFonts w:asciiTheme="minorBidi" w:eastAsia="Franklin Gothic Book" w:hAnsiTheme="minorBidi" w:cstheme="minorBidi"/>
          <w:color w:val="000000"/>
          <w:szCs w:val="22"/>
        </w:rPr>
        <w:t>j</w:t>
      </w:r>
      <w:r w:rsidRPr="00525F3D">
        <w:rPr>
          <w:rFonts w:asciiTheme="minorBidi" w:eastAsia="Franklin Gothic Book" w:hAnsiTheme="minorBidi" w:cstheme="minorBidi"/>
          <w:color w:val="000000"/>
          <w:szCs w:val="22"/>
        </w:rPr>
        <w:t>e</w:t>
      </w:r>
      <w:r w:rsidR="00D414E2" w:rsidRPr="00525F3D">
        <w:rPr>
          <w:rFonts w:asciiTheme="minorBidi" w:eastAsia="Franklin Gothic Book" w:hAnsiTheme="minorBidi" w:cstheme="minorBidi"/>
          <w:color w:val="000000"/>
          <w:szCs w:val="22"/>
        </w:rPr>
        <w:t xml:space="preserve">ktové </w:t>
      </w:r>
      <w:r w:rsidRPr="00525F3D">
        <w:rPr>
          <w:rFonts w:asciiTheme="minorBidi" w:eastAsia="Franklin Gothic Book" w:hAnsiTheme="minorBidi" w:cstheme="minorBidi"/>
          <w:color w:val="000000"/>
          <w:szCs w:val="22"/>
        </w:rPr>
        <w:t>zadá</w:t>
      </w:r>
      <w:r w:rsidR="00D414E2" w:rsidRPr="00525F3D">
        <w:rPr>
          <w:rFonts w:asciiTheme="minorBidi" w:eastAsia="Franklin Gothic Book" w:hAnsiTheme="minorBidi" w:cstheme="minorBidi"/>
          <w:color w:val="000000"/>
          <w:szCs w:val="22"/>
        </w:rPr>
        <w:t xml:space="preserve">vací </w:t>
      </w:r>
      <w:r w:rsidRPr="00525F3D">
        <w:rPr>
          <w:rFonts w:asciiTheme="minorBidi" w:eastAsia="Franklin Gothic Book" w:hAnsiTheme="minorBidi" w:cstheme="minorBidi"/>
          <w:color w:val="000000"/>
          <w:szCs w:val="22"/>
        </w:rPr>
        <w:t xml:space="preserve">prováděcí </w:t>
      </w:r>
      <w:r w:rsidR="00D414E2" w:rsidRPr="00525F3D">
        <w:rPr>
          <w:rFonts w:asciiTheme="minorBidi" w:eastAsia="Franklin Gothic Book" w:hAnsiTheme="minorBidi" w:cstheme="minorBidi"/>
          <w:color w:val="000000"/>
          <w:szCs w:val="22"/>
        </w:rPr>
        <w:t>d</w:t>
      </w:r>
      <w:r w:rsidRPr="00525F3D">
        <w:rPr>
          <w:rFonts w:asciiTheme="minorBidi" w:eastAsia="Franklin Gothic Book" w:hAnsiTheme="minorBidi" w:cstheme="minorBidi"/>
          <w:color w:val="000000"/>
          <w:szCs w:val="22"/>
        </w:rPr>
        <w:t>okumentace</w:t>
      </w:r>
      <w:r w:rsidR="00D47D93" w:rsidRPr="00525F3D">
        <w:rPr>
          <w:rFonts w:asciiTheme="minorBidi" w:eastAsia="Franklin Gothic Book" w:hAnsiTheme="minorBidi" w:cstheme="minorBidi"/>
          <w:color w:val="000000"/>
          <w:szCs w:val="22"/>
        </w:rPr>
        <w:t xml:space="preserve"> s výkazem výměr včetně předpokládaného položkového rozpočtu</w:t>
      </w:r>
      <w:r w:rsidR="00FF0CF1" w:rsidRPr="00525F3D">
        <w:rPr>
          <w:rFonts w:asciiTheme="minorBidi" w:eastAsia="Franklin Gothic Book" w:hAnsiTheme="minorBidi" w:cstheme="minorBidi"/>
          <w:color w:val="000000"/>
          <w:szCs w:val="22"/>
        </w:rPr>
        <w:t>;</w:t>
      </w:r>
    </w:p>
    <w:p w:rsidR="00FF0CF1" w:rsidRPr="00525F3D" w:rsidRDefault="00FF0CF1" w:rsidP="009D0CC8">
      <w:pPr>
        <w:pStyle w:val="Odstavecseseznamem"/>
        <w:numPr>
          <w:ilvl w:val="2"/>
          <w:numId w:val="18"/>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navržení relaxačních /odpočinkových zón</w:t>
      </w:r>
      <w:r w:rsidR="00AE64C2"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 xml:space="preserve"> </w:t>
      </w:r>
    </w:p>
    <w:p w:rsidR="00653507" w:rsidRPr="00525F3D" w:rsidRDefault="00653507" w:rsidP="009D0CC8">
      <w:pPr>
        <w:pStyle w:val="Odstavecseseznamem"/>
        <w:numPr>
          <w:ilvl w:val="2"/>
          <w:numId w:val="18"/>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příprava audiovizuální části Výstavy</w:t>
      </w:r>
    </w:p>
    <w:p w:rsidR="00A16CB0" w:rsidRPr="00525F3D" w:rsidRDefault="00A16CB0" w:rsidP="00A16CB0">
      <w:pPr>
        <w:ind w:left="144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(podrobná specifikace Architektonického řešení Výstavy je uvedena v</w:t>
      </w:r>
      <w:r w:rsidR="0089209C" w:rsidRPr="00525F3D">
        <w:rPr>
          <w:rFonts w:asciiTheme="minorBidi" w:eastAsia="Franklin Gothic Book" w:hAnsiTheme="minorBidi" w:cstheme="minorBidi"/>
          <w:color w:val="000000"/>
          <w:szCs w:val="22"/>
        </w:rPr>
        <w:t> </w:t>
      </w:r>
      <w:r w:rsidR="0089209C" w:rsidRPr="00525F3D">
        <w:rPr>
          <w:rFonts w:asciiTheme="minorBidi" w:eastAsia="Franklin Gothic Book" w:hAnsiTheme="minorBidi" w:cstheme="minorBidi"/>
          <w:color w:val="000000"/>
          <w:szCs w:val="22"/>
          <w:u w:val="single"/>
        </w:rPr>
        <w:t>Příloze č. </w:t>
      </w:r>
      <w:r w:rsidRPr="00525F3D">
        <w:rPr>
          <w:rFonts w:asciiTheme="minorBidi" w:eastAsia="Franklin Gothic Book" w:hAnsiTheme="minorBidi" w:cstheme="minorBidi"/>
          <w:color w:val="000000"/>
          <w:szCs w:val="22"/>
          <w:u w:val="single"/>
        </w:rPr>
        <w:t>1</w:t>
      </w:r>
      <w:r w:rsidRPr="00525F3D">
        <w:rPr>
          <w:rFonts w:asciiTheme="minorBidi" w:eastAsia="Franklin Gothic Book" w:hAnsiTheme="minorBidi" w:cstheme="minorBidi"/>
          <w:color w:val="000000"/>
          <w:szCs w:val="22"/>
        </w:rPr>
        <w:t xml:space="preserve"> této Smlouvy).</w:t>
      </w:r>
    </w:p>
    <w:p w:rsidR="00454630" w:rsidRPr="00525F3D" w:rsidRDefault="00454630" w:rsidP="00454630">
      <w:pPr>
        <w:pStyle w:val="Odstavecseseznamem"/>
        <w:ind w:left="709"/>
        <w:rPr>
          <w:rFonts w:asciiTheme="minorBidi" w:eastAsia="Franklin Gothic Book" w:hAnsiTheme="minorBidi" w:cstheme="minorBidi"/>
          <w:color w:val="000000"/>
          <w:szCs w:val="22"/>
        </w:rPr>
      </w:pPr>
    </w:p>
    <w:p w:rsidR="008E3E9E" w:rsidRPr="00525F3D" w:rsidRDefault="00454630" w:rsidP="00D47D93">
      <w:pPr>
        <w:pStyle w:val="Odstavecseseznamem"/>
        <w:numPr>
          <w:ilvl w:val="1"/>
          <w:numId w:val="13"/>
        </w:numPr>
        <w:ind w:left="720" w:hanging="720"/>
        <w:rPr>
          <w:rFonts w:asciiTheme="minorBidi" w:hAnsiTheme="minorBidi" w:cstheme="minorBidi"/>
          <w:szCs w:val="22"/>
        </w:rPr>
      </w:pPr>
      <w:r w:rsidRPr="00525F3D">
        <w:rPr>
          <w:rFonts w:asciiTheme="minorBidi" w:eastAsia="Franklin Gothic Book" w:hAnsiTheme="minorBidi" w:cstheme="minorBidi"/>
          <w:color w:val="000000"/>
          <w:szCs w:val="22"/>
        </w:rPr>
        <w:t xml:space="preserve">V rámci Architektonického řešení Výstavy se Zhotovitel dále zavazuje </w:t>
      </w:r>
      <w:r w:rsidRPr="00525F3D">
        <w:rPr>
          <w:rFonts w:asciiTheme="minorBidi" w:hAnsiTheme="minorBidi" w:cstheme="minorBidi"/>
          <w:szCs w:val="22"/>
        </w:rPr>
        <w:t>k výkonu autorského</w:t>
      </w:r>
      <w:r w:rsidR="000179F7" w:rsidRPr="00525F3D">
        <w:rPr>
          <w:rFonts w:asciiTheme="minorBidi" w:hAnsiTheme="minorBidi" w:cstheme="minorBidi"/>
          <w:szCs w:val="22"/>
        </w:rPr>
        <w:t xml:space="preserve"> architektonického</w:t>
      </w:r>
      <w:r w:rsidRPr="00525F3D">
        <w:rPr>
          <w:rFonts w:asciiTheme="minorBidi" w:hAnsiTheme="minorBidi" w:cstheme="minorBidi"/>
          <w:szCs w:val="22"/>
        </w:rPr>
        <w:t xml:space="preserve"> a technického dozoru po dobu přípravy a realizace Výstavy</w:t>
      </w:r>
      <w:r w:rsidR="00A529A4" w:rsidRPr="00525F3D">
        <w:rPr>
          <w:rFonts w:asciiTheme="minorBidi" w:hAnsiTheme="minorBidi" w:cstheme="minorBidi"/>
          <w:szCs w:val="22"/>
        </w:rPr>
        <w:t>, a to v rozsahu a za podmínek dle čl. 7 této smlouvy</w:t>
      </w:r>
      <w:r w:rsidR="00A16CB0" w:rsidRPr="00525F3D">
        <w:rPr>
          <w:rFonts w:asciiTheme="minorBidi" w:hAnsiTheme="minorBidi" w:cstheme="minorBidi"/>
          <w:szCs w:val="22"/>
        </w:rPr>
        <w:t>.</w:t>
      </w:r>
    </w:p>
    <w:p w:rsidR="008E3E9E" w:rsidRPr="00525F3D" w:rsidRDefault="008E3E9E" w:rsidP="008E3E9E">
      <w:pPr>
        <w:pStyle w:val="Odstavecseseznamem"/>
        <w:rPr>
          <w:rFonts w:asciiTheme="minorBidi" w:hAnsiTheme="minorBidi" w:cstheme="minorBidi"/>
          <w:szCs w:val="22"/>
        </w:rPr>
      </w:pPr>
    </w:p>
    <w:p w:rsidR="00A529A4" w:rsidRPr="00525F3D" w:rsidRDefault="008E3E9E" w:rsidP="00D47D93">
      <w:pPr>
        <w:pStyle w:val="Odstavecseseznamem"/>
        <w:numPr>
          <w:ilvl w:val="1"/>
          <w:numId w:val="13"/>
        </w:numPr>
        <w:ind w:left="720" w:hanging="720"/>
        <w:rPr>
          <w:rFonts w:asciiTheme="minorBidi" w:hAnsiTheme="minorBidi" w:cstheme="minorBidi"/>
          <w:szCs w:val="22"/>
        </w:rPr>
      </w:pPr>
      <w:r w:rsidRPr="00525F3D">
        <w:rPr>
          <w:rFonts w:asciiTheme="minorBidi" w:eastAsia="Franklin Gothic Book" w:hAnsiTheme="minorBidi" w:cstheme="minorBidi"/>
          <w:color w:val="000000"/>
          <w:szCs w:val="22"/>
        </w:rPr>
        <w:t xml:space="preserve">Součástí Architektonického řešení Výstavy budou též materiálové a technologické zkoušky, a to na základě požadavků Objednatele. </w:t>
      </w:r>
      <w:r w:rsidR="00A16CB0" w:rsidRPr="00525F3D">
        <w:rPr>
          <w:rFonts w:asciiTheme="minorBidi" w:hAnsiTheme="minorBidi" w:cstheme="minorBidi"/>
          <w:szCs w:val="22"/>
        </w:rPr>
        <w:t xml:space="preserve"> </w:t>
      </w:r>
    </w:p>
    <w:p w:rsidR="00A16CB0" w:rsidRPr="00525F3D" w:rsidRDefault="00A16CB0" w:rsidP="00A16CB0">
      <w:pPr>
        <w:pStyle w:val="Odstavecseseznamem"/>
        <w:rPr>
          <w:rFonts w:asciiTheme="minorBidi" w:hAnsiTheme="minorBidi" w:cstheme="minorBidi"/>
          <w:szCs w:val="22"/>
        </w:rPr>
      </w:pPr>
    </w:p>
    <w:p w:rsidR="009D0CC8" w:rsidRPr="00525F3D" w:rsidRDefault="00A529A4" w:rsidP="00A529A4">
      <w:pPr>
        <w:pStyle w:val="Odstavecseseznamem"/>
        <w:numPr>
          <w:ilvl w:val="1"/>
          <w:numId w:val="13"/>
        </w:numPr>
        <w:ind w:left="709" w:hanging="709"/>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u w:val="single"/>
        </w:rPr>
        <w:t>Grafické řešení Výstavy</w:t>
      </w:r>
      <w:r w:rsidRPr="00525F3D">
        <w:rPr>
          <w:rFonts w:asciiTheme="minorBidi" w:eastAsia="Franklin Gothic Book" w:hAnsiTheme="minorBidi" w:cstheme="minorBidi"/>
          <w:color w:val="000000"/>
          <w:szCs w:val="22"/>
        </w:rPr>
        <w:t xml:space="preserve"> zahrnuje:</w:t>
      </w:r>
    </w:p>
    <w:p w:rsidR="009D0CC8" w:rsidRPr="00525F3D" w:rsidRDefault="009D0CC8" w:rsidP="009D0CC8">
      <w:pPr>
        <w:pStyle w:val="Odstavecseseznamem"/>
        <w:rPr>
          <w:rFonts w:asciiTheme="minorBidi" w:eastAsia="Franklin Gothic Book" w:hAnsiTheme="minorBidi" w:cstheme="minorBidi"/>
          <w:color w:val="000000"/>
          <w:szCs w:val="22"/>
        </w:rPr>
      </w:pPr>
    </w:p>
    <w:p w:rsidR="004647D5" w:rsidRPr="00525F3D" w:rsidRDefault="00A16CB0" w:rsidP="008E3E9E">
      <w:pPr>
        <w:pStyle w:val="Odstavecseseznamem"/>
        <w:numPr>
          <w:ilvl w:val="2"/>
          <w:numId w:val="13"/>
        </w:numPr>
        <w:ind w:left="1560" w:hanging="84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grafické </w:t>
      </w:r>
      <w:r w:rsidR="009D0CC8" w:rsidRPr="00525F3D">
        <w:rPr>
          <w:rFonts w:asciiTheme="minorBidi" w:eastAsia="Franklin Gothic Book" w:hAnsiTheme="minorBidi" w:cstheme="minorBidi"/>
          <w:color w:val="000000"/>
          <w:szCs w:val="22"/>
        </w:rPr>
        <w:t>řešení výstavní grafiky</w:t>
      </w:r>
      <w:r w:rsidRPr="00525F3D">
        <w:rPr>
          <w:rFonts w:asciiTheme="minorBidi" w:eastAsia="Franklin Gothic Book" w:hAnsiTheme="minorBidi" w:cstheme="minorBidi"/>
          <w:color w:val="000000"/>
          <w:szCs w:val="22"/>
        </w:rPr>
        <w:t xml:space="preserve"> (</w:t>
      </w:r>
      <w:proofErr w:type="spellStart"/>
      <w:r w:rsidRPr="00525F3D">
        <w:rPr>
          <w:rFonts w:asciiTheme="minorBidi" w:eastAsia="Franklin Gothic Book" w:hAnsiTheme="minorBidi" w:cstheme="minorBidi"/>
          <w:color w:val="000000"/>
          <w:szCs w:val="22"/>
        </w:rPr>
        <w:t>česko</w:t>
      </w:r>
      <w:proofErr w:type="spellEnd"/>
      <w:r w:rsidRPr="00525F3D">
        <w:rPr>
          <w:rFonts w:asciiTheme="minorBidi" w:eastAsia="Franklin Gothic Book" w:hAnsiTheme="minorBidi" w:cstheme="minorBidi"/>
          <w:color w:val="000000"/>
          <w:szCs w:val="22"/>
        </w:rPr>
        <w:t xml:space="preserve"> –</w:t>
      </w:r>
      <w:r w:rsidR="008E3E9E" w:rsidRPr="00525F3D">
        <w:rPr>
          <w:rFonts w:asciiTheme="minorBidi" w:eastAsia="Franklin Gothic Book" w:hAnsiTheme="minorBidi" w:cstheme="minorBidi"/>
          <w:color w:val="000000"/>
          <w:szCs w:val="22"/>
        </w:rPr>
        <w:t xml:space="preserve"> an</w:t>
      </w:r>
      <w:r w:rsidRPr="00525F3D">
        <w:rPr>
          <w:rFonts w:asciiTheme="minorBidi" w:eastAsia="Franklin Gothic Book" w:hAnsiTheme="minorBidi" w:cstheme="minorBidi"/>
          <w:color w:val="000000"/>
          <w:szCs w:val="22"/>
        </w:rPr>
        <w:t>glicky) včetně grafického kabinetu</w:t>
      </w:r>
      <w:r w:rsidR="0089209C"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 xml:space="preserve">který bude součástí </w:t>
      </w:r>
      <w:r w:rsidR="008E3E9E" w:rsidRPr="00525F3D">
        <w:rPr>
          <w:rFonts w:asciiTheme="minorBidi" w:eastAsia="Franklin Gothic Book" w:hAnsiTheme="minorBidi" w:cstheme="minorBidi"/>
          <w:color w:val="000000"/>
          <w:szCs w:val="22"/>
        </w:rPr>
        <w:t>Výstavy</w:t>
      </w:r>
      <w:r w:rsidR="009D0CC8" w:rsidRPr="00525F3D">
        <w:rPr>
          <w:rFonts w:asciiTheme="minorBidi" w:eastAsia="Franklin Gothic Book" w:hAnsiTheme="minorBidi" w:cstheme="minorBidi"/>
          <w:color w:val="000000"/>
          <w:szCs w:val="22"/>
        </w:rPr>
        <w:t>;</w:t>
      </w:r>
    </w:p>
    <w:p w:rsidR="008E3E9E" w:rsidRPr="00525F3D" w:rsidRDefault="008E3E9E" w:rsidP="008E3E9E">
      <w:pPr>
        <w:pStyle w:val="Odstavecseseznamem"/>
        <w:numPr>
          <w:ilvl w:val="2"/>
          <w:numId w:val="13"/>
        </w:numPr>
        <w:ind w:left="1560" w:hanging="84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grafické řešení propagační grafiky</w:t>
      </w:r>
      <w:r w:rsidR="00803720" w:rsidRPr="00525F3D">
        <w:rPr>
          <w:rFonts w:asciiTheme="minorBidi" w:eastAsia="Franklin Gothic Book" w:hAnsiTheme="minorBidi" w:cstheme="minorBidi"/>
          <w:color w:val="000000"/>
          <w:szCs w:val="22"/>
        </w:rPr>
        <w:t xml:space="preserve"> (</w:t>
      </w:r>
      <w:proofErr w:type="spellStart"/>
      <w:r w:rsidR="00803720" w:rsidRPr="00525F3D">
        <w:rPr>
          <w:rFonts w:asciiTheme="minorBidi" w:eastAsia="Franklin Gothic Book" w:hAnsiTheme="minorBidi" w:cstheme="minorBidi"/>
          <w:color w:val="000000"/>
          <w:szCs w:val="22"/>
        </w:rPr>
        <w:t>česko</w:t>
      </w:r>
      <w:proofErr w:type="spellEnd"/>
      <w:r w:rsidR="00803720" w:rsidRPr="00525F3D">
        <w:rPr>
          <w:rFonts w:asciiTheme="minorBidi" w:eastAsia="Franklin Gothic Book" w:hAnsiTheme="minorBidi" w:cstheme="minorBidi"/>
          <w:color w:val="000000"/>
          <w:szCs w:val="22"/>
        </w:rPr>
        <w:t xml:space="preserve"> – anglicky)</w:t>
      </w:r>
      <w:r w:rsidRPr="00525F3D">
        <w:rPr>
          <w:rFonts w:asciiTheme="minorBidi" w:eastAsia="Franklin Gothic Book" w:hAnsiTheme="minorBidi" w:cstheme="minorBidi"/>
          <w:color w:val="000000"/>
          <w:szCs w:val="22"/>
        </w:rPr>
        <w:t xml:space="preserve">; </w:t>
      </w:r>
    </w:p>
    <w:p w:rsidR="008E3E9E" w:rsidRPr="00525F3D" w:rsidRDefault="008E3E9E" w:rsidP="00803720">
      <w:pPr>
        <w:pStyle w:val="Odstavecseseznamem"/>
        <w:numPr>
          <w:ilvl w:val="2"/>
          <w:numId w:val="13"/>
        </w:numPr>
        <w:ind w:left="1560" w:hanging="84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grafické řešení publikací vyd</w:t>
      </w:r>
      <w:r w:rsidR="0089209C" w:rsidRPr="00525F3D">
        <w:rPr>
          <w:rFonts w:asciiTheme="minorBidi" w:eastAsia="Franklin Gothic Book" w:hAnsiTheme="minorBidi" w:cstheme="minorBidi"/>
          <w:color w:val="000000"/>
          <w:szCs w:val="22"/>
        </w:rPr>
        <w:t xml:space="preserve">aných </w:t>
      </w:r>
      <w:r w:rsidRPr="00525F3D">
        <w:rPr>
          <w:rFonts w:asciiTheme="minorBidi" w:eastAsia="Franklin Gothic Book" w:hAnsiTheme="minorBidi" w:cstheme="minorBidi"/>
          <w:color w:val="000000"/>
          <w:szCs w:val="22"/>
        </w:rPr>
        <w:t>k</w:t>
      </w:r>
      <w:r w:rsidR="00803720" w:rsidRPr="00525F3D">
        <w:rPr>
          <w:rFonts w:asciiTheme="minorBidi" w:eastAsia="Franklin Gothic Book" w:hAnsiTheme="minorBidi" w:cstheme="minorBidi"/>
          <w:color w:val="000000"/>
          <w:szCs w:val="22"/>
        </w:rPr>
        <w:t> </w:t>
      </w:r>
      <w:r w:rsidRPr="00525F3D">
        <w:rPr>
          <w:rFonts w:asciiTheme="minorBidi" w:eastAsia="Franklin Gothic Book" w:hAnsiTheme="minorBidi" w:cstheme="minorBidi"/>
          <w:color w:val="000000"/>
          <w:szCs w:val="22"/>
        </w:rPr>
        <w:t>Výstavě</w:t>
      </w:r>
      <w:r w:rsidR="00803720" w:rsidRPr="00525F3D">
        <w:rPr>
          <w:rFonts w:asciiTheme="minorBidi" w:eastAsia="Franklin Gothic Book" w:hAnsiTheme="minorBidi" w:cstheme="minorBidi"/>
          <w:color w:val="000000"/>
          <w:szCs w:val="22"/>
        </w:rPr>
        <w:t xml:space="preserve"> (české a anglické verze)</w:t>
      </w:r>
      <w:r w:rsidRPr="00525F3D">
        <w:rPr>
          <w:rFonts w:asciiTheme="minorBidi" w:eastAsia="Franklin Gothic Book" w:hAnsiTheme="minorBidi" w:cstheme="minorBidi"/>
          <w:color w:val="000000"/>
          <w:szCs w:val="22"/>
        </w:rPr>
        <w:t xml:space="preserve">; </w:t>
      </w:r>
    </w:p>
    <w:p w:rsidR="008E3E9E" w:rsidRPr="00525F3D" w:rsidRDefault="008E3E9E" w:rsidP="008E3E9E">
      <w:pPr>
        <w:pStyle w:val="Odstavecseseznamem"/>
        <w:numPr>
          <w:ilvl w:val="2"/>
          <w:numId w:val="13"/>
        </w:numPr>
        <w:ind w:left="1560" w:hanging="84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grafické řešení edukačních materiálů a propagace doprovodného a vzdělávacího programu</w:t>
      </w:r>
    </w:p>
    <w:p w:rsidR="00AE64C2" w:rsidRPr="00525F3D" w:rsidRDefault="00AE64C2" w:rsidP="00AE64C2">
      <w:pPr>
        <w:ind w:left="156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(podrobná specifikace Grafického řešení Výstavy je uvedena v </w:t>
      </w:r>
      <w:r w:rsidRPr="00525F3D">
        <w:rPr>
          <w:rFonts w:asciiTheme="minorBidi" w:eastAsia="Franklin Gothic Book" w:hAnsiTheme="minorBidi" w:cstheme="minorBidi"/>
          <w:color w:val="000000"/>
          <w:szCs w:val="22"/>
          <w:u w:val="single"/>
        </w:rPr>
        <w:t>Příloze č. 2</w:t>
      </w:r>
      <w:r w:rsidRPr="00525F3D">
        <w:rPr>
          <w:rFonts w:asciiTheme="minorBidi" w:eastAsia="Franklin Gothic Book" w:hAnsiTheme="minorBidi" w:cstheme="minorBidi"/>
          <w:color w:val="000000"/>
          <w:szCs w:val="22"/>
        </w:rPr>
        <w:t xml:space="preserve"> </w:t>
      </w:r>
      <w:proofErr w:type="gramStart"/>
      <w:r w:rsidRPr="00525F3D">
        <w:rPr>
          <w:rFonts w:asciiTheme="minorBidi" w:eastAsia="Franklin Gothic Book" w:hAnsiTheme="minorBidi" w:cstheme="minorBidi"/>
          <w:color w:val="000000"/>
          <w:szCs w:val="22"/>
        </w:rPr>
        <w:t>této</w:t>
      </w:r>
      <w:proofErr w:type="gramEnd"/>
      <w:r w:rsidRPr="00525F3D">
        <w:rPr>
          <w:rFonts w:asciiTheme="minorBidi" w:eastAsia="Franklin Gothic Book" w:hAnsiTheme="minorBidi" w:cstheme="minorBidi"/>
          <w:color w:val="000000"/>
          <w:szCs w:val="22"/>
        </w:rPr>
        <w:t xml:space="preserve"> Smlouvy).</w:t>
      </w:r>
    </w:p>
    <w:p w:rsidR="00AE64C2" w:rsidRPr="00525F3D" w:rsidRDefault="00AE64C2" w:rsidP="00AE64C2">
      <w:pPr>
        <w:pStyle w:val="Odstavecseseznamem"/>
        <w:ind w:left="1560"/>
        <w:rPr>
          <w:rFonts w:asciiTheme="minorBidi" w:eastAsia="Franklin Gothic Book" w:hAnsiTheme="minorBidi" w:cstheme="minorBidi"/>
          <w:color w:val="000000"/>
          <w:szCs w:val="22"/>
        </w:rPr>
      </w:pPr>
    </w:p>
    <w:p w:rsidR="00AE64C2" w:rsidRPr="00525F3D" w:rsidRDefault="00AE64C2" w:rsidP="00D47D93">
      <w:pPr>
        <w:pStyle w:val="Odstavecseseznamem"/>
        <w:numPr>
          <w:ilvl w:val="1"/>
          <w:numId w:val="13"/>
        </w:numPr>
        <w:ind w:left="720" w:hanging="720"/>
        <w:rPr>
          <w:rFonts w:asciiTheme="minorBidi" w:hAnsiTheme="minorBidi" w:cstheme="minorBidi"/>
          <w:szCs w:val="22"/>
        </w:rPr>
      </w:pPr>
      <w:r w:rsidRPr="00525F3D">
        <w:rPr>
          <w:rFonts w:asciiTheme="minorBidi" w:eastAsia="Franklin Gothic Book" w:hAnsiTheme="minorBidi" w:cstheme="minorBidi"/>
          <w:color w:val="000000"/>
          <w:szCs w:val="22"/>
        </w:rPr>
        <w:t xml:space="preserve">V rámci </w:t>
      </w:r>
      <w:r w:rsidR="00803720" w:rsidRPr="00525F3D">
        <w:rPr>
          <w:rFonts w:asciiTheme="minorBidi" w:eastAsia="Franklin Gothic Book" w:hAnsiTheme="minorBidi" w:cstheme="minorBidi"/>
          <w:color w:val="000000"/>
          <w:szCs w:val="22"/>
        </w:rPr>
        <w:t xml:space="preserve">Architektonického a </w:t>
      </w:r>
      <w:r w:rsidRPr="00525F3D">
        <w:rPr>
          <w:rFonts w:asciiTheme="minorBidi" w:eastAsia="Franklin Gothic Book" w:hAnsiTheme="minorBidi" w:cstheme="minorBidi"/>
          <w:color w:val="000000"/>
          <w:szCs w:val="22"/>
        </w:rPr>
        <w:t xml:space="preserve">Grafického řešení Výstavy se Zhotovitel zavazuje poskytnout </w:t>
      </w:r>
      <w:r w:rsidR="0089209C" w:rsidRPr="00525F3D">
        <w:rPr>
          <w:rFonts w:asciiTheme="minorBidi" w:eastAsia="Franklin Gothic Book" w:hAnsiTheme="minorBidi" w:cstheme="minorBidi"/>
          <w:color w:val="000000"/>
          <w:szCs w:val="22"/>
        </w:rPr>
        <w:t xml:space="preserve">odborný </w:t>
      </w:r>
      <w:r w:rsidRPr="00525F3D">
        <w:rPr>
          <w:rFonts w:asciiTheme="minorBidi" w:eastAsia="Franklin Gothic Book" w:hAnsiTheme="minorBidi" w:cstheme="minorBidi"/>
          <w:color w:val="000000"/>
          <w:szCs w:val="22"/>
        </w:rPr>
        <w:t xml:space="preserve">výklad </w:t>
      </w:r>
      <w:r w:rsidR="0089209C" w:rsidRPr="00525F3D">
        <w:rPr>
          <w:rFonts w:asciiTheme="minorBidi" w:eastAsia="Franklin Gothic Book" w:hAnsiTheme="minorBidi" w:cstheme="minorBidi"/>
          <w:color w:val="000000"/>
          <w:szCs w:val="22"/>
        </w:rPr>
        <w:t>během</w:t>
      </w:r>
      <w:r w:rsidRPr="00525F3D">
        <w:rPr>
          <w:rFonts w:asciiTheme="minorBidi" w:eastAsia="Franklin Gothic Book" w:hAnsiTheme="minorBidi" w:cstheme="minorBidi"/>
          <w:color w:val="000000"/>
          <w:szCs w:val="22"/>
        </w:rPr>
        <w:t xml:space="preserve"> doprovodných akcí k</w:t>
      </w:r>
      <w:r w:rsidR="0089209C" w:rsidRPr="00525F3D">
        <w:rPr>
          <w:rFonts w:asciiTheme="minorBidi" w:eastAsia="Franklin Gothic Book" w:hAnsiTheme="minorBidi" w:cstheme="minorBidi"/>
          <w:color w:val="000000"/>
          <w:szCs w:val="22"/>
        </w:rPr>
        <w:t> </w:t>
      </w:r>
      <w:r w:rsidRPr="00525F3D">
        <w:rPr>
          <w:rFonts w:asciiTheme="minorBidi" w:eastAsia="Franklin Gothic Book" w:hAnsiTheme="minorBidi" w:cstheme="minorBidi"/>
          <w:color w:val="000000"/>
          <w:szCs w:val="22"/>
        </w:rPr>
        <w:t>Výstavě</w:t>
      </w:r>
      <w:r w:rsidR="0089209C" w:rsidRPr="00525F3D">
        <w:rPr>
          <w:rFonts w:asciiTheme="minorBidi" w:eastAsia="Franklin Gothic Book" w:hAnsiTheme="minorBidi" w:cstheme="minorBidi"/>
          <w:color w:val="000000"/>
          <w:szCs w:val="22"/>
        </w:rPr>
        <w:t>, a to</w:t>
      </w:r>
      <w:r w:rsidRPr="00525F3D">
        <w:rPr>
          <w:rFonts w:asciiTheme="minorBidi" w:eastAsia="Franklin Gothic Book" w:hAnsiTheme="minorBidi" w:cstheme="minorBidi"/>
          <w:color w:val="000000"/>
          <w:szCs w:val="22"/>
        </w:rPr>
        <w:t xml:space="preserve"> v počtu dvou (2) přednášek nebo </w:t>
      </w:r>
      <w:r w:rsidR="00A33B6A" w:rsidRPr="00525F3D">
        <w:rPr>
          <w:rFonts w:asciiTheme="minorBidi" w:eastAsia="Franklin Gothic Book" w:hAnsiTheme="minorBidi" w:cstheme="minorBidi"/>
          <w:color w:val="000000"/>
          <w:szCs w:val="22"/>
        </w:rPr>
        <w:t>jedné</w:t>
      </w:r>
      <w:r w:rsidRPr="00525F3D">
        <w:rPr>
          <w:rFonts w:asciiTheme="minorBidi" w:eastAsia="Franklin Gothic Book" w:hAnsiTheme="minorBidi" w:cstheme="minorBidi"/>
          <w:color w:val="000000"/>
          <w:szCs w:val="22"/>
        </w:rPr>
        <w:t xml:space="preserve"> (</w:t>
      </w:r>
      <w:r w:rsidR="00A33B6A" w:rsidRPr="00525F3D">
        <w:rPr>
          <w:rFonts w:asciiTheme="minorBidi" w:eastAsia="Franklin Gothic Book" w:hAnsiTheme="minorBidi" w:cstheme="minorBidi"/>
          <w:color w:val="000000"/>
          <w:szCs w:val="22"/>
        </w:rPr>
        <w:t>1</w:t>
      </w:r>
      <w:r w:rsidRPr="00525F3D">
        <w:rPr>
          <w:rFonts w:asciiTheme="minorBidi" w:eastAsia="Franklin Gothic Book" w:hAnsiTheme="minorBidi" w:cstheme="minorBidi"/>
          <w:color w:val="000000"/>
          <w:szCs w:val="22"/>
        </w:rPr>
        <w:t>)</w:t>
      </w:r>
      <w:r w:rsidR="00A33B6A" w:rsidRPr="00525F3D">
        <w:rPr>
          <w:rFonts w:asciiTheme="minorBidi" w:eastAsia="Franklin Gothic Book" w:hAnsiTheme="minorBidi" w:cstheme="minorBidi"/>
          <w:color w:val="000000"/>
          <w:szCs w:val="22"/>
        </w:rPr>
        <w:t xml:space="preserve"> komentované prohlíd</w:t>
      </w:r>
      <w:r w:rsidRPr="00525F3D">
        <w:rPr>
          <w:rFonts w:asciiTheme="minorBidi" w:eastAsia="Franklin Gothic Book" w:hAnsiTheme="minorBidi" w:cstheme="minorBidi"/>
          <w:color w:val="000000"/>
          <w:szCs w:val="22"/>
        </w:rPr>
        <w:t>k</w:t>
      </w:r>
      <w:r w:rsidR="00A33B6A" w:rsidRPr="00525F3D">
        <w:rPr>
          <w:rFonts w:asciiTheme="minorBidi" w:eastAsia="Franklin Gothic Book" w:hAnsiTheme="minorBidi" w:cstheme="minorBidi"/>
          <w:color w:val="000000"/>
          <w:szCs w:val="22"/>
        </w:rPr>
        <w:t>y</w:t>
      </w:r>
      <w:r w:rsidR="00DA27F8" w:rsidRPr="00525F3D">
        <w:rPr>
          <w:rFonts w:asciiTheme="minorBidi" w:eastAsia="Franklin Gothic Book" w:hAnsiTheme="minorBidi" w:cstheme="minorBidi"/>
          <w:color w:val="000000"/>
          <w:szCs w:val="22"/>
        </w:rPr>
        <w:t xml:space="preserve"> určených Objednatelem</w:t>
      </w:r>
      <w:r w:rsidRPr="00525F3D">
        <w:rPr>
          <w:rFonts w:asciiTheme="minorBidi" w:eastAsia="Franklin Gothic Book" w:hAnsiTheme="minorBidi" w:cstheme="minorBidi"/>
          <w:color w:val="000000"/>
          <w:szCs w:val="22"/>
        </w:rPr>
        <w:t xml:space="preserve">. </w:t>
      </w:r>
    </w:p>
    <w:p w:rsidR="00AE64C2" w:rsidRPr="00525F3D" w:rsidRDefault="00AE64C2" w:rsidP="00AE64C2">
      <w:pPr>
        <w:pStyle w:val="Odstavecseseznamem"/>
        <w:rPr>
          <w:rFonts w:asciiTheme="minorBidi" w:hAnsiTheme="minorBidi" w:cstheme="minorBidi"/>
          <w:szCs w:val="22"/>
        </w:rPr>
      </w:pPr>
    </w:p>
    <w:p w:rsidR="00AE64C2" w:rsidRDefault="00AE64C2" w:rsidP="00AE64C2">
      <w:pPr>
        <w:pStyle w:val="Odstavecseseznamem"/>
        <w:numPr>
          <w:ilvl w:val="1"/>
          <w:numId w:val="13"/>
        </w:numPr>
        <w:ind w:left="720" w:hanging="720"/>
        <w:rPr>
          <w:rFonts w:asciiTheme="minorBidi" w:hAnsiTheme="minorBidi" w:cstheme="minorBidi"/>
          <w:szCs w:val="22"/>
        </w:rPr>
      </w:pPr>
      <w:r w:rsidRPr="00525F3D">
        <w:rPr>
          <w:rFonts w:asciiTheme="minorBidi" w:eastAsia="Franklin Gothic Book" w:hAnsiTheme="minorBidi" w:cstheme="minorBidi"/>
          <w:color w:val="000000"/>
          <w:szCs w:val="22"/>
        </w:rPr>
        <w:t xml:space="preserve">Součástí Grafického řešení Výstavy budou též </w:t>
      </w:r>
      <w:r w:rsidR="00AB2334" w:rsidRPr="00525F3D">
        <w:rPr>
          <w:rFonts w:asciiTheme="minorBidi" w:eastAsia="Franklin Gothic Book" w:hAnsiTheme="minorBidi" w:cstheme="minorBidi"/>
          <w:color w:val="000000"/>
          <w:szCs w:val="22"/>
        </w:rPr>
        <w:t>zkoušky materiálů a vzorky tisků</w:t>
      </w:r>
      <w:r w:rsidR="00555259" w:rsidRPr="00525F3D">
        <w:rPr>
          <w:rFonts w:asciiTheme="minorBidi" w:eastAsia="Franklin Gothic Book" w:hAnsiTheme="minorBidi" w:cstheme="minorBidi"/>
          <w:color w:val="000000"/>
          <w:szCs w:val="22"/>
        </w:rPr>
        <w:t>, a </w:t>
      </w:r>
      <w:r w:rsidRPr="00525F3D">
        <w:rPr>
          <w:rFonts w:asciiTheme="minorBidi" w:eastAsia="Franklin Gothic Book" w:hAnsiTheme="minorBidi" w:cstheme="minorBidi"/>
          <w:color w:val="000000"/>
          <w:szCs w:val="22"/>
        </w:rPr>
        <w:t xml:space="preserve">to na základě požadavků Objednatele. </w:t>
      </w:r>
      <w:r w:rsidRPr="00525F3D">
        <w:rPr>
          <w:rFonts w:asciiTheme="minorBidi" w:hAnsiTheme="minorBidi" w:cstheme="minorBidi"/>
          <w:szCs w:val="22"/>
        </w:rPr>
        <w:t xml:space="preserve"> </w:t>
      </w:r>
    </w:p>
    <w:p w:rsidR="009C3C66" w:rsidRPr="009C3C66" w:rsidRDefault="009C3C66" w:rsidP="009C3C66">
      <w:pPr>
        <w:pStyle w:val="Odstavecseseznamem"/>
        <w:rPr>
          <w:rFonts w:asciiTheme="minorBidi" w:hAnsiTheme="minorBidi" w:cstheme="minorBidi"/>
          <w:szCs w:val="22"/>
        </w:rPr>
      </w:pPr>
    </w:p>
    <w:p w:rsidR="009C3C66" w:rsidRPr="009C3C66" w:rsidRDefault="009C3C66" w:rsidP="009C3C66">
      <w:pPr>
        <w:rPr>
          <w:rFonts w:asciiTheme="minorBidi" w:hAnsiTheme="minorBidi" w:cstheme="minorBidi"/>
          <w:szCs w:val="22"/>
        </w:rPr>
      </w:pPr>
    </w:p>
    <w:p w:rsidR="00454630" w:rsidRPr="00525F3D" w:rsidRDefault="00454630" w:rsidP="00AE64C2">
      <w:pPr>
        <w:pStyle w:val="Odstavecseseznamem"/>
        <w:rPr>
          <w:rFonts w:asciiTheme="minorBidi" w:hAnsiTheme="minorBidi" w:cstheme="minorBidi"/>
          <w:szCs w:val="22"/>
        </w:rPr>
      </w:pPr>
    </w:p>
    <w:p w:rsidR="001D0FC7" w:rsidRPr="00525F3D" w:rsidRDefault="001D0FC7" w:rsidP="003148C8">
      <w:pPr>
        <w:pStyle w:val="Odstavecseseznamem"/>
        <w:numPr>
          <w:ilvl w:val="1"/>
          <w:numId w:val="13"/>
        </w:numPr>
        <w:ind w:left="720" w:hanging="720"/>
        <w:rPr>
          <w:rFonts w:asciiTheme="minorBidi" w:hAnsiTheme="minorBidi" w:cstheme="minorBidi"/>
          <w:szCs w:val="22"/>
        </w:rPr>
      </w:pPr>
      <w:r w:rsidRPr="00525F3D">
        <w:rPr>
          <w:rFonts w:asciiTheme="minorBidi" w:hAnsiTheme="minorBidi" w:cstheme="minorBidi"/>
          <w:szCs w:val="22"/>
        </w:rPr>
        <w:t xml:space="preserve">Předmět </w:t>
      </w:r>
      <w:r w:rsidR="005A11F1" w:rsidRPr="00525F3D">
        <w:rPr>
          <w:rFonts w:asciiTheme="minorBidi" w:hAnsiTheme="minorBidi" w:cstheme="minorBidi"/>
          <w:szCs w:val="22"/>
        </w:rPr>
        <w:t>plnění dle odst. 2.1 a</w:t>
      </w:r>
      <w:r w:rsidR="00AB2334" w:rsidRPr="00525F3D">
        <w:rPr>
          <w:rFonts w:asciiTheme="minorBidi" w:hAnsiTheme="minorBidi" w:cstheme="minorBidi"/>
          <w:szCs w:val="22"/>
        </w:rPr>
        <w:t>ž</w:t>
      </w:r>
      <w:r w:rsidR="005A11F1" w:rsidRPr="00525F3D">
        <w:rPr>
          <w:rFonts w:asciiTheme="minorBidi" w:hAnsiTheme="minorBidi" w:cstheme="minorBidi"/>
          <w:szCs w:val="22"/>
        </w:rPr>
        <w:t xml:space="preserve"> odst. 2.</w:t>
      </w:r>
      <w:r w:rsidR="00A33B6A" w:rsidRPr="00525F3D">
        <w:rPr>
          <w:rFonts w:asciiTheme="minorBidi" w:hAnsiTheme="minorBidi" w:cstheme="minorBidi"/>
          <w:szCs w:val="22"/>
        </w:rPr>
        <w:t>7</w:t>
      </w:r>
      <w:r w:rsidRPr="00525F3D">
        <w:rPr>
          <w:rFonts w:asciiTheme="minorBidi" w:hAnsiTheme="minorBidi" w:cstheme="minorBidi"/>
          <w:szCs w:val="22"/>
        </w:rPr>
        <w:t xml:space="preserve"> je d</w:t>
      </w:r>
      <w:r w:rsidR="00AE64C2" w:rsidRPr="00525F3D">
        <w:rPr>
          <w:rFonts w:asciiTheme="minorBidi" w:hAnsiTheme="minorBidi" w:cstheme="minorBidi"/>
          <w:szCs w:val="22"/>
        </w:rPr>
        <w:t xml:space="preserve">ále společně označen též jako </w:t>
      </w:r>
      <w:r w:rsidR="00AE64C2" w:rsidRPr="00525F3D">
        <w:rPr>
          <w:rFonts w:asciiTheme="minorBidi" w:hAnsiTheme="minorBidi" w:cstheme="minorBidi"/>
          <w:b/>
          <w:szCs w:val="22"/>
        </w:rPr>
        <w:t>„D</w:t>
      </w:r>
      <w:r w:rsidRPr="00525F3D">
        <w:rPr>
          <w:rFonts w:asciiTheme="minorBidi" w:hAnsiTheme="minorBidi" w:cstheme="minorBidi"/>
          <w:b/>
          <w:szCs w:val="22"/>
        </w:rPr>
        <w:t>ílo“</w:t>
      </w:r>
      <w:r w:rsidRPr="00525F3D">
        <w:rPr>
          <w:rFonts w:asciiTheme="minorBidi" w:hAnsiTheme="minorBidi" w:cstheme="minorBidi"/>
          <w:szCs w:val="22"/>
        </w:rPr>
        <w:t>.</w:t>
      </w:r>
    </w:p>
    <w:p w:rsidR="009406DC" w:rsidRPr="00525F3D" w:rsidRDefault="009406DC" w:rsidP="009406DC">
      <w:pPr>
        <w:pStyle w:val="Odstavecseseznamem"/>
        <w:rPr>
          <w:rFonts w:asciiTheme="minorBidi" w:hAnsiTheme="minorBidi" w:cstheme="minorBidi"/>
          <w:szCs w:val="22"/>
        </w:rPr>
      </w:pPr>
    </w:p>
    <w:p w:rsidR="009406DC" w:rsidRPr="00525F3D" w:rsidRDefault="009406DC" w:rsidP="009406DC">
      <w:pPr>
        <w:pStyle w:val="Odstavecseseznamem"/>
        <w:numPr>
          <w:ilvl w:val="1"/>
          <w:numId w:val="13"/>
        </w:numPr>
        <w:ind w:left="720" w:hanging="720"/>
        <w:rPr>
          <w:rFonts w:asciiTheme="minorBidi" w:hAnsiTheme="minorBidi" w:cstheme="minorBidi"/>
          <w:szCs w:val="22"/>
        </w:rPr>
      </w:pPr>
      <w:r w:rsidRPr="00525F3D">
        <w:rPr>
          <w:rFonts w:asciiTheme="minorBidi" w:hAnsiTheme="minorBidi" w:cstheme="minorBidi"/>
          <w:szCs w:val="22"/>
        </w:rPr>
        <w:t>Přesná spe</w:t>
      </w:r>
      <w:r w:rsidR="00A33B6A" w:rsidRPr="00525F3D">
        <w:rPr>
          <w:rFonts w:asciiTheme="minorBidi" w:hAnsiTheme="minorBidi" w:cstheme="minorBidi"/>
          <w:szCs w:val="22"/>
        </w:rPr>
        <w:t>cifikace předmětu plnění resp. D</w:t>
      </w:r>
      <w:r w:rsidRPr="00525F3D">
        <w:rPr>
          <w:rFonts w:asciiTheme="minorBidi" w:hAnsiTheme="minorBidi" w:cstheme="minorBidi"/>
          <w:szCs w:val="22"/>
        </w:rPr>
        <w:t>íla a dále časový harmonogram plnění jsou uvedeny</w:t>
      </w:r>
      <w:r w:rsidR="00D47D93" w:rsidRPr="00525F3D">
        <w:rPr>
          <w:rFonts w:asciiTheme="minorBidi" w:hAnsiTheme="minorBidi" w:cstheme="minorBidi"/>
          <w:szCs w:val="22"/>
        </w:rPr>
        <w:t xml:space="preserve"> v </w:t>
      </w:r>
      <w:r w:rsidR="00D47D93" w:rsidRPr="00525F3D">
        <w:rPr>
          <w:rFonts w:asciiTheme="minorBidi" w:hAnsiTheme="minorBidi" w:cstheme="minorBidi"/>
          <w:szCs w:val="22"/>
          <w:u w:val="single"/>
        </w:rPr>
        <w:t>P</w:t>
      </w:r>
      <w:r w:rsidR="00A50804" w:rsidRPr="00525F3D">
        <w:rPr>
          <w:rFonts w:asciiTheme="minorBidi" w:hAnsiTheme="minorBidi" w:cstheme="minorBidi"/>
          <w:szCs w:val="22"/>
          <w:u w:val="single"/>
        </w:rPr>
        <w:t>říloze č. 1</w:t>
      </w:r>
      <w:r w:rsidR="00A50804" w:rsidRPr="00525F3D">
        <w:rPr>
          <w:rFonts w:asciiTheme="minorBidi" w:hAnsiTheme="minorBidi" w:cstheme="minorBidi"/>
          <w:szCs w:val="22"/>
        </w:rPr>
        <w:t xml:space="preserve"> </w:t>
      </w:r>
      <w:r w:rsidR="00D47D93" w:rsidRPr="00525F3D">
        <w:rPr>
          <w:rFonts w:asciiTheme="minorBidi" w:hAnsiTheme="minorBidi" w:cstheme="minorBidi"/>
          <w:szCs w:val="22"/>
        </w:rPr>
        <w:t xml:space="preserve">a </w:t>
      </w:r>
      <w:r w:rsidR="00D47D93" w:rsidRPr="00525F3D">
        <w:rPr>
          <w:rFonts w:asciiTheme="minorBidi" w:hAnsiTheme="minorBidi" w:cstheme="minorBidi"/>
          <w:szCs w:val="22"/>
          <w:u w:val="single"/>
        </w:rPr>
        <w:t>Příloze č. 2</w:t>
      </w:r>
      <w:r w:rsidR="00A33B6A" w:rsidRPr="00525F3D">
        <w:rPr>
          <w:rFonts w:asciiTheme="minorBidi" w:hAnsiTheme="minorBidi" w:cstheme="minorBidi"/>
          <w:szCs w:val="22"/>
        </w:rPr>
        <w:t xml:space="preserve"> </w:t>
      </w:r>
      <w:proofErr w:type="gramStart"/>
      <w:r w:rsidR="00A33B6A" w:rsidRPr="00525F3D">
        <w:rPr>
          <w:rFonts w:asciiTheme="minorBidi" w:hAnsiTheme="minorBidi" w:cstheme="minorBidi"/>
          <w:szCs w:val="22"/>
        </w:rPr>
        <w:t>této</w:t>
      </w:r>
      <w:proofErr w:type="gramEnd"/>
      <w:r w:rsidR="00A33B6A" w:rsidRPr="00525F3D">
        <w:rPr>
          <w:rFonts w:asciiTheme="minorBidi" w:hAnsiTheme="minorBidi" w:cstheme="minorBidi"/>
          <w:szCs w:val="22"/>
        </w:rPr>
        <w:t xml:space="preserve"> S</w:t>
      </w:r>
      <w:r w:rsidR="00D47D93" w:rsidRPr="00525F3D">
        <w:rPr>
          <w:rFonts w:asciiTheme="minorBidi" w:hAnsiTheme="minorBidi" w:cstheme="minorBidi"/>
          <w:szCs w:val="22"/>
        </w:rPr>
        <w:t>mlouvy, které tvoří nedílnou součást této S</w:t>
      </w:r>
      <w:r w:rsidRPr="00525F3D">
        <w:rPr>
          <w:rFonts w:asciiTheme="minorBidi" w:hAnsiTheme="minorBidi" w:cstheme="minorBidi"/>
          <w:szCs w:val="22"/>
        </w:rPr>
        <w:t xml:space="preserve">mlouvy. </w:t>
      </w:r>
    </w:p>
    <w:p w:rsidR="00731592" w:rsidRPr="00525F3D" w:rsidRDefault="00731592" w:rsidP="003148C8">
      <w:pPr>
        <w:pStyle w:val="Odstavecseseznamem"/>
        <w:rPr>
          <w:rFonts w:asciiTheme="minorBidi" w:hAnsiTheme="minorBidi" w:cstheme="minorBidi"/>
          <w:szCs w:val="22"/>
        </w:rPr>
      </w:pPr>
    </w:p>
    <w:p w:rsidR="00731592" w:rsidRPr="00525F3D" w:rsidRDefault="00731592" w:rsidP="003148C8">
      <w:pPr>
        <w:pStyle w:val="Odstavecseseznamem"/>
        <w:numPr>
          <w:ilvl w:val="1"/>
          <w:numId w:val="13"/>
        </w:numPr>
        <w:ind w:left="720" w:hanging="720"/>
        <w:rPr>
          <w:rFonts w:asciiTheme="minorBidi" w:hAnsiTheme="minorBidi" w:cstheme="minorBidi"/>
          <w:szCs w:val="22"/>
        </w:rPr>
      </w:pPr>
      <w:r w:rsidRPr="00525F3D">
        <w:rPr>
          <w:rFonts w:asciiTheme="minorBidi" w:hAnsiTheme="minorBidi" w:cstheme="minorBidi"/>
          <w:szCs w:val="22"/>
        </w:rPr>
        <w:t xml:space="preserve">Předmětem této </w:t>
      </w:r>
      <w:r w:rsidR="00D47D93" w:rsidRPr="00525F3D">
        <w:rPr>
          <w:rFonts w:asciiTheme="minorBidi" w:hAnsiTheme="minorBidi" w:cstheme="minorBidi"/>
          <w:szCs w:val="22"/>
        </w:rPr>
        <w:t>S</w:t>
      </w:r>
      <w:r w:rsidRPr="00525F3D">
        <w:rPr>
          <w:rFonts w:asciiTheme="minorBidi" w:hAnsiTheme="minorBidi" w:cstheme="minorBidi"/>
          <w:szCs w:val="22"/>
        </w:rPr>
        <w:t xml:space="preserve">mlouvy je rovněž poskytnutí </w:t>
      </w:r>
      <w:r w:rsidR="00C91D34" w:rsidRPr="00525F3D">
        <w:rPr>
          <w:rFonts w:asciiTheme="minorBidi" w:hAnsiTheme="minorBidi" w:cstheme="minorBidi"/>
          <w:szCs w:val="22"/>
        </w:rPr>
        <w:t xml:space="preserve">výhradního </w:t>
      </w:r>
      <w:r w:rsidR="00875A9F" w:rsidRPr="00525F3D">
        <w:rPr>
          <w:rFonts w:asciiTheme="minorBidi" w:hAnsiTheme="minorBidi" w:cstheme="minorBidi"/>
          <w:szCs w:val="22"/>
        </w:rPr>
        <w:t xml:space="preserve">oprávnění Zhotovitelem Objednateli k výkonu práva </w:t>
      </w:r>
      <w:r w:rsidR="001D0FC7" w:rsidRPr="00525F3D">
        <w:rPr>
          <w:rFonts w:asciiTheme="minorBidi" w:hAnsiTheme="minorBidi" w:cstheme="minorBidi"/>
          <w:szCs w:val="22"/>
        </w:rPr>
        <w:t xml:space="preserve">Autorské </w:t>
      </w:r>
      <w:r w:rsidR="00875A9F" w:rsidRPr="00525F3D">
        <w:rPr>
          <w:rFonts w:asciiTheme="minorBidi" w:hAnsiTheme="minorBidi" w:cstheme="minorBidi"/>
          <w:szCs w:val="22"/>
        </w:rPr>
        <w:t>dílo užít</w:t>
      </w:r>
      <w:r w:rsidR="00D47D93" w:rsidRPr="00525F3D">
        <w:rPr>
          <w:rFonts w:asciiTheme="minorBidi" w:hAnsiTheme="minorBidi" w:cstheme="minorBidi"/>
          <w:szCs w:val="22"/>
        </w:rPr>
        <w:t>,</w:t>
      </w:r>
      <w:r w:rsidR="00644461" w:rsidRPr="00525F3D">
        <w:rPr>
          <w:rFonts w:asciiTheme="minorBidi" w:hAnsiTheme="minorBidi" w:cstheme="minorBidi"/>
          <w:szCs w:val="22"/>
        </w:rPr>
        <w:t xml:space="preserve"> a to v rozsahu a za podmínek dle čl</w:t>
      </w:r>
      <w:r w:rsidR="00D13676" w:rsidRPr="00525F3D">
        <w:rPr>
          <w:rFonts w:asciiTheme="minorBidi" w:hAnsiTheme="minorBidi" w:cstheme="minorBidi"/>
          <w:szCs w:val="22"/>
        </w:rPr>
        <w:t>.</w:t>
      </w:r>
      <w:r w:rsidR="00725A16" w:rsidRPr="00525F3D">
        <w:rPr>
          <w:rFonts w:asciiTheme="minorBidi" w:hAnsiTheme="minorBidi" w:cstheme="minorBidi"/>
          <w:szCs w:val="22"/>
        </w:rPr>
        <w:t xml:space="preserve"> </w:t>
      </w:r>
      <w:r w:rsidR="00A33B6A" w:rsidRPr="00525F3D">
        <w:rPr>
          <w:rFonts w:asciiTheme="minorBidi" w:hAnsiTheme="minorBidi" w:cstheme="minorBidi"/>
          <w:szCs w:val="22"/>
        </w:rPr>
        <w:t>10</w:t>
      </w:r>
      <w:r w:rsidR="00D47D93" w:rsidRPr="00525F3D">
        <w:rPr>
          <w:rFonts w:asciiTheme="minorBidi" w:hAnsiTheme="minorBidi" w:cstheme="minorBidi"/>
          <w:szCs w:val="22"/>
        </w:rPr>
        <w:t xml:space="preserve"> této S</w:t>
      </w:r>
      <w:r w:rsidR="00725A16" w:rsidRPr="00525F3D">
        <w:rPr>
          <w:rFonts w:asciiTheme="minorBidi" w:hAnsiTheme="minorBidi" w:cstheme="minorBidi"/>
          <w:szCs w:val="22"/>
        </w:rPr>
        <w:t>mlouvy</w:t>
      </w:r>
      <w:r w:rsidR="00555259" w:rsidRPr="00525F3D">
        <w:rPr>
          <w:rFonts w:asciiTheme="minorBidi" w:hAnsiTheme="minorBidi" w:cstheme="minorBidi"/>
          <w:szCs w:val="22"/>
        </w:rPr>
        <w:t xml:space="preserve">. </w:t>
      </w:r>
    </w:p>
    <w:p w:rsidR="00213F97" w:rsidRPr="00525F3D" w:rsidRDefault="00213F97" w:rsidP="003148C8">
      <w:pPr>
        <w:pStyle w:val="Odstavecseseznamem"/>
        <w:rPr>
          <w:rFonts w:asciiTheme="minorBidi" w:hAnsiTheme="minorBidi" w:cstheme="minorBidi"/>
          <w:szCs w:val="22"/>
        </w:rPr>
      </w:pPr>
    </w:p>
    <w:p w:rsidR="00213F97" w:rsidRPr="00525F3D" w:rsidRDefault="00213F97" w:rsidP="003148C8">
      <w:pPr>
        <w:pStyle w:val="Odstavecseseznamem"/>
        <w:numPr>
          <w:ilvl w:val="1"/>
          <w:numId w:val="13"/>
        </w:numPr>
        <w:ind w:left="720" w:hanging="720"/>
        <w:rPr>
          <w:rFonts w:asciiTheme="minorBidi" w:hAnsiTheme="minorBidi" w:cstheme="minorBidi"/>
          <w:szCs w:val="22"/>
        </w:rPr>
      </w:pPr>
      <w:r w:rsidRPr="00525F3D">
        <w:rPr>
          <w:rFonts w:asciiTheme="minorBidi" w:hAnsiTheme="minorBidi" w:cstheme="minorBidi"/>
          <w:szCs w:val="22"/>
        </w:rPr>
        <w:t>Objednatel se zavazuje uhradit Zhotoviteli za předmět plnění d</w:t>
      </w:r>
      <w:r w:rsidR="00D47D93" w:rsidRPr="00525F3D">
        <w:rPr>
          <w:rFonts w:asciiTheme="minorBidi" w:hAnsiTheme="minorBidi" w:cstheme="minorBidi"/>
          <w:szCs w:val="22"/>
        </w:rPr>
        <w:t>le této S</w:t>
      </w:r>
      <w:r w:rsidR="00AC7A89" w:rsidRPr="00525F3D">
        <w:rPr>
          <w:rFonts w:asciiTheme="minorBidi" w:hAnsiTheme="minorBidi" w:cstheme="minorBidi"/>
          <w:szCs w:val="22"/>
        </w:rPr>
        <w:t>mlouvy sjednanou cenu</w:t>
      </w:r>
      <w:r w:rsidRPr="00525F3D">
        <w:rPr>
          <w:rFonts w:asciiTheme="minorBidi" w:hAnsiTheme="minorBidi" w:cstheme="minorBidi"/>
          <w:szCs w:val="22"/>
        </w:rPr>
        <w:t>.</w:t>
      </w:r>
    </w:p>
    <w:p w:rsidR="00213F97" w:rsidRPr="00525F3D" w:rsidRDefault="00213F97" w:rsidP="001E0A84">
      <w:pPr>
        <w:pStyle w:val="Odstavecseseznamem"/>
        <w:rPr>
          <w:rFonts w:asciiTheme="minorBidi" w:hAnsiTheme="minorBidi" w:cstheme="minorBidi"/>
          <w:b/>
          <w:szCs w:val="22"/>
        </w:rPr>
      </w:pPr>
    </w:p>
    <w:p w:rsidR="00A346A8" w:rsidRPr="00525F3D" w:rsidRDefault="00A346A8" w:rsidP="001E0A84">
      <w:pPr>
        <w:pStyle w:val="Odstavecseseznamem"/>
        <w:rPr>
          <w:rFonts w:asciiTheme="minorBidi" w:hAnsiTheme="minorBidi" w:cstheme="minorBidi"/>
          <w:b/>
          <w:szCs w:val="22"/>
        </w:rPr>
      </w:pPr>
    </w:p>
    <w:p w:rsidR="00731592" w:rsidRPr="00525F3D" w:rsidRDefault="00731592" w:rsidP="003148C8">
      <w:pPr>
        <w:pStyle w:val="Odstavecseseznamem"/>
        <w:numPr>
          <w:ilvl w:val="0"/>
          <w:numId w:val="13"/>
        </w:numPr>
        <w:jc w:val="center"/>
        <w:rPr>
          <w:rFonts w:asciiTheme="minorBidi" w:hAnsiTheme="minorBidi" w:cstheme="minorBidi"/>
          <w:b/>
          <w:szCs w:val="22"/>
        </w:rPr>
      </w:pPr>
      <w:r w:rsidRPr="00525F3D">
        <w:rPr>
          <w:rFonts w:asciiTheme="minorBidi" w:hAnsiTheme="minorBidi" w:cstheme="minorBidi"/>
          <w:b/>
          <w:szCs w:val="22"/>
        </w:rPr>
        <w:t xml:space="preserve">Termíny plnění </w:t>
      </w:r>
    </w:p>
    <w:p w:rsidR="00731592" w:rsidRPr="00525F3D" w:rsidRDefault="00731592" w:rsidP="001E0A84">
      <w:pPr>
        <w:pStyle w:val="Odstavecseseznamem"/>
        <w:rPr>
          <w:rFonts w:asciiTheme="minorBidi" w:eastAsia="Franklin Gothic Book" w:hAnsiTheme="minorBidi" w:cstheme="minorBidi"/>
          <w:color w:val="000000"/>
          <w:szCs w:val="22"/>
        </w:rPr>
      </w:pPr>
    </w:p>
    <w:p w:rsidR="00135429" w:rsidRPr="00525F3D" w:rsidRDefault="00A33B6A" w:rsidP="004E2CAF">
      <w:pPr>
        <w:pStyle w:val="Odstavecseseznamem"/>
        <w:numPr>
          <w:ilvl w:val="1"/>
          <w:numId w:val="13"/>
        </w:numPr>
        <w:ind w:left="720" w:hanging="72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Zhotovitel se podpisem této S</w:t>
      </w:r>
      <w:r w:rsidR="00731592" w:rsidRPr="00525F3D">
        <w:rPr>
          <w:rFonts w:asciiTheme="minorBidi" w:eastAsia="Franklin Gothic Book" w:hAnsiTheme="minorBidi" w:cstheme="minorBidi"/>
          <w:color w:val="000000"/>
          <w:szCs w:val="22"/>
        </w:rPr>
        <w:t>mlouvy zavazuje</w:t>
      </w:r>
      <w:r w:rsidR="00981C5F" w:rsidRPr="00525F3D">
        <w:rPr>
          <w:rFonts w:asciiTheme="minorBidi" w:eastAsia="Franklin Gothic Book" w:hAnsiTheme="minorBidi" w:cstheme="minorBidi"/>
          <w:color w:val="000000"/>
          <w:szCs w:val="22"/>
        </w:rPr>
        <w:t xml:space="preserve"> k plnění dle této S</w:t>
      </w:r>
      <w:r w:rsidR="00213F97" w:rsidRPr="00525F3D">
        <w:rPr>
          <w:rFonts w:asciiTheme="minorBidi" w:eastAsia="Franklin Gothic Book" w:hAnsiTheme="minorBidi" w:cstheme="minorBidi"/>
          <w:color w:val="000000"/>
          <w:szCs w:val="22"/>
        </w:rPr>
        <w:t>mlouvy v následujících termínech</w:t>
      </w:r>
      <w:r w:rsidR="00E0209D" w:rsidRPr="00525F3D">
        <w:rPr>
          <w:rFonts w:asciiTheme="minorBidi" w:eastAsia="Franklin Gothic Book" w:hAnsiTheme="minorBidi" w:cstheme="minorBidi"/>
          <w:color w:val="000000"/>
          <w:szCs w:val="22"/>
        </w:rPr>
        <w:t>:</w:t>
      </w:r>
    </w:p>
    <w:p w:rsidR="00135429" w:rsidRPr="00525F3D" w:rsidRDefault="00135429" w:rsidP="00135429">
      <w:pPr>
        <w:pStyle w:val="Odstavecseseznamem"/>
        <w:rPr>
          <w:rFonts w:asciiTheme="minorBidi" w:eastAsia="Franklin Gothic Book" w:hAnsiTheme="minorBidi" w:cstheme="minorBidi"/>
          <w:color w:val="000000"/>
          <w:szCs w:val="22"/>
        </w:rPr>
      </w:pPr>
    </w:p>
    <w:p w:rsidR="00135429" w:rsidRPr="00525F3D" w:rsidRDefault="00DA27F8" w:rsidP="007A7CE6">
      <w:pPr>
        <w:pStyle w:val="Odstavecseseznamem"/>
        <w:numPr>
          <w:ilvl w:val="2"/>
          <w:numId w:val="13"/>
        </w:numPr>
        <w:ind w:left="1418" w:hanging="709"/>
        <w:rPr>
          <w:rFonts w:asciiTheme="minorBidi" w:eastAsia="Franklin Gothic Book" w:hAnsiTheme="minorBidi" w:cstheme="minorBidi"/>
          <w:szCs w:val="22"/>
        </w:rPr>
      </w:pPr>
      <w:r w:rsidRPr="00525F3D">
        <w:rPr>
          <w:rFonts w:asciiTheme="minorBidi" w:eastAsia="Franklin Gothic Book" w:hAnsiTheme="minorBidi" w:cstheme="minorBidi"/>
          <w:szCs w:val="22"/>
        </w:rPr>
        <w:t>v</w:t>
      </w:r>
      <w:r w:rsidR="008D396C" w:rsidRPr="00525F3D">
        <w:rPr>
          <w:rFonts w:asciiTheme="minorBidi" w:eastAsia="Franklin Gothic Book" w:hAnsiTheme="minorBidi" w:cstheme="minorBidi"/>
          <w:szCs w:val="22"/>
        </w:rPr>
        <w:t xml:space="preserve">ypracovat </w:t>
      </w:r>
      <w:r w:rsidR="00213F97" w:rsidRPr="00525F3D">
        <w:rPr>
          <w:rFonts w:asciiTheme="minorBidi" w:eastAsia="Franklin Gothic Book" w:hAnsiTheme="minorBidi" w:cstheme="minorBidi"/>
          <w:szCs w:val="22"/>
        </w:rPr>
        <w:t xml:space="preserve">a řádně předat </w:t>
      </w:r>
      <w:r w:rsidR="001D0FC7" w:rsidRPr="00525F3D">
        <w:rPr>
          <w:rFonts w:asciiTheme="minorBidi" w:eastAsia="Franklin Gothic Book" w:hAnsiTheme="minorBidi" w:cstheme="minorBidi"/>
          <w:szCs w:val="22"/>
        </w:rPr>
        <w:t>A</w:t>
      </w:r>
      <w:r w:rsidRPr="00525F3D">
        <w:rPr>
          <w:rFonts w:asciiTheme="minorBidi" w:eastAsia="Franklin Gothic Book" w:hAnsiTheme="minorBidi" w:cstheme="minorBidi"/>
          <w:szCs w:val="22"/>
        </w:rPr>
        <w:t>rchitektonické řešení Výstavy</w:t>
      </w:r>
      <w:r w:rsidR="004B6BB9" w:rsidRPr="00525F3D">
        <w:rPr>
          <w:rFonts w:asciiTheme="minorBidi" w:eastAsia="Franklin Gothic Book" w:hAnsiTheme="minorBidi" w:cstheme="minorBidi"/>
          <w:szCs w:val="22"/>
        </w:rPr>
        <w:t xml:space="preserve"> v termínu do </w:t>
      </w:r>
      <w:r w:rsidR="007A7CE6" w:rsidRPr="00525F3D">
        <w:rPr>
          <w:rFonts w:asciiTheme="minorBidi" w:eastAsia="Franklin Gothic Book" w:hAnsiTheme="minorBidi" w:cstheme="minorBidi"/>
          <w:szCs w:val="22"/>
        </w:rPr>
        <w:t>ZAHÁJENÍ VÝSTAVY</w:t>
      </w:r>
      <w:r w:rsidR="004B6BB9" w:rsidRPr="00525F3D">
        <w:rPr>
          <w:rFonts w:asciiTheme="minorBidi" w:eastAsia="Franklin Gothic Book" w:hAnsiTheme="minorBidi" w:cstheme="minorBidi"/>
          <w:szCs w:val="22"/>
        </w:rPr>
        <w:t>,</w:t>
      </w:r>
      <w:r w:rsidR="00032671" w:rsidRPr="00525F3D">
        <w:rPr>
          <w:rFonts w:asciiTheme="minorBidi" w:eastAsia="Franklin Gothic Book" w:hAnsiTheme="minorBidi" w:cstheme="minorBidi"/>
          <w:szCs w:val="22"/>
        </w:rPr>
        <w:t xml:space="preserve"> </w:t>
      </w:r>
      <w:r w:rsidR="00AB2334" w:rsidRPr="00525F3D">
        <w:rPr>
          <w:rFonts w:asciiTheme="minorBidi" w:eastAsia="Franklin Gothic Book" w:hAnsiTheme="minorBidi" w:cstheme="minorBidi"/>
          <w:szCs w:val="22"/>
        </w:rPr>
        <w:t>a to</w:t>
      </w:r>
      <w:r w:rsidRPr="00525F3D">
        <w:rPr>
          <w:rFonts w:asciiTheme="minorBidi" w:eastAsia="Franklin Gothic Book" w:hAnsiTheme="minorBidi" w:cstheme="minorBidi"/>
          <w:szCs w:val="22"/>
        </w:rPr>
        <w:t xml:space="preserve"> </w:t>
      </w:r>
      <w:r w:rsidR="00731592" w:rsidRPr="00525F3D">
        <w:rPr>
          <w:rFonts w:asciiTheme="minorBidi" w:eastAsia="Franklin Gothic Book" w:hAnsiTheme="minorBidi" w:cstheme="minorBidi"/>
          <w:szCs w:val="22"/>
        </w:rPr>
        <w:t>v</w:t>
      </w:r>
      <w:r w:rsidR="004B6BB9" w:rsidRPr="00525F3D">
        <w:rPr>
          <w:rFonts w:asciiTheme="minorBidi" w:eastAsia="Franklin Gothic Book" w:hAnsiTheme="minorBidi" w:cstheme="minorBidi"/>
          <w:szCs w:val="22"/>
        </w:rPr>
        <w:t xml:space="preserve"> dílčích </w:t>
      </w:r>
      <w:r w:rsidR="00731592" w:rsidRPr="00525F3D">
        <w:rPr>
          <w:rFonts w:asciiTheme="minorBidi" w:eastAsia="Franklin Gothic Book" w:hAnsiTheme="minorBidi" w:cstheme="minorBidi"/>
          <w:szCs w:val="22"/>
        </w:rPr>
        <w:t>termín</w:t>
      </w:r>
      <w:r w:rsidR="00AB2334" w:rsidRPr="00525F3D">
        <w:rPr>
          <w:rFonts w:asciiTheme="minorBidi" w:eastAsia="Franklin Gothic Book" w:hAnsiTheme="minorBidi" w:cstheme="minorBidi"/>
          <w:szCs w:val="22"/>
        </w:rPr>
        <w:t xml:space="preserve">ech plnění dle harmonogramu, který tvoří </w:t>
      </w:r>
      <w:r w:rsidR="00AB2334" w:rsidRPr="00525F3D">
        <w:rPr>
          <w:rFonts w:asciiTheme="minorBidi" w:eastAsia="Franklin Gothic Book" w:hAnsiTheme="minorBidi" w:cstheme="minorBidi"/>
          <w:szCs w:val="22"/>
          <w:u w:val="single"/>
        </w:rPr>
        <w:t>Přílohu č. 1</w:t>
      </w:r>
      <w:r w:rsidR="00AB2334" w:rsidRPr="00525F3D">
        <w:rPr>
          <w:rFonts w:asciiTheme="minorBidi" w:eastAsia="Franklin Gothic Book" w:hAnsiTheme="minorBidi" w:cstheme="minorBidi"/>
          <w:szCs w:val="22"/>
        </w:rPr>
        <w:t xml:space="preserve"> této Smlouvy</w:t>
      </w:r>
      <w:r w:rsidR="00A46FCA" w:rsidRPr="00525F3D">
        <w:rPr>
          <w:rFonts w:asciiTheme="minorBidi" w:hAnsiTheme="minorBidi" w:cstheme="minorBidi"/>
          <w:szCs w:val="22"/>
        </w:rPr>
        <w:t>;</w:t>
      </w:r>
      <w:r w:rsidRPr="00525F3D">
        <w:rPr>
          <w:rFonts w:asciiTheme="minorBidi" w:hAnsiTheme="minorBidi" w:cstheme="minorBidi"/>
          <w:szCs w:val="22"/>
        </w:rPr>
        <w:t xml:space="preserve"> </w:t>
      </w:r>
    </w:p>
    <w:p w:rsidR="00135429" w:rsidRPr="00525F3D" w:rsidRDefault="00135429" w:rsidP="00DA27F8">
      <w:pPr>
        <w:pStyle w:val="Odstavecseseznamem"/>
        <w:ind w:left="1418" w:hanging="709"/>
        <w:rPr>
          <w:rFonts w:asciiTheme="minorBidi" w:eastAsia="Franklin Gothic Book" w:hAnsiTheme="minorBidi" w:cstheme="minorBidi"/>
          <w:color w:val="000000"/>
          <w:szCs w:val="22"/>
        </w:rPr>
      </w:pPr>
    </w:p>
    <w:p w:rsidR="00731592" w:rsidRPr="00525F3D" w:rsidRDefault="00DA27F8" w:rsidP="00DA27F8">
      <w:pPr>
        <w:pStyle w:val="Odstavecseseznamem"/>
        <w:numPr>
          <w:ilvl w:val="2"/>
          <w:numId w:val="13"/>
        </w:numPr>
        <w:ind w:left="1418" w:hanging="709"/>
        <w:rPr>
          <w:rFonts w:asciiTheme="minorBidi" w:eastAsia="Franklin Gothic Book" w:hAnsiTheme="minorBidi" w:cstheme="minorBidi"/>
          <w:szCs w:val="22"/>
        </w:rPr>
      </w:pPr>
      <w:r w:rsidRPr="00525F3D">
        <w:rPr>
          <w:rFonts w:asciiTheme="minorBidi" w:eastAsia="Franklin Gothic Book" w:hAnsiTheme="minorBidi" w:cstheme="minorBidi"/>
          <w:szCs w:val="22"/>
        </w:rPr>
        <w:t>p</w:t>
      </w:r>
      <w:r w:rsidR="00731592" w:rsidRPr="00525F3D">
        <w:rPr>
          <w:rFonts w:asciiTheme="minorBidi" w:eastAsia="Franklin Gothic Book" w:hAnsiTheme="minorBidi" w:cstheme="minorBidi"/>
          <w:szCs w:val="22"/>
        </w:rPr>
        <w:t xml:space="preserve">rovádět autorský </w:t>
      </w:r>
      <w:r w:rsidRPr="00525F3D">
        <w:rPr>
          <w:rFonts w:asciiTheme="minorBidi" w:eastAsia="Franklin Gothic Book" w:hAnsiTheme="minorBidi" w:cstheme="minorBidi"/>
          <w:szCs w:val="22"/>
        </w:rPr>
        <w:t xml:space="preserve">architektonický dozor </w:t>
      </w:r>
      <w:r w:rsidR="001D0FC7" w:rsidRPr="00525F3D">
        <w:rPr>
          <w:rFonts w:asciiTheme="minorBidi" w:eastAsia="Franklin Gothic Book" w:hAnsiTheme="minorBidi" w:cstheme="minorBidi"/>
          <w:szCs w:val="22"/>
        </w:rPr>
        <w:t xml:space="preserve">a technický </w:t>
      </w:r>
      <w:r w:rsidR="00731592" w:rsidRPr="00525F3D">
        <w:rPr>
          <w:rFonts w:asciiTheme="minorBidi" w:eastAsia="Franklin Gothic Book" w:hAnsiTheme="minorBidi" w:cstheme="minorBidi"/>
          <w:szCs w:val="22"/>
        </w:rPr>
        <w:t>dozor po dobu přípravy</w:t>
      </w:r>
      <w:r w:rsidR="008D396C" w:rsidRPr="00525F3D">
        <w:rPr>
          <w:rFonts w:asciiTheme="minorBidi" w:eastAsia="Franklin Gothic Book" w:hAnsiTheme="minorBidi" w:cstheme="minorBidi"/>
          <w:szCs w:val="22"/>
        </w:rPr>
        <w:t xml:space="preserve"> a realizace</w:t>
      </w:r>
      <w:r w:rsidRPr="00525F3D">
        <w:rPr>
          <w:rFonts w:asciiTheme="minorBidi" w:eastAsia="Franklin Gothic Book" w:hAnsiTheme="minorBidi" w:cstheme="minorBidi"/>
          <w:szCs w:val="22"/>
        </w:rPr>
        <w:t xml:space="preserve"> V</w:t>
      </w:r>
      <w:r w:rsidR="00731592" w:rsidRPr="00525F3D">
        <w:rPr>
          <w:rFonts w:asciiTheme="minorBidi" w:eastAsia="Franklin Gothic Book" w:hAnsiTheme="minorBidi" w:cstheme="minorBidi"/>
          <w:szCs w:val="22"/>
        </w:rPr>
        <w:t xml:space="preserve">ýstavy </w:t>
      </w:r>
      <w:r w:rsidR="008D396C" w:rsidRPr="00525F3D">
        <w:rPr>
          <w:rFonts w:asciiTheme="minorBidi" w:eastAsia="Franklin Gothic Book" w:hAnsiTheme="minorBidi" w:cstheme="minorBidi"/>
          <w:szCs w:val="22"/>
        </w:rPr>
        <w:t>v termínu</w:t>
      </w:r>
      <w:r w:rsidRPr="00525F3D">
        <w:rPr>
          <w:rFonts w:asciiTheme="minorBidi" w:eastAsia="Franklin Gothic Book" w:hAnsiTheme="minorBidi" w:cstheme="minorBidi"/>
          <w:szCs w:val="22"/>
        </w:rPr>
        <w:t xml:space="preserve"> do otevření V</w:t>
      </w:r>
      <w:r w:rsidR="00731592" w:rsidRPr="00525F3D">
        <w:rPr>
          <w:rFonts w:asciiTheme="minorBidi" w:eastAsia="Franklin Gothic Book" w:hAnsiTheme="minorBidi" w:cstheme="minorBidi"/>
          <w:szCs w:val="22"/>
        </w:rPr>
        <w:t xml:space="preserve">ýstavy pro </w:t>
      </w:r>
      <w:r w:rsidR="008D396C" w:rsidRPr="00525F3D">
        <w:rPr>
          <w:rFonts w:asciiTheme="minorBidi" w:eastAsia="Franklin Gothic Book" w:hAnsiTheme="minorBidi" w:cstheme="minorBidi"/>
          <w:szCs w:val="22"/>
        </w:rPr>
        <w:t>veřejnost, tj.</w:t>
      </w:r>
      <w:r w:rsidR="00A37E97" w:rsidRPr="00525F3D">
        <w:rPr>
          <w:rFonts w:asciiTheme="minorBidi" w:eastAsia="Franklin Gothic Book" w:hAnsiTheme="minorBidi" w:cstheme="minorBidi"/>
          <w:szCs w:val="22"/>
        </w:rPr>
        <w:t> v </w:t>
      </w:r>
      <w:r w:rsidR="008D396C" w:rsidRPr="00525F3D">
        <w:rPr>
          <w:rFonts w:asciiTheme="minorBidi" w:eastAsia="Franklin Gothic Book" w:hAnsiTheme="minorBidi" w:cstheme="minorBidi"/>
          <w:szCs w:val="22"/>
        </w:rPr>
        <w:t xml:space="preserve">předpokládaném </w:t>
      </w:r>
      <w:r w:rsidR="004A42D4" w:rsidRPr="00525F3D">
        <w:rPr>
          <w:rFonts w:asciiTheme="minorBidi" w:eastAsia="Franklin Gothic Book" w:hAnsiTheme="minorBidi" w:cstheme="minorBidi"/>
          <w:szCs w:val="22"/>
        </w:rPr>
        <w:t xml:space="preserve">termínu od </w:t>
      </w:r>
      <w:r w:rsidRPr="00525F3D">
        <w:rPr>
          <w:rFonts w:asciiTheme="minorBidi" w:hAnsiTheme="minorBidi" w:cstheme="minorBidi"/>
          <w:szCs w:val="22"/>
        </w:rPr>
        <w:t xml:space="preserve">1. 1. 2022 </w:t>
      </w:r>
      <w:r w:rsidR="00652E8C" w:rsidRPr="00525F3D">
        <w:rPr>
          <w:rFonts w:asciiTheme="minorBidi" w:eastAsia="Franklin Gothic Book" w:hAnsiTheme="minorBidi" w:cstheme="minorBidi"/>
          <w:szCs w:val="22"/>
        </w:rPr>
        <w:t xml:space="preserve">do </w:t>
      </w:r>
      <w:r w:rsidR="00A46FCA" w:rsidRPr="00525F3D">
        <w:rPr>
          <w:rFonts w:asciiTheme="minorBidi" w:hAnsiTheme="minorBidi" w:cstheme="minorBidi"/>
          <w:szCs w:val="22"/>
        </w:rPr>
        <w:t>22. 11. 2022;</w:t>
      </w:r>
      <w:r w:rsidR="00731592" w:rsidRPr="00525F3D">
        <w:rPr>
          <w:rFonts w:asciiTheme="minorBidi" w:eastAsia="Franklin Gothic Book" w:hAnsiTheme="minorBidi" w:cstheme="minorBidi"/>
          <w:szCs w:val="22"/>
        </w:rPr>
        <w:t xml:space="preserve"> </w:t>
      </w:r>
    </w:p>
    <w:p w:rsidR="00DA27F8" w:rsidRPr="00525F3D" w:rsidRDefault="00DA27F8" w:rsidP="00DA27F8">
      <w:pPr>
        <w:pStyle w:val="Odstavecseseznamem"/>
        <w:rPr>
          <w:rFonts w:asciiTheme="minorBidi" w:eastAsia="Franklin Gothic Book" w:hAnsiTheme="minorBidi" w:cstheme="minorBidi"/>
          <w:color w:val="000000"/>
          <w:szCs w:val="22"/>
        </w:rPr>
      </w:pPr>
    </w:p>
    <w:p w:rsidR="00DA27F8" w:rsidRPr="00525F3D" w:rsidRDefault="00DA27F8" w:rsidP="007A7CE6">
      <w:pPr>
        <w:pStyle w:val="Odstavecseseznamem"/>
        <w:numPr>
          <w:ilvl w:val="2"/>
          <w:numId w:val="13"/>
        </w:numPr>
        <w:ind w:left="1418" w:hanging="709"/>
        <w:rPr>
          <w:rFonts w:asciiTheme="minorBidi" w:eastAsia="Franklin Gothic Book" w:hAnsiTheme="minorBidi" w:cstheme="minorBidi"/>
          <w:szCs w:val="22"/>
        </w:rPr>
      </w:pPr>
      <w:r w:rsidRPr="00525F3D">
        <w:rPr>
          <w:rFonts w:asciiTheme="minorBidi" w:eastAsia="Franklin Gothic Book" w:hAnsiTheme="minorBidi" w:cstheme="minorBidi"/>
          <w:szCs w:val="22"/>
        </w:rPr>
        <w:t xml:space="preserve">vypracovat a řádně předat Grafické řešení Výstavy v termínu do </w:t>
      </w:r>
      <w:r w:rsidR="007A7CE6" w:rsidRPr="00525F3D">
        <w:rPr>
          <w:rFonts w:asciiTheme="minorBidi" w:eastAsia="Franklin Gothic Book" w:hAnsiTheme="minorBidi" w:cstheme="minorBidi"/>
          <w:szCs w:val="22"/>
        </w:rPr>
        <w:t>KONCE ROKU 2023</w:t>
      </w:r>
      <w:r w:rsidR="00A37E97" w:rsidRPr="00525F3D">
        <w:rPr>
          <w:rFonts w:asciiTheme="minorBidi" w:eastAsia="Franklin Gothic Book" w:hAnsiTheme="minorBidi" w:cstheme="minorBidi"/>
          <w:szCs w:val="22"/>
        </w:rPr>
        <w:t xml:space="preserve">, a to v dílčích termínech plnění dle harmonogramu, který tvoří </w:t>
      </w:r>
      <w:r w:rsidR="00A37E97" w:rsidRPr="00525F3D">
        <w:rPr>
          <w:rFonts w:asciiTheme="minorBidi" w:eastAsia="Franklin Gothic Book" w:hAnsiTheme="minorBidi" w:cstheme="minorBidi"/>
          <w:szCs w:val="22"/>
          <w:u w:val="single"/>
        </w:rPr>
        <w:t>Přílohu č. 2</w:t>
      </w:r>
      <w:r w:rsidR="00A37E97" w:rsidRPr="00525F3D">
        <w:rPr>
          <w:rFonts w:asciiTheme="minorBidi" w:eastAsia="Franklin Gothic Book" w:hAnsiTheme="minorBidi" w:cstheme="minorBidi"/>
          <w:szCs w:val="22"/>
        </w:rPr>
        <w:t xml:space="preserve"> </w:t>
      </w:r>
      <w:proofErr w:type="gramStart"/>
      <w:r w:rsidR="00A37E97" w:rsidRPr="00525F3D">
        <w:rPr>
          <w:rFonts w:asciiTheme="minorBidi" w:eastAsia="Franklin Gothic Book" w:hAnsiTheme="minorBidi" w:cstheme="minorBidi"/>
          <w:szCs w:val="22"/>
        </w:rPr>
        <w:t>této</w:t>
      </w:r>
      <w:proofErr w:type="gramEnd"/>
      <w:r w:rsidR="00A37E97" w:rsidRPr="00525F3D">
        <w:rPr>
          <w:rFonts w:asciiTheme="minorBidi" w:eastAsia="Franklin Gothic Book" w:hAnsiTheme="minorBidi" w:cstheme="minorBidi"/>
          <w:szCs w:val="22"/>
        </w:rPr>
        <w:t xml:space="preserve"> Smlouvy.</w:t>
      </w:r>
      <w:r w:rsidRPr="00525F3D">
        <w:rPr>
          <w:rFonts w:asciiTheme="minorBidi" w:eastAsia="Franklin Gothic Book" w:hAnsiTheme="minorBidi" w:cstheme="minorBidi"/>
          <w:szCs w:val="22"/>
        </w:rPr>
        <w:t xml:space="preserve"> </w:t>
      </w:r>
    </w:p>
    <w:p w:rsidR="00731592" w:rsidRPr="00525F3D" w:rsidRDefault="00731592" w:rsidP="00DA27F8">
      <w:pPr>
        <w:pStyle w:val="Odstavecseseznamem"/>
        <w:ind w:left="1418" w:hanging="709"/>
        <w:rPr>
          <w:rFonts w:asciiTheme="minorBidi" w:eastAsia="Franklin Gothic Book" w:hAnsiTheme="minorBidi" w:cstheme="minorBidi"/>
          <w:szCs w:val="22"/>
        </w:rPr>
      </w:pPr>
    </w:p>
    <w:p w:rsidR="00731592" w:rsidRPr="00525F3D" w:rsidRDefault="00731592" w:rsidP="007A7CE6">
      <w:pPr>
        <w:pStyle w:val="Odstavecseseznamem"/>
        <w:numPr>
          <w:ilvl w:val="1"/>
          <w:numId w:val="13"/>
        </w:numPr>
        <w:ind w:hanging="792"/>
        <w:rPr>
          <w:rFonts w:asciiTheme="minorBidi" w:eastAsia="Franklin Gothic Book" w:hAnsiTheme="minorBidi" w:cstheme="minorBidi"/>
          <w:i/>
          <w:szCs w:val="22"/>
        </w:rPr>
      </w:pPr>
      <w:r w:rsidRPr="00525F3D">
        <w:rPr>
          <w:rFonts w:asciiTheme="minorBidi" w:eastAsia="Franklin Gothic Book" w:hAnsiTheme="minorBidi" w:cstheme="minorBidi"/>
          <w:szCs w:val="22"/>
        </w:rPr>
        <w:t>Zhotovitel z</w:t>
      </w:r>
      <w:r w:rsidR="00A37E97" w:rsidRPr="00525F3D">
        <w:rPr>
          <w:rFonts w:asciiTheme="minorBidi" w:eastAsia="Franklin Gothic Book" w:hAnsiTheme="minorBidi" w:cstheme="minorBidi"/>
          <w:szCs w:val="22"/>
        </w:rPr>
        <w:t>apočne s plněním předmětu této S</w:t>
      </w:r>
      <w:r w:rsidRPr="00525F3D">
        <w:rPr>
          <w:rFonts w:asciiTheme="minorBidi" w:eastAsia="Franklin Gothic Book" w:hAnsiTheme="minorBidi" w:cstheme="minorBidi"/>
          <w:szCs w:val="22"/>
        </w:rPr>
        <w:t xml:space="preserve">mlouvy </w:t>
      </w:r>
      <w:r w:rsidRPr="00525F3D">
        <w:rPr>
          <w:rFonts w:asciiTheme="minorBidi" w:eastAsia="Franklin Gothic Book" w:hAnsiTheme="minorBidi" w:cstheme="minorBidi"/>
          <w:i/>
          <w:szCs w:val="22"/>
        </w:rPr>
        <w:t>ihned po podpisu smlouvy</w:t>
      </w:r>
      <w:r w:rsidR="00A50804" w:rsidRPr="00525F3D">
        <w:rPr>
          <w:rFonts w:asciiTheme="minorBidi" w:eastAsia="Franklin Gothic Book" w:hAnsiTheme="minorBidi" w:cstheme="minorBidi"/>
          <w:i/>
          <w:szCs w:val="22"/>
        </w:rPr>
        <w:t>/nejpozději</w:t>
      </w:r>
      <w:r w:rsidR="00A37E97" w:rsidRPr="00525F3D">
        <w:rPr>
          <w:rFonts w:asciiTheme="minorBidi" w:hAnsiTheme="minorBidi" w:cstheme="minorBidi"/>
          <w:i/>
          <w:szCs w:val="22"/>
        </w:rPr>
        <w:t xml:space="preserve"> </w:t>
      </w:r>
      <w:r w:rsidR="007A7CE6" w:rsidRPr="00525F3D">
        <w:rPr>
          <w:rFonts w:asciiTheme="minorBidi" w:hAnsiTheme="minorBidi" w:cstheme="minorBidi"/>
          <w:i/>
          <w:szCs w:val="22"/>
        </w:rPr>
        <w:t>PO ZV</w:t>
      </w:r>
      <w:r w:rsidR="006D397F">
        <w:rPr>
          <w:rFonts w:asciiTheme="minorBidi" w:hAnsiTheme="minorBidi" w:cstheme="minorBidi"/>
          <w:i/>
          <w:szCs w:val="22"/>
        </w:rPr>
        <w:t>E</w:t>
      </w:r>
      <w:r w:rsidR="007A7CE6" w:rsidRPr="00525F3D">
        <w:rPr>
          <w:rFonts w:asciiTheme="minorBidi" w:hAnsiTheme="minorBidi" w:cstheme="minorBidi"/>
          <w:i/>
          <w:szCs w:val="22"/>
        </w:rPr>
        <w:t xml:space="preserve">ŘEJNĚNÍ </w:t>
      </w:r>
      <w:r w:rsidR="00CE4D74">
        <w:rPr>
          <w:rFonts w:asciiTheme="minorBidi" w:hAnsiTheme="minorBidi" w:cstheme="minorBidi"/>
          <w:i/>
          <w:szCs w:val="22"/>
        </w:rPr>
        <w:t>SMLOUVY</w:t>
      </w:r>
      <w:r w:rsidR="007A7CE6" w:rsidRPr="00525F3D">
        <w:rPr>
          <w:rFonts w:asciiTheme="minorBidi" w:hAnsiTheme="minorBidi" w:cstheme="minorBidi"/>
          <w:i/>
          <w:szCs w:val="22"/>
        </w:rPr>
        <w:t xml:space="preserve"> V REGISTRU SMLUV</w:t>
      </w:r>
      <w:r w:rsidR="00A37E97" w:rsidRPr="00525F3D">
        <w:rPr>
          <w:rFonts w:asciiTheme="minorBidi" w:hAnsiTheme="minorBidi" w:cstheme="minorBidi"/>
          <w:i/>
          <w:szCs w:val="22"/>
        </w:rPr>
        <w:t>.</w:t>
      </w:r>
    </w:p>
    <w:p w:rsidR="00EE4B28" w:rsidRPr="00525F3D" w:rsidRDefault="00EE4B28" w:rsidP="001E0A84">
      <w:pPr>
        <w:pStyle w:val="Odstavecseseznamem"/>
        <w:rPr>
          <w:rFonts w:asciiTheme="minorBidi" w:eastAsia="Franklin Gothic Book" w:hAnsiTheme="minorBidi" w:cstheme="minorBidi"/>
          <w:color w:val="000000"/>
          <w:szCs w:val="22"/>
        </w:rPr>
      </w:pPr>
    </w:p>
    <w:p w:rsidR="00B85D6C" w:rsidRPr="00525F3D" w:rsidRDefault="00B85D6C" w:rsidP="001E0A84">
      <w:pPr>
        <w:pStyle w:val="Odstavecseseznamem"/>
        <w:numPr>
          <w:ilvl w:val="1"/>
          <w:numId w:val="13"/>
        </w:numPr>
        <w:ind w:left="720" w:hanging="720"/>
        <w:rPr>
          <w:rFonts w:asciiTheme="minorBidi" w:eastAsia="Franklin Gothic Book" w:hAnsiTheme="minorBidi" w:cstheme="minorBidi"/>
          <w:szCs w:val="22"/>
        </w:rPr>
      </w:pPr>
      <w:r w:rsidRPr="00525F3D">
        <w:rPr>
          <w:rFonts w:asciiTheme="minorBidi" w:eastAsia="Franklin Gothic Book" w:hAnsiTheme="minorBidi" w:cstheme="minorBidi"/>
          <w:szCs w:val="22"/>
        </w:rPr>
        <w:t xml:space="preserve">V případě prodlení </w:t>
      </w:r>
      <w:r w:rsidR="00A37E97" w:rsidRPr="00525F3D">
        <w:rPr>
          <w:rFonts w:asciiTheme="minorBidi" w:eastAsia="Franklin Gothic Book" w:hAnsiTheme="minorBidi" w:cstheme="minorBidi"/>
          <w:szCs w:val="22"/>
        </w:rPr>
        <w:t>Zhotovitele s plněním dle této S</w:t>
      </w:r>
      <w:r w:rsidRPr="00525F3D">
        <w:rPr>
          <w:rFonts w:asciiTheme="minorBidi" w:eastAsia="Franklin Gothic Book" w:hAnsiTheme="minorBidi" w:cstheme="minorBidi"/>
          <w:szCs w:val="22"/>
        </w:rPr>
        <w:t xml:space="preserve">mlouvy se sjednává smluvní pokuta ve výši </w:t>
      </w:r>
      <w:r w:rsidR="00A37E97" w:rsidRPr="00525F3D">
        <w:rPr>
          <w:rFonts w:asciiTheme="minorBidi" w:hAnsiTheme="minorBidi" w:cstheme="minorBidi"/>
          <w:szCs w:val="22"/>
        </w:rPr>
        <w:t>1.000,</w:t>
      </w:r>
      <w:r w:rsidRPr="00525F3D">
        <w:rPr>
          <w:rFonts w:asciiTheme="minorBidi" w:eastAsia="Franklin Gothic Book" w:hAnsiTheme="minorBidi" w:cstheme="minorBidi"/>
          <w:szCs w:val="22"/>
        </w:rPr>
        <w:t xml:space="preserve">- Kč za každý den prodlení. Smluvní strany výslovně sjednávají, že Objednatel je oprávněn snížit o smluvní pokutu sjednanou </w:t>
      </w:r>
      <w:r w:rsidR="007C7937" w:rsidRPr="00525F3D">
        <w:rPr>
          <w:rFonts w:asciiTheme="minorBidi" w:eastAsia="Franklin Gothic Book" w:hAnsiTheme="minorBidi" w:cstheme="minorBidi"/>
          <w:szCs w:val="22"/>
        </w:rPr>
        <w:t>cenu</w:t>
      </w:r>
      <w:r w:rsidRPr="00525F3D">
        <w:rPr>
          <w:rFonts w:asciiTheme="minorBidi" w:eastAsia="Franklin Gothic Book" w:hAnsiTheme="minorBidi" w:cstheme="minorBidi"/>
          <w:szCs w:val="22"/>
        </w:rPr>
        <w:t xml:space="preserve">, resp. svůj nárok na úhradu smluvní pokuty započíst proti nároku Zhotovitele na úhradu </w:t>
      </w:r>
      <w:r w:rsidR="007C7937" w:rsidRPr="00525F3D">
        <w:rPr>
          <w:rFonts w:asciiTheme="minorBidi" w:eastAsia="Franklin Gothic Book" w:hAnsiTheme="minorBidi" w:cstheme="minorBidi"/>
          <w:szCs w:val="22"/>
        </w:rPr>
        <w:t>ceny</w:t>
      </w:r>
      <w:r w:rsidRPr="00525F3D">
        <w:rPr>
          <w:rFonts w:asciiTheme="minorBidi" w:eastAsia="Franklin Gothic Book" w:hAnsiTheme="minorBidi" w:cstheme="minorBidi"/>
          <w:szCs w:val="22"/>
        </w:rPr>
        <w:t xml:space="preserve">. Úhrada smluvní pokuty nezbavuje Zhotovitele povinnosti hradit </w:t>
      </w:r>
      <w:r w:rsidR="00E70338" w:rsidRPr="00525F3D">
        <w:rPr>
          <w:rFonts w:asciiTheme="minorBidi" w:eastAsia="Franklin Gothic Book" w:hAnsiTheme="minorBidi" w:cstheme="minorBidi"/>
          <w:szCs w:val="22"/>
        </w:rPr>
        <w:t>škodu vzniklou porušením smluvní povinnosti, za něž byla sjednána smluvní pokuta.</w:t>
      </w:r>
      <w:r w:rsidR="00E70338" w:rsidRPr="00525F3D" w:rsidDel="00E70338">
        <w:rPr>
          <w:rFonts w:asciiTheme="minorBidi" w:eastAsia="Franklin Gothic Book" w:hAnsiTheme="minorBidi" w:cstheme="minorBidi"/>
          <w:szCs w:val="22"/>
        </w:rPr>
        <w:t xml:space="preserve"> </w:t>
      </w:r>
      <w:r w:rsidRPr="00525F3D">
        <w:rPr>
          <w:rFonts w:asciiTheme="minorBidi" w:eastAsia="Franklin Gothic Book" w:hAnsiTheme="minorBidi" w:cstheme="minorBidi"/>
          <w:szCs w:val="22"/>
        </w:rPr>
        <w:t>Smluvní strany sjednávají, že výš</w:t>
      </w:r>
      <w:r w:rsidR="00CE4D74">
        <w:rPr>
          <w:rFonts w:asciiTheme="minorBidi" w:eastAsia="Franklin Gothic Book" w:hAnsiTheme="minorBidi" w:cstheme="minorBidi"/>
          <w:szCs w:val="22"/>
        </w:rPr>
        <w:t>i</w:t>
      </w:r>
      <w:r w:rsidRPr="00525F3D">
        <w:rPr>
          <w:rFonts w:asciiTheme="minorBidi" w:eastAsia="Franklin Gothic Book" w:hAnsiTheme="minorBidi" w:cstheme="minorBidi"/>
          <w:szCs w:val="22"/>
        </w:rPr>
        <w:t xml:space="preserve"> smluvní pokuty považují za přiměřenou významu zajišťované povinnosti.</w:t>
      </w:r>
    </w:p>
    <w:p w:rsidR="00B85D6C" w:rsidRPr="00525F3D" w:rsidRDefault="00B85D6C" w:rsidP="001E0A84">
      <w:pPr>
        <w:pStyle w:val="Odstavecseseznamem"/>
        <w:rPr>
          <w:rFonts w:asciiTheme="minorBidi" w:eastAsia="Franklin Gothic Book" w:hAnsiTheme="minorBidi" w:cstheme="minorBidi"/>
          <w:b/>
          <w:color w:val="000000"/>
          <w:szCs w:val="22"/>
        </w:rPr>
      </w:pPr>
    </w:p>
    <w:p w:rsidR="00A346A8" w:rsidRPr="00525F3D" w:rsidRDefault="00A346A8" w:rsidP="001E0A84">
      <w:pPr>
        <w:pStyle w:val="Odstavecseseznamem"/>
        <w:rPr>
          <w:rFonts w:asciiTheme="minorBidi" w:eastAsia="Franklin Gothic Book" w:hAnsiTheme="minorBidi" w:cstheme="minorBidi"/>
          <w:b/>
          <w:color w:val="000000"/>
          <w:szCs w:val="22"/>
        </w:rPr>
      </w:pPr>
    </w:p>
    <w:p w:rsidR="00731592" w:rsidRPr="00525F3D" w:rsidRDefault="00513C17" w:rsidP="004E2CAF">
      <w:pPr>
        <w:pStyle w:val="Odstavecseseznamem"/>
        <w:numPr>
          <w:ilvl w:val="0"/>
          <w:numId w:val="13"/>
        </w:numPr>
        <w:jc w:val="center"/>
        <w:rPr>
          <w:rFonts w:asciiTheme="minorBidi" w:hAnsiTheme="minorBidi" w:cstheme="minorBidi"/>
          <w:b/>
          <w:szCs w:val="22"/>
        </w:rPr>
      </w:pPr>
      <w:r w:rsidRPr="00525F3D">
        <w:rPr>
          <w:rFonts w:asciiTheme="minorBidi" w:hAnsiTheme="minorBidi" w:cstheme="minorBidi"/>
          <w:b/>
          <w:szCs w:val="22"/>
        </w:rPr>
        <w:t xml:space="preserve">Cena za </w:t>
      </w:r>
      <w:proofErr w:type="gramStart"/>
      <w:r w:rsidRPr="00525F3D">
        <w:rPr>
          <w:rFonts w:asciiTheme="minorBidi" w:hAnsiTheme="minorBidi" w:cstheme="minorBidi"/>
          <w:b/>
          <w:szCs w:val="22"/>
        </w:rPr>
        <w:t>D</w:t>
      </w:r>
      <w:r w:rsidR="00A95D67" w:rsidRPr="00525F3D">
        <w:rPr>
          <w:rFonts w:asciiTheme="minorBidi" w:hAnsiTheme="minorBidi" w:cstheme="minorBidi"/>
          <w:b/>
          <w:szCs w:val="22"/>
        </w:rPr>
        <w:t>ílo</w:t>
      </w:r>
      <w:proofErr w:type="gramEnd"/>
      <w:r w:rsidR="00A95D67" w:rsidRPr="00525F3D">
        <w:rPr>
          <w:rFonts w:asciiTheme="minorBidi" w:hAnsiTheme="minorBidi" w:cstheme="minorBidi"/>
          <w:b/>
          <w:szCs w:val="22"/>
        </w:rPr>
        <w:t xml:space="preserve"> a odměna </w:t>
      </w:r>
    </w:p>
    <w:p w:rsidR="00731592" w:rsidRPr="00525F3D" w:rsidRDefault="00731592" w:rsidP="001C320F">
      <w:pPr>
        <w:pStyle w:val="Odstavecseseznamem"/>
        <w:rPr>
          <w:rFonts w:asciiTheme="minorBidi" w:eastAsia="Franklin Gothic Book" w:hAnsiTheme="minorBidi" w:cstheme="minorBidi"/>
          <w:color w:val="000000"/>
          <w:szCs w:val="22"/>
        </w:rPr>
      </w:pPr>
    </w:p>
    <w:p w:rsidR="00315434" w:rsidRPr="00525F3D" w:rsidRDefault="00731592" w:rsidP="001C320F">
      <w:pPr>
        <w:pStyle w:val="Odstavecseseznamem"/>
        <w:numPr>
          <w:ilvl w:val="1"/>
          <w:numId w:val="13"/>
        </w:numPr>
        <w:ind w:left="720" w:hanging="72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Zhotoviteli náleží za</w:t>
      </w:r>
      <w:r w:rsidR="00513C17" w:rsidRPr="00525F3D">
        <w:rPr>
          <w:rFonts w:asciiTheme="minorBidi" w:eastAsia="Franklin Gothic Book" w:hAnsiTheme="minorBidi" w:cstheme="minorBidi"/>
          <w:color w:val="000000"/>
          <w:szCs w:val="22"/>
        </w:rPr>
        <w:t xml:space="preserve"> provedení Díla dle této S</w:t>
      </w:r>
      <w:r w:rsidR="00A95D67" w:rsidRPr="00525F3D">
        <w:rPr>
          <w:rFonts w:asciiTheme="minorBidi" w:eastAsia="Franklin Gothic Book" w:hAnsiTheme="minorBidi" w:cstheme="minorBidi"/>
          <w:color w:val="000000"/>
          <w:szCs w:val="22"/>
        </w:rPr>
        <w:t xml:space="preserve">mlouvy, tedy za </w:t>
      </w:r>
      <w:r w:rsidRPr="00525F3D">
        <w:rPr>
          <w:rFonts w:asciiTheme="minorBidi" w:eastAsia="Franklin Gothic Book" w:hAnsiTheme="minorBidi" w:cstheme="minorBidi"/>
          <w:color w:val="000000"/>
          <w:szCs w:val="22"/>
        </w:rPr>
        <w:t xml:space="preserve">vytvoření </w:t>
      </w:r>
      <w:r w:rsidR="005C2AD1" w:rsidRPr="00525F3D">
        <w:rPr>
          <w:rFonts w:asciiTheme="minorBidi" w:eastAsia="Franklin Gothic Book" w:hAnsiTheme="minorBidi" w:cstheme="minorBidi"/>
          <w:color w:val="000000"/>
          <w:szCs w:val="22"/>
        </w:rPr>
        <w:t xml:space="preserve">Autorského </w:t>
      </w:r>
      <w:r w:rsidRPr="00525F3D">
        <w:rPr>
          <w:rFonts w:asciiTheme="minorBidi" w:eastAsia="Franklin Gothic Book" w:hAnsiTheme="minorBidi" w:cstheme="minorBidi"/>
          <w:color w:val="000000"/>
          <w:szCs w:val="22"/>
        </w:rPr>
        <w:t xml:space="preserve">díla </w:t>
      </w:r>
      <w:r w:rsidR="00E41745" w:rsidRPr="00525F3D">
        <w:rPr>
          <w:rFonts w:asciiTheme="minorBidi" w:eastAsia="Franklin Gothic Book" w:hAnsiTheme="minorBidi" w:cstheme="minorBidi"/>
          <w:color w:val="000000"/>
          <w:szCs w:val="22"/>
        </w:rPr>
        <w:t xml:space="preserve">a za výkon </w:t>
      </w:r>
      <w:r w:rsidR="00513C17" w:rsidRPr="00525F3D">
        <w:rPr>
          <w:rFonts w:asciiTheme="minorBidi" w:eastAsia="Franklin Gothic Book" w:hAnsiTheme="minorBidi" w:cstheme="minorBidi"/>
          <w:color w:val="000000"/>
          <w:szCs w:val="22"/>
        </w:rPr>
        <w:t xml:space="preserve">a poskytnutí souvisejících služeb a prací, </w:t>
      </w:r>
      <w:r w:rsidR="00B4050C" w:rsidRPr="00525F3D">
        <w:rPr>
          <w:rFonts w:asciiTheme="minorBidi" w:eastAsia="Franklin Gothic Book" w:hAnsiTheme="minorBidi" w:cstheme="minorBidi"/>
          <w:color w:val="000000"/>
          <w:szCs w:val="22"/>
        </w:rPr>
        <w:t>celková</w:t>
      </w:r>
    </w:p>
    <w:p w:rsidR="002F7553" w:rsidRPr="00525F3D" w:rsidRDefault="002F7553" w:rsidP="00CA3DC4">
      <w:pPr>
        <w:pStyle w:val="Odstavecseseznamem"/>
        <w:rPr>
          <w:rFonts w:asciiTheme="minorBidi" w:eastAsia="Franklin Gothic Book" w:hAnsiTheme="minorBidi" w:cstheme="minorBidi"/>
          <w:color w:val="000000"/>
          <w:szCs w:val="22"/>
        </w:rPr>
      </w:pPr>
    </w:p>
    <w:p w:rsidR="00731592" w:rsidRPr="002D02E2" w:rsidRDefault="00513C17" w:rsidP="00803720">
      <w:pPr>
        <w:pStyle w:val="Odstavecseseznamem"/>
        <w:ind w:left="144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cena za D</w:t>
      </w:r>
      <w:r w:rsidR="00A95D67" w:rsidRPr="002D02E2">
        <w:rPr>
          <w:rFonts w:asciiTheme="minorBidi" w:eastAsia="Franklin Gothic Book" w:hAnsiTheme="minorBidi" w:cstheme="minorBidi"/>
          <w:color w:val="000000"/>
          <w:szCs w:val="22"/>
        </w:rPr>
        <w:t>ílo</w:t>
      </w:r>
      <w:r w:rsidR="00731592" w:rsidRPr="002D02E2">
        <w:rPr>
          <w:rFonts w:asciiTheme="minorBidi" w:eastAsia="Franklin Gothic Book" w:hAnsiTheme="minorBidi" w:cstheme="minorBidi"/>
          <w:color w:val="000000"/>
          <w:szCs w:val="22"/>
        </w:rPr>
        <w:t xml:space="preserve"> ve výši</w:t>
      </w:r>
      <w:r w:rsidR="000D5AE5" w:rsidRPr="002D02E2">
        <w:rPr>
          <w:rFonts w:asciiTheme="minorBidi" w:eastAsia="Franklin Gothic Book" w:hAnsiTheme="minorBidi" w:cstheme="minorBidi"/>
          <w:b/>
          <w:color w:val="000000"/>
          <w:szCs w:val="22"/>
        </w:rPr>
        <w:t xml:space="preserve"> 1.330.000</w:t>
      </w:r>
      <w:r w:rsidR="00315434" w:rsidRPr="002D02E2">
        <w:rPr>
          <w:rFonts w:asciiTheme="minorBidi" w:eastAsia="Franklin Gothic Book" w:hAnsiTheme="minorBidi" w:cstheme="minorBidi"/>
          <w:b/>
          <w:color w:val="000000"/>
          <w:szCs w:val="22"/>
        </w:rPr>
        <w:t xml:space="preserve"> Kč</w:t>
      </w:r>
      <w:r w:rsidR="00E01073" w:rsidRPr="002D02E2">
        <w:rPr>
          <w:rFonts w:asciiTheme="minorBidi" w:eastAsia="Franklin Gothic Book" w:hAnsiTheme="minorBidi" w:cstheme="minorBidi"/>
          <w:b/>
          <w:color w:val="000000"/>
          <w:szCs w:val="22"/>
        </w:rPr>
        <w:t xml:space="preserve"> </w:t>
      </w:r>
      <w:r w:rsidR="00E01073" w:rsidRPr="002D02E2">
        <w:rPr>
          <w:rFonts w:asciiTheme="minorBidi" w:eastAsia="Franklin Gothic Book" w:hAnsiTheme="minorBidi" w:cstheme="minorBidi"/>
          <w:color w:val="000000"/>
          <w:szCs w:val="22"/>
        </w:rPr>
        <w:t xml:space="preserve">(slovy: </w:t>
      </w:r>
      <w:r w:rsidR="000D5AE5" w:rsidRPr="002D02E2">
        <w:rPr>
          <w:rFonts w:asciiTheme="minorBidi" w:eastAsia="Franklin Gothic Book" w:hAnsiTheme="minorBidi" w:cstheme="minorBidi"/>
          <w:color w:val="000000"/>
          <w:szCs w:val="22"/>
        </w:rPr>
        <w:t>milion tři sta třicet tisíc</w:t>
      </w:r>
      <w:r w:rsidR="00E01073" w:rsidRPr="002D02E2">
        <w:rPr>
          <w:rFonts w:asciiTheme="minorBidi" w:eastAsia="Franklin Gothic Book" w:hAnsiTheme="minorBidi" w:cstheme="minorBidi"/>
          <w:color w:val="000000"/>
          <w:szCs w:val="22"/>
        </w:rPr>
        <w:t xml:space="preserve"> korun českých)</w:t>
      </w:r>
      <w:r w:rsidR="00346167" w:rsidRPr="002D02E2">
        <w:rPr>
          <w:rFonts w:asciiTheme="minorBidi" w:eastAsia="Franklin Gothic Book" w:hAnsiTheme="minorBidi" w:cstheme="minorBidi"/>
          <w:color w:val="000000"/>
          <w:szCs w:val="22"/>
        </w:rPr>
        <w:t xml:space="preserve"> </w:t>
      </w:r>
    </w:p>
    <w:p w:rsidR="00636308" w:rsidRPr="002D02E2" w:rsidRDefault="00636308" w:rsidP="00636308">
      <w:pPr>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ab/>
      </w:r>
    </w:p>
    <w:p w:rsidR="00636308" w:rsidRPr="002D02E2" w:rsidRDefault="00636308" w:rsidP="00636308">
      <w:pPr>
        <w:ind w:left="72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Je-li nebo stane-li se Zhotovitel plát</w:t>
      </w:r>
      <w:r w:rsidR="00513C17" w:rsidRPr="002D02E2">
        <w:rPr>
          <w:rFonts w:asciiTheme="minorBidi" w:eastAsia="Franklin Gothic Book" w:hAnsiTheme="minorBidi" w:cstheme="minorBidi"/>
          <w:color w:val="000000"/>
          <w:szCs w:val="22"/>
        </w:rPr>
        <w:t>cem DPH, připočte se k ceně za D</w:t>
      </w:r>
      <w:r w:rsidRPr="002D02E2">
        <w:rPr>
          <w:rFonts w:asciiTheme="minorBidi" w:eastAsia="Franklin Gothic Book" w:hAnsiTheme="minorBidi" w:cstheme="minorBidi"/>
          <w:color w:val="000000"/>
          <w:szCs w:val="22"/>
        </w:rPr>
        <w:t>ílo DPH v zákonné výši:</w:t>
      </w:r>
    </w:p>
    <w:p w:rsidR="00636308" w:rsidRPr="002D02E2" w:rsidRDefault="00636308" w:rsidP="00CA3DC4">
      <w:pPr>
        <w:pStyle w:val="Odstavecseseznamem"/>
        <w:ind w:firstLine="720"/>
        <w:rPr>
          <w:rFonts w:asciiTheme="minorBidi" w:eastAsia="Franklin Gothic Book" w:hAnsiTheme="minorBidi" w:cstheme="minorBidi"/>
          <w:color w:val="000000"/>
          <w:szCs w:val="22"/>
        </w:rPr>
      </w:pPr>
    </w:p>
    <w:p w:rsidR="00315434" w:rsidRPr="002D02E2" w:rsidRDefault="00315434" w:rsidP="00803720">
      <w:pPr>
        <w:pStyle w:val="Odstavecseseznamem"/>
        <w:ind w:firstLine="72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lastRenderedPageBreak/>
        <w:t>21% DPH</w:t>
      </w:r>
      <w:r w:rsidR="00513C17" w:rsidRPr="002D02E2">
        <w:rPr>
          <w:rFonts w:asciiTheme="minorBidi" w:eastAsia="Franklin Gothic Book" w:hAnsiTheme="minorBidi" w:cstheme="minorBidi"/>
          <w:color w:val="000000"/>
          <w:szCs w:val="22"/>
        </w:rPr>
        <w:t xml:space="preserve">: </w:t>
      </w:r>
      <w:r w:rsidR="00E01073" w:rsidRPr="002D02E2">
        <w:rPr>
          <w:rFonts w:asciiTheme="minorBidi" w:eastAsia="Franklin Gothic Book" w:hAnsiTheme="minorBidi" w:cstheme="minorBidi"/>
          <w:color w:val="000000"/>
          <w:szCs w:val="22"/>
        </w:rPr>
        <w:tab/>
      </w:r>
      <w:r w:rsidR="00E01073" w:rsidRPr="002D02E2">
        <w:rPr>
          <w:rFonts w:asciiTheme="minorBidi" w:eastAsia="Franklin Gothic Book" w:hAnsiTheme="minorBidi" w:cstheme="minorBidi"/>
          <w:color w:val="000000"/>
          <w:szCs w:val="22"/>
        </w:rPr>
        <w:tab/>
      </w:r>
      <w:r w:rsidR="00803720" w:rsidRPr="002D02E2">
        <w:rPr>
          <w:rFonts w:asciiTheme="minorBidi" w:eastAsia="Franklin Gothic Book" w:hAnsiTheme="minorBidi" w:cstheme="minorBidi"/>
          <w:color w:val="000000"/>
          <w:szCs w:val="22"/>
        </w:rPr>
        <w:tab/>
      </w:r>
      <w:r w:rsidR="00803720" w:rsidRPr="002D02E2">
        <w:rPr>
          <w:rFonts w:asciiTheme="minorBidi" w:eastAsia="Franklin Gothic Book" w:hAnsiTheme="minorBidi" w:cstheme="minorBidi"/>
          <w:color w:val="000000"/>
          <w:szCs w:val="22"/>
        </w:rPr>
        <w:tab/>
      </w:r>
      <w:r w:rsidR="00E01073" w:rsidRPr="002D02E2">
        <w:rPr>
          <w:rFonts w:asciiTheme="minorBidi" w:eastAsia="Franklin Gothic Book" w:hAnsiTheme="minorBidi" w:cstheme="minorBidi"/>
          <w:color w:val="000000"/>
          <w:szCs w:val="22"/>
        </w:rPr>
        <w:tab/>
      </w:r>
      <w:r w:rsidR="000D5AE5" w:rsidRPr="002D02E2">
        <w:rPr>
          <w:rFonts w:asciiTheme="minorBidi" w:eastAsia="Franklin Gothic Book" w:hAnsiTheme="minorBidi" w:cstheme="minorBidi"/>
          <w:color w:val="000000"/>
          <w:szCs w:val="22"/>
        </w:rPr>
        <w:t>279.300</w:t>
      </w:r>
      <w:r w:rsidR="00803720" w:rsidRPr="002D02E2">
        <w:rPr>
          <w:rFonts w:asciiTheme="minorBidi" w:eastAsia="Franklin Gothic Book" w:hAnsiTheme="minorBidi" w:cstheme="minorBidi"/>
          <w:color w:val="000000"/>
          <w:szCs w:val="22"/>
        </w:rPr>
        <w:t>,</w:t>
      </w:r>
      <w:r w:rsidR="002C0F5A" w:rsidRPr="002D02E2">
        <w:rPr>
          <w:rFonts w:asciiTheme="minorBidi" w:eastAsia="Franklin Gothic Book" w:hAnsiTheme="minorBidi" w:cstheme="minorBidi"/>
          <w:color w:val="000000"/>
          <w:szCs w:val="22"/>
        </w:rPr>
        <w:t>- Kč</w:t>
      </w:r>
    </w:p>
    <w:p w:rsidR="00731592" w:rsidRPr="002D02E2" w:rsidRDefault="002C0F5A" w:rsidP="00803720">
      <w:pPr>
        <w:pStyle w:val="Odstavecseseznamem"/>
        <w:ind w:firstLine="72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cena celkem včetně DPH</w:t>
      </w:r>
      <w:r w:rsidR="00513C17" w:rsidRPr="002D02E2">
        <w:rPr>
          <w:rFonts w:asciiTheme="minorBidi" w:eastAsia="Franklin Gothic Book" w:hAnsiTheme="minorBidi" w:cstheme="minorBidi"/>
          <w:color w:val="000000"/>
          <w:szCs w:val="22"/>
        </w:rPr>
        <w:t xml:space="preserve"> </w:t>
      </w:r>
      <w:r w:rsidR="00E01073" w:rsidRPr="002D02E2">
        <w:rPr>
          <w:rFonts w:asciiTheme="minorBidi" w:eastAsia="Franklin Gothic Book" w:hAnsiTheme="minorBidi" w:cstheme="minorBidi"/>
          <w:color w:val="000000"/>
          <w:szCs w:val="22"/>
        </w:rPr>
        <w:tab/>
      </w:r>
      <w:r w:rsidR="00803720" w:rsidRPr="002D02E2">
        <w:rPr>
          <w:rFonts w:asciiTheme="minorBidi" w:eastAsia="Franklin Gothic Book" w:hAnsiTheme="minorBidi" w:cstheme="minorBidi"/>
          <w:color w:val="000000"/>
          <w:szCs w:val="22"/>
        </w:rPr>
        <w:tab/>
      </w:r>
      <w:r w:rsidR="00803720" w:rsidRPr="002D02E2">
        <w:rPr>
          <w:rFonts w:asciiTheme="minorBidi" w:eastAsia="Franklin Gothic Book" w:hAnsiTheme="minorBidi" w:cstheme="minorBidi"/>
          <w:color w:val="000000"/>
          <w:szCs w:val="22"/>
        </w:rPr>
        <w:tab/>
      </w:r>
      <w:r w:rsidR="000D5AE5" w:rsidRPr="002D02E2">
        <w:rPr>
          <w:rFonts w:asciiTheme="minorBidi" w:eastAsia="Franklin Gothic Book" w:hAnsiTheme="minorBidi" w:cstheme="minorBidi"/>
          <w:color w:val="000000"/>
          <w:szCs w:val="22"/>
        </w:rPr>
        <w:t>1</w:t>
      </w:r>
      <w:r w:rsidR="0068114B">
        <w:rPr>
          <w:rFonts w:asciiTheme="minorBidi" w:eastAsia="Franklin Gothic Book" w:hAnsiTheme="minorBidi" w:cstheme="minorBidi"/>
          <w:color w:val="000000"/>
          <w:szCs w:val="22"/>
        </w:rPr>
        <w:t>.</w:t>
      </w:r>
      <w:r w:rsidR="000D5AE5" w:rsidRPr="002D02E2">
        <w:rPr>
          <w:rFonts w:asciiTheme="minorBidi" w:eastAsia="Franklin Gothic Book" w:hAnsiTheme="minorBidi" w:cstheme="minorBidi"/>
          <w:color w:val="000000"/>
          <w:szCs w:val="22"/>
        </w:rPr>
        <w:t>609</w:t>
      </w:r>
      <w:r w:rsidR="0068114B">
        <w:rPr>
          <w:rFonts w:asciiTheme="minorBidi" w:eastAsia="Franklin Gothic Book" w:hAnsiTheme="minorBidi" w:cstheme="minorBidi"/>
          <w:color w:val="000000"/>
          <w:szCs w:val="22"/>
        </w:rPr>
        <w:t>.</w:t>
      </w:r>
      <w:r w:rsidR="000D5AE5" w:rsidRPr="002D02E2">
        <w:rPr>
          <w:rFonts w:asciiTheme="minorBidi" w:eastAsia="Franklin Gothic Book" w:hAnsiTheme="minorBidi" w:cstheme="minorBidi"/>
          <w:color w:val="000000"/>
          <w:szCs w:val="22"/>
        </w:rPr>
        <w:t>300</w:t>
      </w:r>
      <w:r w:rsidR="00513C17" w:rsidRPr="002D02E2">
        <w:rPr>
          <w:rFonts w:asciiTheme="minorBidi" w:eastAsia="Franklin Gothic Book" w:hAnsiTheme="minorBidi" w:cstheme="minorBidi"/>
          <w:color w:val="000000"/>
          <w:szCs w:val="22"/>
        </w:rPr>
        <w:t xml:space="preserve">,- </w:t>
      </w:r>
      <w:r w:rsidR="00363505" w:rsidRPr="002D02E2">
        <w:rPr>
          <w:rFonts w:asciiTheme="minorBidi" w:eastAsia="Franklin Gothic Book" w:hAnsiTheme="minorBidi" w:cstheme="minorBidi"/>
          <w:color w:val="000000"/>
          <w:szCs w:val="22"/>
        </w:rPr>
        <w:t>Kč</w:t>
      </w:r>
      <w:r w:rsidR="00513C17" w:rsidRPr="002D02E2">
        <w:rPr>
          <w:rFonts w:asciiTheme="minorBidi" w:eastAsia="Franklin Gothic Book" w:hAnsiTheme="minorBidi" w:cstheme="minorBidi"/>
          <w:color w:val="000000"/>
          <w:szCs w:val="22"/>
        </w:rPr>
        <w:t xml:space="preserve"> </w:t>
      </w:r>
    </w:p>
    <w:p w:rsidR="00A95D67" w:rsidRPr="002D02E2" w:rsidRDefault="00A95D67" w:rsidP="00CA3DC4">
      <w:pPr>
        <w:pStyle w:val="Odstavecseseznamem"/>
        <w:ind w:firstLine="720"/>
        <w:rPr>
          <w:rFonts w:asciiTheme="minorBidi" w:eastAsia="Franklin Gothic Book" w:hAnsiTheme="minorBidi" w:cstheme="minorBidi"/>
          <w:color w:val="000000"/>
          <w:szCs w:val="22"/>
        </w:rPr>
      </w:pPr>
    </w:p>
    <w:p w:rsidR="00032671" w:rsidRPr="002D02E2" w:rsidRDefault="00032671" w:rsidP="00CA3DC4">
      <w:pPr>
        <w:pStyle w:val="Odstavecseseznamem"/>
        <w:ind w:firstLine="720"/>
        <w:rPr>
          <w:rFonts w:asciiTheme="minorBidi" w:eastAsia="Franklin Gothic Book" w:hAnsiTheme="minorBidi" w:cstheme="minorBidi"/>
          <w:color w:val="000000"/>
          <w:szCs w:val="22"/>
        </w:rPr>
      </w:pPr>
    </w:p>
    <w:p w:rsidR="00032671" w:rsidRPr="002D02E2" w:rsidRDefault="00032671" w:rsidP="00CA3DC4">
      <w:pPr>
        <w:pStyle w:val="Odstavecseseznamem"/>
        <w:ind w:firstLine="720"/>
        <w:rPr>
          <w:rFonts w:asciiTheme="minorBidi" w:eastAsia="Franklin Gothic Book" w:hAnsiTheme="minorBidi" w:cstheme="minorBidi"/>
          <w:color w:val="000000"/>
          <w:szCs w:val="22"/>
        </w:rPr>
      </w:pPr>
    </w:p>
    <w:p w:rsidR="00A95D67" w:rsidRPr="002D02E2" w:rsidRDefault="00A95D67" w:rsidP="004B6CAB">
      <w:pPr>
        <w:rPr>
          <w:rFonts w:asciiTheme="minorBidi" w:eastAsia="Franklin Gothic Book" w:hAnsiTheme="minorBidi" w:cstheme="minorBidi"/>
          <w:color w:val="000000"/>
          <w:szCs w:val="22"/>
        </w:rPr>
      </w:pPr>
    </w:p>
    <w:p w:rsidR="004B6CAB" w:rsidRPr="002D02E2" w:rsidRDefault="004B6CAB" w:rsidP="004B6CAB">
      <w:pPr>
        <w:ind w:left="709" w:hanging="709"/>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 xml:space="preserve">4.2. </w:t>
      </w:r>
      <w:r w:rsidRPr="002D02E2">
        <w:rPr>
          <w:rFonts w:asciiTheme="minorBidi" w:eastAsia="Franklin Gothic Book" w:hAnsiTheme="minorBidi" w:cstheme="minorBidi"/>
          <w:color w:val="000000"/>
          <w:szCs w:val="22"/>
        </w:rPr>
        <w:tab/>
        <w:t xml:space="preserve">Cena za Dílo </w:t>
      </w:r>
      <w:r w:rsidR="007C342B" w:rsidRPr="002D02E2">
        <w:rPr>
          <w:rFonts w:asciiTheme="minorBidi" w:eastAsia="Franklin Gothic Book" w:hAnsiTheme="minorBidi" w:cstheme="minorBidi"/>
          <w:color w:val="000000"/>
          <w:szCs w:val="22"/>
        </w:rPr>
        <w:t xml:space="preserve">dle odst. </w:t>
      </w:r>
      <w:proofErr w:type="gramStart"/>
      <w:r w:rsidR="007C342B" w:rsidRPr="002D02E2">
        <w:rPr>
          <w:rFonts w:asciiTheme="minorBidi" w:eastAsia="Franklin Gothic Book" w:hAnsiTheme="minorBidi" w:cstheme="minorBidi"/>
          <w:color w:val="000000"/>
          <w:szCs w:val="22"/>
        </w:rPr>
        <w:t xml:space="preserve">4.1. </w:t>
      </w:r>
      <w:r w:rsidRPr="002D02E2">
        <w:rPr>
          <w:rFonts w:asciiTheme="minorBidi" w:eastAsia="Franklin Gothic Book" w:hAnsiTheme="minorBidi" w:cstheme="minorBidi"/>
          <w:color w:val="000000"/>
          <w:szCs w:val="22"/>
        </w:rPr>
        <w:t>zahrnuje</w:t>
      </w:r>
      <w:proofErr w:type="gramEnd"/>
      <w:r w:rsidRPr="002D02E2">
        <w:rPr>
          <w:rFonts w:asciiTheme="minorBidi" w:eastAsia="Franklin Gothic Book" w:hAnsiTheme="minorBidi" w:cstheme="minorBidi"/>
          <w:color w:val="000000"/>
          <w:szCs w:val="22"/>
        </w:rPr>
        <w:t xml:space="preserve"> též odměnu za poskytnutí oprávnění k výkonu práva užít Autorské dílo (licenci</w:t>
      </w:r>
      <w:r w:rsidR="00432513">
        <w:rPr>
          <w:rFonts w:asciiTheme="minorBidi" w:eastAsia="Franklin Gothic Book" w:hAnsiTheme="minorBidi" w:cstheme="minorBidi"/>
          <w:color w:val="000000"/>
          <w:szCs w:val="22"/>
        </w:rPr>
        <w:t>).</w:t>
      </w:r>
      <w:r w:rsidR="00346167" w:rsidRPr="002D02E2">
        <w:rPr>
          <w:rFonts w:asciiTheme="minorBidi" w:eastAsia="Franklin Gothic Book" w:hAnsiTheme="minorBidi" w:cstheme="minorBidi"/>
          <w:color w:val="000000"/>
          <w:szCs w:val="22"/>
        </w:rPr>
        <w:t xml:space="preserve"> </w:t>
      </w:r>
      <w:r w:rsidRPr="002D02E2">
        <w:rPr>
          <w:rFonts w:asciiTheme="minorBidi" w:eastAsia="Franklin Gothic Book" w:hAnsiTheme="minorBidi" w:cstheme="minorBidi"/>
          <w:color w:val="000000"/>
          <w:szCs w:val="22"/>
        </w:rPr>
        <w:t xml:space="preserve"> </w:t>
      </w:r>
    </w:p>
    <w:p w:rsidR="004B6CAB" w:rsidRPr="002D02E2" w:rsidRDefault="004B6CAB" w:rsidP="004B6CAB">
      <w:pPr>
        <w:ind w:left="709" w:hanging="709"/>
        <w:rPr>
          <w:rFonts w:asciiTheme="minorBidi" w:eastAsia="Franklin Gothic Book" w:hAnsiTheme="minorBidi" w:cstheme="minorBidi"/>
          <w:color w:val="000000"/>
          <w:szCs w:val="22"/>
        </w:rPr>
      </w:pPr>
    </w:p>
    <w:p w:rsidR="00731592" w:rsidRPr="002D02E2" w:rsidRDefault="00513C17" w:rsidP="001C320F">
      <w:pPr>
        <w:pStyle w:val="Odstavecseseznamem"/>
        <w:numPr>
          <w:ilvl w:val="1"/>
          <w:numId w:val="13"/>
        </w:numPr>
        <w:ind w:left="720" w:hanging="72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Smluvní strany podpisem této S</w:t>
      </w:r>
      <w:r w:rsidR="00731592" w:rsidRPr="002D02E2">
        <w:rPr>
          <w:rFonts w:asciiTheme="minorBidi" w:eastAsia="Franklin Gothic Book" w:hAnsiTheme="minorBidi" w:cstheme="minorBidi"/>
          <w:color w:val="000000"/>
          <w:szCs w:val="22"/>
        </w:rPr>
        <w:t>mlouvy potvrzují, že dohodnutá</w:t>
      </w:r>
      <w:r w:rsidRPr="002D02E2">
        <w:rPr>
          <w:rFonts w:asciiTheme="minorBidi" w:eastAsia="Franklin Gothic Book" w:hAnsiTheme="minorBidi" w:cstheme="minorBidi"/>
          <w:color w:val="000000"/>
          <w:szCs w:val="22"/>
        </w:rPr>
        <w:t xml:space="preserve"> cena za D</w:t>
      </w:r>
      <w:r w:rsidR="00A95D67" w:rsidRPr="002D02E2">
        <w:rPr>
          <w:rFonts w:asciiTheme="minorBidi" w:eastAsia="Franklin Gothic Book" w:hAnsiTheme="minorBidi" w:cstheme="minorBidi"/>
          <w:color w:val="000000"/>
          <w:szCs w:val="22"/>
        </w:rPr>
        <w:t>ílo</w:t>
      </w:r>
      <w:r w:rsidR="00731592" w:rsidRPr="002D02E2">
        <w:rPr>
          <w:rFonts w:asciiTheme="minorBidi" w:eastAsia="Franklin Gothic Book" w:hAnsiTheme="minorBidi" w:cstheme="minorBidi"/>
          <w:color w:val="000000"/>
          <w:szCs w:val="22"/>
        </w:rPr>
        <w:t xml:space="preserve"> specifikovaná </w:t>
      </w:r>
      <w:r w:rsidR="00B4050C" w:rsidRPr="002D02E2">
        <w:rPr>
          <w:rFonts w:asciiTheme="minorBidi" w:eastAsia="Franklin Gothic Book" w:hAnsiTheme="minorBidi" w:cstheme="minorBidi"/>
          <w:color w:val="000000"/>
          <w:szCs w:val="22"/>
        </w:rPr>
        <w:t>v čl. 4.1</w:t>
      </w:r>
      <w:r w:rsidR="00731592" w:rsidRPr="002D02E2">
        <w:rPr>
          <w:rFonts w:asciiTheme="minorBidi" w:eastAsia="Franklin Gothic Book" w:hAnsiTheme="minorBidi" w:cstheme="minorBidi"/>
          <w:color w:val="000000"/>
          <w:szCs w:val="22"/>
        </w:rPr>
        <w:t xml:space="preserve"> je </w:t>
      </w:r>
      <w:r w:rsidR="00A95D67" w:rsidRPr="002D02E2">
        <w:rPr>
          <w:rFonts w:asciiTheme="minorBidi" w:eastAsia="Franklin Gothic Book" w:hAnsiTheme="minorBidi" w:cstheme="minorBidi"/>
          <w:color w:val="000000"/>
          <w:szCs w:val="22"/>
        </w:rPr>
        <w:t>cenou</w:t>
      </w:r>
      <w:r w:rsidR="00731592" w:rsidRPr="002D02E2">
        <w:rPr>
          <w:rFonts w:asciiTheme="minorBidi" w:eastAsia="Franklin Gothic Book" w:hAnsiTheme="minorBidi" w:cstheme="minorBidi"/>
          <w:color w:val="000000"/>
          <w:szCs w:val="22"/>
        </w:rPr>
        <w:t xml:space="preserve"> konečnou a </w:t>
      </w:r>
      <w:r w:rsidR="0044118D" w:rsidRPr="002D02E2">
        <w:rPr>
          <w:rFonts w:asciiTheme="minorBidi" w:eastAsia="Franklin Gothic Book" w:hAnsiTheme="minorBidi" w:cstheme="minorBidi"/>
          <w:color w:val="000000"/>
          <w:szCs w:val="22"/>
        </w:rPr>
        <w:t xml:space="preserve">závaznou. </w:t>
      </w:r>
      <w:r w:rsidR="009408C0" w:rsidRPr="002D02E2">
        <w:rPr>
          <w:rFonts w:asciiTheme="minorBidi" w:eastAsia="Franklin Gothic Book" w:hAnsiTheme="minorBidi" w:cstheme="minorBidi"/>
          <w:color w:val="000000"/>
          <w:szCs w:val="22"/>
        </w:rPr>
        <w:t>Tato cena</w:t>
      </w:r>
      <w:r w:rsidR="00D1767E" w:rsidRPr="002D02E2">
        <w:rPr>
          <w:rFonts w:asciiTheme="minorBidi" w:eastAsia="Franklin Gothic Book" w:hAnsiTheme="minorBidi" w:cstheme="minorBidi"/>
          <w:color w:val="000000"/>
          <w:szCs w:val="22"/>
        </w:rPr>
        <w:t xml:space="preserve"> je úhradou za</w:t>
      </w:r>
      <w:r w:rsidR="000612D2" w:rsidRPr="002D02E2">
        <w:rPr>
          <w:rFonts w:asciiTheme="minorBidi" w:eastAsia="Franklin Gothic Book" w:hAnsiTheme="minorBidi" w:cstheme="minorBidi"/>
          <w:color w:val="000000"/>
          <w:szCs w:val="22"/>
        </w:rPr>
        <w:t xml:space="preserve"> veškerá</w:t>
      </w:r>
      <w:r w:rsidR="0044118D" w:rsidRPr="002D02E2">
        <w:rPr>
          <w:rFonts w:asciiTheme="minorBidi" w:eastAsia="Franklin Gothic Book" w:hAnsiTheme="minorBidi" w:cstheme="minorBidi"/>
          <w:color w:val="000000"/>
          <w:szCs w:val="22"/>
        </w:rPr>
        <w:t xml:space="preserve"> plnění Zhotovitele směřující ke splnění požadavků </w:t>
      </w:r>
      <w:r w:rsidR="00D1767E" w:rsidRPr="002D02E2">
        <w:rPr>
          <w:rFonts w:asciiTheme="minorBidi" w:eastAsia="Franklin Gothic Book" w:hAnsiTheme="minorBidi" w:cstheme="minorBidi"/>
          <w:color w:val="000000"/>
          <w:szCs w:val="22"/>
        </w:rPr>
        <w:t>Objednatele</w:t>
      </w:r>
      <w:r w:rsidR="0044118D" w:rsidRPr="002D02E2">
        <w:rPr>
          <w:rFonts w:asciiTheme="minorBidi" w:eastAsia="Franklin Gothic Book" w:hAnsiTheme="minorBidi" w:cstheme="minorBidi"/>
          <w:color w:val="000000"/>
          <w:szCs w:val="22"/>
        </w:rPr>
        <w:t xml:space="preserve"> nutn</w:t>
      </w:r>
      <w:r w:rsidR="00D1767E" w:rsidRPr="002D02E2">
        <w:rPr>
          <w:rFonts w:asciiTheme="minorBidi" w:eastAsia="Franklin Gothic Book" w:hAnsiTheme="minorBidi" w:cstheme="minorBidi"/>
          <w:color w:val="000000"/>
          <w:szCs w:val="22"/>
        </w:rPr>
        <w:t>ých</w:t>
      </w:r>
      <w:r w:rsidR="0044118D" w:rsidRPr="002D02E2">
        <w:rPr>
          <w:rFonts w:asciiTheme="minorBidi" w:eastAsia="Franklin Gothic Book" w:hAnsiTheme="minorBidi" w:cstheme="minorBidi"/>
          <w:color w:val="000000"/>
          <w:szCs w:val="22"/>
        </w:rPr>
        <w:t xml:space="preserve"> k realizaci </w:t>
      </w:r>
      <w:r w:rsidR="00D1767E" w:rsidRPr="002D02E2">
        <w:rPr>
          <w:rFonts w:asciiTheme="minorBidi" w:eastAsia="Franklin Gothic Book" w:hAnsiTheme="minorBidi" w:cstheme="minorBidi"/>
          <w:color w:val="000000"/>
          <w:szCs w:val="22"/>
        </w:rPr>
        <w:t>pln</w:t>
      </w:r>
      <w:r w:rsidRPr="002D02E2">
        <w:rPr>
          <w:rFonts w:asciiTheme="minorBidi" w:eastAsia="Franklin Gothic Book" w:hAnsiTheme="minorBidi" w:cstheme="minorBidi"/>
          <w:color w:val="000000"/>
          <w:szCs w:val="22"/>
        </w:rPr>
        <w:t>ění dle této S</w:t>
      </w:r>
      <w:r w:rsidR="00D1767E" w:rsidRPr="002D02E2">
        <w:rPr>
          <w:rFonts w:asciiTheme="minorBidi" w:eastAsia="Franklin Gothic Book" w:hAnsiTheme="minorBidi" w:cstheme="minorBidi"/>
          <w:color w:val="000000"/>
          <w:szCs w:val="22"/>
        </w:rPr>
        <w:t xml:space="preserve">mlouvy </w:t>
      </w:r>
      <w:r w:rsidR="0044118D" w:rsidRPr="002D02E2">
        <w:rPr>
          <w:rFonts w:asciiTheme="minorBidi" w:eastAsia="Franklin Gothic Book" w:hAnsiTheme="minorBidi" w:cstheme="minorBidi"/>
          <w:color w:val="000000"/>
          <w:szCs w:val="22"/>
        </w:rPr>
        <w:t>a k jeho předání.</w:t>
      </w:r>
      <w:r w:rsidR="002318DB" w:rsidRPr="002D02E2">
        <w:rPr>
          <w:rFonts w:asciiTheme="minorBidi" w:eastAsia="Franklin Gothic Book" w:hAnsiTheme="minorBidi" w:cstheme="minorBidi"/>
          <w:color w:val="000000"/>
          <w:szCs w:val="22"/>
        </w:rPr>
        <w:t xml:space="preserve"> </w:t>
      </w:r>
    </w:p>
    <w:p w:rsidR="00731592" w:rsidRPr="002D02E2" w:rsidRDefault="00731592" w:rsidP="00CA3DC4">
      <w:pPr>
        <w:pStyle w:val="Odstavecseseznamem"/>
        <w:rPr>
          <w:rFonts w:asciiTheme="minorBidi" w:eastAsia="Franklin Gothic Book" w:hAnsiTheme="minorBidi" w:cstheme="minorBidi"/>
          <w:color w:val="000000"/>
          <w:szCs w:val="22"/>
        </w:rPr>
      </w:pPr>
    </w:p>
    <w:p w:rsidR="008C3512" w:rsidRPr="002D02E2" w:rsidRDefault="000612D2" w:rsidP="001C320F">
      <w:pPr>
        <w:pStyle w:val="Odstavecseseznamem"/>
        <w:numPr>
          <w:ilvl w:val="1"/>
          <w:numId w:val="13"/>
        </w:numPr>
        <w:ind w:left="720" w:hanging="72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Cena za D</w:t>
      </w:r>
      <w:r w:rsidR="00A95D67" w:rsidRPr="002D02E2">
        <w:rPr>
          <w:rFonts w:asciiTheme="minorBidi" w:eastAsia="Franklin Gothic Book" w:hAnsiTheme="minorBidi" w:cstheme="minorBidi"/>
          <w:color w:val="000000"/>
          <w:szCs w:val="22"/>
        </w:rPr>
        <w:t xml:space="preserve">ílo </w:t>
      </w:r>
      <w:r w:rsidR="00731592" w:rsidRPr="002D02E2">
        <w:rPr>
          <w:rFonts w:asciiTheme="minorBidi" w:eastAsia="Franklin Gothic Book" w:hAnsiTheme="minorBidi" w:cstheme="minorBidi"/>
          <w:color w:val="000000"/>
          <w:szCs w:val="22"/>
        </w:rPr>
        <w:t xml:space="preserve">bude uhrazena Zhotoviteli </w:t>
      </w:r>
      <w:r w:rsidR="00334E8D" w:rsidRPr="002D02E2">
        <w:rPr>
          <w:rFonts w:asciiTheme="minorBidi" w:eastAsia="Franklin Gothic Book" w:hAnsiTheme="minorBidi" w:cstheme="minorBidi"/>
          <w:color w:val="000000"/>
          <w:szCs w:val="22"/>
        </w:rPr>
        <w:t xml:space="preserve">v </w:t>
      </w:r>
      <w:r w:rsidR="00A77658" w:rsidRPr="002D02E2">
        <w:rPr>
          <w:rFonts w:asciiTheme="minorBidi" w:eastAsia="Franklin Gothic Book" w:hAnsiTheme="minorBidi" w:cstheme="minorBidi"/>
          <w:color w:val="000000"/>
          <w:szCs w:val="22"/>
        </w:rPr>
        <w:t>úhradách za čtyři dílčí plnění</w:t>
      </w:r>
      <w:r w:rsidR="008C3512" w:rsidRPr="002D02E2">
        <w:rPr>
          <w:rFonts w:asciiTheme="minorBidi" w:eastAsia="Franklin Gothic Book" w:hAnsiTheme="minorBidi" w:cstheme="minorBidi"/>
          <w:color w:val="000000"/>
          <w:szCs w:val="22"/>
        </w:rPr>
        <w:t xml:space="preserve">, a to následovně: </w:t>
      </w:r>
    </w:p>
    <w:p w:rsidR="008C3512" w:rsidRPr="002D02E2" w:rsidRDefault="008C3512" w:rsidP="008C3512">
      <w:pPr>
        <w:pStyle w:val="Odstavecseseznamem"/>
        <w:rPr>
          <w:rFonts w:asciiTheme="minorBidi" w:eastAsia="Franklin Gothic Book" w:hAnsiTheme="minorBidi" w:cstheme="minorBidi"/>
          <w:color w:val="000000"/>
          <w:szCs w:val="22"/>
        </w:rPr>
      </w:pPr>
    </w:p>
    <w:p w:rsidR="004210FD" w:rsidRPr="002D02E2" w:rsidRDefault="00F4336F" w:rsidP="007021D9">
      <w:pPr>
        <w:ind w:left="1429" w:hanging="709"/>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 xml:space="preserve">4.4.1. </w:t>
      </w:r>
      <w:r w:rsidRPr="002D02E2">
        <w:rPr>
          <w:rFonts w:asciiTheme="minorBidi" w:eastAsia="Franklin Gothic Book" w:hAnsiTheme="minorBidi" w:cstheme="minorBidi"/>
          <w:color w:val="000000"/>
          <w:szCs w:val="22"/>
        </w:rPr>
        <w:tab/>
      </w:r>
      <w:r w:rsidR="00331435" w:rsidRPr="002D02E2">
        <w:rPr>
          <w:rFonts w:asciiTheme="minorBidi" w:eastAsia="Franklin Gothic Book" w:hAnsiTheme="minorBidi" w:cstheme="minorBidi"/>
          <w:color w:val="000000"/>
          <w:szCs w:val="22"/>
        </w:rPr>
        <w:t>částka</w:t>
      </w:r>
      <w:r w:rsidR="008C3512" w:rsidRPr="002D02E2">
        <w:rPr>
          <w:rFonts w:asciiTheme="minorBidi" w:eastAsia="Franklin Gothic Book" w:hAnsiTheme="minorBidi" w:cstheme="minorBidi"/>
          <w:color w:val="000000"/>
          <w:szCs w:val="22"/>
        </w:rPr>
        <w:t xml:space="preserve"> ve výši </w:t>
      </w:r>
      <w:r w:rsidR="002D02E2" w:rsidRPr="002D02E2">
        <w:rPr>
          <w:rFonts w:asciiTheme="minorBidi" w:eastAsia="Franklin Gothic Book" w:hAnsiTheme="minorBidi" w:cstheme="minorBidi"/>
          <w:bCs/>
          <w:color w:val="000000"/>
          <w:szCs w:val="22"/>
        </w:rPr>
        <w:t>332.500</w:t>
      </w:r>
      <w:r w:rsidR="000D5AE5" w:rsidRPr="002D02E2">
        <w:rPr>
          <w:rFonts w:asciiTheme="minorBidi" w:eastAsia="Franklin Gothic Book" w:hAnsiTheme="minorBidi" w:cstheme="minorBidi"/>
          <w:bCs/>
          <w:color w:val="000000"/>
          <w:szCs w:val="22"/>
        </w:rPr>
        <w:t xml:space="preserve"> Kč +</w:t>
      </w:r>
      <w:r w:rsidR="007913C1">
        <w:rPr>
          <w:rFonts w:asciiTheme="minorBidi" w:eastAsia="Franklin Gothic Book" w:hAnsiTheme="minorBidi" w:cstheme="minorBidi"/>
          <w:bCs/>
          <w:color w:val="000000"/>
          <w:szCs w:val="22"/>
        </w:rPr>
        <w:t xml:space="preserve"> </w:t>
      </w:r>
      <w:r w:rsidR="008C3512" w:rsidRPr="002D02E2">
        <w:rPr>
          <w:rFonts w:asciiTheme="minorBidi" w:eastAsia="Franklin Gothic Book" w:hAnsiTheme="minorBidi" w:cstheme="minorBidi"/>
          <w:color w:val="000000"/>
          <w:szCs w:val="22"/>
        </w:rPr>
        <w:t xml:space="preserve">21% DPH </w:t>
      </w:r>
      <w:r w:rsidR="007D444D" w:rsidRPr="002D02E2">
        <w:rPr>
          <w:rFonts w:asciiTheme="minorBidi" w:eastAsia="Franklin Gothic Book" w:hAnsiTheme="minorBidi" w:cstheme="minorBidi"/>
          <w:color w:val="000000"/>
          <w:szCs w:val="22"/>
        </w:rPr>
        <w:t xml:space="preserve">(tj. 25% celkové ceny </w:t>
      </w:r>
      <w:r w:rsidR="004B6CAB" w:rsidRPr="002D02E2">
        <w:rPr>
          <w:rFonts w:asciiTheme="minorBidi" w:eastAsia="Franklin Gothic Book" w:hAnsiTheme="minorBidi" w:cstheme="minorBidi"/>
          <w:color w:val="000000"/>
          <w:szCs w:val="22"/>
        </w:rPr>
        <w:t>za Dílo</w:t>
      </w:r>
      <w:r w:rsidR="007D444D" w:rsidRPr="002D02E2">
        <w:rPr>
          <w:rFonts w:asciiTheme="minorBidi" w:eastAsia="Franklin Gothic Book" w:hAnsiTheme="minorBidi" w:cstheme="minorBidi"/>
          <w:color w:val="000000"/>
          <w:szCs w:val="22"/>
        </w:rPr>
        <w:t xml:space="preserve">) </w:t>
      </w:r>
      <w:r w:rsidR="008C3512" w:rsidRPr="002D02E2">
        <w:rPr>
          <w:rFonts w:asciiTheme="minorBidi" w:eastAsia="Franklin Gothic Book" w:hAnsiTheme="minorBidi" w:cstheme="minorBidi"/>
          <w:color w:val="000000"/>
          <w:szCs w:val="22"/>
        </w:rPr>
        <w:t>bude Zhotoviteli uhrazena</w:t>
      </w:r>
      <w:r w:rsidR="00A77658" w:rsidRPr="002D02E2">
        <w:rPr>
          <w:rFonts w:asciiTheme="minorBidi" w:eastAsia="Franklin Gothic Book" w:hAnsiTheme="minorBidi" w:cstheme="minorBidi"/>
          <w:color w:val="000000"/>
          <w:szCs w:val="22"/>
        </w:rPr>
        <w:t xml:space="preserve"> po</w:t>
      </w:r>
      <w:r w:rsidR="00BA11B4" w:rsidRPr="002D02E2">
        <w:rPr>
          <w:rFonts w:asciiTheme="minorBidi" w:eastAsia="Franklin Gothic Book" w:hAnsiTheme="minorBidi" w:cstheme="minorBidi"/>
          <w:color w:val="000000"/>
          <w:szCs w:val="22"/>
        </w:rPr>
        <w:t xml:space="preserve"> </w:t>
      </w:r>
      <w:r w:rsidR="004210FD" w:rsidRPr="002D02E2">
        <w:rPr>
          <w:rFonts w:asciiTheme="minorBidi" w:eastAsia="Franklin Gothic Book" w:hAnsiTheme="minorBidi" w:cstheme="minorBidi"/>
          <w:color w:val="000000"/>
          <w:szCs w:val="22"/>
        </w:rPr>
        <w:t>protokolární</w:t>
      </w:r>
      <w:r w:rsidR="00A77658" w:rsidRPr="002D02E2">
        <w:rPr>
          <w:rFonts w:asciiTheme="minorBidi" w:eastAsia="Franklin Gothic Book" w:hAnsiTheme="minorBidi" w:cstheme="minorBidi"/>
          <w:color w:val="000000"/>
          <w:szCs w:val="22"/>
        </w:rPr>
        <w:t>m</w:t>
      </w:r>
      <w:r w:rsidR="004210FD" w:rsidRPr="002D02E2">
        <w:rPr>
          <w:rFonts w:asciiTheme="minorBidi" w:eastAsia="Franklin Gothic Book" w:hAnsiTheme="minorBidi" w:cstheme="minorBidi"/>
          <w:color w:val="000000"/>
          <w:szCs w:val="22"/>
        </w:rPr>
        <w:t xml:space="preserve"> předání a bezvýhradné  </w:t>
      </w:r>
      <w:r w:rsidR="00A77658" w:rsidRPr="002D02E2">
        <w:rPr>
          <w:rFonts w:asciiTheme="minorBidi" w:eastAsia="Franklin Gothic Book" w:hAnsiTheme="minorBidi" w:cstheme="minorBidi"/>
          <w:color w:val="000000"/>
          <w:szCs w:val="22"/>
        </w:rPr>
        <w:t xml:space="preserve">akceptaci </w:t>
      </w:r>
      <w:r w:rsidR="004210FD" w:rsidRPr="002D02E2">
        <w:rPr>
          <w:rFonts w:asciiTheme="minorBidi" w:eastAsia="Franklin Gothic Book" w:hAnsiTheme="minorBidi" w:cstheme="minorBidi"/>
          <w:color w:val="000000"/>
          <w:szCs w:val="22"/>
        </w:rPr>
        <w:t>všech částí Díla s termínem plnění</w:t>
      </w:r>
      <w:r w:rsidR="00543F6C" w:rsidRPr="002D02E2">
        <w:rPr>
          <w:rFonts w:asciiTheme="minorBidi" w:eastAsia="Franklin Gothic Book" w:hAnsiTheme="minorBidi" w:cstheme="minorBidi"/>
          <w:color w:val="000000"/>
          <w:szCs w:val="22"/>
        </w:rPr>
        <w:t xml:space="preserve"> </w:t>
      </w:r>
      <w:r w:rsidR="004210FD" w:rsidRPr="002D02E2">
        <w:rPr>
          <w:rFonts w:asciiTheme="minorBidi" w:eastAsia="Franklin Gothic Book" w:hAnsiTheme="minorBidi" w:cstheme="minorBidi"/>
          <w:color w:val="000000"/>
          <w:szCs w:val="22"/>
        </w:rPr>
        <w:t>do 30.</w:t>
      </w:r>
      <w:r w:rsidR="0020585E" w:rsidRPr="002D02E2">
        <w:rPr>
          <w:rFonts w:asciiTheme="minorBidi" w:eastAsia="Franklin Gothic Book" w:hAnsiTheme="minorBidi" w:cstheme="minorBidi"/>
          <w:color w:val="000000"/>
          <w:szCs w:val="22"/>
        </w:rPr>
        <w:t xml:space="preserve"> </w:t>
      </w:r>
      <w:r w:rsidR="004210FD" w:rsidRPr="002D02E2">
        <w:rPr>
          <w:rFonts w:asciiTheme="minorBidi" w:eastAsia="Franklin Gothic Book" w:hAnsiTheme="minorBidi" w:cstheme="minorBidi"/>
          <w:color w:val="000000"/>
          <w:szCs w:val="22"/>
        </w:rPr>
        <w:t>11.</w:t>
      </w:r>
      <w:r w:rsidR="0020585E" w:rsidRPr="002D02E2">
        <w:rPr>
          <w:rFonts w:asciiTheme="minorBidi" w:eastAsia="Franklin Gothic Book" w:hAnsiTheme="minorBidi" w:cstheme="minorBidi"/>
          <w:color w:val="000000"/>
          <w:szCs w:val="22"/>
        </w:rPr>
        <w:t xml:space="preserve"> </w:t>
      </w:r>
      <w:r w:rsidR="004210FD" w:rsidRPr="002D02E2">
        <w:rPr>
          <w:rFonts w:asciiTheme="minorBidi" w:eastAsia="Franklin Gothic Book" w:hAnsiTheme="minorBidi" w:cstheme="minorBidi"/>
          <w:color w:val="000000"/>
          <w:szCs w:val="22"/>
        </w:rPr>
        <w:t>2021</w:t>
      </w:r>
      <w:r w:rsidR="00245551" w:rsidRPr="002D02E2">
        <w:rPr>
          <w:rFonts w:asciiTheme="minorBidi" w:eastAsia="Franklin Gothic Book" w:hAnsiTheme="minorBidi" w:cstheme="minorBidi"/>
          <w:b/>
          <w:color w:val="000000"/>
          <w:szCs w:val="22"/>
        </w:rPr>
        <w:t>;</w:t>
      </w:r>
    </w:p>
    <w:p w:rsidR="008C3512" w:rsidRPr="002D02E2" w:rsidRDefault="008C3512" w:rsidP="007021D9">
      <w:pPr>
        <w:pStyle w:val="Odstavecseseznamem"/>
        <w:ind w:left="2138"/>
        <w:rPr>
          <w:rFonts w:asciiTheme="minorBidi" w:eastAsia="Franklin Gothic Book" w:hAnsiTheme="minorBidi" w:cstheme="minorBidi"/>
          <w:color w:val="000000"/>
          <w:szCs w:val="22"/>
        </w:rPr>
      </w:pPr>
    </w:p>
    <w:p w:rsidR="00543F6C" w:rsidRPr="002D02E2" w:rsidRDefault="00543F6C" w:rsidP="007021D9">
      <w:pPr>
        <w:pStyle w:val="Odstavecseseznamem"/>
        <w:numPr>
          <w:ilvl w:val="2"/>
          <w:numId w:val="24"/>
        </w:numPr>
        <w:ind w:left="144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 xml:space="preserve">částka ve výši </w:t>
      </w:r>
      <w:r w:rsidR="002D02E2" w:rsidRPr="002D02E2">
        <w:rPr>
          <w:rFonts w:asciiTheme="minorBidi" w:eastAsia="Franklin Gothic Book" w:hAnsiTheme="minorBidi" w:cstheme="minorBidi"/>
          <w:bCs/>
          <w:color w:val="000000"/>
          <w:szCs w:val="22"/>
        </w:rPr>
        <w:t xml:space="preserve">332.500 </w:t>
      </w:r>
      <w:r w:rsidR="000D5AE5" w:rsidRPr="002D02E2">
        <w:rPr>
          <w:rFonts w:asciiTheme="minorBidi" w:eastAsia="Franklin Gothic Book" w:hAnsiTheme="minorBidi" w:cstheme="minorBidi"/>
          <w:bCs/>
          <w:color w:val="000000"/>
          <w:szCs w:val="22"/>
        </w:rPr>
        <w:t xml:space="preserve">Kč </w:t>
      </w:r>
      <w:r w:rsidRPr="002D02E2">
        <w:rPr>
          <w:rFonts w:asciiTheme="minorBidi" w:eastAsia="Franklin Gothic Book" w:hAnsiTheme="minorBidi" w:cstheme="minorBidi"/>
          <w:color w:val="000000"/>
          <w:szCs w:val="22"/>
        </w:rPr>
        <w:t>+ 21% DPH (tj. 25% celkové ceny za Dílo) bude Zhotoviteli uhrazena po protokolárním předání a bezvýhradné  akceptaci všech částí Díla s termínem plnění do 15. 6. 2022;</w:t>
      </w:r>
    </w:p>
    <w:p w:rsidR="00543F6C" w:rsidRPr="002D02E2" w:rsidRDefault="00543F6C" w:rsidP="007021D9">
      <w:pPr>
        <w:pStyle w:val="Odstavecseseznamem"/>
        <w:ind w:left="1440"/>
        <w:rPr>
          <w:rFonts w:asciiTheme="minorBidi" w:eastAsia="Franklin Gothic Book" w:hAnsiTheme="minorBidi" w:cstheme="minorBidi"/>
          <w:color w:val="000000"/>
          <w:szCs w:val="22"/>
        </w:rPr>
      </w:pPr>
    </w:p>
    <w:p w:rsidR="00B80DA8" w:rsidRPr="002D02E2" w:rsidRDefault="00B80DA8" w:rsidP="007021D9">
      <w:pPr>
        <w:pStyle w:val="Odstavecseseznamem"/>
        <w:numPr>
          <w:ilvl w:val="2"/>
          <w:numId w:val="24"/>
        </w:numPr>
        <w:ind w:left="144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 xml:space="preserve">částka ve výši </w:t>
      </w:r>
      <w:r w:rsidR="002D02E2" w:rsidRPr="002D02E2">
        <w:rPr>
          <w:rFonts w:asciiTheme="minorBidi" w:eastAsia="Franklin Gothic Book" w:hAnsiTheme="minorBidi" w:cstheme="minorBidi"/>
          <w:bCs/>
          <w:color w:val="000000"/>
          <w:szCs w:val="22"/>
        </w:rPr>
        <w:t xml:space="preserve">332.500 </w:t>
      </w:r>
      <w:r w:rsidR="000D5AE5" w:rsidRPr="002D02E2">
        <w:rPr>
          <w:rFonts w:asciiTheme="minorBidi" w:eastAsia="Franklin Gothic Book" w:hAnsiTheme="minorBidi" w:cstheme="minorBidi"/>
          <w:bCs/>
          <w:color w:val="000000"/>
          <w:szCs w:val="22"/>
        </w:rPr>
        <w:t xml:space="preserve">Kč + </w:t>
      </w:r>
      <w:r w:rsidRPr="002D02E2">
        <w:rPr>
          <w:rFonts w:asciiTheme="minorBidi" w:eastAsia="Franklin Gothic Book" w:hAnsiTheme="minorBidi" w:cstheme="minorBidi"/>
          <w:color w:val="000000"/>
          <w:szCs w:val="22"/>
        </w:rPr>
        <w:t>21% DPH (tj. 25% celkové ceny za Dílo) bude Zhotoviteli uhrazena </w:t>
      </w:r>
      <w:r w:rsidR="00A77658" w:rsidRPr="002D02E2">
        <w:rPr>
          <w:rFonts w:asciiTheme="minorBidi" w:eastAsia="Franklin Gothic Book" w:hAnsiTheme="minorBidi" w:cstheme="minorBidi"/>
          <w:color w:val="000000"/>
          <w:szCs w:val="22"/>
        </w:rPr>
        <w:t xml:space="preserve">po protokolárním předání a bezvýhradné akceptaci </w:t>
      </w:r>
      <w:r w:rsidR="007C45F7" w:rsidRPr="002D02E2">
        <w:rPr>
          <w:rFonts w:asciiTheme="minorBidi" w:eastAsia="Franklin Gothic Book" w:hAnsiTheme="minorBidi" w:cstheme="minorBidi"/>
          <w:color w:val="000000"/>
          <w:szCs w:val="22"/>
        </w:rPr>
        <w:t>všech částí Díla s termínem plnění</w:t>
      </w:r>
      <w:r w:rsidR="00543F6C" w:rsidRPr="002D02E2">
        <w:rPr>
          <w:rFonts w:asciiTheme="minorBidi" w:eastAsia="Franklin Gothic Book" w:hAnsiTheme="minorBidi" w:cstheme="minorBidi"/>
          <w:color w:val="000000"/>
          <w:szCs w:val="22"/>
        </w:rPr>
        <w:t xml:space="preserve"> </w:t>
      </w:r>
      <w:r w:rsidRPr="002D02E2">
        <w:rPr>
          <w:rFonts w:asciiTheme="minorBidi" w:eastAsia="Franklin Gothic Book" w:hAnsiTheme="minorBidi" w:cstheme="minorBidi"/>
          <w:color w:val="000000"/>
          <w:szCs w:val="22"/>
        </w:rPr>
        <w:t xml:space="preserve">do </w:t>
      </w:r>
      <w:r w:rsidR="00FC2B26" w:rsidRPr="002D02E2">
        <w:rPr>
          <w:rFonts w:asciiTheme="minorBidi" w:eastAsia="Franklin Gothic Book" w:hAnsiTheme="minorBidi" w:cstheme="minorBidi"/>
          <w:color w:val="000000"/>
          <w:szCs w:val="22"/>
        </w:rPr>
        <w:t>16</w:t>
      </w:r>
      <w:r w:rsidRPr="002D02E2">
        <w:rPr>
          <w:rFonts w:asciiTheme="minorBidi" w:eastAsia="Franklin Gothic Book" w:hAnsiTheme="minorBidi" w:cstheme="minorBidi"/>
          <w:color w:val="000000"/>
          <w:szCs w:val="22"/>
        </w:rPr>
        <w:t>.</w:t>
      </w:r>
      <w:r w:rsidR="0020585E" w:rsidRPr="002D02E2">
        <w:rPr>
          <w:rFonts w:asciiTheme="minorBidi" w:eastAsia="Franklin Gothic Book" w:hAnsiTheme="minorBidi" w:cstheme="minorBidi"/>
          <w:color w:val="000000"/>
          <w:szCs w:val="22"/>
        </w:rPr>
        <w:t xml:space="preserve"> </w:t>
      </w:r>
      <w:r w:rsidR="00FC0455" w:rsidRPr="002D02E2">
        <w:rPr>
          <w:rFonts w:asciiTheme="minorBidi" w:eastAsia="Franklin Gothic Book" w:hAnsiTheme="minorBidi" w:cstheme="minorBidi"/>
          <w:color w:val="000000"/>
          <w:szCs w:val="22"/>
        </w:rPr>
        <w:t>12</w:t>
      </w:r>
      <w:r w:rsidRPr="002D02E2">
        <w:rPr>
          <w:rFonts w:asciiTheme="minorBidi" w:eastAsia="Franklin Gothic Book" w:hAnsiTheme="minorBidi" w:cstheme="minorBidi"/>
          <w:color w:val="000000"/>
          <w:szCs w:val="22"/>
        </w:rPr>
        <w:t>.</w:t>
      </w:r>
      <w:r w:rsidR="0020585E" w:rsidRPr="002D02E2">
        <w:rPr>
          <w:rFonts w:asciiTheme="minorBidi" w:eastAsia="Franklin Gothic Book" w:hAnsiTheme="minorBidi" w:cstheme="minorBidi"/>
          <w:color w:val="000000"/>
          <w:szCs w:val="22"/>
        </w:rPr>
        <w:t xml:space="preserve"> </w:t>
      </w:r>
      <w:r w:rsidRPr="002D02E2">
        <w:rPr>
          <w:rFonts w:asciiTheme="minorBidi" w:eastAsia="Franklin Gothic Book" w:hAnsiTheme="minorBidi" w:cstheme="minorBidi"/>
          <w:color w:val="000000"/>
          <w:szCs w:val="22"/>
        </w:rPr>
        <w:t>2022</w:t>
      </w:r>
      <w:r w:rsidR="00245551" w:rsidRPr="002D02E2">
        <w:rPr>
          <w:rFonts w:asciiTheme="minorBidi" w:eastAsia="Franklin Gothic Book" w:hAnsiTheme="minorBidi" w:cstheme="minorBidi"/>
          <w:color w:val="000000"/>
          <w:szCs w:val="22"/>
        </w:rPr>
        <w:t xml:space="preserve"> </w:t>
      </w:r>
      <w:r w:rsidR="00FC0455" w:rsidRPr="002D02E2">
        <w:rPr>
          <w:rFonts w:asciiTheme="minorBidi" w:eastAsia="Franklin Gothic Book" w:hAnsiTheme="minorBidi" w:cstheme="minorBidi"/>
          <w:color w:val="000000"/>
          <w:szCs w:val="22"/>
        </w:rPr>
        <w:t xml:space="preserve">a </w:t>
      </w:r>
      <w:r w:rsidR="00245551" w:rsidRPr="002D02E2">
        <w:rPr>
          <w:rFonts w:asciiTheme="minorBidi" w:eastAsia="Franklin Gothic Book" w:hAnsiTheme="minorBidi" w:cstheme="minorBidi"/>
          <w:color w:val="000000"/>
          <w:szCs w:val="22"/>
        </w:rPr>
        <w:t xml:space="preserve">po </w:t>
      </w:r>
      <w:r w:rsidR="00FC0455" w:rsidRPr="002D02E2">
        <w:rPr>
          <w:rFonts w:asciiTheme="minorBidi" w:eastAsia="Franklin Gothic Book" w:hAnsiTheme="minorBidi" w:cstheme="minorBidi"/>
          <w:color w:val="000000"/>
          <w:szCs w:val="22"/>
        </w:rPr>
        <w:t xml:space="preserve">ukončení autorského architektonického </w:t>
      </w:r>
      <w:r w:rsidR="00FC2B26" w:rsidRPr="002D02E2">
        <w:rPr>
          <w:rFonts w:asciiTheme="minorBidi" w:eastAsia="Franklin Gothic Book" w:hAnsiTheme="minorBidi" w:cstheme="minorBidi"/>
          <w:color w:val="000000"/>
          <w:szCs w:val="22"/>
        </w:rPr>
        <w:t xml:space="preserve">a technického dozoru; </w:t>
      </w:r>
    </w:p>
    <w:p w:rsidR="00FC2B26" w:rsidRPr="002D02E2" w:rsidRDefault="00FC2B26" w:rsidP="007021D9">
      <w:pPr>
        <w:pStyle w:val="Odstavecseseznamem"/>
        <w:ind w:left="1440"/>
        <w:rPr>
          <w:rFonts w:asciiTheme="minorBidi" w:eastAsia="Franklin Gothic Book" w:hAnsiTheme="minorBidi" w:cstheme="minorBidi"/>
          <w:color w:val="000000"/>
          <w:szCs w:val="22"/>
        </w:rPr>
      </w:pPr>
    </w:p>
    <w:p w:rsidR="007C45F7" w:rsidRPr="00525F3D" w:rsidRDefault="00FC2B26" w:rsidP="007021D9">
      <w:pPr>
        <w:pStyle w:val="Odstavecseseznamem"/>
        <w:numPr>
          <w:ilvl w:val="2"/>
          <w:numId w:val="24"/>
        </w:numPr>
        <w:ind w:left="1440"/>
        <w:rPr>
          <w:rFonts w:asciiTheme="minorBidi" w:eastAsia="Franklin Gothic Book" w:hAnsiTheme="minorBidi" w:cstheme="minorBidi"/>
          <w:color w:val="000000"/>
          <w:szCs w:val="22"/>
        </w:rPr>
      </w:pPr>
      <w:r w:rsidRPr="002D02E2">
        <w:rPr>
          <w:rFonts w:asciiTheme="minorBidi" w:eastAsia="Franklin Gothic Book" w:hAnsiTheme="minorBidi" w:cstheme="minorBidi"/>
          <w:color w:val="000000"/>
          <w:szCs w:val="22"/>
        </w:rPr>
        <w:t xml:space="preserve">částka ve výši </w:t>
      </w:r>
      <w:r w:rsidR="002D02E2" w:rsidRPr="002D02E2">
        <w:rPr>
          <w:rFonts w:asciiTheme="minorBidi" w:eastAsia="Franklin Gothic Book" w:hAnsiTheme="minorBidi" w:cstheme="minorBidi"/>
          <w:bCs/>
          <w:color w:val="000000"/>
          <w:szCs w:val="22"/>
        </w:rPr>
        <w:t xml:space="preserve">332.500 </w:t>
      </w:r>
      <w:r w:rsidR="000D5AE5" w:rsidRPr="002D02E2">
        <w:rPr>
          <w:rFonts w:asciiTheme="minorBidi" w:eastAsia="Franklin Gothic Book" w:hAnsiTheme="minorBidi" w:cstheme="minorBidi"/>
          <w:bCs/>
          <w:color w:val="000000"/>
          <w:szCs w:val="22"/>
        </w:rPr>
        <w:t xml:space="preserve">Kč + </w:t>
      </w:r>
      <w:r w:rsidRPr="002D02E2">
        <w:rPr>
          <w:rFonts w:asciiTheme="minorBidi" w:eastAsia="Franklin Gothic Book" w:hAnsiTheme="minorBidi" w:cstheme="minorBidi"/>
          <w:color w:val="000000"/>
          <w:szCs w:val="22"/>
        </w:rPr>
        <w:t>21% DPH  (tj. 25% celkové  ceny za Dílo) bude Zhotoviteli</w:t>
      </w:r>
      <w:r w:rsidRPr="00525F3D">
        <w:rPr>
          <w:rFonts w:asciiTheme="minorBidi" w:eastAsia="Franklin Gothic Book" w:hAnsiTheme="minorBidi" w:cstheme="minorBidi"/>
          <w:color w:val="000000"/>
          <w:szCs w:val="22"/>
        </w:rPr>
        <w:t xml:space="preserve"> uhrazena </w:t>
      </w:r>
      <w:r w:rsidR="00A77658">
        <w:rPr>
          <w:rFonts w:asciiTheme="minorBidi" w:eastAsia="Franklin Gothic Book" w:hAnsiTheme="minorBidi" w:cstheme="minorBidi"/>
          <w:color w:val="000000"/>
          <w:szCs w:val="22"/>
        </w:rPr>
        <w:t xml:space="preserve">po </w:t>
      </w:r>
      <w:r w:rsidR="00A77658" w:rsidRPr="00525F3D">
        <w:rPr>
          <w:rFonts w:asciiTheme="minorBidi" w:eastAsia="Franklin Gothic Book" w:hAnsiTheme="minorBidi" w:cstheme="minorBidi"/>
          <w:color w:val="000000"/>
          <w:szCs w:val="22"/>
        </w:rPr>
        <w:t>protokolární</w:t>
      </w:r>
      <w:r w:rsidR="00A77658">
        <w:rPr>
          <w:rFonts w:asciiTheme="minorBidi" w:eastAsia="Franklin Gothic Book" w:hAnsiTheme="minorBidi" w:cstheme="minorBidi"/>
          <w:color w:val="000000"/>
          <w:szCs w:val="22"/>
        </w:rPr>
        <w:t>m</w:t>
      </w:r>
      <w:r w:rsidR="00A77658" w:rsidRPr="00525F3D">
        <w:rPr>
          <w:rFonts w:asciiTheme="minorBidi" w:eastAsia="Franklin Gothic Book" w:hAnsiTheme="minorBidi" w:cstheme="minorBidi"/>
          <w:color w:val="000000"/>
          <w:szCs w:val="22"/>
        </w:rPr>
        <w:t xml:space="preserve"> předání a bezvýhradné  akceptac</w:t>
      </w:r>
      <w:r w:rsidR="00A77658">
        <w:rPr>
          <w:rFonts w:asciiTheme="minorBidi" w:eastAsia="Franklin Gothic Book" w:hAnsiTheme="minorBidi" w:cstheme="minorBidi"/>
          <w:color w:val="000000"/>
          <w:szCs w:val="22"/>
        </w:rPr>
        <w:t xml:space="preserve">i </w:t>
      </w:r>
      <w:r w:rsidR="007C45F7" w:rsidRPr="00525F3D">
        <w:rPr>
          <w:rFonts w:asciiTheme="minorBidi" w:eastAsia="Franklin Gothic Book" w:hAnsiTheme="minorBidi" w:cstheme="minorBidi"/>
          <w:color w:val="000000"/>
          <w:szCs w:val="22"/>
        </w:rPr>
        <w:t xml:space="preserve">všech částí Díla </w:t>
      </w:r>
      <w:r w:rsidR="00CB05C7" w:rsidRPr="00525F3D">
        <w:rPr>
          <w:rFonts w:asciiTheme="minorBidi" w:eastAsia="Franklin Gothic Book" w:hAnsiTheme="minorBidi" w:cstheme="minorBidi"/>
          <w:color w:val="000000"/>
          <w:szCs w:val="22"/>
        </w:rPr>
        <w:t>s termínem plnění</w:t>
      </w:r>
      <w:r w:rsidR="00543F6C">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 xml:space="preserve">do </w:t>
      </w:r>
      <w:r w:rsidR="00D76966" w:rsidRPr="00EA6160">
        <w:rPr>
          <w:rFonts w:asciiTheme="minorBidi" w:eastAsia="Franklin Gothic Book" w:hAnsiTheme="minorBidi" w:cstheme="minorBidi"/>
          <w:color w:val="000000"/>
          <w:szCs w:val="22"/>
        </w:rPr>
        <w:t>16</w:t>
      </w:r>
      <w:r w:rsidRPr="00EA6160">
        <w:rPr>
          <w:rFonts w:asciiTheme="minorBidi" w:eastAsia="Franklin Gothic Book" w:hAnsiTheme="minorBidi" w:cstheme="minorBidi"/>
          <w:color w:val="000000"/>
          <w:szCs w:val="22"/>
        </w:rPr>
        <w:t>.</w:t>
      </w:r>
      <w:r w:rsidR="0020585E" w:rsidRPr="00EA6160">
        <w:rPr>
          <w:rFonts w:asciiTheme="minorBidi" w:eastAsia="Franklin Gothic Book" w:hAnsiTheme="minorBidi" w:cstheme="minorBidi"/>
          <w:color w:val="000000"/>
          <w:szCs w:val="22"/>
        </w:rPr>
        <w:t xml:space="preserve"> </w:t>
      </w:r>
      <w:r w:rsidRPr="00EA6160">
        <w:rPr>
          <w:rFonts w:asciiTheme="minorBidi" w:eastAsia="Franklin Gothic Book" w:hAnsiTheme="minorBidi" w:cstheme="minorBidi"/>
          <w:color w:val="000000"/>
          <w:szCs w:val="22"/>
        </w:rPr>
        <w:t>12</w:t>
      </w:r>
      <w:r w:rsidR="00D76966" w:rsidRPr="00EA6160">
        <w:rPr>
          <w:rFonts w:asciiTheme="minorBidi" w:eastAsia="Franklin Gothic Book" w:hAnsiTheme="minorBidi" w:cstheme="minorBidi"/>
          <w:color w:val="000000"/>
          <w:szCs w:val="22"/>
        </w:rPr>
        <w:t>.</w:t>
      </w:r>
      <w:r w:rsidR="0020585E" w:rsidRPr="00EA6160">
        <w:rPr>
          <w:rFonts w:asciiTheme="minorBidi" w:eastAsia="Franklin Gothic Book" w:hAnsiTheme="minorBidi" w:cstheme="minorBidi"/>
          <w:color w:val="000000"/>
          <w:szCs w:val="22"/>
        </w:rPr>
        <w:t xml:space="preserve"> </w:t>
      </w:r>
      <w:r w:rsidR="00D76966" w:rsidRPr="00EA6160">
        <w:rPr>
          <w:rFonts w:asciiTheme="minorBidi" w:eastAsia="Franklin Gothic Book" w:hAnsiTheme="minorBidi" w:cstheme="minorBidi"/>
          <w:color w:val="000000"/>
          <w:szCs w:val="22"/>
        </w:rPr>
        <w:t>2023</w:t>
      </w:r>
      <w:r w:rsidR="00A77658">
        <w:rPr>
          <w:rFonts w:asciiTheme="minorBidi" w:eastAsia="Franklin Gothic Book" w:hAnsiTheme="minorBidi" w:cstheme="minorBidi"/>
          <w:color w:val="000000"/>
          <w:szCs w:val="22"/>
        </w:rPr>
        <w:t xml:space="preserve"> </w:t>
      </w:r>
      <w:r w:rsidR="00516DE4" w:rsidRPr="00525F3D">
        <w:rPr>
          <w:rFonts w:asciiTheme="minorBidi" w:eastAsia="Franklin Gothic Book" w:hAnsiTheme="minorBidi" w:cstheme="minorBidi"/>
          <w:color w:val="000000"/>
          <w:szCs w:val="22"/>
        </w:rPr>
        <w:t>a</w:t>
      </w:r>
      <w:r w:rsidR="00245551">
        <w:rPr>
          <w:rFonts w:asciiTheme="minorBidi" w:eastAsia="Franklin Gothic Book" w:hAnsiTheme="minorBidi" w:cstheme="minorBidi"/>
          <w:color w:val="000000"/>
          <w:szCs w:val="22"/>
        </w:rPr>
        <w:t xml:space="preserve"> po</w:t>
      </w:r>
      <w:r w:rsidR="00516DE4" w:rsidRPr="00525F3D">
        <w:rPr>
          <w:rFonts w:asciiTheme="minorBidi" w:eastAsia="Franklin Gothic Book" w:hAnsiTheme="minorBidi" w:cstheme="minorBidi"/>
          <w:b/>
          <w:color w:val="000000"/>
          <w:szCs w:val="22"/>
        </w:rPr>
        <w:t xml:space="preserve"> </w:t>
      </w:r>
      <w:r w:rsidR="00516DE4" w:rsidRPr="00525F3D">
        <w:rPr>
          <w:rFonts w:asciiTheme="minorBidi" w:eastAsia="Franklin Gothic Book" w:hAnsiTheme="minorBidi" w:cstheme="minorBidi"/>
          <w:color w:val="000000"/>
          <w:szCs w:val="22"/>
        </w:rPr>
        <w:t>protokolární</w:t>
      </w:r>
      <w:r w:rsidR="00245551">
        <w:rPr>
          <w:rFonts w:asciiTheme="minorBidi" w:eastAsia="Franklin Gothic Book" w:hAnsiTheme="minorBidi" w:cstheme="minorBidi"/>
          <w:color w:val="000000"/>
          <w:szCs w:val="22"/>
        </w:rPr>
        <w:t>m</w:t>
      </w:r>
      <w:r w:rsidR="00516DE4" w:rsidRPr="00525F3D">
        <w:rPr>
          <w:rFonts w:asciiTheme="minorBidi" w:eastAsia="Franklin Gothic Book" w:hAnsiTheme="minorBidi" w:cstheme="minorBidi"/>
          <w:color w:val="000000"/>
          <w:szCs w:val="22"/>
        </w:rPr>
        <w:t xml:space="preserve"> předání a bezvýhradné akce</w:t>
      </w:r>
      <w:r w:rsidR="00CB05C7" w:rsidRPr="00525F3D">
        <w:rPr>
          <w:rFonts w:asciiTheme="minorBidi" w:eastAsia="Franklin Gothic Book" w:hAnsiTheme="minorBidi" w:cstheme="minorBidi"/>
          <w:color w:val="000000"/>
          <w:szCs w:val="22"/>
        </w:rPr>
        <w:t>ptac</w:t>
      </w:r>
      <w:r w:rsidR="00245551">
        <w:rPr>
          <w:rFonts w:asciiTheme="minorBidi" w:eastAsia="Franklin Gothic Book" w:hAnsiTheme="minorBidi" w:cstheme="minorBidi"/>
          <w:color w:val="000000"/>
          <w:szCs w:val="22"/>
        </w:rPr>
        <w:t>i</w:t>
      </w:r>
      <w:r w:rsidR="00516DE4" w:rsidRPr="00525F3D">
        <w:rPr>
          <w:rFonts w:asciiTheme="minorBidi" w:eastAsia="Franklin Gothic Book" w:hAnsiTheme="minorBidi" w:cstheme="minorBidi"/>
          <w:color w:val="000000"/>
          <w:szCs w:val="22"/>
        </w:rPr>
        <w:t xml:space="preserve"> Díla dle čl. 9.10 této Smlouvy</w:t>
      </w:r>
      <w:r w:rsidR="0020585E" w:rsidRPr="00525F3D">
        <w:rPr>
          <w:rFonts w:asciiTheme="minorBidi" w:eastAsia="Franklin Gothic Book" w:hAnsiTheme="minorBidi" w:cstheme="minorBidi"/>
          <w:b/>
          <w:color w:val="000000"/>
          <w:szCs w:val="22"/>
        </w:rPr>
        <w:t>.</w:t>
      </w:r>
    </w:p>
    <w:p w:rsidR="007C45F7" w:rsidRPr="00525F3D" w:rsidRDefault="007C45F7" w:rsidP="007C45F7">
      <w:pPr>
        <w:pStyle w:val="Odstavecseseznamem"/>
        <w:rPr>
          <w:rFonts w:asciiTheme="minorBidi" w:eastAsia="Franklin Gothic Book" w:hAnsiTheme="minorBidi" w:cstheme="minorBidi"/>
          <w:color w:val="000000"/>
          <w:szCs w:val="22"/>
        </w:rPr>
      </w:pPr>
    </w:p>
    <w:p w:rsidR="00FC2B26" w:rsidRPr="00525F3D" w:rsidRDefault="00FC2B26" w:rsidP="007C45F7">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(termíny plnění jednotlivých částí Díla jsou specifikovány v harmonogramu, který tvoří Přílohu č. 1 a Přílohu č. 2 </w:t>
      </w:r>
      <w:proofErr w:type="gramStart"/>
      <w:r w:rsidRPr="00525F3D">
        <w:rPr>
          <w:rFonts w:asciiTheme="minorBidi" w:eastAsia="Franklin Gothic Book" w:hAnsiTheme="minorBidi" w:cstheme="minorBidi"/>
          <w:color w:val="000000"/>
          <w:szCs w:val="22"/>
        </w:rPr>
        <w:t>této</w:t>
      </w:r>
      <w:proofErr w:type="gramEnd"/>
      <w:r w:rsidRPr="00525F3D">
        <w:rPr>
          <w:rFonts w:asciiTheme="minorBidi" w:eastAsia="Franklin Gothic Book" w:hAnsiTheme="minorBidi" w:cstheme="minorBidi"/>
          <w:color w:val="000000"/>
          <w:szCs w:val="22"/>
        </w:rPr>
        <w:t xml:space="preserve"> Smlouvy)</w:t>
      </w:r>
      <w:r w:rsidR="00D76966" w:rsidRPr="00525F3D">
        <w:rPr>
          <w:rFonts w:asciiTheme="minorBidi" w:eastAsia="Franklin Gothic Book" w:hAnsiTheme="minorBidi" w:cstheme="minorBidi"/>
          <w:color w:val="000000"/>
          <w:szCs w:val="22"/>
        </w:rPr>
        <w:t xml:space="preserve">. </w:t>
      </w:r>
    </w:p>
    <w:p w:rsidR="00FC2B26" w:rsidRPr="00525F3D" w:rsidRDefault="00FC2B26" w:rsidP="00D76966">
      <w:pPr>
        <w:pStyle w:val="Odstavecseseznamem"/>
        <w:rPr>
          <w:rFonts w:asciiTheme="minorBidi" w:eastAsia="Franklin Gothic Book" w:hAnsiTheme="minorBidi" w:cstheme="minorBidi"/>
          <w:color w:val="000000"/>
          <w:szCs w:val="22"/>
        </w:rPr>
      </w:pPr>
    </w:p>
    <w:p w:rsidR="00A77658" w:rsidRDefault="00D27396" w:rsidP="00EA6160">
      <w:pPr>
        <w:pStyle w:val="Odstavecseseznamem"/>
        <w:numPr>
          <w:ilvl w:val="1"/>
          <w:numId w:val="24"/>
        </w:numPr>
        <w:spacing w:after="240"/>
        <w:rPr>
          <w:rFonts w:asciiTheme="minorBidi" w:eastAsia="Franklin Gothic Book" w:hAnsiTheme="minorBidi" w:cstheme="minorBidi"/>
          <w:color w:val="000000"/>
          <w:szCs w:val="22"/>
        </w:rPr>
      </w:pPr>
      <w:r w:rsidRPr="00A77658">
        <w:rPr>
          <w:rFonts w:asciiTheme="minorBidi" w:eastAsia="Franklin Gothic Book" w:hAnsiTheme="minorBidi" w:cstheme="minorBidi"/>
          <w:color w:val="000000"/>
          <w:szCs w:val="22"/>
        </w:rPr>
        <w:t>Faktura</w:t>
      </w:r>
      <w:r w:rsidR="00A77658" w:rsidRPr="00A77658">
        <w:rPr>
          <w:rFonts w:asciiTheme="minorBidi" w:eastAsia="Franklin Gothic Book" w:hAnsiTheme="minorBidi" w:cstheme="minorBidi"/>
          <w:color w:val="000000"/>
          <w:szCs w:val="22"/>
        </w:rPr>
        <w:t xml:space="preserve"> (daňový doklad)</w:t>
      </w:r>
      <w:r w:rsidRPr="00A77658">
        <w:rPr>
          <w:rFonts w:asciiTheme="minorBidi" w:eastAsia="Franklin Gothic Book" w:hAnsiTheme="minorBidi" w:cstheme="minorBidi"/>
          <w:color w:val="000000"/>
          <w:szCs w:val="22"/>
        </w:rPr>
        <w:t xml:space="preserve"> vystavená dle čl. 4.4.1</w:t>
      </w:r>
      <w:r w:rsidR="00D76966" w:rsidRPr="00A77658">
        <w:rPr>
          <w:rFonts w:asciiTheme="minorBidi" w:eastAsia="Franklin Gothic Book" w:hAnsiTheme="minorBidi" w:cstheme="minorBidi"/>
          <w:color w:val="000000"/>
          <w:szCs w:val="22"/>
        </w:rPr>
        <w:t>,</w:t>
      </w:r>
      <w:r w:rsidRPr="00A77658">
        <w:rPr>
          <w:rFonts w:asciiTheme="minorBidi" w:eastAsia="Franklin Gothic Book" w:hAnsiTheme="minorBidi" w:cstheme="minorBidi"/>
          <w:color w:val="000000"/>
          <w:szCs w:val="22"/>
        </w:rPr>
        <w:t xml:space="preserve"> 4.4.2</w:t>
      </w:r>
      <w:r w:rsidR="00D76966" w:rsidRPr="00A77658">
        <w:rPr>
          <w:rFonts w:asciiTheme="minorBidi" w:eastAsia="Franklin Gothic Book" w:hAnsiTheme="minorBidi" w:cstheme="minorBidi"/>
          <w:color w:val="000000"/>
          <w:szCs w:val="22"/>
        </w:rPr>
        <w:t>, 4.4.3 a 4.4.4.</w:t>
      </w:r>
      <w:r w:rsidRPr="00A77658">
        <w:rPr>
          <w:rFonts w:asciiTheme="minorBidi" w:eastAsia="Franklin Gothic Book" w:hAnsiTheme="minorBidi" w:cstheme="minorBidi"/>
          <w:color w:val="000000"/>
          <w:szCs w:val="22"/>
        </w:rPr>
        <w:t xml:space="preserve"> bude splatná do </w:t>
      </w:r>
      <w:r w:rsidR="00352CBA" w:rsidRPr="00A77658">
        <w:rPr>
          <w:rFonts w:asciiTheme="minorBidi" w:eastAsia="Franklin Gothic Book" w:hAnsiTheme="minorBidi" w:cstheme="minorBidi"/>
          <w:color w:val="000000"/>
          <w:szCs w:val="22"/>
        </w:rPr>
        <w:t xml:space="preserve">30 </w:t>
      </w:r>
      <w:r w:rsidR="00FC2B26" w:rsidRPr="00A77658">
        <w:rPr>
          <w:rFonts w:asciiTheme="minorBidi" w:eastAsia="Franklin Gothic Book" w:hAnsiTheme="minorBidi" w:cstheme="minorBidi"/>
          <w:color w:val="000000"/>
          <w:szCs w:val="22"/>
        </w:rPr>
        <w:t xml:space="preserve">kalendářních  </w:t>
      </w:r>
      <w:r w:rsidRPr="00A77658">
        <w:rPr>
          <w:rFonts w:asciiTheme="minorBidi" w:eastAsia="Franklin Gothic Book" w:hAnsiTheme="minorBidi" w:cstheme="minorBidi"/>
          <w:color w:val="000000"/>
          <w:szCs w:val="22"/>
        </w:rPr>
        <w:t>dnů</w:t>
      </w:r>
      <w:r w:rsidR="00707C18" w:rsidRPr="00A77658">
        <w:rPr>
          <w:rFonts w:asciiTheme="minorBidi" w:eastAsia="Franklin Gothic Book" w:hAnsiTheme="minorBidi" w:cstheme="minorBidi"/>
          <w:color w:val="000000"/>
          <w:szCs w:val="22"/>
        </w:rPr>
        <w:t xml:space="preserve"> </w:t>
      </w:r>
      <w:r w:rsidRPr="00A77658">
        <w:rPr>
          <w:rFonts w:asciiTheme="minorBidi" w:eastAsia="Franklin Gothic Book" w:hAnsiTheme="minorBidi" w:cstheme="minorBidi"/>
          <w:color w:val="000000"/>
          <w:szCs w:val="22"/>
        </w:rPr>
        <w:t>ode dne jejího doručení Objednateli</w:t>
      </w:r>
      <w:r w:rsidR="00A77658" w:rsidRPr="00A77658">
        <w:rPr>
          <w:rFonts w:asciiTheme="minorBidi" w:eastAsia="Franklin Gothic Book" w:hAnsiTheme="minorBidi" w:cstheme="minorBidi"/>
          <w:color w:val="000000"/>
          <w:szCs w:val="22"/>
        </w:rPr>
        <w:t xml:space="preserve"> (</w:t>
      </w:r>
      <w:r w:rsidR="00543F6C">
        <w:rPr>
          <w:rFonts w:asciiTheme="minorBidi" w:eastAsia="Franklin Gothic Book" w:hAnsiTheme="minorBidi" w:cstheme="minorBidi"/>
          <w:color w:val="000000"/>
          <w:szCs w:val="22"/>
        </w:rPr>
        <w:t>čl</w:t>
      </w:r>
      <w:r w:rsidR="00A77658" w:rsidRPr="00A77658">
        <w:rPr>
          <w:rFonts w:asciiTheme="minorBidi" w:eastAsia="Franklin Gothic Book" w:hAnsiTheme="minorBidi" w:cstheme="minorBidi"/>
          <w:color w:val="000000"/>
          <w:szCs w:val="22"/>
        </w:rPr>
        <w:t xml:space="preserve">. 4.8) </w:t>
      </w:r>
      <w:r w:rsidRPr="00A77658">
        <w:rPr>
          <w:rFonts w:asciiTheme="minorBidi" w:eastAsia="Franklin Gothic Book" w:hAnsiTheme="minorBidi" w:cstheme="minorBidi"/>
          <w:color w:val="000000"/>
          <w:szCs w:val="22"/>
        </w:rPr>
        <w:t xml:space="preserve"> a musí obsahovat veškeré zákonné náležitost</w:t>
      </w:r>
      <w:r w:rsidR="00352CBA" w:rsidRPr="00A77658">
        <w:rPr>
          <w:rFonts w:asciiTheme="minorBidi" w:eastAsia="Franklin Gothic Book" w:hAnsiTheme="minorBidi" w:cstheme="minorBidi"/>
          <w:color w:val="000000"/>
          <w:szCs w:val="22"/>
        </w:rPr>
        <w:t>i daňového dokladu</w:t>
      </w:r>
      <w:r w:rsidRPr="00A77658">
        <w:rPr>
          <w:rFonts w:asciiTheme="minorBidi" w:eastAsia="Franklin Gothic Book" w:hAnsiTheme="minorBidi" w:cstheme="minorBidi"/>
          <w:color w:val="000000"/>
          <w:szCs w:val="22"/>
        </w:rPr>
        <w:t xml:space="preserve">. </w:t>
      </w:r>
    </w:p>
    <w:p w:rsidR="007068AF" w:rsidRPr="00A77658" w:rsidRDefault="007068AF" w:rsidP="00EA6160">
      <w:pPr>
        <w:pStyle w:val="Odstavecseseznamem"/>
        <w:spacing w:after="240"/>
        <w:rPr>
          <w:rFonts w:asciiTheme="minorBidi" w:eastAsia="Franklin Gothic Book" w:hAnsiTheme="minorBidi" w:cstheme="minorBidi"/>
          <w:color w:val="000000"/>
          <w:szCs w:val="22"/>
        </w:rPr>
      </w:pPr>
    </w:p>
    <w:p w:rsidR="007068AF" w:rsidRPr="00525F3D" w:rsidRDefault="007068AF" w:rsidP="00EA6160">
      <w:pPr>
        <w:pStyle w:val="Odstavecseseznamem"/>
        <w:numPr>
          <w:ilvl w:val="1"/>
          <w:numId w:val="24"/>
        </w:numPr>
        <w:spacing w:before="24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Podmínkou vzniku práva Zhotovitele na vystavení jednotlivých faktur je </w:t>
      </w:r>
      <w:r w:rsidR="00AD7271" w:rsidRPr="00525F3D">
        <w:rPr>
          <w:rFonts w:asciiTheme="minorBidi" w:eastAsia="Franklin Gothic Book" w:hAnsiTheme="minorBidi" w:cstheme="minorBidi"/>
          <w:color w:val="000000"/>
          <w:szCs w:val="22"/>
        </w:rPr>
        <w:t xml:space="preserve">řádné </w:t>
      </w:r>
      <w:r w:rsidRPr="00525F3D">
        <w:rPr>
          <w:rFonts w:asciiTheme="minorBidi" w:eastAsia="Franklin Gothic Book" w:hAnsiTheme="minorBidi" w:cstheme="minorBidi"/>
          <w:color w:val="000000"/>
          <w:szCs w:val="22"/>
        </w:rPr>
        <w:t>ukončen</w:t>
      </w:r>
      <w:r w:rsidR="00AD7271" w:rsidRPr="00525F3D">
        <w:rPr>
          <w:rFonts w:asciiTheme="minorBidi" w:eastAsia="Franklin Gothic Book" w:hAnsiTheme="minorBidi" w:cstheme="minorBidi"/>
          <w:color w:val="000000"/>
          <w:szCs w:val="22"/>
        </w:rPr>
        <w:t>í</w:t>
      </w:r>
      <w:r w:rsidRPr="00525F3D">
        <w:rPr>
          <w:rFonts w:asciiTheme="minorBidi" w:eastAsia="Franklin Gothic Book" w:hAnsiTheme="minorBidi" w:cstheme="minorBidi"/>
          <w:color w:val="000000"/>
          <w:szCs w:val="22"/>
        </w:rPr>
        <w:t xml:space="preserve"> proces</w:t>
      </w:r>
      <w:r w:rsidR="00AD7271" w:rsidRPr="00525F3D">
        <w:rPr>
          <w:rFonts w:asciiTheme="minorBidi" w:eastAsia="Franklin Gothic Book" w:hAnsiTheme="minorBidi" w:cstheme="minorBidi"/>
          <w:color w:val="000000"/>
          <w:szCs w:val="22"/>
        </w:rPr>
        <w:t>u</w:t>
      </w:r>
      <w:r w:rsidRPr="00525F3D">
        <w:rPr>
          <w:rFonts w:asciiTheme="minorBidi" w:eastAsia="Franklin Gothic Book" w:hAnsiTheme="minorBidi" w:cstheme="minorBidi"/>
          <w:color w:val="000000"/>
          <w:szCs w:val="22"/>
        </w:rPr>
        <w:t xml:space="preserve"> protokolárního </w:t>
      </w:r>
      <w:r w:rsidR="002F216B" w:rsidRPr="00525F3D">
        <w:rPr>
          <w:rFonts w:asciiTheme="minorBidi" w:eastAsia="Franklin Gothic Book" w:hAnsiTheme="minorBidi" w:cstheme="minorBidi"/>
          <w:color w:val="000000"/>
          <w:szCs w:val="22"/>
        </w:rPr>
        <w:t>předání a bezvýhradné a</w:t>
      </w:r>
      <w:r w:rsidRPr="00525F3D">
        <w:rPr>
          <w:rFonts w:asciiTheme="minorBidi" w:eastAsia="Franklin Gothic Book" w:hAnsiTheme="minorBidi" w:cstheme="minorBidi"/>
          <w:color w:val="000000"/>
          <w:szCs w:val="22"/>
        </w:rPr>
        <w:t xml:space="preserve">kceptace </w:t>
      </w:r>
      <w:r w:rsidR="00AD7271" w:rsidRPr="00525F3D">
        <w:rPr>
          <w:rFonts w:asciiTheme="minorBidi" w:eastAsia="Franklin Gothic Book" w:hAnsiTheme="minorBidi" w:cstheme="minorBidi"/>
          <w:color w:val="000000"/>
          <w:szCs w:val="22"/>
        </w:rPr>
        <w:t xml:space="preserve">těch </w:t>
      </w:r>
      <w:r w:rsidR="002F216B" w:rsidRPr="00525F3D">
        <w:rPr>
          <w:rFonts w:asciiTheme="minorBidi" w:eastAsia="Franklin Gothic Book" w:hAnsiTheme="minorBidi" w:cstheme="minorBidi"/>
          <w:color w:val="000000"/>
          <w:szCs w:val="22"/>
        </w:rPr>
        <w:t>část</w:t>
      </w:r>
      <w:r w:rsidR="007913C1">
        <w:rPr>
          <w:rFonts w:asciiTheme="minorBidi" w:eastAsia="Franklin Gothic Book" w:hAnsiTheme="minorBidi" w:cstheme="minorBidi"/>
          <w:color w:val="000000"/>
          <w:szCs w:val="22"/>
        </w:rPr>
        <w:t>í</w:t>
      </w:r>
      <w:r w:rsidR="002F216B" w:rsidRPr="00525F3D">
        <w:rPr>
          <w:rFonts w:asciiTheme="minorBidi" w:eastAsia="Franklin Gothic Book" w:hAnsiTheme="minorBidi" w:cstheme="minorBidi"/>
          <w:color w:val="000000"/>
          <w:szCs w:val="22"/>
        </w:rPr>
        <w:t xml:space="preserve"> Díla, za n</w:t>
      </w:r>
      <w:r w:rsidR="0020585E" w:rsidRPr="00525F3D">
        <w:rPr>
          <w:rFonts w:asciiTheme="minorBidi" w:eastAsia="Franklin Gothic Book" w:hAnsiTheme="minorBidi" w:cstheme="minorBidi"/>
          <w:color w:val="000000"/>
          <w:szCs w:val="22"/>
        </w:rPr>
        <w:t>ě</w:t>
      </w:r>
      <w:r w:rsidRPr="00525F3D">
        <w:rPr>
          <w:rFonts w:asciiTheme="minorBidi" w:eastAsia="Franklin Gothic Book" w:hAnsiTheme="minorBidi" w:cstheme="minorBidi"/>
          <w:color w:val="000000"/>
          <w:szCs w:val="22"/>
        </w:rPr>
        <w:t>ž má být odměna hrazena</w:t>
      </w:r>
      <w:r w:rsidR="00543F6C">
        <w:rPr>
          <w:rFonts w:asciiTheme="minorBidi" w:eastAsia="Franklin Gothic Book" w:hAnsiTheme="minorBidi" w:cstheme="minorBidi"/>
          <w:color w:val="000000"/>
          <w:szCs w:val="22"/>
        </w:rPr>
        <w:t>.</w:t>
      </w:r>
      <w:r w:rsidR="00AD7271" w:rsidRPr="00525F3D">
        <w:rPr>
          <w:rFonts w:asciiTheme="minorBidi" w:eastAsia="Franklin Gothic Book" w:hAnsiTheme="minorBidi" w:cstheme="minorBidi"/>
          <w:color w:val="000000"/>
          <w:szCs w:val="22"/>
        </w:rPr>
        <w:t xml:space="preserve"> </w:t>
      </w:r>
    </w:p>
    <w:p w:rsidR="0009542C" w:rsidRPr="00525F3D" w:rsidRDefault="0009542C" w:rsidP="00202B35">
      <w:pPr>
        <w:pStyle w:val="Odstavecseseznamem"/>
        <w:rPr>
          <w:rFonts w:asciiTheme="minorBidi" w:eastAsia="Franklin Gothic Book" w:hAnsiTheme="minorBidi" w:cstheme="minorBidi"/>
          <w:color w:val="000000"/>
          <w:szCs w:val="22"/>
        </w:rPr>
      </w:pPr>
    </w:p>
    <w:p w:rsidR="00731592" w:rsidRPr="00525F3D" w:rsidRDefault="00731592" w:rsidP="00F4336F">
      <w:pPr>
        <w:pStyle w:val="Odstavecseseznamem"/>
        <w:numPr>
          <w:ilvl w:val="1"/>
          <w:numId w:val="24"/>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Zaplacením </w:t>
      </w:r>
      <w:r w:rsidR="0009542C" w:rsidRPr="00525F3D">
        <w:rPr>
          <w:rFonts w:asciiTheme="minorBidi" w:eastAsia="Franklin Gothic Book" w:hAnsiTheme="minorBidi" w:cstheme="minorBidi"/>
          <w:color w:val="000000"/>
          <w:szCs w:val="22"/>
        </w:rPr>
        <w:t>ceny za D</w:t>
      </w:r>
      <w:r w:rsidR="009408C0" w:rsidRPr="00525F3D">
        <w:rPr>
          <w:rFonts w:asciiTheme="minorBidi" w:eastAsia="Franklin Gothic Book" w:hAnsiTheme="minorBidi" w:cstheme="minorBidi"/>
          <w:color w:val="000000"/>
          <w:szCs w:val="22"/>
        </w:rPr>
        <w:t>ílo</w:t>
      </w:r>
      <w:r w:rsidRPr="00525F3D">
        <w:rPr>
          <w:rFonts w:asciiTheme="minorBidi" w:eastAsia="Franklin Gothic Book" w:hAnsiTheme="minorBidi" w:cstheme="minorBidi"/>
          <w:color w:val="000000"/>
          <w:szCs w:val="22"/>
        </w:rPr>
        <w:t xml:space="preserve"> se rozumí den jejího odeslání na účet Zhotovitele. Daňový doklad - faktura vys</w:t>
      </w:r>
      <w:r w:rsidR="0009542C" w:rsidRPr="00525F3D">
        <w:rPr>
          <w:rFonts w:asciiTheme="minorBidi" w:eastAsia="Franklin Gothic Book" w:hAnsiTheme="minorBidi" w:cstheme="minorBidi"/>
          <w:color w:val="000000"/>
          <w:szCs w:val="22"/>
        </w:rPr>
        <w:t>tavená Zhotovitelem podle této S</w:t>
      </w:r>
      <w:r w:rsidR="006D5A37" w:rsidRPr="00525F3D">
        <w:rPr>
          <w:rFonts w:asciiTheme="minorBidi" w:eastAsia="Franklin Gothic Book" w:hAnsiTheme="minorBidi" w:cstheme="minorBidi"/>
          <w:color w:val="000000"/>
          <w:szCs w:val="22"/>
        </w:rPr>
        <w:t>mlouvy bude v souladu s </w:t>
      </w:r>
      <w:r w:rsidRPr="00525F3D">
        <w:rPr>
          <w:rFonts w:asciiTheme="minorBidi" w:eastAsia="Franklin Gothic Book" w:hAnsiTheme="minorBidi" w:cstheme="minorBidi"/>
          <w:color w:val="000000"/>
          <w:szCs w:val="22"/>
        </w:rPr>
        <w:t>příslušnými právními předpisy České republiky obsahovat zejména tyto údaje:</w:t>
      </w:r>
    </w:p>
    <w:p w:rsidR="00731592" w:rsidRPr="00525F3D" w:rsidRDefault="00731592" w:rsidP="00CA3DC4">
      <w:pPr>
        <w:pStyle w:val="Odstavecseseznamem"/>
        <w:rPr>
          <w:rFonts w:asciiTheme="minorBidi" w:eastAsia="Franklin Gothic Book" w:hAnsiTheme="minorBidi" w:cstheme="minorBidi"/>
          <w:color w:val="000000"/>
          <w:szCs w:val="22"/>
        </w:rPr>
      </w:pPr>
    </w:p>
    <w:p w:rsidR="00731592" w:rsidRPr="00525F3D"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obchodní firmu/název a adresu Objednatele,</w:t>
      </w:r>
    </w:p>
    <w:p w:rsidR="00731592" w:rsidRPr="00525F3D"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daňové identifikační číslo Objednatele,</w:t>
      </w:r>
    </w:p>
    <w:p w:rsidR="00731592" w:rsidRPr="00525F3D"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obchodní firmu/název a adresu Zhotovitele,</w:t>
      </w:r>
    </w:p>
    <w:p w:rsidR="00731592"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daňové identifikační číslo Zhotovitele,</w:t>
      </w:r>
    </w:p>
    <w:p w:rsidR="009C3C66" w:rsidRPr="009C3C66" w:rsidRDefault="009C3C66" w:rsidP="009C3C66">
      <w:pPr>
        <w:rPr>
          <w:rFonts w:asciiTheme="minorBidi" w:eastAsia="Franklin Gothic Book" w:hAnsiTheme="minorBidi" w:cstheme="minorBidi"/>
          <w:color w:val="000000"/>
          <w:szCs w:val="22"/>
        </w:rPr>
      </w:pPr>
    </w:p>
    <w:p w:rsidR="00731592" w:rsidRPr="00525F3D"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lastRenderedPageBreak/>
        <w:t>evidenční číslo daňového dokladu,</w:t>
      </w:r>
    </w:p>
    <w:p w:rsidR="00731592" w:rsidRPr="00525F3D"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rozsah a předmět plnění, </w:t>
      </w:r>
    </w:p>
    <w:p w:rsidR="00731592" w:rsidRPr="00525F3D"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datum vystavení daňového dokladu,</w:t>
      </w:r>
    </w:p>
    <w:p w:rsidR="00731592" w:rsidRPr="00525F3D" w:rsidRDefault="00731592" w:rsidP="00CA3DC4">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účtovaná částka, sazba DPH, částka DPH, účtovaná částka vč. DPH – vše v</w:t>
      </w:r>
      <w:r w:rsidR="006D5A37" w:rsidRPr="00525F3D">
        <w:rPr>
          <w:rFonts w:asciiTheme="minorBidi" w:eastAsia="Franklin Gothic Book" w:hAnsiTheme="minorBidi" w:cstheme="minorBidi"/>
          <w:color w:val="000000"/>
          <w:szCs w:val="22"/>
        </w:rPr>
        <w:t> </w:t>
      </w:r>
      <w:r w:rsidRPr="00525F3D">
        <w:rPr>
          <w:rFonts w:asciiTheme="minorBidi" w:eastAsia="Franklin Gothic Book" w:hAnsiTheme="minorBidi" w:cstheme="minorBidi"/>
          <w:color w:val="000000"/>
          <w:szCs w:val="22"/>
        </w:rPr>
        <w:t>Kč</w:t>
      </w:r>
      <w:r w:rsidR="006D5A37" w:rsidRPr="00525F3D">
        <w:rPr>
          <w:rFonts w:asciiTheme="minorBidi" w:eastAsia="Franklin Gothic Book" w:hAnsiTheme="minorBidi" w:cstheme="minorBidi"/>
          <w:color w:val="000000"/>
          <w:szCs w:val="22"/>
        </w:rPr>
        <w:t>;</w:t>
      </w:r>
    </w:p>
    <w:p w:rsidR="00731592" w:rsidRPr="00525F3D" w:rsidRDefault="00731592" w:rsidP="00CA3DC4">
      <w:pPr>
        <w:pStyle w:val="Odstavecseseznamem"/>
        <w:rPr>
          <w:rFonts w:asciiTheme="minorBidi" w:eastAsia="Franklin Gothic Book" w:hAnsiTheme="minorBidi" w:cstheme="minorBidi"/>
          <w:color w:val="000000"/>
          <w:szCs w:val="22"/>
        </w:rPr>
      </w:pPr>
    </w:p>
    <w:p w:rsidR="00731592" w:rsidRPr="00525F3D" w:rsidRDefault="00731592" w:rsidP="00CA3DC4">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a dále musí být v souladu s dohodami o zamezení dvojího zdanění, budou-li se na konkrétní případ vztahovat. </w:t>
      </w:r>
    </w:p>
    <w:p w:rsidR="00731592" w:rsidRPr="00525F3D" w:rsidRDefault="00731592" w:rsidP="00CA3DC4">
      <w:pPr>
        <w:pStyle w:val="Odstavecseseznamem"/>
        <w:rPr>
          <w:rFonts w:asciiTheme="minorBidi" w:eastAsia="Franklin Gothic Book" w:hAnsiTheme="minorBidi" w:cstheme="minorBidi"/>
          <w:color w:val="000000"/>
          <w:szCs w:val="22"/>
        </w:rPr>
      </w:pPr>
    </w:p>
    <w:p w:rsidR="00731592" w:rsidRPr="00525F3D" w:rsidRDefault="00731592" w:rsidP="00F4336F">
      <w:pPr>
        <w:pStyle w:val="Odstavecseseznamem"/>
        <w:numPr>
          <w:ilvl w:val="1"/>
          <w:numId w:val="24"/>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Fakturační údaje Objednate</w:t>
      </w:r>
      <w:r w:rsidR="00FD1B18" w:rsidRPr="00525F3D">
        <w:rPr>
          <w:rFonts w:asciiTheme="minorBidi" w:eastAsia="Franklin Gothic Book" w:hAnsiTheme="minorBidi" w:cstheme="minorBidi"/>
          <w:color w:val="000000"/>
          <w:szCs w:val="22"/>
        </w:rPr>
        <w:t>le jsou uvedeny v záhlaví této S</w:t>
      </w:r>
      <w:r w:rsidRPr="00525F3D">
        <w:rPr>
          <w:rFonts w:asciiTheme="minorBidi" w:eastAsia="Franklin Gothic Book" w:hAnsiTheme="minorBidi" w:cstheme="minorBidi"/>
          <w:color w:val="000000"/>
          <w:szCs w:val="22"/>
        </w:rPr>
        <w:t xml:space="preserve">mlouvy. Fakturu zašle Zhotovitel Objednateli elektronicky na adresu: </w:t>
      </w:r>
      <w:hyperlink r:id="rId8" w:history="1">
        <w:r w:rsidR="00BD40DD" w:rsidRPr="00525F3D">
          <w:rPr>
            <w:rStyle w:val="Hypertextovodkaz"/>
            <w:rFonts w:asciiTheme="minorBidi" w:eastAsia="Franklin Gothic Book" w:hAnsiTheme="minorBidi" w:cstheme="minorBidi"/>
            <w:szCs w:val="22"/>
          </w:rPr>
          <w:t>faktury@ngprague.cz</w:t>
        </w:r>
      </w:hyperlink>
      <w:r w:rsidRPr="00525F3D">
        <w:rPr>
          <w:rFonts w:asciiTheme="minorBidi" w:eastAsia="Franklin Gothic Book" w:hAnsiTheme="minorBidi" w:cstheme="minorBidi"/>
          <w:color w:val="000000"/>
          <w:szCs w:val="22"/>
        </w:rPr>
        <w:t>.</w:t>
      </w:r>
    </w:p>
    <w:p w:rsidR="00731592" w:rsidRPr="00525F3D" w:rsidRDefault="00731592" w:rsidP="00CA3DC4">
      <w:pPr>
        <w:pStyle w:val="Odstavecseseznamem"/>
        <w:rPr>
          <w:rFonts w:asciiTheme="minorBidi" w:eastAsia="Franklin Gothic Book" w:hAnsiTheme="minorBidi" w:cstheme="minorBidi"/>
          <w:color w:val="000000"/>
          <w:szCs w:val="22"/>
        </w:rPr>
      </w:pPr>
    </w:p>
    <w:p w:rsidR="00731592" w:rsidRPr="00525F3D" w:rsidRDefault="00731592" w:rsidP="00F4336F">
      <w:pPr>
        <w:pStyle w:val="Odstavecseseznamem"/>
        <w:numPr>
          <w:ilvl w:val="1"/>
          <w:numId w:val="24"/>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Pokud daňový doklad – faktura nebude vystavena v souladu s pla</w:t>
      </w:r>
      <w:r w:rsidR="0009542C" w:rsidRPr="00525F3D">
        <w:rPr>
          <w:rFonts w:asciiTheme="minorBidi" w:eastAsia="Franklin Gothic Book" w:hAnsiTheme="minorBidi" w:cstheme="minorBidi"/>
          <w:color w:val="000000"/>
          <w:szCs w:val="22"/>
        </w:rPr>
        <w:t>tebními podmínkami stanovenými S</w:t>
      </w:r>
      <w:r w:rsidRPr="00525F3D">
        <w:rPr>
          <w:rFonts w:asciiTheme="minorBidi" w:eastAsia="Franklin Gothic Book" w:hAnsiTheme="minorBidi" w:cstheme="minorBidi"/>
          <w:color w:val="000000"/>
          <w:szCs w:val="22"/>
        </w:rPr>
        <w:t>mlouvou</w:t>
      </w:r>
      <w:r w:rsidR="00074514"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 xml:space="preserve"> nebo nebude splňovat požadované zákonné náležitosti</w:t>
      </w:r>
      <w:r w:rsidR="006D5A37" w:rsidRPr="00525F3D">
        <w:rPr>
          <w:rFonts w:asciiTheme="minorBidi" w:eastAsia="Franklin Gothic Book" w:hAnsiTheme="minorBidi" w:cstheme="minorBidi"/>
          <w:color w:val="000000"/>
          <w:szCs w:val="22"/>
        </w:rPr>
        <w:t xml:space="preserve">, je </w:t>
      </w:r>
      <w:r w:rsidRPr="00525F3D">
        <w:rPr>
          <w:rFonts w:asciiTheme="minorBidi" w:eastAsia="Franklin Gothic Book" w:hAnsiTheme="minorBidi" w:cstheme="minorBidi"/>
          <w:color w:val="000000"/>
          <w:szCs w:val="22"/>
        </w:rPr>
        <w:t xml:space="preserve">Objednatel oprávněn daňový doklad - fakturu Zhotoviteli vrátit jako neúplnou, resp. nesprávně vystavenou, k doplnění, resp. novému vystavení ve lhůtě pěti </w:t>
      </w:r>
      <w:r w:rsidR="006D5A37" w:rsidRPr="00525F3D">
        <w:rPr>
          <w:rFonts w:asciiTheme="minorBidi" w:eastAsia="Franklin Gothic Book" w:hAnsiTheme="minorBidi" w:cstheme="minorBidi"/>
          <w:color w:val="000000"/>
          <w:szCs w:val="22"/>
        </w:rPr>
        <w:t xml:space="preserve">(5) </w:t>
      </w:r>
      <w:r w:rsidRPr="00525F3D">
        <w:rPr>
          <w:rFonts w:asciiTheme="minorBidi" w:eastAsia="Franklin Gothic Book" w:hAnsiTheme="minorBidi" w:cstheme="minorBidi"/>
          <w:color w:val="000000"/>
          <w:szCs w:val="22"/>
        </w:rPr>
        <w:t xml:space="preserve">pracovních dnů od data jejího doručení Objednateli. V takovém případě Objednatel není v prodlení s úhradou </w:t>
      </w:r>
      <w:r w:rsidR="007C7937" w:rsidRPr="00525F3D">
        <w:rPr>
          <w:rFonts w:asciiTheme="minorBidi" w:eastAsia="Franklin Gothic Book" w:hAnsiTheme="minorBidi" w:cstheme="minorBidi"/>
          <w:color w:val="000000"/>
          <w:szCs w:val="22"/>
        </w:rPr>
        <w:t xml:space="preserve">ceny </w:t>
      </w:r>
      <w:r w:rsidR="000A4F22" w:rsidRPr="00525F3D">
        <w:rPr>
          <w:rFonts w:asciiTheme="minorBidi" w:eastAsia="Franklin Gothic Book" w:hAnsiTheme="minorBidi" w:cstheme="minorBidi"/>
          <w:color w:val="000000"/>
          <w:szCs w:val="22"/>
        </w:rPr>
        <w:t>za D</w:t>
      </w:r>
      <w:r w:rsidRPr="00525F3D">
        <w:rPr>
          <w:rFonts w:asciiTheme="minorBidi" w:eastAsia="Franklin Gothic Book" w:hAnsiTheme="minorBidi" w:cstheme="minorBidi"/>
          <w:color w:val="000000"/>
          <w:szCs w:val="22"/>
        </w:rPr>
        <w:t xml:space="preserve">ílo nebo její části a Zhotovitel vystaví opravenou fakturu s novou lhůtou splatnosti, která začne plynout dnem doručení opraveného nebo nově vyhotoveného daňového dokladu - faktury Objednateli. </w:t>
      </w:r>
    </w:p>
    <w:p w:rsidR="00731592" w:rsidRPr="00525F3D" w:rsidRDefault="00731592" w:rsidP="00CA3DC4">
      <w:pPr>
        <w:pStyle w:val="Odstavecseseznamem"/>
        <w:rPr>
          <w:rFonts w:asciiTheme="minorBidi" w:eastAsia="Franklin Gothic Book" w:hAnsiTheme="minorBidi" w:cstheme="minorBidi"/>
          <w:color w:val="000000"/>
          <w:szCs w:val="22"/>
        </w:rPr>
      </w:pPr>
    </w:p>
    <w:p w:rsidR="00731592" w:rsidRPr="00525F3D" w:rsidRDefault="00731592" w:rsidP="00F4336F">
      <w:pPr>
        <w:pStyle w:val="Odstavecseseznamem"/>
        <w:numPr>
          <w:ilvl w:val="1"/>
          <w:numId w:val="24"/>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Za</w:t>
      </w:r>
      <w:r w:rsidR="007677AE" w:rsidRPr="00525F3D">
        <w:rPr>
          <w:rFonts w:asciiTheme="minorBidi" w:eastAsia="Franklin Gothic Book" w:hAnsiTheme="minorBidi" w:cstheme="minorBidi"/>
          <w:color w:val="000000"/>
          <w:szCs w:val="22"/>
        </w:rPr>
        <w:t xml:space="preserve"> každý </w:t>
      </w:r>
      <w:r w:rsidR="000A4F22" w:rsidRPr="00525F3D">
        <w:rPr>
          <w:rFonts w:asciiTheme="minorBidi" w:eastAsia="Franklin Gothic Book" w:hAnsiTheme="minorBidi" w:cstheme="minorBidi"/>
          <w:color w:val="000000"/>
          <w:szCs w:val="22"/>
        </w:rPr>
        <w:t>den prodlení s úhradou ceny za D</w:t>
      </w:r>
      <w:r w:rsidR="007677AE" w:rsidRPr="00525F3D">
        <w:rPr>
          <w:rFonts w:asciiTheme="minorBidi" w:eastAsia="Franklin Gothic Book" w:hAnsiTheme="minorBidi" w:cstheme="minorBidi"/>
          <w:color w:val="000000"/>
          <w:szCs w:val="22"/>
        </w:rPr>
        <w:t>ílo</w:t>
      </w:r>
      <w:r w:rsidRPr="00525F3D">
        <w:rPr>
          <w:rFonts w:asciiTheme="minorBidi" w:eastAsia="Franklin Gothic Book" w:hAnsiTheme="minorBidi" w:cstheme="minorBidi"/>
          <w:color w:val="000000"/>
          <w:szCs w:val="22"/>
        </w:rPr>
        <w:t xml:space="preserve"> Zhotovitele zaplatí Objednatel úrok z prodlení ve výši stanovené právními předpisy.</w:t>
      </w:r>
    </w:p>
    <w:p w:rsidR="00731592" w:rsidRPr="00525F3D" w:rsidRDefault="00731592" w:rsidP="00CA3DC4">
      <w:pPr>
        <w:pStyle w:val="Odstavecseseznamem"/>
        <w:rPr>
          <w:rFonts w:asciiTheme="minorBidi" w:eastAsia="Franklin Gothic Book" w:hAnsiTheme="minorBidi" w:cstheme="minorBidi"/>
          <w:b/>
          <w:color w:val="000000"/>
          <w:szCs w:val="22"/>
        </w:rPr>
      </w:pPr>
    </w:p>
    <w:p w:rsidR="00A346A8" w:rsidRPr="00525F3D" w:rsidRDefault="00A346A8" w:rsidP="00CA3DC4">
      <w:pPr>
        <w:pStyle w:val="Odstavecseseznamem"/>
        <w:rPr>
          <w:rFonts w:asciiTheme="minorBidi" w:eastAsia="Franklin Gothic Book" w:hAnsiTheme="minorBidi" w:cstheme="minorBidi"/>
          <w:b/>
          <w:color w:val="000000"/>
          <w:szCs w:val="22"/>
        </w:rPr>
      </w:pPr>
    </w:p>
    <w:p w:rsidR="00731592" w:rsidRPr="00525F3D" w:rsidRDefault="00731592" w:rsidP="00F4336F">
      <w:pPr>
        <w:pStyle w:val="Odstavecseseznamem"/>
        <w:numPr>
          <w:ilvl w:val="0"/>
          <w:numId w:val="24"/>
        </w:numPr>
        <w:jc w:val="center"/>
        <w:rPr>
          <w:rFonts w:asciiTheme="minorBidi" w:hAnsiTheme="minorBidi" w:cstheme="minorBidi"/>
          <w:b/>
          <w:szCs w:val="22"/>
        </w:rPr>
      </w:pPr>
      <w:r w:rsidRPr="00525F3D">
        <w:rPr>
          <w:rFonts w:asciiTheme="minorBidi" w:hAnsiTheme="minorBidi" w:cstheme="minorBidi"/>
          <w:b/>
          <w:szCs w:val="22"/>
        </w:rPr>
        <w:t>Práva a povinnosti Objednatele</w:t>
      </w:r>
    </w:p>
    <w:p w:rsidR="00731592" w:rsidRPr="00525F3D" w:rsidRDefault="00731592" w:rsidP="00A346A8">
      <w:pPr>
        <w:ind w:left="720"/>
        <w:rPr>
          <w:rFonts w:asciiTheme="minorBidi" w:hAnsiTheme="minorBidi" w:cstheme="minorBidi"/>
          <w:szCs w:val="22"/>
        </w:rPr>
      </w:pPr>
    </w:p>
    <w:p w:rsidR="00521AA0" w:rsidRPr="00525F3D" w:rsidRDefault="00EE4B28"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Do doby</w:t>
      </w:r>
      <w:r w:rsidR="00B73E22" w:rsidRPr="00525F3D">
        <w:rPr>
          <w:rFonts w:asciiTheme="minorBidi" w:eastAsia="Franklin Gothic Book" w:hAnsiTheme="minorBidi" w:cstheme="minorBidi"/>
          <w:color w:val="000000"/>
          <w:szCs w:val="22"/>
        </w:rPr>
        <w:t>,</w:t>
      </w:r>
      <w:r w:rsidR="00981733" w:rsidRPr="00525F3D">
        <w:rPr>
          <w:rFonts w:asciiTheme="minorBidi" w:eastAsia="Franklin Gothic Book" w:hAnsiTheme="minorBidi" w:cstheme="minorBidi"/>
          <w:color w:val="000000"/>
          <w:szCs w:val="22"/>
        </w:rPr>
        <w:t xml:space="preserve"> než dojde k pře</w:t>
      </w:r>
      <w:r w:rsidR="000A4F22" w:rsidRPr="00525F3D">
        <w:rPr>
          <w:rFonts w:asciiTheme="minorBidi" w:eastAsia="Franklin Gothic Book" w:hAnsiTheme="minorBidi" w:cstheme="minorBidi"/>
          <w:color w:val="000000"/>
          <w:szCs w:val="22"/>
        </w:rPr>
        <w:t xml:space="preserve">vzetí </w:t>
      </w:r>
      <w:r w:rsidR="00D70D6C" w:rsidRPr="00525F3D">
        <w:rPr>
          <w:rFonts w:asciiTheme="minorBidi" w:eastAsia="Franklin Gothic Book" w:hAnsiTheme="minorBidi" w:cstheme="minorBidi"/>
          <w:color w:val="000000"/>
          <w:szCs w:val="22"/>
        </w:rPr>
        <w:t xml:space="preserve">Architektonického řešení Výstavy </w:t>
      </w:r>
      <w:r w:rsidR="00981733" w:rsidRPr="00525F3D">
        <w:rPr>
          <w:rFonts w:asciiTheme="minorBidi" w:eastAsia="Franklin Gothic Book" w:hAnsiTheme="minorBidi" w:cstheme="minorBidi"/>
          <w:color w:val="000000"/>
          <w:szCs w:val="22"/>
        </w:rPr>
        <w:t>a jeho akceptaci</w:t>
      </w:r>
      <w:r w:rsidR="00B73E22"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 xml:space="preserve"> si </w:t>
      </w:r>
      <w:r w:rsidR="000A4F22" w:rsidRPr="00525F3D">
        <w:rPr>
          <w:rFonts w:asciiTheme="minorBidi" w:eastAsia="Franklin Gothic Book" w:hAnsiTheme="minorBidi" w:cstheme="minorBidi"/>
          <w:color w:val="000000"/>
          <w:szCs w:val="22"/>
        </w:rPr>
        <w:t xml:space="preserve">Objednatel </w:t>
      </w:r>
      <w:r w:rsidR="00731592" w:rsidRPr="00525F3D">
        <w:rPr>
          <w:rFonts w:asciiTheme="minorBidi" w:eastAsia="Franklin Gothic Book" w:hAnsiTheme="minorBidi" w:cstheme="minorBidi"/>
          <w:color w:val="000000"/>
          <w:szCs w:val="22"/>
        </w:rPr>
        <w:t xml:space="preserve">vymiňuje právo zadat </w:t>
      </w:r>
      <w:r w:rsidR="00623D03" w:rsidRPr="00525F3D">
        <w:rPr>
          <w:rFonts w:asciiTheme="minorBidi" w:eastAsia="Franklin Gothic Book" w:hAnsiTheme="minorBidi" w:cstheme="minorBidi"/>
          <w:color w:val="000000"/>
          <w:szCs w:val="22"/>
        </w:rPr>
        <w:t xml:space="preserve">Zhotoviteli </w:t>
      </w:r>
      <w:r w:rsidR="00DE4AC8" w:rsidRPr="00525F3D">
        <w:rPr>
          <w:rFonts w:asciiTheme="minorBidi" w:eastAsia="Franklin Gothic Book" w:hAnsiTheme="minorBidi" w:cstheme="minorBidi"/>
          <w:color w:val="000000"/>
          <w:szCs w:val="22"/>
        </w:rPr>
        <w:t xml:space="preserve">úpravy a </w:t>
      </w:r>
      <w:r w:rsidR="00731592" w:rsidRPr="00525F3D">
        <w:rPr>
          <w:rFonts w:asciiTheme="minorBidi" w:eastAsia="Franklin Gothic Book" w:hAnsiTheme="minorBidi" w:cstheme="minorBidi"/>
          <w:color w:val="000000"/>
          <w:szCs w:val="22"/>
        </w:rPr>
        <w:t>změny</w:t>
      </w:r>
      <w:r w:rsidR="00D70D6C" w:rsidRPr="00525F3D">
        <w:rPr>
          <w:rFonts w:asciiTheme="minorBidi" w:eastAsia="Franklin Gothic Book" w:hAnsiTheme="minorBidi" w:cstheme="minorBidi"/>
          <w:color w:val="000000"/>
          <w:szCs w:val="22"/>
        </w:rPr>
        <w:t xml:space="preserve"> této části Díla</w:t>
      </w:r>
      <w:r w:rsidR="00521AA0" w:rsidRPr="00525F3D">
        <w:rPr>
          <w:rFonts w:asciiTheme="minorBidi" w:eastAsia="Franklin Gothic Book" w:hAnsiTheme="minorBidi" w:cstheme="minorBidi"/>
          <w:color w:val="000000"/>
          <w:szCs w:val="22"/>
        </w:rPr>
        <w:t>.</w:t>
      </w:r>
      <w:r w:rsidR="00731592" w:rsidRPr="00525F3D">
        <w:rPr>
          <w:rFonts w:asciiTheme="minorBidi" w:eastAsia="Franklin Gothic Book" w:hAnsiTheme="minorBidi" w:cstheme="minorBidi"/>
          <w:color w:val="000000"/>
          <w:szCs w:val="22"/>
        </w:rPr>
        <w:t xml:space="preserve"> </w:t>
      </w:r>
      <w:r w:rsidR="00D70D6C" w:rsidRPr="00525F3D">
        <w:rPr>
          <w:rFonts w:asciiTheme="minorBidi" w:eastAsia="Franklin Gothic Book" w:hAnsiTheme="minorBidi" w:cstheme="minorBidi"/>
          <w:color w:val="000000"/>
          <w:szCs w:val="22"/>
        </w:rPr>
        <w:t>Do doby, než dojde k</w:t>
      </w:r>
      <w:r w:rsidR="00A46FCA" w:rsidRPr="00525F3D">
        <w:rPr>
          <w:rFonts w:asciiTheme="minorBidi" w:eastAsia="Franklin Gothic Book" w:hAnsiTheme="minorBidi" w:cstheme="minorBidi"/>
          <w:color w:val="000000"/>
          <w:szCs w:val="22"/>
        </w:rPr>
        <w:t xml:space="preserve"> úplnému </w:t>
      </w:r>
      <w:r w:rsidR="00D70D6C" w:rsidRPr="00525F3D">
        <w:rPr>
          <w:rFonts w:asciiTheme="minorBidi" w:eastAsia="Franklin Gothic Book" w:hAnsiTheme="minorBidi" w:cstheme="minorBidi"/>
          <w:color w:val="000000"/>
          <w:szCs w:val="22"/>
        </w:rPr>
        <w:t xml:space="preserve">převzetí </w:t>
      </w:r>
      <w:r w:rsidR="003253C4" w:rsidRPr="00525F3D">
        <w:rPr>
          <w:rFonts w:asciiTheme="minorBidi" w:eastAsia="Franklin Gothic Book" w:hAnsiTheme="minorBidi" w:cstheme="minorBidi"/>
          <w:color w:val="000000"/>
          <w:szCs w:val="22"/>
        </w:rPr>
        <w:t>Grafického</w:t>
      </w:r>
      <w:r w:rsidR="00D70D6C" w:rsidRPr="00525F3D">
        <w:rPr>
          <w:rFonts w:asciiTheme="minorBidi" w:eastAsia="Franklin Gothic Book" w:hAnsiTheme="minorBidi" w:cstheme="minorBidi"/>
          <w:color w:val="000000"/>
          <w:szCs w:val="22"/>
        </w:rPr>
        <w:t xml:space="preserve"> řešení Výstavy a jeho akceptaci,</w:t>
      </w:r>
      <w:r w:rsidR="003253C4" w:rsidRPr="00525F3D">
        <w:rPr>
          <w:rFonts w:asciiTheme="minorBidi" w:eastAsia="Franklin Gothic Book" w:hAnsiTheme="minorBidi" w:cstheme="minorBidi"/>
          <w:color w:val="000000"/>
          <w:szCs w:val="22"/>
        </w:rPr>
        <w:t xml:space="preserve"> si </w:t>
      </w:r>
      <w:r w:rsidR="00D70D6C" w:rsidRPr="00525F3D">
        <w:rPr>
          <w:rFonts w:asciiTheme="minorBidi" w:eastAsia="Franklin Gothic Book" w:hAnsiTheme="minorBidi" w:cstheme="minorBidi"/>
          <w:color w:val="000000"/>
          <w:szCs w:val="22"/>
        </w:rPr>
        <w:t>Objednatel vymiňuje právo zadat Zhotoviteli úpravy a změny této části Díla.</w:t>
      </w:r>
      <w:r w:rsidR="003253C4" w:rsidRPr="00525F3D">
        <w:rPr>
          <w:rFonts w:asciiTheme="minorBidi" w:eastAsia="Franklin Gothic Book" w:hAnsiTheme="minorBidi" w:cstheme="minorBidi"/>
          <w:color w:val="000000"/>
          <w:szCs w:val="22"/>
        </w:rPr>
        <w:t xml:space="preserve"> </w:t>
      </w:r>
      <w:r w:rsidR="00DE4AC8" w:rsidRPr="00525F3D">
        <w:rPr>
          <w:rFonts w:asciiTheme="minorBidi" w:eastAsia="Franklin Gothic Book" w:hAnsiTheme="minorBidi" w:cstheme="minorBidi"/>
          <w:color w:val="000000"/>
          <w:szCs w:val="22"/>
        </w:rPr>
        <w:t>T</w:t>
      </w:r>
      <w:r w:rsidRPr="00525F3D">
        <w:rPr>
          <w:rFonts w:asciiTheme="minorBidi" w:eastAsia="Franklin Gothic Book" w:hAnsiTheme="minorBidi" w:cstheme="minorBidi"/>
          <w:color w:val="000000"/>
          <w:szCs w:val="22"/>
        </w:rPr>
        <w:t xml:space="preserve">yto změny </w:t>
      </w:r>
      <w:r w:rsidR="00731592" w:rsidRPr="00525F3D">
        <w:rPr>
          <w:rFonts w:asciiTheme="minorBidi" w:eastAsia="Franklin Gothic Book" w:hAnsiTheme="minorBidi" w:cstheme="minorBidi"/>
          <w:color w:val="000000"/>
          <w:szCs w:val="22"/>
        </w:rPr>
        <w:t xml:space="preserve">nebudou důvodem k navýšení ceny </w:t>
      </w:r>
      <w:r w:rsidR="000A4F22" w:rsidRPr="00525F3D">
        <w:rPr>
          <w:rFonts w:asciiTheme="minorBidi" w:eastAsia="Franklin Gothic Book" w:hAnsiTheme="minorBidi" w:cstheme="minorBidi"/>
          <w:color w:val="000000"/>
          <w:szCs w:val="22"/>
        </w:rPr>
        <w:t>za D</w:t>
      </w:r>
      <w:r w:rsidR="00687286" w:rsidRPr="00525F3D">
        <w:rPr>
          <w:rFonts w:asciiTheme="minorBidi" w:eastAsia="Franklin Gothic Book" w:hAnsiTheme="minorBidi" w:cstheme="minorBidi"/>
          <w:color w:val="000000"/>
          <w:szCs w:val="22"/>
        </w:rPr>
        <w:t>ílo</w:t>
      </w:r>
      <w:r w:rsidR="00731592" w:rsidRPr="00525F3D">
        <w:rPr>
          <w:rFonts w:asciiTheme="minorBidi" w:eastAsia="Franklin Gothic Book" w:hAnsiTheme="minorBidi" w:cstheme="minorBidi"/>
          <w:color w:val="000000"/>
          <w:szCs w:val="22"/>
        </w:rPr>
        <w:t xml:space="preserve"> ani</w:t>
      </w:r>
      <w:r w:rsidR="000A4F22" w:rsidRPr="00525F3D">
        <w:rPr>
          <w:rFonts w:asciiTheme="minorBidi" w:eastAsia="Franklin Gothic Book" w:hAnsiTheme="minorBidi" w:cstheme="minorBidi"/>
          <w:color w:val="000000"/>
          <w:szCs w:val="22"/>
        </w:rPr>
        <w:t xml:space="preserve"> k prodloužení termínu předání </w:t>
      </w:r>
      <w:r w:rsidR="003253C4" w:rsidRPr="00525F3D">
        <w:rPr>
          <w:rFonts w:asciiTheme="minorBidi" w:eastAsia="Franklin Gothic Book" w:hAnsiTheme="minorBidi" w:cstheme="minorBidi"/>
          <w:color w:val="000000"/>
          <w:szCs w:val="22"/>
        </w:rPr>
        <w:t xml:space="preserve">jednotlivých částí </w:t>
      </w:r>
      <w:r w:rsidR="000A4F22" w:rsidRPr="00525F3D">
        <w:rPr>
          <w:rFonts w:asciiTheme="minorBidi" w:eastAsia="Franklin Gothic Book" w:hAnsiTheme="minorBidi" w:cstheme="minorBidi"/>
          <w:color w:val="000000"/>
          <w:szCs w:val="22"/>
        </w:rPr>
        <w:t>D</w:t>
      </w:r>
      <w:r w:rsidR="00731592" w:rsidRPr="00525F3D">
        <w:rPr>
          <w:rFonts w:asciiTheme="minorBidi" w:eastAsia="Franklin Gothic Book" w:hAnsiTheme="minorBidi" w:cstheme="minorBidi"/>
          <w:color w:val="000000"/>
          <w:szCs w:val="22"/>
        </w:rPr>
        <w:t>íla</w:t>
      </w:r>
      <w:r w:rsidR="00C24333" w:rsidRPr="00525F3D">
        <w:rPr>
          <w:rFonts w:asciiTheme="minorBidi" w:eastAsia="Franklin Gothic Book" w:hAnsiTheme="minorBidi" w:cstheme="minorBidi"/>
          <w:color w:val="000000"/>
          <w:szCs w:val="22"/>
        </w:rPr>
        <w:t>, ledaže se smluvní strany</w:t>
      </w:r>
      <w:r w:rsidR="003E5C7E" w:rsidRPr="00525F3D">
        <w:rPr>
          <w:rFonts w:asciiTheme="minorBidi" w:eastAsia="Franklin Gothic Book" w:hAnsiTheme="minorBidi" w:cstheme="minorBidi"/>
          <w:color w:val="000000"/>
          <w:szCs w:val="22"/>
        </w:rPr>
        <w:t xml:space="preserve"> písemně</w:t>
      </w:r>
      <w:r w:rsidR="00C24333" w:rsidRPr="00525F3D">
        <w:rPr>
          <w:rFonts w:asciiTheme="minorBidi" w:eastAsia="Franklin Gothic Book" w:hAnsiTheme="minorBidi" w:cstheme="minorBidi"/>
          <w:color w:val="000000"/>
          <w:szCs w:val="22"/>
        </w:rPr>
        <w:t xml:space="preserve"> dohodnou jinak.</w:t>
      </w:r>
    </w:p>
    <w:p w:rsidR="00521AA0" w:rsidRPr="00525F3D" w:rsidRDefault="00521AA0" w:rsidP="00CA3DC4">
      <w:pPr>
        <w:pStyle w:val="Odstavecseseznamem"/>
        <w:rPr>
          <w:rFonts w:asciiTheme="minorBidi" w:eastAsia="Franklin Gothic Book" w:hAnsiTheme="minorBidi" w:cstheme="minorBidi"/>
          <w:color w:val="000000"/>
          <w:szCs w:val="22"/>
        </w:rPr>
      </w:pPr>
    </w:p>
    <w:p w:rsidR="00DE4AC8" w:rsidRPr="00525F3D" w:rsidRDefault="0073159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Objednatel je oprávněn průběžně </w:t>
      </w:r>
      <w:r w:rsidR="003253C4" w:rsidRPr="00525F3D">
        <w:rPr>
          <w:rFonts w:asciiTheme="minorBidi" w:eastAsia="Franklin Gothic Book" w:hAnsiTheme="minorBidi" w:cstheme="minorBidi"/>
          <w:color w:val="000000"/>
          <w:szCs w:val="22"/>
        </w:rPr>
        <w:t>kontrolovat provádění předmětu S</w:t>
      </w:r>
      <w:r w:rsidRPr="00525F3D">
        <w:rPr>
          <w:rFonts w:asciiTheme="minorBidi" w:eastAsia="Franklin Gothic Book" w:hAnsiTheme="minorBidi" w:cstheme="minorBidi"/>
          <w:color w:val="000000"/>
          <w:szCs w:val="22"/>
        </w:rPr>
        <w:t xml:space="preserve">mlouvy a </w:t>
      </w:r>
      <w:r w:rsidR="00DE4AC8" w:rsidRPr="00525F3D">
        <w:rPr>
          <w:rFonts w:asciiTheme="minorBidi" w:eastAsia="Franklin Gothic Book" w:hAnsiTheme="minorBidi" w:cstheme="minorBidi"/>
          <w:color w:val="000000"/>
          <w:szCs w:val="22"/>
        </w:rPr>
        <w:t xml:space="preserve">sdělovat </w:t>
      </w:r>
      <w:r w:rsidR="00EE4B28" w:rsidRPr="00525F3D">
        <w:rPr>
          <w:rFonts w:asciiTheme="minorBidi" w:eastAsia="Franklin Gothic Book" w:hAnsiTheme="minorBidi" w:cstheme="minorBidi"/>
          <w:color w:val="000000"/>
          <w:szCs w:val="22"/>
        </w:rPr>
        <w:t xml:space="preserve">Zhotoviteli </w:t>
      </w:r>
      <w:r w:rsidR="00DE4AC8" w:rsidRPr="00525F3D">
        <w:rPr>
          <w:rFonts w:asciiTheme="minorBidi" w:eastAsia="Franklin Gothic Book" w:hAnsiTheme="minorBidi" w:cstheme="minorBidi"/>
          <w:color w:val="000000"/>
          <w:szCs w:val="22"/>
        </w:rPr>
        <w:t>své výhrady</w:t>
      </w:r>
      <w:r w:rsidR="005E757F" w:rsidRPr="00525F3D">
        <w:rPr>
          <w:rFonts w:asciiTheme="minorBidi" w:eastAsia="Franklin Gothic Book" w:hAnsiTheme="minorBidi" w:cstheme="minorBidi"/>
          <w:color w:val="000000"/>
          <w:szCs w:val="22"/>
        </w:rPr>
        <w:t xml:space="preserve"> a</w:t>
      </w:r>
      <w:r w:rsidR="00DE4AC8" w:rsidRPr="00525F3D">
        <w:rPr>
          <w:rFonts w:asciiTheme="minorBidi" w:eastAsia="Franklin Gothic Book" w:hAnsiTheme="minorBidi" w:cstheme="minorBidi"/>
          <w:color w:val="000000"/>
          <w:szCs w:val="22"/>
        </w:rPr>
        <w:t xml:space="preserve"> udělovat mu příkazy a bližší</w:t>
      </w:r>
      <w:r w:rsidR="005E757F"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 xml:space="preserve">pokyny, kterými je </w:t>
      </w:r>
      <w:r w:rsidR="00EE4B28" w:rsidRPr="00525F3D">
        <w:rPr>
          <w:rFonts w:asciiTheme="minorBidi" w:eastAsia="Franklin Gothic Book" w:hAnsiTheme="minorBidi" w:cstheme="minorBidi"/>
          <w:color w:val="000000"/>
          <w:szCs w:val="22"/>
        </w:rPr>
        <w:t>Zhotovitel</w:t>
      </w:r>
      <w:r w:rsidRPr="00525F3D">
        <w:rPr>
          <w:rFonts w:asciiTheme="minorBidi" w:eastAsia="Franklin Gothic Book" w:hAnsiTheme="minorBidi" w:cstheme="minorBidi"/>
          <w:color w:val="000000"/>
          <w:szCs w:val="22"/>
        </w:rPr>
        <w:t xml:space="preserve"> povinen</w:t>
      </w:r>
      <w:r w:rsidR="00EE4B28" w:rsidRPr="00525F3D">
        <w:rPr>
          <w:rFonts w:asciiTheme="minorBidi" w:eastAsia="Franklin Gothic Book" w:hAnsiTheme="minorBidi" w:cstheme="minorBidi"/>
          <w:color w:val="000000"/>
          <w:szCs w:val="22"/>
        </w:rPr>
        <w:t xml:space="preserve"> se</w:t>
      </w:r>
      <w:r w:rsidR="00687286" w:rsidRPr="00525F3D">
        <w:rPr>
          <w:rFonts w:asciiTheme="minorBidi" w:eastAsia="Franklin Gothic Book" w:hAnsiTheme="minorBidi" w:cstheme="minorBidi"/>
          <w:color w:val="000000"/>
          <w:szCs w:val="22"/>
        </w:rPr>
        <w:t xml:space="preserve"> při provádění</w:t>
      </w:r>
      <w:r w:rsidR="000A4F22" w:rsidRPr="00525F3D">
        <w:rPr>
          <w:rFonts w:asciiTheme="minorBidi" w:eastAsia="Franklin Gothic Book" w:hAnsiTheme="minorBidi" w:cstheme="minorBidi"/>
          <w:color w:val="000000"/>
          <w:szCs w:val="22"/>
        </w:rPr>
        <w:t xml:space="preserve"> D</w:t>
      </w:r>
      <w:r w:rsidR="00DE4AC8" w:rsidRPr="00525F3D">
        <w:rPr>
          <w:rFonts w:asciiTheme="minorBidi" w:eastAsia="Franklin Gothic Book" w:hAnsiTheme="minorBidi" w:cstheme="minorBidi"/>
          <w:color w:val="000000"/>
          <w:szCs w:val="22"/>
        </w:rPr>
        <w:t xml:space="preserve">íla </w:t>
      </w:r>
      <w:r w:rsidRPr="00525F3D">
        <w:rPr>
          <w:rFonts w:asciiTheme="minorBidi" w:eastAsia="Franklin Gothic Book" w:hAnsiTheme="minorBidi" w:cstheme="minorBidi"/>
          <w:color w:val="000000"/>
          <w:szCs w:val="22"/>
        </w:rPr>
        <w:t>řídit</w:t>
      </w:r>
      <w:r w:rsidR="00DE4AC8" w:rsidRPr="00525F3D">
        <w:rPr>
          <w:rFonts w:asciiTheme="minorBidi" w:eastAsia="Franklin Gothic Book" w:hAnsiTheme="minorBidi" w:cstheme="minorBidi"/>
          <w:color w:val="000000"/>
          <w:szCs w:val="22"/>
        </w:rPr>
        <w:t xml:space="preserve"> a respektovat je</w:t>
      </w:r>
      <w:r w:rsidR="005E757F" w:rsidRPr="00525F3D">
        <w:rPr>
          <w:rFonts w:asciiTheme="minorBidi" w:eastAsia="Franklin Gothic Book" w:hAnsiTheme="minorBidi" w:cstheme="minorBidi"/>
          <w:color w:val="000000"/>
          <w:szCs w:val="22"/>
        </w:rPr>
        <w:t>. Tyto pokyny a příkazy je Objednatel oprávněn udělovat</w:t>
      </w:r>
      <w:r w:rsidRPr="00525F3D">
        <w:rPr>
          <w:rFonts w:asciiTheme="minorBidi" w:eastAsia="Franklin Gothic Book" w:hAnsiTheme="minorBidi" w:cstheme="minorBidi"/>
          <w:color w:val="000000"/>
          <w:szCs w:val="22"/>
        </w:rPr>
        <w:t xml:space="preserve"> sám nebo prostřednictvím jím pověřené osoby.</w:t>
      </w:r>
      <w:r w:rsidR="00DE4AC8" w:rsidRPr="00525F3D">
        <w:rPr>
          <w:rFonts w:asciiTheme="minorBidi" w:eastAsia="Franklin Gothic Book" w:hAnsiTheme="minorBidi" w:cstheme="minorBidi"/>
          <w:color w:val="000000"/>
          <w:szCs w:val="22"/>
        </w:rPr>
        <w:t xml:space="preserve"> </w:t>
      </w:r>
    </w:p>
    <w:p w:rsidR="00731592" w:rsidRPr="00525F3D" w:rsidRDefault="00731592" w:rsidP="00CA3DC4">
      <w:pPr>
        <w:pStyle w:val="Odstavecseseznamem"/>
        <w:rPr>
          <w:rFonts w:asciiTheme="minorBidi" w:eastAsia="Franklin Gothic Book" w:hAnsiTheme="minorBidi" w:cstheme="minorBidi"/>
          <w:color w:val="000000"/>
          <w:szCs w:val="22"/>
        </w:rPr>
      </w:pPr>
    </w:p>
    <w:p w:rsidR="00CA3DC4" w:rsidRPr="00525F3D" w:rsidRDefault="006B330B" w:rsidP="00833890">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Veškeré potřebné podklady</w:t>
      </w:r>
      <w:r w:rsidR="00731592" w:rsidRPr="00525F3D">
        <w:rPr>
          <w:rFonts w:asciiTheme="minorBidi" w:eastAsia="Franklin Gothic Book" w:hAnsiTheme="minorBidi" w:cstheme="minorBidi"/>
          <w:color w:val="000000"/>
          <w:szCs w:val="22"/>
        </w:rPr>
        <w:t xml:space="preserve"> pro zpracování </w:t>
      </w:r>
      <w:r w:rsidR="005C2AD1" w:rsidRPr="00525F3D">
        <w:rPr>
          <w:rFonts w:asciiTheme="minorBidi" w:eastAsia="Franklin Gothic Book" w:hAnsiTheme="minorBidi" w:cstheme="minorBidi"/>
          <w:color w:val="000000"/>
          <w:szCs w:val="22"/>
        </w:rPr>
        <w:t>A</w:t>
      </w:r>
      <w:r w:rsidR="000A4F22" w:rsidRPr="00525F3D">
        <w:rPr>
          <w:rFonts w:asciiTheme="minorBidi" w:eastAsia="Franklin Gothic Book" w:hAnsiTheme="minorBidi" w:cstheme="minorBidi"/>
          <w:color w:val="000000"/>
          <w:szCs w:val="22"/>
        </w:rPr>
        <w:t>rchitekt</w:t>
      </w:r>
      <w:r w:rsidR="00034319" w:rsidRPr="00525F3D">
        <w:rPr>
          <w:rFonts w:asciiTheme="minorBidi" w:eastAsia="Franklin Gothic Book" w:hAnsiTheme="minorBidi" w:cstheme="minorBidi"/>
          <w:color w:val="000000"/>
          <w:szCs w:val="22"/>
        </w:rPr>
        <w:t xml:space="preserve">onického řešení Výstavy </w:t>
      </w:r>
      <w:r w:rsidR="00833890" w:rsidRPr="00525F3D">
        <w:rPr>
          <w:rFonts w:asciiTheme="minorBidi" w:eastAsia="Franklin Gothic Book" w:hAnsiTheme="minorBidi" w:cstheme="minorBidi"/>
          <w:color w:val="000000"/>
          <w:szCs w:val="22"/>
        </w:rPr>
        <w:t xml:space="preserve">byly </w:t>
      </w:r>
      <w:r w:rsidRPr="00525F3D">
        <w:rPr>
          <w:rFonts w:asciiTheme="minorBidi" w:eastAsia="Franklin Gothic Book" w:hAnsiTheme="minorBidi" w:cstheme="minorBidi"/>
          <w:color w:val="000000"/>
          <w:szCs w:val="22"/>
        </w:rPr>
        <w:t xml:space="preserve">Objednatelem Zhotoviteli předány </w:t>
      </w:r>
      <w:r w:rsidR="00BD6314" w:rsidRPr="00525F3D">
        <w:rPr>
          <w:rFonts w:asciiTheme="minorBidi" w:eastAsia="Franklin Gothic Book" w:hAnsiTheme="minorBidi" w:cstheme="minorBidi"/>
          <w:color w:val="000000"/>
          <w:szCs w:val="22"/>
        </w:rPr>
        <w:t>před podpisem této S</w:t>
      </w:r>
      <w:r w:rsidRPr="00525F3D">
        <w:rPr>
          <w:rFonts w:asciiTheme="minorBidi" w:eastAsia="Franklin Gothic Book" w:hAnsiTheme="minorBidi" w:cstheme="minorBidi"/>
          <w:color w:val="000000"/>
          <w:szCs w:val="22"/>
        </w:rPr>
        <w:t>mlouvy</w:t>
      </w:r>
      <w:r w:rsidRPr="00525F3D">
        <w:rPr>
          <w:rFonts w:asciiTheme="minorBidi" w:eastAsia="Franklin Gothic Book" w:hAnsiTheme="minorBidi" w:cstheme="minorBidi"/>
          <w:i/>
          <w:color w:val="000000"/>
          <w:szCs w:val="22"/>
        </w:rPr>
        <w:t>.</w:t>
      </w:r>
      <w:r w:rsidRPr="00525F3D">
        <w:rPr>
          <w:rFonts w:asciiTheme="minorBidi" w:eastAsia="Franklin Gothic Book" w:hAnsiTheme="minorBidi" w:cstheme="minorBidi"/>
          <w:color w:val="000000"/>
          <w:szCs w:val="22"/>
        </w:rPr>
        <w:t xml:space="preserve"> Konkrétně se jedná o tyto dokumenty:</w:t>
      </w:r>
    </w:p>
    <w:p w:rsidR="00CA3DC4" w:rsidRPr="00525F3D" w:rsidRDefault="00CA3DC4" w:rsidP="00CA3DC4">
      <w:pPr>
        <w:pStyle w:val="Odstavecseseznamem"/>
        <w:rPr>
          <w:rFonts w:asciiTheme="minorBidi" w:eastAsia="Franklin Gothic Book" w:hAnsiTheme="minorBidi" w:cstheme="minorBidi"/>
          <w:color w:val="000000"/>
          <w:szCs w:val="22"/>
        </w:rPr>
      </w:pPr>
    </w:p>
    <w:p w:rsidR="00731592" w:rsidRPr="00525F3D" w:rsidRDefault="00731592" w:rsidP="00CA3DC4">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textová část - libreto expozice, </w:t>
      </w:r>
    </w:p>
    <w:p w:rsidR="00731592" w:rsidRPr="00525F3D" w:rsidRDefault="00731592" w:rsidP="00833890">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seznam uvažovaných exponátů, </w:t>
      </w:r>
    </w:p>
    <w:p w:rsidR="00314169" w:rsidRPr="00525F3D" w:rsidRDefault="00731592" w:rsidP="00CA3DC4">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w:t>
      </w:r>
      <w:r w:rsidR="00314169" w:rsidRPr="00525F3D">
        <w:rPr>
          <w:rFonts w:asciiTheme="minorBidi" w:eastAsia="Franklin Gothic Book" w:hAnsiTheme="minorBidi" w:cstheme="minorBidi"/>
          <w:color w:val="000000"/>
          <w:szCs w:val="22"/>
        </w:rPr>
        <w:t>plány výstavního prostoru.</w:t>
      </w:r>
    </w:p>
    <w:p w:rsidR="00687286" w:rsidRPr="00525F3D" w:rsidRDefault="00687286" w:rsidP="00CA3DC4">
      <w:pPr>
        <w:pStyle w:val="Odstavecseseznamem"/>
        <w:rPr>
          <w:rFonts w:asciiTheme="minorBidi" w:eastAsia="Franklin Gothic Book" w:hAnsiTheme="minorBidi" w:cstheme="minorBidi"/>
          <w:color w:val="000000"/>
          <w:szCs w:val="22"/>
        </w:rPr>
      </w:pPr>
    </w:p>
    <w:p w:rsidR="00BD6314" w:rsidRPr="00525F3D" w:rsidRDefault="00BD6314" w:rsidP="00CA3DC4">
      <w:pPr>
        <w:pStyle w:val="Odstavecseseznamem"/>
        <w:rPr>
          <w:rFonts w:asciiTheme="minorBidi" w:eastAsia="Franklin Gothic Book" w:hAnsiTheme="minorBidi" w:cstheme="minorBidi"/>
          <w:color w:val="000000"/>
          <w:szCs w:val="22"/>
        </w:rPr>
      </w:pPr>
    </w:p>
    <w:p w:rsidR="00833890" w:rsidRPr="00525F3D" w:rsidRDefault="00BD6314" w:rsidP="00833890">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Veškeré potřebné podklady pro zpracování Grafického řešení Výstavy budou Objednatelem Zhotoviteli předány v termínech uvedených v </w:t>
      </w:r>
      <w:r w:rsidRPr="00525F3D">
        <w:rPr>
          <w:rFonts w:asciiTheme="minorBidi" w:eastAsia="Franklin Gothic Book" w:hAnsiTheme="minorBidi" w:cstheme="minorBidi"/>
          <w:color w:val="000000"/>
          <w:szCs w:val="22"/>
          <w:u w:val="single"/>
        </w:rPr>
        <w:t>Příloze č. 2</w:t>
      </w:r>
      <w:r w:rsidRPr="00525F3D">
        <w:rPr>
          <w:rFonts w:asciiTheme="minorBidi" w:eastAsia="Franklin Gothic Book" w:hAnsiTheme="minorBidi" w:cstheme="minorBidi"/>
          <w:color w:val="000000"/>
          <w:szCs w:val="22"/>
        </w:rPr>
        <w:t xml:space="preserve"> </w:t>
      </w:r>
      <w:proofErr w:type="gramStart"/>
      <w:r w:rsidRPr="00525F3D">
        <w:rPr>
          <w:rFonts w:asciiTheme="minorBidi" w:eastAsia="Franklin Gothic Book" w:hAnsiTheme="minorBidi" w:cstheme="minorBidi"/>
          <w:color w:val="000000"/>
          <w:szCs w:val="22"/>
        </w:rPr>
        <w:t>této</w:t>
      </w:r>
      <w:proofErr w:type="gramEnd"/>
      <w:r w:rsidRPr="00525F3D">
        <w:rPr>
          <w:rFonts w:asciiTheme="minorBidi" w:eastAsia="Franklin Gothic Book" w:hAnsiTheme="minorBidi" w:cstheme="minorBidi"/>
          <w:color w:val="000000"/>
          <w:szCs w:val="22"/>
        </w:rPr>
        <w:t xml:space="preserve"> Smlouvy</w:t>
      </w:r>
      <w:r w:rsidRPr="00525F3D">
        <w:rPr>
          <w:rFonts w:asciiTheme="minorBidi" w:eastAsia="Franklin Gothic Book" w:hAnsiTheme="minorBidi" w:cstheme="minorBidi"/>
          <w:i/>
          <w:color w:val="000000"/>
          <w:szCs w:val="22"/>
        </w:rPr>
        <w:t>.</w:t>
      </w:r>
      <w:r w:rsidRPr="00525F3D">
        <w:rPr>
          <w:rFonts w:asciiTheme="minorBidi" w:eastAsia="Franklin Gothic Book" w:hAnsiTheme="minorBidi" w:cstheme="minorBidi"/>
          <w:color w:val="000000"/>
          <w:szCs w:val="22"/>
        </w:rPr>
        <w:t xml:space="preserve"> </w:t>
      </w:r>
    </w:p>
    <w:p w:rsidR="00833890" w:rsidRPr="00525F3D" w:rsidRDefault="00833890" w:rsidP="00833890">
      <w:pPr>
        <w:pStyle w:val="Odstavecseseznamem"/>
        <w:rPr>
          <w:rFonts w:asciiTheme="minorBidi" w:eastAsia="Franklin Gothic Book" w:hAnsiTheme="minorBidi" w:cstheme="minorBidi"/>
          <w:color w:val="000000"/>
          <w:szCs w:val="22"/>
        </w:rPr>
      </w:pPr>
    </w:p>
    <w:p w:rsidR="00BD6314" w:rsidRPr="00525F3D" w:rsidRDefault="00BD6314" w:rsidP="00833890">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Konkrétně se jedná o tyto dokumenty:</w:t>
      </w:r>
    </w:p>
    <w:p w:rsidR="00BD6314" w:rsidRPr="00525F3D" w:rsidRDefault="00BD6314" w:rsidP="00BD6314">
      <w:pPr>
        <w:pStyle w:val="Odstavecseseznamem"/>
        <w:rPr>
          <w:rFonts w:asciiTheme="minorBidi" w:eastAsia="Franklin Gothic Book" w:hAnsiTheme="minorBidi" w:cstheme="minorBidi"/>
          <w:color w:val="000000"/>
          <w:szCs w:val="22"/>
        </w:rPr>
      </w:pPr>
    </w:p>
    <w:p w:rsidR="00BD6314" w:rsidRPr="00525F3D" w:rsidRDefault="00BD6314" w:rsidP="00833890">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w:t>
      </w:r>
      <w:r w:rsidR="00833890" w:rsidRPr="00525F3D">
        <w:rPr>
          <w:rFonts w:asciiTheme="minorBidi" w:eastAsia="Franklin Gothic Book" w:hAnsiTheme="minorBidi" w:cstheme="minorBidi"/>
          <w:color w:val="000000"/>
          <w:szCs w:val="22"/>
        </w:rPr>
        <w:t xml:space="preserve">veškeré výstavní texty </w:t>
      </w:r>
    </w:p>
    <w:p w:rsidR="00833890" w:rsidRPr="00525F3D" w:rsidRDefault="00833890" w:rsidP="00833890">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fotodokumentace exponátů a další obrazové podklady </w:t>
      </w:r>
    </w:p>
    <w:p w:rsidR="00833890" w:rsidRPr="00525F3D" w:rsidRDefault="00833890" w:rsidP="00833890">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autorské texty publikací a podklady pro přípravu obrazových příloh publikací </w:t>
      </w:r>
    </w:p>
    <w:p w:rsidR="00833890" w:rsidRPr="00525F3D" w:rsidRDefault="00833890" w:rsidP="00833890">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lastRenderedPageBreak/>
        <w:t>- po</w:t>
      </w:r>
      <w:r w:rsidR="00055DB4">
        <w:rPr>
          <w:rFonts w:asciiTheme="minorBidi" w:eastAsia="Franklin Gothic Book" w:hAnsiTheme="minorBidi" w:cstheme="minorBidi"/>
          <w:color w:val="000000"/>
          <w:szCs w:val="22"/>
        </w:rPr>
        <w:t>d</w:t>
      </w:r>
      <w:r w:rsidRPr="00525F3D">
        <w:rPr>
          <w:rFonts w:asciiTheme="minorBidi" w:eastAsia="Franklin Gothic Book" w:hAnsiTheme="minorBidi" w:cstheme="minorBidi"/>
          <w:color w:val="000000"/>
          <w:szCs w:val="22"/>
        </w:rPr>
        <w:t xml:space="preserve">klady pro přípravu vizuálu a propagačních materiálů </w:t>
      </w:r>
    </w:p>
    <w:p w:rsidR="002F7553" w:rsidRPr="00525F3D" w:rsidRDefault="002F7553" w:rsidP="00CA3DC4">
      <w:pPr>
        <w:pStyle w:val="Odstavecseseznamem"/>
        <w:rPr>
          <w:rFonts w:asciiTheme="minorBidi" w:eastAsia="Franklin Gothic Book" w:hAnsiTheme="minorBidi" w:cstheme="minorBidi"/>
          <w:color w:val="000000"/>
          <w:szCs w:val="22"/>
        </w:rPr>
      </w:pPr>
    </w:p>
    <w:p w:rsidR="00DD4C7B" w:rsidRPr="00525F3D" w:rsidRDefault="006B330B"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Objednatel zajistí</w:t>
      </w:r>
      <w:r w:rsidR="00731592" w:rsidRPr="00525F3D">
        <w:rPr>
          <w:rFonts w:asciiTheme="minorBidi" w:eastAsia="Franklin Gothic Book" w:hAnsiTheme="minorBidi" w:cstheme="minorBidi"/>
          <w:color w:val="000000"/>
          <w:szCs w:val="22"/>
        </w:rPr>
        <w:t xml:space="preserve"> Zhotoviteli a jeho spolupracovníkům přístup do řešených prostor</w:t>
      </w:r>
      <w:r w:rsidR="00220291" w:rsidRPr="00525F3D">
        <w:rPr>
          <w:rFonts w:asciiTheme="minorBidi" w:eastAsia="Franklin Gothic Book" w:hAnsiTheme="minorBidi" w:cstheme="minorBidi"/>
          <w:color w:val="000000"/>
          <w:szCs w:val="22"/>
        </w:rPr>
        <w:t xml:space="preserve"> – mí</w:t>
      </w:r>
      <w:r w:rsidR="00F63619" w:rsidRPr="00525F3D">
        <w:rPr>
          <w:rFonts w:asciiTheme="minorBidi" w:eastAsia="Franklin Gothic Book" w:hAnsiTheme="minorBidi" w:cstheme="minorBidi"/>
          <w:color w:val="000000"/>
          <w:szCs w:val="22"/>
        </w:rPr>
        <w:t>sta lokalizace Výstavy dle čl. 1.2 této S</w:t>
      </w:r>
      <w:r w:rsidR="00220291" w:rsidRPr="00525F3D">
        <w:rPr>
          <w:rFonts w:asciiTheme="minorBidi" w:eastAsia="Franklin Gothic Book" w:hAnsiTheme="minorBidi" w:cstheme="minorBidi"/>
          <w:color w:val="000000"/>
          <w:szCs w:val="22"/>
        </w:rPr>
        <w:t>mlouvy</w:t>
      </w:r>
      <w:r w:rsidR="00731592" w:rsidRPr="00525F3D">
        <w:rPr>
          <w:rFonts w:asciiTheme="minorBidi" w:eastAsia="Franklin Gothic Book" w:hAnsiTheme="minorBidi" w:cstheme="minorBidi"/>
          <w:color w:val="000000"/>
          <w:szCs w:val="22"/>
        </w:rPr>
        <w:t>, v termínech po vzájemné dohodě.</w:t>
      </w:r>
    </w:p>
    <w:p w:rsidR="00DD4C7B" w:rsidRPr="00525F3D" w:rsidRDefault="00DD4C7B" w:rsidP="00CA3DC4">
      <w:pPr>
        <w:pStyle w:val="Odstavecseseznamem"/>
        <w:rPr>
          <w:rFonts w:asciiTheme="minorBidi" w:eastAsia="Franklin Gothic Book" w:hAnsiTheme="minorBidi" w:cstheme="minorBidi"/>
          <w:color w:val="000000"/>
          <w:szCs w:val="22"/>
        </w:rPr>
      </w:pPr>
    </w:p>
    <w:p w:rsidR="00DD4C7B" w:rsidRPr="00525F3D" w:rsidRDefault="00DD4C7B"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Pokud bude </w:t>
      </w:r>
      <w:r w:rsidR="006B70E9" w:rsidRPr="00525F3D">
        <w:rPr>
          <w:rFonts w:asciiTheme="minorBidi" w:eastAsia="Franklin Gothic Book" w:hAnsiTheme="minorBidi" w:cstheme="minorBidi"/>
          <w:color w:val="000000"/>
          <w:szCs w:val="22"/>
        </w:rPr>
        <w:t>Zhotovitel</w:t>
      </w:r>
      <w:r w:rsidRPr="00525F3D">
        <w:rPr>
          <w:rFonts w:asciiTheme="minorBidi" w:eastAsia="Franklin Gothic Book" w:hAnsiTheme="minorBidi" w:cstheme="minorBidi"/>
          <w:color w:val="000000"/>
          <w:szCs w:val="22"/>
        </w:rPr>
        <w:t xml:space="preserve"> v prodlení s</w:t>
      </w:r>
      <w:r w:rsidR="00436772" w:rsidRPr="00525F3D">
        <w:rPr>
          <w:rFonts w:asciiTheme="minorBidi" w:eastAsia="Franklin Gothic Book" w:hAnsiTheme="minorBidi" w:cstheme="minorBidi"/>
          <w:color w:val="000000"/>
          <w:szCs w:val="22"/>
        </w:rPr>
        <w:t> </w:t>
      </w:r>
      <w:r w:rsidRPr="00525F3D">
        <w:rPr>
          <w:rFonts w:asciiTheme="minorBidi" w:eastAsia="Franklin Gothic Book" w:hAnsiTheme="minorBidi" w:cstheme="minorBidi"/>
          <w:color w:val="000000"/>
          <w:szCs w:val="22"/>
        </w:rPr>
        <w:t>plněním</w:t>
      </w:r>
      <w:r w:rsidR="00A46FCA" w:rsidRPr="00525F3D">
        <w:rPr>
          <w:rFonts w:asciiTheme="minorBidi" w:eastAsia="Franklin Gothic Book" w:hAnsiTheme="minorBidi" w:cstheme="minorBidi"/>
          <w:color w:val="000000"/>
          <w:szCs w:val="22"/>
        </w:rPr>
        <w:t xml:space="preserve"> dle této S</w:t>
      </w:r>
      <w:r w:rsidR="00436772" w:rsidRPr="00525F3D">
        <w:rPr>
          <w:rFonts w:asciiTheme="minorBidi" w:eastAsia="Franklin Gothic Book" w:hAnsiTheme="minorBidi" w:cstheme="minorBidi"/>
          <w:color w:val="000000"/>
          <w:szCs w:val="22"/>
        </w:rPr>
        <w:t>mlouvy</w:t>
      </w:r>
      <w:r w:rsidR="00B73E22" w:rsidRPr="00525F3D">
        <w:rPr>
          <w:rFonts w:asciiTheme="minorBidi" w:eastAsia="Franklin Gothic Book" w:hAnsiTheme="minorBidi" w:cstheme="minorBidi"/>
          <w:color w:val="000000"/>
          <w:szCs w:val="22"/>
        </w:rPr>
        <w:t xml:space="preserve"> (a to i v prodlení s</w:t>
      </w:r>
      <w:r w:rsidR="00F63619" w:rsidRPr="00525F3D">
        <w:rPr>
          <w:rFonts w:asciiTheme="minorBidi" w:eastAsia="Franklin Gothic Book" w:hAnsiTheme="minorBidi" w:cstheme="minorBidi"/>
          <w:color w:val="000000"/>
          <w:szCs w:val="22"/>
        </w:rPr>
        <w:t> dílčím plněním dle harmonogramů, které</w:t>
      </w:r>
      <w:r w:rsidR="00B73E22" w:rsidRPr="00525F3D">
        <w:rPr>
          <w:rFonts w:asciiTheme="minorBidi" w:eastAsia="Franklin Gothic Book" w:hAnsiTheme="minorBidi" w:cstheme="minorBidi"/>
          <w:color w:val="000000"/>
          <w:szCs w:val="22"/>
        </w:rPr>
        <w:t xml:space="preserve"> tvo</w:t>
      </w:r>
      <w:r w:rsidR="00F63619" w:rsidRPr="00525F3D">
        <w:rPr>
          <w:rFonts w:asciiTheme="minorBidi" w:eastAsia="Franklin Gothic Book" w:hAnsiTheme="minorBidi" w:cstheme="minorBidi"/>
          <w:color w:val="000000"/>
          <w:szCs w:val="22"/>
        </w:rPr>
        <w:t xml:space="preserve">ří </w:t>
      </w:r>
      <w:r w:rsidR="00F63619" w:rsidRPr="00525F3D">
        <w:rPr>
          <w:rFonts w:asciiTheme="minorBidi" w:eastAsia="Franklin Gothic Book" w:hAnsiTheme="minorBidi" w:cstheme="minorBidi"/>
          <w:color w:val="000000"/>
          <w:szCs w:val="22"/>
          <w:u w:val="single"/>
        </w:rPr>
        <w:t>P</w:t>
      </w:r>
      <w:r w:rsidR="00B73E22" w:rsidRPr="00525F3D">
        <w:rPr>
          <w:rFonts w:asciiTheme="minorBidi" w:eastAsia="Franklin Gothic Book" w:hAnsiTheme="minorBidi" w:cstheme="minorBidi"/>
          <w:color w:val="000000"/>
          <w:szCs w:val="22"/>
          <w:u w:val="single"/>
        </w:rPr>
        <w:t>řílohu č. 1</w:t>
      </w:r>
      <w:r w:rsidR="00B73E22" w:rsidRPr="00525F3D">
        <w:rPr>
          <w:rFonts w:asciiTheme="minorBidi" w:eastAsia="Franklin Gothic Book" w:hAnsiTheme="minorBidi" w:cstheme="minorBidi"/>
          <w:color w:val="000000"/>
          <w:szCs w:val="22"/>
        </w:rPr>
        <w:t xml:space="preserve"> </w:t>
      </w:r>
      <w:r w:rsidR="00F63619" w:rsidRPr="00525F3D">
        <w:rPr>
          <w:rFonts w:asciiTheme="minorBidi" w:eastAsia="Franklin Gothic Book" w:hAnsiTheme="minorBidi" w:cstheme="minorBidi"/>
          <w:color w:val="000000"/>
          <w:szCs w:val="22"/>
        </w:rPr>
        <w:t xml:space="preserve">a </w:t>
      </w:r>
      <w:r w:rsidR="00F63619" w:rsidRPr="00525F3D">
        <w:rPr>
          <w:rFonts w:asciiTheme="minorBidi" w:eastAsia="Franklin Gothic Book" w:hAnsiTheme="minorBidi" w:cstheme="minorBidi"/>
          <w:color w:val="000000"/>
          <w:szCs w:val="22"/>
          <w:u w:val="single"/>
        </w:rPr>
        <w:t>Přílohu č. 2</w:t>
      </w:r>
      <w:r w:rsidR="00F63619" w:rsidRPr="00525F3D">
        <w:rPr>
          <w:rFonts w:asciiTheme="minorBidi" w:eastAsia="Franklin Gothic Book" w:hAnsiTheme="minorBidi" w:cstheme="minorBidi"/>
          <w:color w:val="000000"/>
          <w:szCs w:val="22"/>
        </w:rPr>
        <w:t xml:space="preserve"> této S</w:t>
      </w:r>
      <w:r w:rsidR="00B73E22" w:rsidRPr="00525F3D">
        <w:rPr>
          <w:rFonts w:asciiTheme="minorBidi" w:eastAsia="Franklin Gothic Book" w:hAnsiTheme="minorBidi" w:cstheme="minorBidi"/>
          <w:color w:val="000000"/>
          <w:szCs w:val="22"/>
        </w:rPr>
        <w:t>mlouvy)</w:t>
      </w:r>
      <w:r w:rsidRPr="00525F3D">
        <w:rPr>
          <w:rFonts w:asciiTheme="minorBidi" w:eastAsia="Franklin Gothic Book" w:hAnsiTheme="minorBidi" w:cstheme="minorBidi"/>
          <w:color w:val="000000"/>
          <w:szCs w:val="22"/>
        </w:rPr>
        <w:t xml:space="preserve"> i přes výzvu k dodatečnému plnění v přiměřené lhůtě k tomu mu Objednatelem udělené (za lhůtu přiměřenou se považuje podle okolností lhůta 10 pracovních dnů nebo podle okolností i lhůta kratší), je Objednatel oprávněn nechat </w:t>
      </w:r>
      <w:r w:rsidR="00F63619" w:rsidRPr="00525F3D">
        <w:rPr>
          <w:rFonts w:asciiTheme="minorBidi" w:eastAsia="Franklin Gothic Book" w:hAnsiTheme="minorBidi" w:cstheme="minorBidi"/>
          <w:color w:val="000000"/>
          <w:szCs w:val="22"/>
        </w:rPr>
        <w:t>D</w:t>
      </w:r>
      <w:r w:rsidRPr="00525F3D">
        <w:rPr>
          <w:rFonts w:asciiTheme="minorBidi" w:eastAsia="Franklin Gothic Book" w:hAnsiTheme="minorBidi" w:cstheme="minorBidi"/>
          <w:color w:val="000000"/>
          <w:szCs w:val="22"/>
        </w:rPr>
        <w:t xml:space="preserve">ílo </w:t>
      </w:r>
      <w:r w:rsidR="00F63619" w:rsidRPr="00525F3D">
        <w:rPr>
          <w:rFonts w:asciiTheme="minorBidi" w:eastAsia="Franklin Gothic Book" w:hAnsiTheme="minorBidi" w:cstheme="minorBidi"/>
          <w:color w:val="000000"/>
          <w:szCs w:val="22"/>
        </w:rPr>
        <w:t xml:space="preserve">(nebo jeho jednotlivé části) </w:t>
      </w:r>
      <w:r w:rsidRPr="00525F3D">
        <w:rPr>
          <w:rFonts w:asciiTheme="minorBidi" w:eastAsia="Franklin Gothic Book" w:hAnsiTheme="minorBidi" w:cstheme="minorBidi"/>
          <w:color w:val="000000"/>
          <w:szCs w:val="22"/>
        </w:rPr>
        <w:t xml:space="preserve">dokončit či opravit třetí osobou, </w:t>
      </w:r>
      <w:r w:rsidR="00F63619" w:rsidRPr="00525F3D">
        <w:rPr>
          <w:rFonts w:asciiTheme="minorBidi" w:eastAsia="Franklin Gothic Book" w:hAnsiTheme="minorBidi" w:cstheme="minorBidi"/>
          <w:color w:val="000000"/>
          <w:szCs w:val="22"/>
        </w:rPr>
        <w:t>přičemž cena za D</w:t>
      </w:r>
      <w:r w:rsidR="00981733" w:rsidRPr="00525F3D">
        <w:rPr>
          <w:rFonts w:asciiTheme="minorBidi" w:eastAsia="Franklin Gothic Book" w:hAnsiTheme="minorBidi" w:cstheme="minorBidi"/>
          <w:color w:val="000000"/>
          <w:szCs w:val="22"/>
        </w:rPr>
        <w:t>ílo</w:t>
      </w:r>
      <w:r w:rsidR="002533CC" w:rsidRPr="00525F3D">
        <w:rPr>
          <w:rFonts w:asciiTheme="minorBidi" w:eastAsia="Franklin Gothic Book" w:hAnsiTheme="minorBidi" w:cstheme="minorBidi"/>
          <w:color w:val="000000"/>
          <w:szCs w:val="22"/>
        </w:rPr>
        <w:t xml:space="preserve"> se </w:t>
      </w:r>
      <w:r w:rsidR="00F63619" w:rsidRPr="00525F3D">
        <w:rPr>
          <w:rFonts w:asciiTheme="minorBidi" w:eastAsia="Franklin Gothic Book" w:hAnsiTheme="minorBidi" w:cstheme="minorBidi"/>
          <w:color w:val="000000"/>
          <w:szCs w:val="22"/>
        </w:rPr>
        <w:t>Zhotoviteli za dosud vytvořené D</w:t>
      </w:r>
      <w:r w:rsidRPr="00525F3D">
        <w:rPr>
          <w:rFonts w:asciiTheme="minorBidi" w:eastAsia="Franklin Gothic Book" w:hAnsiTheme="minorBidi" w:cstheme="minorBidi"/>
          <w:color w:val="000000"/>
          <w:szCs w:val="22"/>
        </w:rPr>
        <w:t>ílo poměrně sníží</w:t>
      </w:r>
      <w:r w:rsidR="0070465D" w:rsidRPr="00525F3D">
        <w:rPr>
          <w:rFonts w:asciiTheme="minorBidi" w:eastAsia="Franklin Gothic Book" w:hAnsiTheme="minorBidi" w:cstheme="minorBidi"/>
          <w:color w:val="000000"/>
          <w:szCs w:val="22"/>
        </w:rPr>
        <w:t xml:space="preserve"> nebo</w:t>
      </w:r>
      <w:r w:rsidR="00220291" w:rsidRPr="00525F3D">
        <w:rPr>
          <w:rFonts w:asciiTheme="minorBidi" w:eastAsia="Franklin Gothic Book" w:hAnsiTheme="minorBidi" w:cstheme="minorBidi"/>
          <w:color w:val="000000"/>
          <w:szCs w:val="22"/>
        </w:rPr>
        <w:t xml:space="preserve"> je </w:t>
      </w:r>
      <w:r w:rsidR="00272BDD" w:rsidRPr="00525F3D">
        <w:rPr>
          <w:rFonts w:asciiTheme="minorBidi" w:eastAsia="Franklin Gothic Book" w:hAnsiTheme="minorBidi" w:cstheme="minorBidi"/>
          <w:color w:val="000000"/>
          <w:szCs w:val="22"/>
        </w:rPr>
        <w:t>o</w:t>
      </w:r>
      <w:r w:rsidR="00220291" w:rsidRPr="00525F3D">
        <w:rPr>
          <w:rFonts w:asciiTheme="minorBidi" w:eastAsia="Franklin Gothic Book" w:hAnsiTheme="minorBidi" w:cstheme="minorBidi"/>
          <w:color w:val="000000"/>
          <w:szCs w:val="22"/>
        </w:rPr>
        <w:t>právněn</w:t>
      </w:r>
      <w:r w:rsidR="00F63619" w:rsidRPr="00525F3D">
        <w:rPr>
          <w:rFonts w:asciiTheme="minorBidi" w:eastAsia="Franklin Gothic Book" w:hAnsiTheme="minorBidi" w:cstheme="minorBidi"/>
          <w:color w:val="000000"/>
          <w:szCs w:val="22"/>
        </w:rPr>
        <w:t xml:space="preserve"> od S</w:t>
      </w:r>
      <w:r w:rsidR="0070465D" w:rsidRPr="00525F3D">
        <w:rPr>
          <w:rFonts w:asciiTheme="minorBidi" w:eastAsia="Franklin Gothic Book" w:hAnsiTheme="minorBidi" w:cstheme="minorBidi"/>
          <w:color w:val="000000"/>
          <w:szCs w:val="22"/>
        </w:rPr>
        <w:t>mlouvy odstoupit</w:t>
      </w:r>
      <w:r w:rsidR="002533CC" w:rsidRPr="00525F3D">
        <w:rPr>
          <w:rFonts w:asciiTheme="minorBidi" w:eastAsia="Franklin Gothic Book" w:hAnsiTheme="minorBidi" w:cstheme="minorBidi"/>
          <w:color w:val="000000"/>
          <w:szCs w:val="22"/>
        </w:rPr>
        <w:t>. Zhotovitel je povinen předat Objednateli za</w:t>
      </w:r>
      <w:r w:rsidR="00912217" w:rsidRPr="00525F3D">
        <w:rPr>
          <w:rFonts w:asciiTheme="minorBidi" w:eastAsia="Franklin Gothic Book" w:hAnsiTheme="minorBidi" w:cstheme="minorBidi"/>
          <w:color w:val="000000"/>
          <w:szCs w:val="22"/>
        </w:rPr>
        <w:t xml:space="preserve"> </w:t>
      </w:r>
      <w:r w:rsidR="00F63619" w:rsidRPr="00525F3D">
        <w:rPr>
          <w:rFonts w:asciiTheme="minorBidi" w:eastAsia="Franklin Gothic Book" w:hAnsiTheme="minorBidi" w:cstheme="minorBidi"/>
          <w:color w:val="000000"/>
          <w:szCs w:val="22"/>
        </w:rPr>
        <w:t>tím účelem veškeré části D</w:t>
      </w:r>
      <w:r w:rsidR="002533CC" w:rsidRPr="00525F3D">
        <w:rPr>
          <w:rFonts w:asciiTheme="minorBidi" w:eastAsia="Franklin Gothic Book" w:hAnsiTheme="minorBidi" w:cstheme="minorBidi"/>
          <w:color w:val="000000"/>
          <w:szCs w:val="22"/>
        </w:rPr>
        <w:t>íla do té doby Zhotovitelem vytvořené, jakož i vrátit veškeré Objednatelem poskytnuté podklady. N</w:t>
      </w:r>
      <w:r w:rsidRPr="00525F3D">
        <w:rPr>
          <w:rFonts w:asciiTheme="minorBidi" w:eastAsia="Franklin Gothic Book" w:hAnsiTheme="minorBidi" w:cstheme="minorBidi"/>
          <w:color w:val="000000"/>
          <w:szCs w:val="22"/>
        </w:rPr>
        <w:t>árok na smluvní pokutu a náhradu š</w:t>
      </w:r>
      <w:r w:rsidR="00F63619" w:rsidRPr="00525F3D">
        <w:rPr>
          <w:rFonts w:asciiTheme="minorBidi" w:eastAsia="Franklin Gothic Book" w:hAnsiTheme="minorBidi" w:cstheme="minorBidi"/>
          <w:color w:val="000000"/>
          <w:szCs w:val="22"/>
        </w:rPr>
        <w:t>kody, jakož i na odstoupení od S</w:t>
      </w:r>
      <w:r w:rsidRPr="00525F3D">
        <w:rPr>
          <w:rFonts w:asciiTheme="minorBidi" w:eastAsia="Franklin Gothic Book" w:hAnsiTheme="minorBidi" w:cstheme="minorBidi"/>
          <w:color w:val="000000"/>
          <w:szCs w:val="22"/>
        </w:rPr>
        <w:t>mlouvy tím zůstávají nedotčeny. Výslovně se uvádí, že toto ustanovení se vztahuje i na případy uplatnění odpovědnosti za vady.</w:t>
      </w:r>
    </w:p>
    <w:p w:rsidR="00DD4C7B" w:rsidRPr="00525F3D" w:rsidRDefault="00DD4C7B" w:rsidP="00CA3DC4">
      <w:pPr>
        <w:pStyle w:val="Odstavecseseznamem"/>
        <w:rPr>
          <w:rFonts w:asciiTheme="minorBidi" w:eastAsia="Franklin Gothic Book" w:hAnsiTheme="minorBidi" w:cstheme="minorBidi"/>
          <w:b/>
          <w:color w:val="000000"/>
          <w:szCs w:val="22"/>
        </w:rPr>
      </w:pPr>
    </w:p>
    <w:p w:rsidR="00A46FCA" w:rsidRPr="00525F3D" w:rsidRDefault="00A46FCA" w:rsidP="00CA3DC4">
      <w:pPr>
        <w:pStyle w:val="Odstavecseseznamem"/>
        <w:rPr>
          <w:rFonts w:asciiTheme="minorBidi" w:eastAsia="Franklin Gothic Book" w:hAnsiTheme="minorBidi" w:cstheme="minorBidi"/>
          <w:b/>
          <w:color w:val="000000"/>
          <w:szCs w:val="22"/>
        </w:rPr>
      </w:pPr>
    </w:p>
    <w:p w:rsidR="00731592" w:rsidRPr="00525F3D" w:rsidRDefault="00731592" w:rsidP="001610B2">
      <w:pPr>
        <w:pStyle w:val="Odstavecseseznamem"/>
        <w:numPr>
          <w:ilvl w:val="0"/>
          <w:numId w:val="25"/>
        </w:numPr>
        <w:jc w:val="center"/>
        <w:rPr>
          <w:rFonts w:asciiTheme="minorBidi" w:hAnsiTheme="minorBidi" w:cstheme="minorBidi"/>
          <w:b/>
          <w:szCs w:val="22"/>
        </w:rPr>
      </w:pPr>
      <w:r w:rsidRPr="00525F3D">
        <w:rPr>
          <w:rFonts w:asciiTheme="minorBidi" w:hAnsiTheme="minorBidi" w:cstheme="minorBidi"/>
          <w:b/>
          <w:szCs w:val="22"/>
        </w:rPr>
        <w:t>Práva a povinnosti Zhotovitele</w:t>
      </w:r>
      <w:r w:rsidR="00537439" w:rsidRPr="00525F3D">
        <w:rPr>
          <w:rFonts w:asciiTheme="minorBidi" w:hAnsiTheme="minorBidi" w:cstheme="minorBidi"/>
          <w:b/>
          <w:szCs w:val="22"/>
        </w:rPr>
        <w:t xml:space="preserve">, Realizační tým </w:t>
      </w:r>
    </w:p>
    <w:p w:rsidR="00731592" w:rsidRPr="00525F3D" w:rsidRDefault="00731592" w:rsidP="00A346A8">
      <w:pPr>
        <w:ind w:left="720"/>
        <w:rPr>
          <w:rFonts w:asciiTheme="minorBidi" w:hAnsiTheme="minorBidi" w:cstheme="minorBidi"/>
          <w:szCs w:val="22"/>
        </w:rPr>
      </w:pPr>
    </w:p>
    <w:p w:rsidR="00660AA2" w:rsidRPr="00525F3D" w:rsidRDefault="0073159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Zhotovitel </w:t>
      </w:r>
      <w:r w:rsidR="004A48F3" w:rsidRPr="00525F3D">
        <w:rPr>
          <w:rFonts w:asciiTheme="minorBidi" w:eastAsia="Franklin Gothic Book" w:hAnsiTheme="minorBidi" w:cstheme="minorBidi"/>
          <w:color w:val="000000"/>
          <w:szCs w:val="22"/>
        </w:rPr>
        <w:t xml:space="preserve">je povinen vytvořit Dílo </w:t>
      </w:r>
      <w:r w:rsidR="0068430A" w:rsidRPr="00525F3D">
        <w:rPr>
          <w:rFonts w:asciiTheme="minorBidi" w:eastAsia="Franklin Gothic Book" w:hAnsiTheme="minorBidi" w:cstheme="minorBidi"/>
          <w:color w:val="000000"/>
          <w:szCs w:val="22"/>
        </w:rPr>
        <w:t xml:space="preserve">výlučně </w:t>
      </w:r>
      <w:r w:rsidR="004A48F3" w:rsidRPr="00525F3D">
        <w:rPr>
          <w:rFonts w:asciiTheme="minorBidi" w:eastAsia="Franklin Gothic Book" w:hAnsiTheme="minorBidi" w:cstheme="minorBidi"/>
          <w:color w:val="000000"/>
          <w:szCs w:val="22"/>
        </w:rPr>
        <w:t>s využitím realizačního týmu, jehož členové jsou uvedeni v </w:t>
      </w:r>
      <w:r w:rsidR="004A48F3" w:rsidRPr="00525F3D">
        <w:rPr>
          <w:rFonts w:asciiTheme="minorBidi" w:eastAsia="Franklin Gothic Book" w:hAnsiTheme="minorBidi" w:cstheme="minorBidi"/>
          <w:color w:val="000000"/>
          <w:szCs w:val="22"/>
          <w:u w:val="single"/>
        </w:rPr>
        <w:t>Příloze č. 3</w:t>
      </w:r>
      <w:r w:rsidR="004A48F3" w:rsidRPr="00525F3D">
        <w:rPr>
          <w:rFonts w:asciiTheme="minorBidi" w:eastAsia="Franklin Gothic Book" w:hAnsiTheme="minorBidi" w:cstheme="minorBidi"/>
          <w:color w:val="000000"/>
          <w:szCs w:val="22"/>
        </w:rPr>
        <w:t xml:space="preserve"> </w:t>
      </w:r>
      <w:proofErr w:type="gramStart"/>
      <w:r w:rsidR="004A48F3" w:rsidRPr="00525F3D">
        <w:rPr>
          <w:rFonts w:asciiTheme="minorBidi" w:eastAsia="Franklin Gothic Book" w:hAnsiTheme="minorBidi" w:cstheme="minorBidi"/>
          <w:color w:val="000000"/>
          <w:szCs w:val="22"/>
        </w:rPr>
        <w:t>této</w:t>
      </w:r>
      <w:proofErr w:type="gramEnd"/>
      <w:r w:rsidR="004A48F3" w:rsidRPr="00525F3D">
        <w:rPr>
          <w:rFonts w:asciiTheme="minorBidi" w:eastAsia="Franklin Gothic Book" w:hAnsiTheme="minorBidi" w:cstheme="minorBidi"/>
          <w:color w:val="000000"/>
          <w:szCs w:val="22"/>
        </w:rPr>
        <w:t xml:space="preserve"> Smlouvy. Zhotovitel je oprávněn změnit členy realizačního týmu pouze ze závažných důvodů a pouze s předchozím souhlasem Objednatele.</w:t>
      </w:r>
      <w:r w:rsidR="004C4905" w:rsidRPr="00525F3D">
        <w:rPr>
          <w:rFonts w:asciiTheme="minorBidi" w:eastAsia="Franklin Gothic Book" w:hAnsiTheme="minorBidi" w:cstheme="minorBidi"/>
          <w:color w:val="000000"/>
          <w:szCs w:val="22"/>
        </w:rPr>
        <w:t xml:space="preserve"> V případě změny člena realizačního týmu, kterým Zhotovitel prokazoval splnění kvalifikace v zadávacím řízení, musí též doložit splnění kvalifikačních požadavků novým členem realizačního týmu.   </w:t>
      </w:r>
    </w:p>
    <w:p w:rsidR="004A48F3" w:rsidRPr="00525F3D" w:rsidRDefault="004A48F3" w:rsidP="00660AA2">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w:t>
      </w:r>
    </w:p>
    <w:p w:rsidR="00537439" w:rsidRPr="00525F3D" w:rsidRDefault="00537439"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Re</w:t>
      </w:r>
      <w:r w:rsidR="002C629A" w:rsidRPr="00525F3D">
        <w:rPr>
          <w:rFonts w:asciiTheme="minorBidi" w:eastAsia="Franklin Gothic Book" w:hAnsiTheme="minorBidi" w:cstheme="minorBidi"/>
          <w:color w:val="000000"/>
          <w:szCs w:val="22"/>
        </w:rPr>
        <w:t>a</w:t>
      </w:r>
      <w:r w:rsidRPr="00525F3D">
        <w:rPr>
          <w:rFonts w:asciiTheme="minorBidi" w:eastAsia="Franklin Gothic Book" w:hAnsiTheme="minorBidi" w:cstheme="minorBidi"/>
          <w:color w:val="000000"/>
          <w:szCs w:val="22"/>
        </w:rPr>
        <w:t xml:space="preserve">lizačního tým se musí skládat minimálně z níže uvedených osob / profesí: </w:t>
      </w:r>
    </w:p>
    <w:p w:rsidR="00537439" w:rsidRPr="00525F3D" w:rsidRDefault="00537439" w:rsidP="00537439">
      <w:pPr>
        <w:pStyle w:val="Odstavecseseznamem"/>
        <w:rPr>
          <w:rFonts w:asciiTheme="minorBidi" w:eastAsia="Franklin Gothic Book" w:hAnsiTheme="minorBidi" w:cstheme="minorBidi"/>
          <w:color w:val="000000"/>
          <w:szCs w:val="22"/>
        </w:rPr>
      </w:pPr>
    </w:p>
    <w:p w:rsidR="00537439" w:rsidRPr="00525F3D" w:rsidRDefault="00537439" w:rsidP="00537439">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jeden (1) architekt nebo </w:t>
      </w:r>
      <w:r w:rsidRPr="00525F3D">
        <w:rPr>
          <w:rFonts w:asciiTheme="minorBidi" w:eastAsia="Franklin Gothic Book" w:hAnsiTheme="minorBidi" w:cstheme="minorBidi"/>
          <w:szCs w:val="22"/>
        </w:rPr>
        <w:t>scénograf</w:t>
      </w:r>
      <w:r w:rsidR="007A7CE6" w:rsidRPr="00525F3D">
        <w:rPr>
          <w:rFonts w:asciiTheme="minorBidi" w:eastAsia="Franklin Gothic Book" w:hAnsiTheme="minorBidi" w:cstheme="minorBidi"/>
          <w:szCs w:val="22"/>
        </w:rPr>
        <w:t xml:space="preserve"> nebo designer</w:t>
      </w:r>
      <w:r w:rsidRPr="00525F3D">
        <w:rPr>
          <w:rFonts w:asciiTheme="minorBidi" w:eastAsia="Franklin Gothic Book" w:hAnsiTheme="minorBidi" w:cstheme="minorBidi"/>
          <w:color w:val="000000"/>
          <w:szCs w:val="22"/>
        </w:rPr>
        <w:t xml:space="preserve">, </w:t>
      </w:r>
    </w:p>
    <w:p w:rsidR="00537439" w:rsidRPr="00525F3D" w:rsidRDefault="00537439" w:rsidP="00537439">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dva  (2) grafičtí designéři, </w:t>
      </w:r>
    </w:p>
    <w:p w:rsidR="00537439" w:rsidRPr="00525F3D" w:rsidRDefault="00660AA2" w:rsidP="00537439">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jeden (1) D</w:t>
      </w:r>
      <w:r w:rsidR="00537439" w:rsidRPr="00525F3D">
        <w:rPr>
          <w:rFonts w:asciiTheme="minorBidi" w:eastAsia="Franklin Gothic Book" w:hAnsiTheme="minorBidi" w:cstheme="minorBidi"/>
          <w:color w:val="000000"/>
          <w:szCs w:val="22"/>
        </w:rPr>
        <w:t>T</w:t>
      </w:r>
      <w:r w:rsidRPr="00525F3D">
        <w:rPr>
          <w:rFonts w:asciiTheme="minorBidi" w:eastAsia="Franklin Gothic Book" w:hAnsiTheme="minorBidi" w:cstheme="minorBidi"/>
          <w:color w:val="000000"/>
          <w:szCs w:val="22"/>
        </w:rPr>
        <w:t>P</w:t>
      </w:r>
      <w:r w:rsidR="00537439" w:rsidRPr="00525F3D">
        <w:rPr>
          <w:rFonts w:asciiTheme="minorBidi" w:eastAsia="Franklin Gothic Book" w:hAnsiTheme="minorBidi" w:cstheme="minorBidi"/>
          <w:color w:val="000000"/>
          <w:szCs w:val="22"/>
        </w:rPr>
        <w:t xml:space="preserve"> operátor, </w:t>
      </w:r>
    </w:p>
    <w:p w:rsidR="00537439" w:rsidRPr="00525F3D" w:rsidRDefault="00537439" w:rsidP="00537439">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jeden (1) image post </w:t>
      </w:r>
      <w:proofErr w:type="spellStart"/>
      <w:r w:rsidRPr="00525F3D">
        <w:rPr>
          <w:rFonts w:asciiTheme="minorBidi" w:eastAsia="Franklin Gothic Book" w:hAnsiTheme="minorBidi" w:cstheme="minorBidi"/>
          <w:color w:val="000000"/>
          <w:szCs w:val="22"/>
        </w:rPr>
        <w:t>production</w:t>
      </w:r>
      <w:proofErr w:type="spellEnd"/>
      <w:r w:rsidRPr="00525F3D">
        <w:rPr>
          <w:rFonts w:asciiTheme="minorBidi" w:eastAsia="Franklin Gothic Book" w:hAnsiTheme="minorBidi" w:cstheme="minorBidi"/>
          <w:color w:val="000000"/>
          <w:szCs w:val="22"/>
        </w:rPr>
        <w:t xml:space="preserve"> editor</w:t>
      </w:r>
      <w:r w:rsidR="00660AA2" w:rsidRPr="00525F3D">
        <w:rPr>
          <w:rFonts w:asciiTheme="minorBidi" w:eastAsia="Franklin Gothic Book" w:hAnsiTheme="minorBidi" w:cstheme="minorBidi"/>
          <w:color w:val="000000"/>
          <w:szCs w:val="22"/>
        </w:rPr>
        <w:t>,</w:t>
      </w:r>
    </w:p>
    <w:p w:rsidR="007913C1" w:rsidRDefault="00537439" w:rsidP="000972BC">
      <w:pPr>
        <w:pStyle w:val="Odstavecseseznamem"/>
        <w:numPr>
          <w:ilvl w:val="0"/>
          <w:numId w:val="17"/>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jeden (1)</w:t>
      </w:r>
      <w:r w:rsidR="00346167">
        <w:rPr>
          <w:rFonts w:asciiTheme="minorBidi" w:eastAsia="Franklin Gothic Book" w:hAnsiTheme="minorBidi" w:cstheme="minorBidi"/>
          <w:color w:val="000000"/>
          <w:szCs w:val="22"/>
        </w:rPr>
        <w:t xml:space="preserve"> poradce AV technologií.</w:t>
      </w:r>
    </w:p>
    <w:p w:rsidR="00537439" w:rsidRPr="00525F3D" w:rsidRDefault="00537439" w:rsidP="007021D9">
      <w:pPr>
        <w:pStyle w:val="Odstavecseseznamem"/>
        <w:ind w:left="1080"/>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 </w:t>
      </w:r>
    </w:p>
    <w:p w:rsidR="003E61D2" w:rsidRPr="00525F3D" w:rsidRDefault="003E61D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Minimální</w:t>
      </w:r>
      <w:r w:rsidR="002C629A" w:rsidRPr="00525F3D">
        <w:rPr>
          <w:rFonts w:asciiTheme="minorBidi" w:eastAsia="Franklin Gothic Book" w:hAnsiTheme="minorBidi" w:cstheme="minorBidi"/>
          <w:color w:val="000000"/>
          <w:szCs w:val="22"/>
        </w:rPr>
        <w:t xml:space="preserve"> počet čle</w:t>
      </w:r>
      <w:r w:rsidRPr="00525F3D">
        <w:rPr>
          <w:rFonts w:asciiTheme="minorBidi" w:eastAsia="Franklin Gothic Book" w:hAnsiTheme="minorBidi" w:cstheme="minorBidi"/>
          <w:color w:val="000000"/>
          <w:szCs w:val="22"/>
        </w:rPr>
        <w:t>n</w:t>
      </w:r>
      <w:r w:rsidR="002C629A" w:rsidRPr="00525F3D">
        <w:rPr>
          <w:rFonts w:asciiTheme="minorBidi" w:eastAsia="Franklin Gothic Book" w:hAnsiTheme="minorBidi" w:cstheme="minorBidi"/>
          <w:color w:val="000000"/>
          <w:szCs w:val="22"/>
        </w:rPr>
        <w:t xml:space="preserve">ů realizačního týmu je </w:t>
      </w:r>
      <w:r w:rsidRPr="00525F3D">
        <w:rPr>
          <w:rFonts w:asciiTheme="minorBidi" w:eastAsia="Franklin Gothic Book" w:hAnsiTheme="minorBidi" w:cstheme="minorBidi"/>
          <w:color w:val="000000"/>
          <w:szCs w:val="22"/>
        </w:rPr>
        <w:t>šest (</w:t>
      </w:r>
      <w:r w:rsidR="002C629A" w:rsidRPr="00525F3D">
        <w:rPr>
          <w:rFonts w:asciiTheme="minorBidi" w:eastAsia="Franklin Gothic Book" w:hAnsiTheme="minorBidi" w:cstheme="minorBidi"/>
          <w:color w:val="000000"/>
          <w:szCs w:val="22"/>
        </w:rPr>
        <w:t>6</w:t>
      </w:r>
      <w:r w:rsidRPr="00525F3D">
        <w:rPr>
          <w:rFonts w:asciiTheme="minorBidi" w:eastAsia="Franklin Gothic Book" w:hAnsiTheme="minorBidi" w:cstheme="minorBidi"/>
          <w:color w:val="000000"/>
          <w:szCs w:val="22"/>
        </w:rPr>
        <w:t>)</w:t>
      </w:r>
      <w:r w:rsidR="002C629A" w:rsidRPr="00525F3D">
        <w:rPr>
          <w:rFonts w:asciiTheme="minorBidi" w:eastAsia="Franklin Gothic Book" w:hAnsiTheme="minorBidi" w:cstheme="minorBidi"/>
          <w:color w:val="000000"/>
          <w:szCs w:val="22"/>
        </w:rPr>
        <w:t xml:space="preserve"> osob, maximální počet </w:t>
      </w:r>
      <w:r w:rsidRPr="00525F3D">
        <w:rPr>
          <w:rFonts w:asciiTheme="minorBidi" w:eastAsia="Franklin Gothic Book" w:hAnsiTheme="minorBidi" w:cstheme="minorBidi"/>
          <w:color w:val="000000"/>
          <w:szCs w:val="22"/>
        </w:rPr>
        <w:t xml:space="preserve">členů týmů určí Zhotovitel. </w:t>
      </w:r>
    </w:p>
    <w:p w:rsidR="003E61D2" w:rsidRPr="00525F3D" w:rsidRDefault="003E61D2" w:rsidP="003E61D2">
      <w:pPr>
        <w:pStyle w:val="Odstavecseseznamem"/>
        <w:rPr>
          <w:rFonts w:asciiTheme="minorBidi" w:eastAsia="Franklin Gothic Book" w:hAnsiTheme="minorBidi" w:cstheme="minorBidi"/>
          <w:color w:val="000000"/>
          <w:szCs w:val="22"/>
        </w:rPr>
      </w:pPr>
    </w:p>
    <w:p w:rsidR="00DE4AC8" w:rsidRPr="00525F3D" w:rsidRDefault="009919E3"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Zhotovitel odpovídá za to, </w:t>
      </w:r>
      <w:r w:rsidR="00660AA2" w:rsidRPr="00525F3D">
        <w:rPr>
          <w:rFonts w:asciiTheme="minorBidi" w:eastAsia="Franklin Gothic Book" w:hAnsiTheme="minorBidi" w:cstheme="minorBidi"/>
          <w:color w:val="000000"/>
          <w:szCs w:val="22"/>
        </w:rPr>
        <w:t xml:space="preserve">že </w:t>
      </w:r>
      <w:r w:rsidRPr="00525F3D">
        <w:rPr>
          <w:rFonts w:asciiTheme="minorBidi" w:eastAsia="Franklin Gothic Book" w:hAnsiTheme="minorBidi" w:cstheme="minorBidi"/>
          <w:color w:val="000000"/>
          <w:szCs w:val="22"/>
        </w:rPr>
        <w:t xml:space="preserve">při provádění Díla budou členové realizačního týmu využívat </w:t>
      </w:r>
      <w:r w:rsidR="00731592" w:rsidRPr="00525F3D">
        <w:rPr>
          <w:rFonts w:asciiTheme="minorBidi" w:eastAsia="Franklin Gothic Book" w:hAnsiTheme="minorBidi" w:cstheme="minorBidi"/>
          <w:color w:val="000000"/>
          <w:szCs w:val="22"/>
        </w:rPr>
        <w:t>všech svých schopností a pro</w:t>
      </w:r>
      <w:r w:rsidRPr="00525F3D">
        <w:rPr>
          <w:rFonts w:asciiTheme="minorBidi" w:eastAsia="Franklin Gothic Book" w:hAnsiTheme="minorBidi" w:cstheme="minorBidi"/>
          <w:color w:val="000000"/>
          <w:szCs w:val="22"/>
        </w:rPr>
        <w:t>fesionálních dovedností, že budou</w:t>
      </w:r>
      <w:r w:rsidR="00731592" w:rsidRPr="00525F3D">
        <w:rPr>
          <w:rFonts w:asciiTheme="minorBidi" w:eastAsia="Franklin Gothic Book" w:hAnsiTheme="minorBidi" w:cstheme="minorBidi"/>
          <w:color w:val="000000"/>
          <w:szCs w:val="22"/>
        </w:rPr>
        <w:t xml:space="preserve"> dodržovat veškeré platné právní předpisy i příslušné stavovské a technické normy.</w:t>
      </w:r>
      <w:r w:rsidR="005C2AD1"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D</w:t>
      </w:r>
      <w:r w:rsidR="00DE4AC8" w:rsidRPr="00525F3D">
        <w:rPr>
          <w:rFonts w:asciiTheme="minorBidi" w:eastAsia="Franklin Gothic Book" w:hAnsiTheme="minorBidi" w:cstheme="minorBidi"/>
          <w:color w:val="000000"/>
          <w:szCs w:val="22"/>
        </w:rPr>
        <w:t>ílo bude vytvořeno po umělecké, technické a funkční stránce na základě dodaného zadání a na základě nejlepšího vědomí a</w:t>
      </w:r>
      <w:r w:rsidR="00962AB7" w:rsidRPr="00525F3D">
        <w:rPr>
          <w:rFonts w:asciiTheme="minorBidi" w:eastAsia="Franklin Gothic Book" w:hAnsiTheme="minorBidi" w:cstheme="minorBidi"/>
          <w:color w:val="000000"/>
          <w:szCs w:val="22"/>
        </w:rPr>
        <w:t xml:space="preserve"> svědomí</w:t>
      </w:r>
      <w:r w:rsidR="00DE4AC8" w:rsidRPr="00525F3D">
        <w:rPr>
          <w:rFonts w:asciiTheme="minorBidi" w:eastAsia="Franklin Gothic Book" w:hAnsiTheme="minorBidi" w:cstheme="minorBidi"/>
          <w:color w:val="000000"/>
          <w:szCs w:val="22"/>
        </w:rPr>
        <w:t xml:space="preserve"> </w:t>
      </w:r>
      <w:r w:rsidR="00D55B35" w:rsidRPr="00525F3D">
        <w:rPr>
          <w:rFonts w:asciiTheme="minorBidi" w:eastAsia="Franklin Gothic Book" w:hAnsiTheme="minorBidi" w:cstheme="minorBidi"/>
          <w:color w:val="000000"/>
          <w:szCs w:val="22"/>
        </w:rPr>
        <w:t>Zhotovitele</w:t>
      </w:r>
      <w:r w:rsidR="00DE4AC8" w:rsidRPr="00525F3D">
        <w:rPr>
          <w:rFonts w:asciiTheme="minorBidi" w:eastAsia="Franklin Gothic Book" w:hAnsiTheme="minorBidi" w:cstheme="minorBidi"/>
          <w:color w:val="000000"/>
          <w:szCs w:val="22"/>
        </w:rPr>
        <w:t>.</w:t>
      </w:r>
      <w:r w:rsidR="00962AB7"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D</w:t>
      </w:r>
      <w:r w:rsidR="00962AB7" w:rsidRPr="00525F3D">
        <w:rPr>
          <w:rFonts w:asciiTheme="minorBidi" w:eastAsia="Franklin Gothic Book" w:hAnsiTheme="minorBidi" w:cstheme="minorBidi"/>
          <w:color w:val="000000"/>
          <w:szCs w:val="22"/>
        </w:rPr>
        <w:t>ílo nesmí trpět právními ani jinými vadami.</w:t>
      </w:r>
    </w:p>
    <w:p w:rsidR="00F36F5F" w:rsidRPr="00525F3D" w:rsidRDefault="00F36F5F" w:rsidP="00F36F5F">
      <w:pPr>
        <w:pStyle w:val="Odstavecseseznamem"/>
        <w:rPr>
          <w:rFonts w:asciiTheme="minorBidi" w:eastAsia="Franklin Gothic Book" w:hAnsiTheme="minorBidi" w:cstheme="minorBidi"/>
          <w:color w:val="000000"/>
          <w:szCs w:val="22"/>
        </w:rPr>
      </w:pPr>
    </w:p>
    <w:p w:rsidR="00F36F5F" w:rsidRPr="00525F3D" w:rsidRDefault="00660AA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Zhotovitel odpovídá za plnění p</w:t>
      </w:r>
      <w:r w:rsidR="00F36F5F" w:rsidRPr="00525F3D">
        <w:rPr>
          <w:rFonts w:asciiTheme="minorBidi" w:eastAsia="Franklin Gothic Book" w:hAnsiTheme="minorBidi" w:cstheme="minorBidi"/>
          <w:color w:val="000000"/>
          <w:szCs w:val="22"/>
        </w:rPr>
        <w:t xml:space="preserve">ředmětu této Smlouvy členy realizačního týmu tak, jako kdyby plnil sám a je povinen zajisti řádné a včasné splnění veškerých závazků pro něj z této Smlouvy vyplývajících. </w:t>
      </w:r>
    </w:p>
    <w:p w:rsidR="00235A1D" w:rsidRPr="00525F3D" w:rsidRDefault="00235A1D" w:rsidP="00235A1D">
      <w:pPr>
        <w:pStyle w:val="Odstavecseseznamem"/>
        <w:rPr>
          <w:rFonts w:asciiTheme="minorBidi" w:eastAsia="Franklin Gothic Book" w:hAnsiTheme="minorBidi" w:cstheme="minorBidi"/>
          <w:color w:val="000000"/>
          <w:szCs w:val="22"/>
        </w:rPr>
      </w:pPr>
    </w:p>
    <w:p w:rsidR="00731592" w:rsidRDefault="009919E3"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Zhotovitel odpovídá za to, že při provádění D</w:t>
      </w:r>
      <w:r w:rsidR="00F36F5F" w:rsidRPr="00525F3D">
        <w:rPr>
          <w:rFonts w:asciiTheme="minorBidi" w:eastAsia="Franklin Gothic Book" w:hAnsiTheme="minorBidi" w:cstheme="minorBidi"/>
          <w:color w:val="000000"/>
          <w:szCs w:val="22"/>
        </w:rPr>
        <w:t>íla budou členové</w:t>
      </w:r>
      <w:r w:rsidRPr="00525F3D">
        <w:rPr>
          <w:rFonts w:asciiTheme="minorBidi" w:eastAsia="Franklin Gothic Book" w:hAnsiTheme="minorBidi" w:cstheme="minorBidi"/>
          <w:color w:val="000000"/>
          <w:szCs w:val="22"/>
        </w:rPr>
        <w:t xml:space="preserve"> realizačního týmu </w:t>
      </w:r>
      <w:r w:rsidR="00731592" w:rsidRPr="00525F3D">
        <w:rPr>
          <w:rFonts w:asciiTheme="minorBidi" w:eastAsia="Franklin Gothic Book" w:hAnsiTheme="minorBidi" w:cstheme="minorBidi"/>
          <w:color w:val="000000"/>
          <w:szCs w:val="22"/>
        </w:rPr>
        <w:t>respektov</w:t>
      </w:r>
      <w:r w:rsidR="00F36F5F" w:rsidRPr="00525F3D">
        <w:rPr>
          <w:rFonts w:asciiTheme="minorBidi" w:eastAsia="Franklin Gothic Book" w:hAnsiTheme="minorBidi" w:cstheme="minorBidi"/>
          <w:color w:val="000000"/>
          <w:szCs w:val="22"/>
        </w:rPr>
        <w:t xml:space="preserve">at </w:t>
      </w:r>
      <w:r w:rsidR="00731592" w:rsidRPr="00525F3D">
        <w:rPr>
          <w:rFonts w:asciiTheme="minorBidi" w:eastAsia="Franklin Gothic Book" w:hAnsiTheme="minorBidi" w:cstheme="minorBidi"/>
          <w:color w:val="000000"/>
          <w:szCs w:val="22"/>
        </w:rPr>
        <w:t>stávající technické podmínky výstavních prostor.</w:t>
      </w:r>
    </w:p>
    <w:p w:rsidR="009C3C66" w:rsidRPr="009C3C66" w:rsidRDefault="009C3C66" w:rsidP="009C3C66">
      <w:pPr>
        <w:pStyle w:val="Odstavecseseznamem"/>
        <w:rPr>
          <w:rFonts w:asciiTheme="minorBidi" w:eastAsia="Franklin Gothic Book" w:hAnsiTheme="minorBidi" w:cstheme="minorBidi"/>
          <w:color w:val="000000"/>
          <w:szCs w:val="22"/>
        </w:rPr>
      </w:pPr>
    </w:p>
    <w:p w:rsidR="009C3C66" w:rsidRDefault="009C3C66" w:rsidP="009C3C66">
      <w:pPr>
        <w:rPr>
          <w:rFonts w:asciiTheme="minorBidi" w:eastAsia="Franklin Gothic Book" w:hAnsiTheme="minorBidi" w:cstheme="minorBidi"/>
          <w:color w:val="000000"/>
          <w:szCs w:val="22"/>
        </w:rPr>
      </w:pPr>
    </w:p>
    <w:p w:rsidR="009C3C66" w:rsidRDefault="009C3C66" w:rsidP="009C3C66">
      <w:pPr>
        <w:rPr>
          <w:rFonts w:asciiTheme="minorBidi" w:eastAsia="Franklin Gothic Book" w:hAnsiTheme="minorBidi" w:cstheme="minorBidi"/>
          <w:color w:val="000000"/>
          <w:szCs w:val="22"/>
        </w:rPr>
      </w:pPr>
    </w:p>
    <w:p w:rsidR="00731592" w:rsidRPr="00525F3D" w:rsidRDefault="00731592" w:rsidP="00235A1D">
      <w:pPr>
        <w:pStyle w:val="Odstavecseseznamem"/>
        <w:rPr>
          <w:rFonts w:asciiTheme="minorBidi" w:eastAsia="Franklin Gothic Book" w:hAnsiTheme="minorBidi" w:cstheme="minorBidi"/>
          <w:color w:val="000000"/>
          <w:szCs w:val="22"/>
        </w:rPr>
      </w:pPr>
    </w:p>
    <w:p w:rsidR="00731592" w:rsidRPr="00525F3D" w:rsidRDefault="0073159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lastRenderedPageBreak/>
        <w:t xml:space="preserve">Zhotovitel se zavazuje </w:t>
      </w:r>
      <w:r w:rsidR="00962AB7" w:rsidRPr="00525F3D">
        <w:rPr>
          <w:rFonts w:asciiTheme="minorBidi" w:eastAsia="Franklin Gothic Book" w:hAnsiTheme="minorBidi" w:cstheme="minorBidi"/>
          <w:color w:val="000000"/>
          <w:szCs w:val="22"/>
        </w:rPr>
        <w:t>seznámit Objednatele, kdykoli o to Objednatel požádá</w:t>
      </w:r>
      <w:r w:rsidR="0000274C" w:rsidRPr="00525F3D">
        <w:rPr>
          <w:rFonts w:asciiTheme="minorBidi" w:eastAsia="Franklin Gothic Book" w:hAnsiTheme="minorBidi" w:cstheme="minorBidi"/>
          <w:color w:val="000000"/>
          <w:szCs w:val="22"/>
        </w:rPr>
        <w:t>,</w:t>
      </w:r>
      <w:r w:rsidR="00962AB7" w:rsidRPr="00525F3D">
        <w:rPr>
          <w:rFonts w:asciiTheme="minorBidi" w:eastAsia="Franklin Gothic Book" w:hAnsiTheme="minorBidi" w:cstheme="minorBidi"/>
          <w:color w:val="000000"/>
          <w:szCs w:val="22"/>
        </w:rPr>
        <w:t xml:space="preserve"> s r</w:t>
      </w:r>
      <w:r w:rsidR="009919E3" w:rsidRPr="00525F3D">
        <w:rPr>
          <w:rFonts w:asciiTheme="minorBidi" w:eastAsia="Franklin Gothic Book" w:hAnsiTheme="minorBidi" w:cstheme="minorBidi"/>
          <w:color w:val="000000"/>
          <w:szCs w:val="22"/>
        </w:rPr>
        <w:t>ozpracovaným D</w:t>
      </w:r>
      <w:r w:rsidR="00962AB7" w:rsidRPr="00525F3D">
        <w:rPr>
          <w:rFonts w:asciiTheme="minorBidi" w:eastAsia="Franklin Gothic Book" w:hAnsiTheme="minorBidi" w:cstheme="minorBidi"/>
          <w:color w:val="000000"/>
          <w:szCs w:val="22"/>
        </w:rPr>
        <w:t xml:space="preserve">ílem a </w:t>
      </w:r>
      <w:r w:rsidRPr="00525F3D">
        <w:rPr>
          <w:rFonts w:asciiTheme="minorBidi" w:eastAsia="Franklin Gothic Book" w:hAnsiTheme="minorBidi" w:cstheme="minorBidi"/>
          <w:color w:val="000000"/>
          <w:szCs w:val="22"/>
        </w:rPr>
        <w:t xml:space="preserve">předložit Objednateli </w:t>
      </w:r>
      <w:r w:rsidR="00962AB7" w:rsidRPr="00525F3D">
        <w:rPr>
          <w:rFonts w:asciiTheme="minorBidi" w:eastAsia="Franklin Gothic Book" w:hAnsiTheme="minorBidi" w:cstheme="minorBidi"/>
          <w:color w:val="000000"/>
          <w:szCs w:val="22"/>
        </w:rPr>
        <w:t xml:space="preserve">za tím účelem veškerou </w:t>
      </w:r>
      <w:r w:rsidRPr="00525F3D">
        <w:rPr>
          <w:rFonts w:asciiTheme="minorBidi" w:eastAsia="Franklin Gothic Book" w:hAnsiTheme="minorBidi" w:cstheme="minorBidi"/>
          <w:color w:val="000000"/>
          <w:szCs w:val="22"/>
        </w:rPr>
        <w:t>dokumentaci v  rozpracovanosti.</w:t>
      </w:r>
    </w:p>
    <w:p w:rsidR="00731592" w:rsidRPr="00525F3D" w:rsidRDefault="00731592" w:rsidP="00235A1D">
      <w:pPr>
        <w:pStyle w:val="Odstavecseseznamem"/>
        <w:rPr>
          <w:rFonts w:asciiTheme="minorBidi" w:eastAsia="Franklin Gothic Book" w:hAnsiTheme="minorBidi" w:cstheme="minorBidi"/>
          <w:color w:val="000000"/>
          <w:szCs w:val="22"/>
        </w:rPr>
      </w:pPr>
    </w:p>
    <w:p w:rsidR="00731592" w:rsidRPr="00525F3D" w:rsidRDefault="00731592" w:rsidP="001610B2">
      <w:pPr>
        <w:pStyle w:val="Odstavecseseznamem"/>
        <w:numPr>
          <w:ilvl w:val="1"/>
          <w:numId w:val="25"/>
        </w:numPr>
        <w:rPr>
          <w:rFonts w:asciiTheme="minorBidi" w:hAnsiTheme="minorBidi" w:cstheme="minorBidi"/>
          <w:szCs w:val="22"/>
        </w:rPr>
      </w:pPr>
      <w:r w:rsidRPr="00525F3D">
        <w:rPr>
          <w:rFonts w:asciiTheme="minorBidi" w:eastAsia="Franklin Gothic Book" w:hAnsiTheme="minorBidi" w:cstheme="minorBidi"/>
          <w:color w:val="000000"/>
          <w:szCs w:val="22"/>
        </w:rPr>
        <w:t xml:space="preserve">Zhotovitel se zavazuje při </w:t>
      </w:r>
      <w:r w:rsidR="005C2AD1" w:rsidRPr="00525F3D">
        <w:rPr>
          <w:rFonts w:asciiTheme="minorBidi" w:eastAsia="Franklin Gothic Book" w:hAnsiTheme="minorBidi" w:cstheme="minorBidi"/>
          <w:color w:val="000000"/>
          <w:szCs w:val="22"/>
        </w:rPr>
        <w:t>provádění</w:t>
      </w:r>
      <w:r w:rsidR="00F36F5F" w:rsidRPr="00525F3D">
        <w:rPr>
          <w:rFonts w:asciiTheme="minorBidi" w:eastAsia="Franklin Gothic Book" w:hAnsiTheme="minorBidi" w:cstheme="minorBidi"/>
          <w:color w:val="000000"/>
          <w:szCs w:val="22"/>
        </w:rPr>
        <w:t xml:space="preserve"> D</w:t>
      </w:r>
      <w:r w:rsidRPr="00525F3D">
        <w:rPr>
          <w:rFonts w:asciiTheme="minorBidi" w:eastAsia="Franklin Gothic Book" w:hAnsiTheme="minorBidi" w:cstheme="minorBidi"/>
          <w:color w:val="000000"/>
          <w:szCs w:val="22"/>
        </w:rPr>
        <w:t>íl</w:t>
      </w:r>
      <w:r w:rsidR="007F036C" w:rsidRPr="00525F3D">
        <w:rPr>
          <w:rFonts w:asciiTheme="minorBidi" w:eastAsia="Franklin Gothic Book" w:hAnsiTheme="minorBidi" w:cstheme="minorBidi"/>
          <w:color w:val="000000"/>
          <w:szCs w:val="22"/>
        </w:rPr>
        <w:t>a</w:t>
      </w:r>
      <w:r w:rsidR="00F36F5F" w:rsidRPr="00525F3D">
        <w:rPr>
          <w:rFonts w:asciiTheme="minorBidi" w:eastAsia="Franklin Gothic Book" w:hAnsiTheme="minorBidi" w:cstheme="minorBidi"/>
          <w:color w:val="000000"/>
          <w:szCs w:val="22"/>
        </w:rPr>
        <w:t xml:space="preserve"> postupovat tak</w:t>
      </w:r>
      <w:r w:rsidR="006411FB" w:rsidRPr="00525F3D">
        <w:rPr>
          <w:rFonts w:asciiTheme="minorBidi" w:eastAsia="Franklin Gothic Book" w:hAnsiTheme="minorBidi" w:cstheme="minorBidi"/>
          <w:color w:val="000000"/>
          <w:szCs w:val="22"/>
        </w:rPr>
        <w:t>, aby výsledné D</w:t>
      </w:r>
      <w:r w:rsidRPr="00525F3D">
        <w:rPr>
          <w:rFonts w:asciiTheme="minorBidi" w:eastAsia="Franklin Gothic Book" w:hAnsiTheme="minorBidi" w:cstheme="minorBidi"/>
          <w:color w:val="000000"/>
          <w:szCs w:val="22"/>
        </w:rPr>
        <w:t xml:space="preserve">ílo splňovalo podmínky definované </w:t>
      </w:r>
      <w:r w:rsidR="00142629" w:rsidRPr="00525F3D">
        <w:rPr>
          <w:rFonts w:asciiTheme="minorBidi" w:eastAsia="Franklin Gothic Book" w:hAnsiTheme="minorBidi" w:cstheme="minorBidi"/>
          <w:color w:val="000000"/>
          <w:szCs w:val="22"/>
        </w:rPr>
        <w:t xml:space="preserve">podklady předanými dle č. 5.3 </w:t>
      </w:r>
      <w:r w:rsidR="00F63619" w:rsidRPr="00525F3D">
        <w:rPr>
          <w:rFonts w:asciiTheme="minorBidi" w:eastAsia="Franklin Gothic Book" w:hAnsiTheme="minorBidi" w:cstheme="minorBidi"/>
          <w:color w:val="000000"/>
          <w:szCs w:val="22"/>
        </w:rPr>
        <w:t xml:space="preserve">a 5.4 této </w:t>
      </w:r>
      <w:r w:rsidR="004A48F3" w:rsidRPr="00525F3D">
        <w:rPr>
          <w:rFonts w:asciiTheme="minorBidi" w:eastAsia="Franklin Gothic Book" w:hAnsiTheme="minorBidi" w:cstheme="minorBidi"/>
          <w:color w:val="000000"/>
          <w:szCs w:val="22"/>
        </w:rPr>
        <w:t>S</w:t>
      </w:r>
      <w:r w:rsidR="00F36F5F" w:rsidRPr="00525F3D">
        <w:rPr>
          <w:rFonts w:asciiTheme="minorBidi" w:eastAsia="Franklin Gothic Book" w:hAnsiTheme="minorBidi" w:cstheme="minorBidi"/>
          <w:color w:val="000000"/>
          <w:szCs w:val="22"/>
        </w:rPr>
        <w:t xml:space="preserve">mlouvy, podmínky definované </w:t>
      </w:r>
      <w:r w:rsidR="006411FB" w:rsidRPr="00525F3D">
        <w:rPr>
          <w:rFonts w:asciiTheme="minorBidi" w:eastAsia="Franklin Gothic Book" w:hAnsiTheme="minorBidi" w:cstheme="minorBidi"/>
          <w:color w:val="000000"/>
          <w:szCs w:val="22"/>
        </w:rPr>
        <w:t xml:space="preserve">v zadávací dokumentaci, </w:t>
      </w:r>
      <w:r w:rsidR="00F36F5F" w:rsidRPr="00525F3D">
        <w:rPr>
          <w:rFonts w:asciiTheme="minorBidi" w:eastAsia="Franklin Gothic Book" w:hAnsiTheme="minorBidi" w:cstheme="minorBidi"/>
          <w:color w:val="000000"/>
          <w:szCs w:val="22"/>
        </w:rPr>
        <w:t xml:space="preserve">koncepcí Výstavy a pokyny Objednatele. </w:t>
      </w:r>
    </w:p>
    <w:p w:rsidR="00731592" w:rsidRPr="00525F3D" w:rsidRDefault="00731592" w:rsidP="00A346A8">
      <w:pPr>
        <w:ind w:left="720"/>
        <w:rPr>
          <w:rFonts w:asciiTheme="minorBidi" w:hAnsiTheme="minorBidi" w:cstheme="minorBidi"/>
          <w:b/>
          <w:szCs w:val="22"/>
        </w:rPr>
      </w:pPr>
    </w:p>
    <w:p w:rsidR="00A346A8" w:rsidRPr="00525F3D" w:rsidRDefault="00A346A8" w:rsidP="00A346A8">
      <w:pPr>
        <w:ind w:left="720"/>
        <w:rPr>
          <w:rFonts w:asciiTheme="minorBidi" w:hAnsiTheme="minorBidi" w:cstheme="minorBidi"/>
          <w:b/>
          <w:szCs w:val="22"/>
        </w:rPr>
      </w:pPr>
    </w:p>
    <w:p w:rsidR="00731592" w:rsidRPr="00525F3D" w:rsidRDefault="00C43C7A" w:rsidP="001610B2">
      <w:pPr>
        <w:pStyle w:val="Odstavecseseznamem"/>
        <w:numPr>
          <w:ilvl w:val="0"/>
          <w:numId w:val="25"/>
        </w:numPr>
        <w:jc w:val="center"/>
        <w:rPr>
          <w:rFonts w:asciiTheme="minorBidi" w:hAnsiTheme="minorBidi" w:cstheme="minorBidi"/>
          <w:b/>
          <w:szCs w:val="22"/>
        </w:rPr>
      </w:pPr>
      <w:r w:rsidRPr="00525F3D">
        <w:rPr>
          <w:rFonts w:asciiTheme="minorBidi" w:hAnsiTheme="minorBidi" w:cstheme="minorBidi"/>
          <w:b/>
          <w:szCs w:val="22"/>
        </w:rPr>
        <w:t>Činnost při instalaci V</w:t>
      </w:r>
      <w:r w:rsidR="00731592" w:rsidRPr="00525F3D">
        <w:rPr>
          <w:rFonts w:asciiTheme="minorBidi" w:hAnsiTheme="minorBidi" w:cstheme="minorBidi"/>
          <w:b/>
          <w:szCs w:val="22"/>
        </w:rPr>
        <w:t>ýstavy –</w:t>
      </w:r>
      <w:r w:rsidRPr="00525F3D">
        <w:rPr>
          <w:rFonts w:asciiTheme="minorBidi" w:hAnsiTheme="minorBidi" w:cstheme="minorBidi"/>
          <w:b/>
          <w:szCs w:val="22"/>
        </w:rPr>
        <w:t xml:space="preserve"> </w:t>
      </w:r>
      <w:r w:rsidR="00731592" w:rsidRPr="00525F3D">
        <w:rPr>
          <w:rFonts w:asciiTheme="minorBidi" w:hAnsiTheme="minorBidi" w:cstheme="minorBidi"/>
          <w:b/>
          <w:szCs w:val="22"/>
        </w:rPr>
        <w:t>autorský</w:t>
      </w:r>
      <w:r w:rsidR="00A00275" w:rsidRPr="00525F3D">
        <w:rPr>
          <w:rFonts w:asciiTheme="minorBidi" w:hAnsiTheme="minorBidi" w:cstheme="minorBidi"/>
          <w:b/>
          <w:szCs w:val="22"/>
        </w:rPr>
        <w:t xml:space="preserve"> a technický</w:t>
      </w:r>
      <w:r w:rsidR="00731592" w:rsidRPr="00525F3D">
        <w:rPr>
          <w:rFonts w:asciiTheme="minorBidi" w:hAnsiTheme="minorBidi" w:cstheme="minorBidi"/>
          <w:b/>
          <w:szCs w:val="22"/>
        </w:rPr>
        <w:t xml:space="preserve"> dozor Zhotovitele</w:t>
      </w:r>
    </w:p>
    <w:p w:rsidR="00731592" w:rsidRPr="00525F3D" w:rsidRDefault="00731592" w:rsidP="00A346A8">
      <w:pPr>
        <w:ind w:left="720"/>
        <w:rPr>
          <w:rFonts w:asciiTheme="minorBidi" w:hAnsiTheme="minorBidi" w:cstheme="minorBidi"/>
          <w:szCs w:val="22"/>
        </w:rPr>
      </w:pPr>
    </w:p>
    <w:p w:rsidR="00B83A94" w:rsidRPr="00525F3D" w:rsidRDefault="0073159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Zhotovitel se zavazuje vykonávat autorský </w:t>
      </w:r>
      <w:r w:rsidR="00C43C7A" w:rsidRPr="00525F3D">
        <w:rPr>
          <w:rFonts w:asciiTheme="minorBidi" w:eastAsia="Franklin Gothic Book" w:hAnsiTheme="minorBidi" w:cstheme="minorBidi"/>
          <w:color w:val="000000"/>
          <w:szCs w:val="22"/>
        </w:rPr>
        <w:t xml:space="preserve">architektonický </w:t>
      </w:r>
      <w:r w:rsidRPr="00525F3D">
        <w:rPr>
          <w:rFonts w:asciiTheme="minorBidi" w:eastAsia="Franklin Gothic Book" w:hAnsiTheme="minorBidi" w:cstheme="minorBidi"/>
          <w:color w:val="000000"/>
          <w:szCs w:val="22"/>
        </w:rPr>
        <w:t xml:space="preserve">a technický dozor, a to účastí </w:t>
      </w:r>
      <w:r w:rsidR="00E63ED2" w:rsidRPr="00525F3D">
        <w:rPr>
          <w:rFonts w:asciiTheme="minorBidi" w:eastAsia="Franklin Gothic Book" w:hAnsiTheme="minorBidi" w:cstheme="minorBidi"/>
          <w:color w:val="000000"/>
          <w:szCs w:val="22"/>
        </w:rPr>
        <w:t xml:space="preserve">na </w:t>
      </w:r>
      <w:r w:rsidRPr="00525F3D">
        <w:rPr>
          <w:rFonts w:asciiTheme="minorBidi" w:eastAsia="Franklin Gothic Book" w:hAnsiTheme="minorBidi" w:cstheme="minorBidi"/>
          <w:color w:val="000000"/>
          <w:szCs w:val="22"/>
        </w:rPr>
        <w:t>kontrolních dnech, event. dle nezbytně nutné potřeby osobní</w:t>
      </w:r>
      <w:r w:rsidR="00C43C7A" w:rsidRPr="00525F3D">
        <w:rPr>
          <w:rFonts w:asciiTheme="minorBidi" w:eastAsia="Franklin Gothic Book" w:hAnsiTheme="minorBidi" w:cstheme="minorBidi"/>
          <w:color w:val="000000"/>
          <w:szCs w:val="22"/>
        </w:rPr>
        <w:t xml:space="preserve"> přítomností v místě instalace V</w:t>
      </w:r>
      <w:r w:rsidRPr="00525F3D">
        <w:rPr>
          <w:rFonts w:asciiTheme="minorBidi" w:eastAsia="Franklin Gothic Book" w:hAnsiTheme="minorBidi" w:cstheme="minorBidi"/>
          <w:color w:val="000000"/>
          <w:szCs w:val="22"/>
        </w:rPr>
        <w:t xml:space="preserve">ýstavy (event. prostřednictvím přítomnosti pověřeného </w:t>
      </w:r>
      <w:r w:rsidR="00C43C7A" w:rsidRPr="00525F3D">
        <w:rPr>
          <w:rFonts w:asciiTheme="minorBidi" w:eastAsia="Franklin Gothic Book" w:hAnsiTheme="minorBidi" w:cstheme="minorBidi"/>
          <w:color w:val="000000"/>
          <w:szCs w:val="22"/>
        </w:rPr>
        <w:t>člena realizačního týmu</w:t>
      </w:r>
      <w:r w:rsidRPr="00525F3D">
        <w:rPr>
          <w:rFonts w:asciiTheme="minorBidi" w:eastAsia="Franklin Gothic Book" w:hAnsiTheme="minorBidi" w:cstheme="minorBidi"/>
          <w:color w:val="000000"/>
          <w:szCs w:val="22"/>
        </w:rPr>
        <w:t>), poskytovat součinnost po c</w:t>
      </w:r>
      <w:r w:rsidR="00C43C7A" w:rsidRPr="00525F3D">
        <w:rPr>
          <w:rFonts w:asciiTheme="minorBidi" w:eastAsia="Franklin Gothic Book" w:hAnsiTheme="minorBidi" w:cstheme="minorBidi"/>
          <w:color w:val="000000"/>
          <w:szCs w:val="22"/>
        </w:rPr>
        <w:t>elou dobu přípravy a instalace V</w:t>
      </w:r>
      <w:r w:rsidRPr="00525F3D">
        <w:rPr>
          <w:rFonts w:asciiTheme="minorBidi" w:eastAsia="Franklin Gothic Book" w:hAnsiTheme="minorBidi" w:cstheme="minorBidi"/>
          <w:color w:val="000000"/>
          <w:szCs w:val="22"/>
        </w:rPr>
        <w:t>ýstavy, poskytnout písemné a ústní konzultace a stanoviska dle potřeby Objednatele tak, aby nedocházelo k časovým prodlevám při instalaci.</w:t>
      </w:r>
      <w:r w:rsidR="00B83324" w:rsidRPr="00525F3D">
        <w:rPr>
          <w:rFonts w:asciiTheme="minorBidi" w:eastAsia="Franklin Gothic Book" w:hAnsiTheme="minorBidi" w:cstheme="minorBidi"/>
          <w:color w:val="000000"/>
          <w:szCs w:val="22"/>
        </w:rPr>
        <w:t xml:space="preserve"> </w:t>
      </w:r>
    </w:p>
    <w:p w:rsidR="00B83A94" w:rsidRPr="00525F3D" w:rsidRDefault="00B83A94" w:rsidP="00235A1D">
      <w:pPr>
        <w:pStyle w:val="Odstavecseseznamem"/>
        <w:rPr>
          <w:rFonts w:asciiTheme="minorBidi" w:eastAsia="Franklin Gothic Book" w:hAnsiTheme="minorBidi" w:cstheme="minorBidi"/>
          <w:color w:val="000000"/>
          <w:szCs w:val="22"/>
        </w:rPr>
      </w:pPr>
    </w:p>
    <w:p w:rsidR="00585359" w:rsidRPr="00525F3D" w:rsidRDefault="00B83324" w:rsidP="001610B2">
      <w:pPr>
        <w:pStyle w:val="Odstavecseseznamem"/>
        <w:numPr>
          <w:ilvl w:val="1"/>
          <w:numId w:val="25"/>
        </w:numPr>
        <w:rPr>
          <w:rFonts w:asciiTheme="minorBidi" w:hAnsiTheme="minorBidi" w:cstheme="minorBidi"/>
          <w:szCs w:val="22"/>
        </w:rPr>
      </w:pPr>
      <w:r w:rsidRPr="00525F3D">
        <w:rPr>
          <w:rFonts w:asciiTheme="minorBidi" w:eastAsia="Franklin Gothic Book" w:hAnsiTheme="minorBidi" w:cstheme="minorBidi"/>
          <w:color w:val="000000"/>
          <w:szCs w:val="22"/>
        </w:rPr>
        <w:t xml:space="preserve">Při výkonu autorského </w:t>
      </w:r>
      <w:r w:rsidR="00C43C7A" w:rsidRPr="00525F3D">
        <w:rPr>
          <w:rFonts w:asciiTheme="minorBidi" w:eastAsia="Franklin Gothic Book" w:hAnsiTheme="minorBidi" w:cstheme="minorBidi"/>
          <w:color w:val="000000"/>
          <w:szCs w:val="22"/>
        </w:rPr>
        <w:t xml:space="preserve">architektonického </w:t>
      </w:r>
      <w:r w:rsidRPr="00525F3D">
        <w:rPr>
          <w:rFonts w:asciiTheme="minorBidi" w:eastAsia="Franklin Gothic Book" w:hAnsiTheme="minorBidi" w:cstheme="minorBidi"/>
          <w:color w:val="000000"/>
          <w:szCs w:val="22"/>
        </w:rPr>
        <w:t>a technického dozoru je Zhotovitel povinen vystupovat s odbornou péčí</w:t>
      </w:r>
      <w:r w:rsidR="009561CF" w:rsidRPr="00525F3D">
        <w:rPr>
          <w:rFonts w:asciiTheme="minorBidi" w:eastAsia="Franklin Gothic Book" w:hAnsiTheme="minorBidi" w:cstheme="minorBidi"/>
          <w:color w:val="000000"/>
          <w:szCs w:val="22"/>
        </w:rPr>
        <w:t xml:space="preserve"> tak, aby </w:t>
      </w:r>
      <w:r w:rsidR="00585359" w:rsidRPr="00525F3D">
        <w:rPr>
          <w:rFonts w:asciiTheme="minorBidi" w:eastAsia="Franklin Gothic Book" w:hAnsiTheme="minorBidi" w:cstheme="minorBidi"/>
          <w:color w:val="000000"/>
          <w:szCs w:val="22"/>
        </w:rPr>
        <w:t xml:space="preserve">bylo zabezpečeno dodržování základních parametrů </w:t>
      </w:r>
      <w:r w:rsidR="00C43C7A" w:rsidRPr="00525F3D">
        <w:rPr>
          <w:rFonts w:asciiTheme="minorBidi" w:eastAsia="Franklin Gothic Book" w:hAnsiTheme="minorBidi" w:cstheme="minorBidi"/>
          <w:color w:val="000000"/>
          <w:szCs w:val="22"/>
        </w:rPr>
        <w:t xml:space="preserve">Architektonického řešení Výstavy </w:t>
      </w:r>
      <w:r w:rsidR="00585359" w:rsidRPr="00525F3D">
        <w:rPr>
          <w:rFonts w:asciiTheme="minorBidi" w:eastAsia="Franklin Gothic Book" w:hAnsiTheme="minorBidi" w:cstheme="minorBidi"/>
          <w:color w:val="000000"/>
          <w:szCs w:val="22"/>
        </w:rPr>
        <w:t>a v souladu s projektovou dokume</w:t>
      </w:r>
      <w:r w:rsidR="006411FB" w:rsidRPr="00525F3D">
        <w:rPr>
          <w:rFonts w:asciiTheme="minorBidi" w:eastAsia="Franklin Gothic Book" w:hAnsiTheme="minorBidi" w:cstheme="minorBidi"/>
          <w:color w:val="000000"/>
          <w:szCs w:val="22"/>
        </w:rPr>
        <w:t>ntací architektonického řešení V</w:t>
      </w:r>
      <w:r w:rsidR="00585359" w:rsidRPr="00525F3D">
        <w:rPr>
          <w:rFonts w:asciiTheme="minorBidi" w:eastAsia="Franklin Gothic Book" w:hAnsiTheme="minorBidi" w:cstheme="minorBidi"/>
          <w:color w:val="000000"/>
          <w:szCs w:val="22"/>
        </w:rPr>
        <w:t>ýstavy případně jejími doplňky</w:t>
      </w:r>
      <w:r w:rsidR="00585359" w:rsidRPr="00525F3D">
        <w:rPr>
          <w:rFonts w:asciiTheme="minorBidi" w:hAnsiTheme="minorBidi" w:cstheme="minorBidi"/>
          <w:szCs w:val="22"/>
        </w:rPr>
        <w:t xml:space="preserve"> a změnami, které budou dodatečně schváleny </w:t>
      </w:r>
      <w:r w:rsidR="00C43C7A" w:rsidRPr="00525F3D">
        <w:rPr>
          <w:rFonts w:asciiTheme="minorBidi" w:hAnsiTheme="minorBidi" w:cstheme="minorBidi"/>
          <w:szCs w:val="22"/>
        </w:rPr>
        <w:t>Objednatelem a podmínkami této S</w:t>
      </w:r>
      <w:r w:rsidR="00585359" w:rsidRPr="00525F3D">
        <w:rPr>
          <w:rFonts w:asciiTheme="minorBidi" w:hAnsiTheme="minorBidi" w:cstheme="minorBidi"/>
          <w:szCs w:val="22"/>
        </w:rPr>
        <w:t>mlouvy.</w:t>
      </w:r>
    </w:p>
    <w:p w:rsidR="009406DC" w:rsidRPr="00525F3D" w:rsidRDefault="009406DC" w:rsidP="009406DC">
      <w:pPr>
        <w:pStyle w:val="Odstavecseseznamem"/>
        <w:rPr>
          <w:rFonts w:asciiTheme="minorBidi" w:hAnsiTheme="minorBidi" w:cstheme="minorBidi"/>
          <w:szCs w:val="22"/>
        </w:rPr>
      </w:pPr>
    </w:p>
    <w:p w:rsidR="009406DC" w:rsidRPr="00525F3D" w:rsidRDefault="009406DC" w:rsidP="001610B2">
      <w:pPr>
        <w:pStyle w:val="Odstavecseseznamem"/>
        <w:numPr>
          <w:ilvl w:val="1"/>
          <w:numId w:val="25"/>
        </w:numPr>
        <w:rPr>
          <w:rFonts w:asciiTheme="minorBidi" w:hAnsiTheme="minorBidi" w:cstheme="minorBidi"/>
          <w:szCs w:val="22"/>
        </w:rPr>
      </w:pPr>
      <w:r w:rsidRPr="00525F3D">
        <w:rPr>
          <w:rFonts w:asciiTheme="minorBidi" w:hAnsiTheme="minorBidi" w:cstheme="minorBidi"/>
          <w:szCs w:val="22"/>
        </w:rPr>
        <w:t xml:space="preserve">Bližší specifikace podmínek autorského </w:t>
      </w:r>
      <w:r w:rsidR="00C43C7A" w:rsidRPr="00525F3D">
        <w:rPr>
          <w:rFonts w:asciiTheme="minorBidi" w:hAnsiTheme="minorBidi" w:cstheme="minorBidi"/>
          <w:szCs w:val="22"/>
        </w:rPr>
        <w:t xml:space="preserve">architektonického </w:t>
      </w:r>
      <w:r w:rsidRPr="00525F3D">
        <w:rPr>
          <w:rFonts w:asciiTheme="minorBidi" w:hAnsiTheme="minorBidi" w:cstheme="minorBidi"/>
          <w:szCs w:val="22"/>
        </w:rPr>
        <w:t>a technického dozoru je vymezena v</w:t>
      </w:r>
      <w:r w:rsidR="00C43C7A" w:rsidRPr="00525F3D">
        <w:rPr>
          <w:rFonts w:asciiTheme="minorBidi" w:hAnsiTheme="minorBidi" w:cstheme="minorBidi"/>
          <w:szCs w:val="22"/>
        </w:rPr>
        <w:t> </w:t>
      </w:r>
      <w:r w:rsidR="00C43C7A" w:rsidRPr="00525F3D">
        <w:rPr>
          <w:rFonts w:asciiTheme="minorBidi" w:hAnsiTheme="minorBidi" w:cstheme="minorBidi"/>
          <w:szCs w:val="22"/>
          <w:u w:val="single"/>
        </w:rPr>
        <w:t>P</w:t>
      </w:r>
      <w:r w:rsidRPr="00525F3D">
        <w:rPr>
          <w:rFonts w:asciiTheme="minorBidi" w:hAnsiTheme="minorBidi" w:cstheme="minorBidi"/>
          <w:szCs w:val="22"/>
          <w:u w:val="single"/>
        </w:rPr>
        <w:t>říloze č. 1</w:t>
      </w:r>
      <w:r w:rsidRPr="00525F3D">
        <w:rPr>
          <w:rFonts w:asciiTheme="minorBidi" w:hAnsiTheme="minorBidi" w:cstheme="minorBidi"/>
          <w:szCs w:val="22"/>
        </w:rPr>
        <w:t xml:space="preserve"> </w:t>
      </w:r>
      <w:r w:rsidR="00C43C7A" w:rsidRPr="00525F3D">
        <w:rPr>
          <w:rFonts w:asciiTheme="minorBidi" w:hAnsiTheme="minorBidi" w:cstheme="minorBidi"/>
          <w:szCs w:val="22"/>
        </w:rPr>
        <w:t>této S</w:t>
      </w:r>
      <w:r w:rsidRPr="00525F3D">
        <w:rPr>
          <w:rFonts w:asciiTheme="minorBidi" w:hAnsiTheme="minorBidi" w:cstheme="minorBidi"/>
          <w:szCs w:val="22"/>
        </w:rPr>
        <w:t>mlouvy.</w:t>
      </w:r>
    </w:p>
    <w:p w:rsidR="00731592" w:rsidRPr="00525F3D" w:rsidRDefault="00731592" w:rsidP="00A346A8">
      <w:pPr>
        <w:ind w:left="360"/>
        <w:rPr>
          <w:rFonts w:asciiTheme="minorBidi" w:hAnsiTheme="minorBidi" w:cstheme="minorBidi"/>
          <w:b/>
          <w:szCs w:val="22"/>
        </w:rPr>
      </w:pPr>
    </w:p>
    <w:p w:rsidR="00A346A8" w:rsidRPr="00525F3D" w:rsidRDefault="00A346A8" w:rsidP="00A346A8">
      <w:pPr>
        <w:ind w:left="360"/>
        <w:rPr>
          <w:rFonts w:asciiTheme="minorBidi" w:hAnsiTheme="minorBidi" w:cstheme="minorBidi"/>
          <w:b/>
          <w:szCs w:val="22"/>
        </w:rPr>
      </w:pPr>
    </w:p>
    <w:p w:rsidR="00731592" w:rsidRPr="00525F3D" w:rsidRDefault="00CF16A2" w:rsidP="001610B2">
      <w:pPr>
        <w:pStyle w:val="Odstavecseseznamem"/>
        <w:numPr>
          <w:ilvl w:val="0"/>
          <w:numId w:val="25"/>
        </w:numPr>
        <w:jc w:val="center"/>
        <w:rPr>
          <w:rFonts w:asciiTheme="minorBidi" w:hAnsiTheme="minorBidi" w:cstheme="minorBidi"/>
          <w:b/>
          <w:szCs w:val="22"/>
        </w:rPr>
      </w:pPr>
      <w:r w:rsidRPr="00525F3D">
        <w:rPr>
          <w:rFonts w:asciiTheme="minorBidi" w:hAnsiTheme="minorBidi" w:cstheme="minorBidi"/>
          <w:b/>
          <w:szCs w:val="22"/>
        </w:rPr>
        <w:t>Předávání a převzetí D</w:t>
      </w:r>
      <w:r w:rsidR="001D0FC7" w:rsidRPr="00525F3D">
        <w:rPr>
          <w:rFonts w:asciiTheme="minorBidi" w:hAnsiTheme="minorBidi" w:cstheme="minorBidi"/>
          <w:b/>
          <w:szCs w:val="22"/>
        </w:rPr>
        <w:t>íla</w:t>
      </w:r>
      <w:r w:rsidRPr="00525F3D">
        <w:rPr>
          <w:rFonts w:asciiTheme="minorBidi" w:hAnsiTheme="minorBidi" w:cstheme="minorBidi"/>
          <w:b/>
          <w:szCs w:val="22"/>
        </w:rPr>
        <w:t xml:space="preserve"> – Architektonické řešení Výstavy </w:t>
      </w:r>
      <w:r w:rsidR="001D0FC7" w:rsidRPr="00525F3D">
        <w:rPr>
          <w:rFonts w:asciiTheme="minorBidi" w:hAnsiTheme="minorBidi" w:cstheme="minorBidi"/>
          <w:b/>
          <w:szCs w:val="22"/>
        </w:rPr>
        <w:t xml:space="preserve"> </w:t>
      </w:r>
    </w:p>
    <w:p w:rsidR="00A346A8" w:rsidRPr="00525F3D" w:rsidRDefault="00A346A8" w:rsidP="00A346A8">
      <w:pPr>
        <w:pStyle w:val="Odstavecseseznamem"/>
        <w:ind w:left="360"/>
        <w:rPr>
          <w:rFonts w:asciiTheme="minorBidi" w:hAnsiTheme="minorBidi" w:cstheme="minorBidi"/>
          <w:szCs w:val="22"/>
        </w:rPr>
      </w:pPr>
    </w:p>
    <w:p w:rsidR="00731592" w:rsidRPr="00525F3D" w:rsidRDefault="00CF16A2" w:rsidP="0017203E">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Architektonické řešení Výstavy</w:t>
      </w:r>
      <w:r w:rsidR="002008BD" w:rsidRPr="00525F3D">
        <w:rPr>
          <w:rFonts w:asciiTheme="minorBidi" w:eastAsia="Franklin Gothic Book" w:hAnsiTheme="minorBidi" w:cstheme="minorBidi"/>
          <w:color w:val="000000"/>
          <w:szCs w:val="22"/>
        </w:rPr>
        <w:t xml:space="preserve"> bude předáno</w:t>
      </w:r>
      <w:r w:rsidR="00225E83" w:rsidRPr="00525F3D">
        <w:rPr>
          <w:rFonts w:asciiTheme="minorBidi" w:eastAsia="Franklin Gothic Book" w:hAnsiTheme="minorBidi" w:cstheme="minorBidi"/>
          <w:color w:val="000000"/>
          <w:szCs w:val="22"/>
        </w:rPr>
        <w:t xml:space="preserve"> řádně vytvořené v</w:t>
      </w:r>
      <w:r w:rsidR="004E2CAF" w:rsidRPr="00525F3D">
        <w:rPr>
          <w:rFonts w:asciiTheme="minorBidi" w:eastAsia="Franklin Gothic Book" w:hAnsiTheme="minorBidi" w:cstheme="minorBidi"/>
          <w:color w:val="000000"/>
          <w:szCs w:val="22"/>
        </w:rPr>
        <w:t> </w:t>
      </w:r>
      <w:r w:rsidR="00225E83" w:rsidRPr="00525F3D">
        <w:rPr>
          <w:rFonts w:asciiTheme="minorBidi" w:eastAsia="Franklin Gothic Book" w:hAnsiTheme="minorBidi" w:cstheme="minorBidi"/>
          <w:color w:val="000000"/>
          <w:szCs w:val="22"/>
        </w:rPr>
        <w:t>souladu</w:t>
      </w:r>
      <w:r w:rsidR="004E2CAF" w:rsidRPr="00525F3D">
        <w:rPr>
          <w:rFonts w:asciiTheme="minorBidi" w:eastAsia="Franklin Gothic Book" w:hAnsiTheme="minorBidi" w:cstheme="minorBidi"/>
          <w:color w:val="000000"/>
          <w:szCs w:val="22"/>
        </w:rPr>
        <w:t xml:space="preserve"> se zadáním a </w:t>
      </w:r>
      <w:r w:rsidRPr="00525F3D">
        <w:rPr>
          <w:rFonts w:asciiTheme="minorBidi" w:eastAsia="Franklin Gothic Book" w:hAnsiTheme="minorBidi" w:cstheme="minorBidi"/>
          <w:color w:val="000000"/>
          <w:szCs w:val="22"/>
        </w:rPr>
        <w:t>pokyny Objednatele a touto S</w:t>
      </w:r>
      <w:r w:rsidR="00225E83" w:rsidRPr="00525F3D">
        <w:rPr>
          <w:rFonts w:asciiTheme="minorBidi" w:eastAsia="Franklin Gothic Book" w:hAnsiTheme="minorBidi" w:cstheme="minorBidi"/>
          <w:color w:val="000000"/>
          <w:szCs w:val="22"/>
        </w:rPr>
        <w:t xml:space="preserve">mlouvou, především pak v souladu se specifikací </w:t>
      </w:r>
      <w:r w:rsidRPr="00525F3D">
        <w:rPr>
          <w:rFonts w:asciiTheme="minorBidi" w:eastAsia="Franklin Gothic Book" w:hAnsiTheme="minorBidi" w:cstheme="minorBidi"/>
          <w:color w:val="000000"/>
          <w:szCs w:val="22"/>
        </w:rPr>
        <w:t xml:space="preserve">Architektonického řešení Výstavy podle </w:t>
      </w:r>
      <w:r w:rsidRPr="00525F3D">
        <w:rPr>
          <w:rFonts w:asciiTheme="minorBidi" w:eastAsia="Franklin Gothic Book" w:hAnsiTheme="minorBidi" w:cstheme="minorBidi"/>
          <w:color w:val="000000"/>
          <w:szCs w:val="22"/>
          <w:u w:val="single"/>
        </w:rPr>
        <w:t>P</w:t>
      </w:r>
      <w:r w:rsidR="00225E83" w:rsidRPr="00525F3D">
        <w:rPr>
          <w:rFonts w:asciiTheme="minorBidi" w:eastAsia="Franklin Gothic Book" w:hAnsiTheme="minorBidi" w:cstheme="minorBidi"/>
          <w:color w:val="000000"/>
          <w:szCs w:val="22"/>
          <w:u w:val="single"/>
        </w:rPr>
        <w:t>řílohy č. 1</w:t>
      </w:r>
      <w:r w:rsidR="00225E83" w:rsidRPr="00525F3D">
        <w:rPr>
          <w:rFonts w:asciiTheme="minorBidi" w:eastAsia="Franklin Gothic Book" w:hAnsiTheme="minorBidi" w:cstheme="minorBidi"/>
          <w:color w:val="000000"/>
          <w:szCs w:val="22"/>
        </w:rPr>
        <w:t xml:space="preserve">, a to v kvalitě odpovídající specifikaci </w:t>
      </w:r>
      <w:r w:rsidRPr="00525F3D">
        <w:rPr>
          <w:rFonts w:asciiTheme="minorBidi" w:eastAsia="Franklin Gothic Book" w:hAnsiTheme="minorBidi" w:cstheme="minorBidi"/>
          <w:color w:val="000000"/>
          <w:szCs w:val="22"/>
        </w:rPr>
        <w:t>Architektonické řešení Výstavy</w:t>
      </w:r>
      <w:r w:rsidR="00225E83" w:rsidRPr="00525F3D">
        <w:rPr>
          <w:rFonts w:asciiTheme="minorBidi" w:eastAsia="Franklin Gothic Book" w:hAnsiTheme="minorBidi" w:cstheme="minorBidi"/>
          <w:color w:val="000000"/>
          <w:szCs w:val="22"/>
        </w:rPr>
        <w:t xml:space="preserve"> podle </w:t>
      </w:r>
      <w:r w:rsidRPr="00525F3D">
        <w:rPr>
          <w:rFonts w:asciiTheme="minorBidi" w:eastAsia="Franklin Gothic Book" w:hAnsiTheme="minorBidi" w:cstheme="minorBidi"/>
          <w:color w:val="000000"/>
          <w:szCs w:val="22"/>
          <w:u w:val="single"/>
        </w:rPr>
        <w:t>P</w:t>
      </w:r>
      <w:r w:rsidR="00225E83" w:rsidRPr="00525F3D">
        <w:rPr>
          <w:rFonts w:asciiTheme="minorBidi" w:eastAsia="Franklin Gothic Book" w:hAnsiTheme="minorBidi" w:cstheme="minorBidi"/>
          <w:color w:val="000000"/>
          <w:szCs w:val="22"/>
          <w:u w:val="single"/>
        </w:rPr>
        <w:t>řílohy č. 1</w:t>
      </w:r>
      <w:r w:rsidR="00225E83" w:rsidRPr="00525F3D">
        <w:rPr>
          <w:rFonts w:asciiTheme="minorBidi" w:eastAsia="Franklin Gothic Book" w:hAnsiTheme="minorBidi" w:cstheme="minorBidi"/>
          <w:color w:val="000000"/>
          <w:szCs w:val="22"/>
        </w:rPr>
        <w:t xml:space="preserve"> </w:t>
      </w:r>
      <w:r w:rsidR="002008BD" w:rsidRPr="00525F3D">
        <w:rPr>
          <w:rFonts w:asciiTheme="minorBidi" w:eastAsia="Franklin Gothic Book" w:hAnsiTheme="minorBidi" w:cstheme="minorBidi"/>
          <w:color w:val="000000"/>
          <w:szCs w:val="22"/>
        </w:rPr>
        <w:t>nejpozději v termínu uvedeném v čl.</w:t>
      </w:r>
      <w:r w:rsidR="007E27CA" w:rsidRPr="00525F3D">
        <w:rPr>
          <w:rFonts w:asciiTheme="minorBidi" w:eastAsia="Franklin Gothic Book" w:hAnsiTheme="minorBidi" w:cstheme="minorBidi"/>
          <w:color w:val="000000"/>
          <w:szCs w:val="22"/>
        </w:rPr>
        <w:t xml:space="preserve"> 3.1.1 této S</w:t>
      </w:r>
      <w:r w:rsidR="00225E83" w:rsidRPr="00525F3D">
        <w:rPr>
          <w:rFonts w:asciiTheme="minorBidi" w:eastAsia="Franklin Gothic Book" w:hAnsiTheme="minorBidi" w:cstheme="minorBidi"/>
          <w:color w:val="000000"/>
          <w:szCs w:val="22"/>
        </w:rPr>
        <w:t xml:space="preserve">mlouvy. </w:t>
      </w:r>
      <w:r w:rsidR="007E27CA" w:rsidRPr="00525F3D">
        <w:rPr>
          <w:rFonts w:asciiTheme="minorBidi" w:eastAsia="Franklin Gothic Book" w:hAnsiTheme="minorBidi" w:cstheme="minorBidi"/>
          <w:color w:val="000000"/>
          <w:szCs w:val="22"/>
        </w:rPr>
        <w:t>Architektonického řešení Výstavy</w:t>
      </w:r>
      <w:r w:rsidR="00225E83" w:rsidRPr="00525F3D">
        <w:rPr>
          <w:rFonts w:asciiTheme="minorBidi" w:eastAsia="Franklin Gothic Book" w:hAnsiTheme="minorBidi" w:cstheme="minorBidi"/>
          <w:color w:val="000000"/>
          <w:szCs w:val="22"/>
        </w:rPr>
        <w:t xml:space="preserve"> bude předáno jednak</w:t>
      </w:r>
      <w:r w:rsidR="002008BD" w:rsidRPr="00525F3D">
        <w:rPr>
          <w:rFonts w:asciiTheme="minorBidi" w:eastAsia="Franklin Gothic Book" w:hAnsiTheme="minorBidi" w:cstheme="minorBidi"/>
          <w:color w:val="000000"/>
          <w:szCs w:val="22"/>
        </w:rPr>
        <w:t xml:space="preserve"> v tištěné podobě v sídle Objednatele v počtu dvou vyhotove</w:t>
      </w:r>
      <w:r w:rsidR="0017203E" w:rsidRPr="00525F3D">
        <w:rPr>
          <w:rFonts w:asciiTheme="minorBidi" w:eastAsia="Franklin Gothic Book" w:hAnsiTheme="minorBidi" w:cstheme="minorBidi"/>
          <w:color w:val="000000"/>
          <w:szCs w:val="22"/>
        </w:rPr>
        <w:t>ní, jednak v digitální podobě v některém z těchto</w:t>
      </w:r>
      <w:r w:rsidR="002008BD" w:rsidRPr="00525F3D">
        <w:rPr>
          <w:rFonts w:asciiTheme="minorBidi" w:eastAsia="Franklin Gothic Book" w:hAnsiTheme="minorBidi" w:cstheme="minorBidi"/>
          <w:color w:val="000000"/>
          <w:szCs w:val="22"/>
        </w:rPr>
        <w:t xml:space="preserve"> formát</w:t>
      </w:r>
      <w:r w:rsidR="00055DB4">
        <w:rPr>
          <w:rFonts w:asciiTheme="minorBidi" w:eastAsia="Franklin Gothic Book" w:hAnsiTheme="minorBidi" w:cstheme="minorBidi"/>
          <w:color w:val="000000"/>
          <w:szCs w:val="22"/>
        </w:rPr>
        <w:t>ů</w:t>
      </w:r>
      <w:r w:rsidR="00504821" w:rsidRPr="00525F3D">
        <w:rPr>
          <w:rFonts w:asciiTheme="minorBidi" w:eastAsia="Franklin Gothic Book" w:hAnsiTheme="minorBidi" w:cstheme="minorBidi"/>
          <w:color w:val="000000"/>
          <w:szCs w:val="22"/>
        </w:rPr>
        <w:t xml:space="preserve"> </w:t>
      </w:r>
      <w:r w:rsidR="0017203E" w:rsidRPr="00525F3D">
        <w:rPr>
          <w:rFonts w:asciiTheme="minorBidi" w:hAnsiTheme="minorBidi" w:cstheme="minorBidi"/>
          <w:szCs w:val="22"/>
        </w:rPr>
        <w:t>Microsoft Office (Word, Excel), Open Office, PDF, JPEG, GIF, ZIP nebo PNG</w:t>
      </w:r>
      <w:r w:rsidR="002008BD" w:rsidRPr="00525F3D">
        <w:rPr>
          <w:rFonts w:asciiTheme="minorBidi" w:eastAsia="Franklin Gothic Book" w:hAnsiTheme="minorBidi" w:cstheme="minorBidi"/>
          <w:color w:val="000000"/>
          <w:szCs w:val="22"/>
        </w:rPr>
        <w:t xml:space="preserve"> </w:t>
      </w:r>
      <w:r w:rsidR="00504821" w:rsidRPr="00525F3D">
        <w:rPr>
          <w:rFonts w:asciiTheme="minorBidi" w:eastAsia="Franklin Gothic Book" w:hAnsiTheme="minorBidi" w:cstheme="minorBidi"/>
          <w:color w:val="000000"/>
          <w:szCs w:val="22"/>
        </w:rPr>
        <w:t>z</w:t>
      </w:r>
      <w:r w:rsidR="002008BD" w:rsidRPr="00525F3D">
        <w:rPr>
          <w:rFonts w:asciiTheme="minorBidi" w:eastAsia="Franklin Gothic Book" w:hAnsiTheme="minorBidi" w:cstheme="minorBidi"/>
          <w:color w:val="000000"/>
          <w:szCs w:val="22"/>
        </w:rPr>
        <w:t xml:space="preserve">aslané na e-mailovou adresu Objednatele: </w:t>
      </w:r>
      <w:hyperlink r:id="rId9" w:history="1">
        <w:r w:rsidR="009C3C66">
          <w:rPr>
            <w:rStyle w:val="Hypertextovodkaz"/>
            <w:rFonts w:asciiTheme="minorBidi" w:hAnsiTheme="minorBidi" w:cstheme="minorBidi"/>
            <w:szCs w:val="22"/>
          </w:rPr>
          <w:t>XXXXXXXXXXXXXXXXXXXXXXXX</w:t>
        </w:r>
      </w:hyperlink>
      <w:r w:rsidR="0017203E" w:rsidRPr="00525F3D">
        <w:rPr>
          <w:rFonts w:asciiTheme="minorBidi" w:hAnsiTheme="minorBidi" w:cstheme="minorBidi"/>
          <w:color w:val="000000"/>
          <w:szCs w:val="22"/>
        </w:rPr>
        <w:t xml:space="preserve">. </w:t>
      </w:r>
      <w:r w:rsidR="00731592" w:rsidRPr="00525F3D">
        <w:rPr>
          <w:rFonts w:asciiTheme="minorBidi" w:eastAsia="Franklin Gothic Book" w:hAnsiTheme="minorBidi" w:cstheme="minorBidi"/>
          <w:color w:val="000000"/>
          <w:szCs w:val="22"/>
        </w:rPr>
        <w:t xml:space="preserve">Převzetí </w:t>
      </w:r>
      <w:r w:rsidR="007E27CA" w:rsidRPr="00525F3D">
        <w:rPr>
          <w:rFonts w:asciiTheme="minorBidi" w:eastAsia="Franklin Gothic Book" w:hAnsiTheme="minorBidi" w:cstheme="minorBidi"/>
          <w:color w:val="000000"/>
          <w:szCs w:val="22"/>
        </w:rPr>
        <w:t>Architektonického řešení Výstavy</w:t>
      </w:r>
      <w:r w:rsidR="00731592" w:rsidRPr="00525F3D">
        <w:rPr>
          <w:rFonts w:asciiTheme="minorBidi" w:eastAsia="Franklin Gothic Book" w:hAnsiTheme="minorBidi" w:cstheme="minorBidi"/>
          <w:color w:val="000000"/>
          <w:szCs w:val="22"/>
        </w:rPr>
        <w:t xml:space="preserve"> event. </w:t>
      </w:r>
      <w:r w:rsidR="00594233" w:rsidRPr="00525F3D">
        <w:rPr>
          <w:rFonts w:asciiTheme="minorBidi" w:eastAsia="Franklin Gothic Book" w:hAnsiTheme="minorBidi" w:cstheme="minorBidi"/>
          <w:color w:val="000000"/>
          <w:szCs w:val="22"/>
        </w:rPr>
        <w:t>j</w:t>
      </w:r>
      <w:r w:rsidR="007E27CA" w:rsidRPr="00525F3D">
        <w:rPr>
          <w:rFonts w:asciiTheme="minorBidi" w:eastAsia="Franklin Gothic Book" w:hAnsiTheme="minorBidi" w:cstheme="minorBidi"/>
          <w:color w:val="000000"/>
          <w:szCs w:val="22"/>
        </w:rPr>
        <w:t xml:space="preserve">eho </w:t>
      </w:r>
      <w:r w:rsidR="00504821" w:rsidRPr="00525F3D">
        <w:rPr>
          <w:rFonts w:asciiTheme="minorBidi" w:eastAsia="Franklin Gothic Book" w:hAnsiTheme="minorBidi" w:cstheme="minorBidi"/>
          <w:color w:val="000000"/>
          <w:szCs w:val="22"/>
        </w:rPr>
        <w:t>č</w:t>
      </w:r>
      <w:r w:rsidR="00731592" w:rsidRPr="00525F3D">
        <w:rPr>
          <w:rFonts w:asciiTheme="minorBidi" w:eastAsia="Franklin Gothic Book" w:hAnsiTheme="minorBidi" w:cstheme="minorBidi"/>
          <w:color w:val="000000"/>
          <w:szCs w:val="22"/>
        </w:rPr>
        <w:t>ásti</w:t>
      </w:r>
      <w:r w:rsidR="002008BD" w:rsidRPr="00525F3D">
        <w:rPr>
          <w:rFonts w:asciiTheme="minorBidi" w:eastAsia="Franklin Gothic Book" w:hAnsiTheme="minorBidi" w:cstheme="minorBidi"/>
          <w:color w:val="000000"/>
          <w:szCs w:val="22"/>
        </w:rPr>
        <w:t xml:space="preserve"> </w:t>
      </w:r>
      <w:r w:rsidR="007E27CA" w:rsidRPr="00525F3D">
        <w:rPr>
          <w:rFonts w:asciiTheme="minorBidi" w:eastAsia="Franklin Gothic Book" w:hAnsiTheme="minorBidi" w:cstheme="minorBidi"/>
          <w:color w:val="000000"/>
          <w:szCs w:val="22"/>
        </w:rPr>
        <w:t>dle této S</w:t>
      </w:r>
      <w:r w:rsidR="00731592" w:rsidRPr="00525F3D">
        <w:rPr>
          <w:rFonts w:asciiTheme="minorBidi" w:eastAsia="Franklin Gothic Book" w:hAnsiTheme="minorBidi" w:cstheme="minorBidi"/>
          <w:color w:val="000000"/>
          <w:szCs w:val="22"/>
        </w:rPr>
        <w:t>mlouvy potvrdí Objednatel Zhotoviteli písemným</w:t>
      </w:r>
      <w:r w:rsidR="006E7F88" w:rsidRPr="00525F3D">
        <w:rPr>
          <w:rFonts w:asciiTheme="minorBidi" w:eastAsia="Franklin Gothic Book" w:hAnsiTheme="minorBidi" w:cstheme="minorBidi"/>
          <w:color w:val="000000"/>
          <w:szCs w:val="22"/>
        </w:rPr>
        <w:t xml:space="preserve"> Předávacím</w:t>
      </w:r>
      <w:r w:rsidR="00731592" w:rsidRPr="00525F3D">
        <w:rPr>
          <w:rFonts w:asciiTheme="minorBidi" w:eastAsia="Franklin Gothic Book" w:hAnsiTheme="minorBidi" w:cstheme="minorBidi"/>
          <w:color w:val="000000"/>
          <w:szCs w:val="22"/>
        </w:rPr>
        <w:t xml:space="preserve"> protokolem</w:t>
      </w:r>
      <w:r w:rsidR="007E27CA" w:rsidRPr="00525F3D">
        <w:rPr>
          <w:rFonts w:asciiTheme="minorBidi" w:eastAsia="Franklin Gothic Book" w:hAnsiTheme="minorBidi" w:cstheme="minorBidi"/>
          <w:color w:val="000000"/>
          <w:szCs w:val="22"/>
        </w:rPr>
        <w:t>, který podepíší oba účastníci S</w:t>
      </w:r>
      <w:r w:rsidR="00731592" w:rsidRPr="00525F3D">
        <w:rPr>
          <w:rFonts w:asciiTheme="minorBidi" w:eastAsia="Franklin Gothic Book" w:hAnsiTheme="minorBidi" w:cstheme="minorBidi"/>
          <w:color w:val="000000"/>
          <w:szCs w:val="22"/>
        </w:rPr>
        <w:t>mlouvy.</w:t>
      </w:r>
      <w:r w:rsidR="0012784A" w:rsidRPr="00525F3D">
        <w:rPr>
          <w:rFonts w:asciiTheme="minorBidi" w:eastAsia="Franklin Gothic Book" w:hAnsiTheme="minorBidi" w:cstheme="minorBidi"/>
          <w:color w:val="000000"/>
          <w:szCs w:val="22"/>
        </w:rPr>
        <w:t xml:space="preserve"> </w:t>
      </w:r>
      <w:r w:rsidR="00731592" w:rsidRPr="00525F3D">
        <w:rPr>
          <w:rFonts w:asciiTheme="minorBidi" w:eastAsia="Franklin Gothic Book" w:hAnsiTheme="minorBidi" w:cstheme="minorBidi"/>
          <w:color w:val="000000"/>
          <w:szCs w:val="22"/>
        </w:rPr>
        <w:t xml:space="preserve">Jménem Objednatele </w:t>
      </w:r>
      <w:r w:rsidR="000E7DAF" w:rsidRPr="00525F3D">
        <w:rPr>
          <w:rFonts w:asciiTheme="minorBidi" w:eastAsia="Franklin Gothic Book" w:hAnsiTheme="minorBidi" w:cstheme="minorBidi"/>
          <w:color w:val="000000"/>
          <w:szCs w:val="22"/>
        </w:rPr>
        <w:t xml:space="preserve">Předávací </w:t>
      </w:r>
      <w:r w:rsidR="00731592" w:rsidRPr="00525F3D">
        <w:rPr>
          <w:rFonts w:asciiTheme="minorBidi" w:eastAsia="Franklin Gothic Book" w:hAnsiTheme="minorBidi" w:cstheme="minorBidi"/>
          <w:color w:val="000000"/>
          <w:szCs w:val="22"/>
        </w:rPr>
        <w:t xml:space="preserve">protokol podepíše </w:t>
      </w:r>
      <w:r w:rsidR="00214143" w:rsidRPr="00525F3D">
        <w:rPr>
          <w:rFonts w:asciiTheme="minorBidi" w:eastAsia="Franklin Gothic Book" w:hAnsiTheme="minorBidi" w:cstheme="minorBidi"/>
          <w:color w:val="000000"/>
          <w:szCs w:val="22"/>
        </w:rPr>
        <w:t>jedna z osob uvedená v čl.</w:t>
      </w:r>
      <w:r w:rsidR="004F6068" w:rsidRPr="00525F3D">
        <w:rPr>
          <w:rFonts w:asciiTheme="minorBidi" w:eastAsia="Franklin Gothic Book" w:hAnsiTheme="minorBidi" w:cstheme="minorBidi"/>
          <w:color w:val="000000"/>
          <w:szCs w:val="22"/>
        </w:rPr>
        <w:t xml:space="preserve"> </w:t>
      </w:r>
      <w:r w:rsidR="007E27CA" w:rsidRPr="00525F3D">
        <w:rPr>
          <w:rFonts w:asciiTheme="minorBidi" w:eastAsia="Franklin Gothic Book" w:hAnsiTheme="minorBidi" w:cstheme="minorBidi"/>
          <w:color w:val="000000"/>
          <w:szCs w:val="22"/>
        </w:rPr>
        <w:t>11</w:t>
      </w:r>
      <w:r w:rsidR="004E2CAF" w:rsidRPr="00525F3D">
        <w:rPr>
          <w:rFonts w:asciiTheme="minorBidi" w:eastAsia="Franklin Gothic Book" w:hAnsiTheme="minorBidi" w:cstheme="minorBidi"/>
          <w:color w:val="000000"/>
          <w:szCs w:val="22"/>
        </w:rPr>
        <w:t>.</w:t>
      </w:r>
      <w:r w:rsidR="00594233" w:rsidRPr="00525F3D">
        <w:rPr>
          <w:rFonts w:asciiTheme="minorBidi" w:eastAsia="Franklin Gothic Book" w:hAnsiTheme="minorBidi" w:cstheme="minorBidi"/>
          <w:color w:val="000000"/>
          <w:szCs w:val="22"/>
        </w:rPr>
        <w:t>7</w:t>
      </w:r>
      <w:r w:rsidR="007E27CA" w:rsidRPr="00525F3D">
        <w:rPr>
          <w:rFonts w:asciiTheme="minorBidi" w:eastAsia="Franklin Gothic Book" w:hAnsiTheme="minorBidi" w:cstheme="minorBidi"/>
          <w:color w:val="000000"/>
          <w:szCs w:val="22"/>
        </w:rPr>
        <w:t xml:space="preserve"> této S</w:t>
      </w:r>
      <w:r w:rsidR="00731592" w:rsidRPr="00525F3D">
        <w:rPr>
          <w:rFonts w:asciiTheme="minorBidi" w:eastAsia="Franklin Gothic Book" w:hAnsiTheme="minorBidi" w:cstheme="minorBidi"/>
          <w:color w:val="000000"/>
          <w:szCs w:val="22"/>
        </w:rPr>
        <w:t xml:space="preserve">mlouvy. </w:t>
      </w:r>
      <w:r w:rsidR="00504821" w:rsidRPr="00525F3D">
        <w:rPr>
          <w:rFonts w:asciiTheme="minorBidi" w:eastAsia="Franklin Gothic Book" w:hAnsiTheme="minorBidi" w:cstheme="minorBidi"/>
          <w:color w:val="000000"/>
          <w:szCs w:val="22"/>
        </w:rPr>
        <w:t xml:space="preserve">Vzor </w:t>
      </w:r>
      <w:r w:rsidR="006E7F88" w:rsidRPr="00525F3D">
        <w:rPr>
          <w:rFonts w:asciiTheme="minorBidi" w:eastAsia="Franklin Gothic Book" w:hAnsiTheme="minorBidi" w:cstheme="minorBidi"/>
          <w:color w:val="000000"/>
          <w:szCs w:val="22"/>
        </w:rPr>
        <w:t xml:space="preserve">Předávacího </w:t>
      </w:r>
      <w:r w:rsidR="00504821" w:rsidRPr="00525F3D">
        <w:rPr>
          <w:rFonts w:asciiTheme="minorBidi" w:eastAsia="Franklin Gothic Book" w:hAnsiTheme="minorBidi" w:cstheme="minorBidi"/>
          <w:color w:val="000000"/>
          <w:szCs w:val="22"/>
        </w:rPr>
        <w:t>p</w:t>
      </w:r>
      <w:r w:rsidR="00731592" w:rsidRPr="00525F3D">
        <w:rPr>
          <w:rFonts w:asciiTheme="minorBidi" w:eastAsia="Franklin Gothic Book" w:hAnsiTheme="minorBidi" w:cstheme="minorBidi"/>
          <w:color w:val="000000"/>
          <w:szCs w:val="22"/>
        </w:rPr>
        <w:t>rotokol</w:t>
      </w:r>
      <w:r w:rsidR="00504821" w:rsidRPr="00525F3D">
        <w:rPr>
          <w:rFonts w:asciiTheme="minorBidi" w:eastAsia="Franklin Gothic Book" w:hAnsiTheme="minorBidi" w:cstheme="minorBidi"/>
          <w:color w:val="000000"/>
          <w:szCs w:val="22"/>
        </w:rPr>
        <w:t>u</w:t>
      </w:r>
      <w:r w:rsidR="00731592" w:rsidRPr="00525F3D">
        <w:rPr>
          <w:rFonts w:asciiTheme="minorBidi" w:eastAsia="Franklin Gothic Book" w:hAnsiTheme="minorBidi" w:cstheme="minorBidi"/>
          <w:color w:val="000000"/>
          <w:szCs w:val="22"/>
        </w:rPr>
        <w:t xml:space="preserve"> je </w:t>
      </w:r>
      <w:r w:rsidR="00C94B86" w:rsidRPr="00525F3D">
        <w:rPr>
          <w:rFonts w:asciiTheme="minorBidi" w:eastAsia="Franklin Gothic Book" w:hAnsiTheme="minorBidi" w:cstheme="minorBidi"/>
          <w:color w:val="000000"/>
          <w:szCs w:val="22"/>
        </w:rPr>
        <w:t xml:space="preserve">obsažen v </w:t>
      </w:r>
      <w:r w:rsidR="007E27CA" w:rsidRPr="00525F3D">
        <w:rPr>
          <w:rFonts w:asciiTheme="minorBidi" w:eastAsia="Franklin Gothic Book" w:hAnsiTheme="minorBidi" w:cstheme="minorBidi"/>
          <w:color w:val="000000"/>
          <w:szCs w:val="22"/>
          <w:u w:val="single"/>
        </w:rPr>
        <w:t>P</w:t>
      </w:r>
      <w:r w:rsidR="00731592" w:rsidRPr="00525F3D">
        <w:rPr>
          <w:rFonts w:asciiTheme="minorBidi" w:eastAsia="Franklin Gothic Book" w:hAnsiTheme="minorBidi" w:cstheme="minorBidi"/>
          <w:color w:val="000000"/>
          <w:szCs w:val="22"/>
          <w:u w:val="single"/>
        </w:rPr>
        <w:t>řílo</w:t>
      </w:r>
      <w:r w:rsidR="00C94B86" w:rsidRPr="00525F3D">
        <w:rPr>
          <w:rFonts w:asciiTheme="minorBidi" w:eastAsia="Franklin Gothic Book" w:hAnsiTheme="minorBidi" w:cstheme="minorBidi"/>
          <w:color w:val="000000"/>
          <w:szCs w:val="22"/>
          <w:u w:val="single"/>
        </w:rPr>
        <w:t>ze</w:t>
      </w:r>
      <w:r w:rsidR="00731592" w:rsidRPr="00525F3D">
        <w:rPr>
          <w:rFonts w:asciiTheme="minorBidi" w:eastAsia="Franklin Gothic Book" w:hAnsiTheme="minorBidi" w:cstheme="minorBidi"/>
          <w:color w:val="000000"/>
          <w:szCs w:val="22"/>
          <w:u w:val="single"/>
        </w:rPr>
        <w:t xml:space="preserve"> </w:t>
      </w:r>
      <w:r w:rsidR="007E27CA" w:rsidRPr="00525F3D">
        <w:rPr>
          <w:rFonts w:asciiTheme="minorBidi" w:eastAsia="Franklin Gothic Book" w:hAnsiTheme="minorBidi" w:cstheme="minorBidi"/>
          <w:color w:val="000000"/>
          <w:szCs w:val="22"/>
          <w:u w:val="single"/>
        </w:rPr>
        <w:t>č. 4</w:t>
      </w:r>
      <w:r w:rsidR="00504821" w:rsidRPr="00525F3D">
        <w:rPr>
          <w:rFonts w:asciiTheme="minorBidi" w:eastAsia="Franklin Gothic Book" w:hAnsiTheme="minorBidi" w:cstheme="minorBidi"/>
          <w:color w:val="000000"/>
          <w:szCs w:val="22"/>
        </w:rPr>
        <w:t xml:space="preserve"> </w:t>
      </w:r>
      <w:proofErr w:type="gramStart"/>
      <w:r w:rsidR="007E27CA" w:rsidRPr="00525F3D">
        <w:rPr>
          <w:rFonts w:asciiTheme="minorBidi" w:eastAsia="Franklin Gothic Book" w:hAnsiTheme="minorBidi" w:cstheme="minorBidi"/>
          <w:color w:val="000000"/>
          <w:szCs w:val="22"/>
        </w:rPr>
        <w:t>této</w:t>
      </w:r>
      <w:proofErr w:type="gramEnd"/>
      <w:r w:rsidR="007E27CA" w:rsidRPr="00525F3D">
        <w:rPr>
          <w:rFonts w:asciiTheme="minorBidi" w:eastAsia="Franklin Gothic Book" w:hAnsiTheme="minorBidi" w:cstheme="minorBidi"/>
          <w:color w:val="000000"/>
          <w:szCs w:val="22"/>
        </w:rPr>
        <w:t xml:space="preserve"> S</w:t>
      </w:r>
      <w:r w:rsidR="00731592" w:rsidRPr="00525F3D">
        <w:rPr>
          <w:rFonts w:asciiTheme="minorBidi" w:eastAsia="Franklin Gothic Book" w:hAnsiTheme="minorBidi" w:cstheme="minorBidi"/>
          <w:color w:val="000000"/>
          <w:szCs w:val="22"/>
        </w:rPr>
        <w:t>mlouvy.</w:t>
      </w:r>
    </w:p>
    <w:p w:rsidR="00731592" w:rsidRPr="00525F3D" w:rsidRDefault="00731592" w:rsidP="00577080">
      <w:pPr>
        <w:pStyle w:val="Odstavecseseznamem"/>
        <w:rPr>
          <w:rFonts w:asciiTheme="minorBidi" w:eastAsia="Franklin Gothic Book" w:hAnsiTheme="minorBidi" w:cstheme="minorBidi"/>
          <w:color w:val="000000"/>
          <w:szCs w:val="22"/>
        </w:rPr>
      </w:pPr>
    </w:p>
    <w:p w:rsidR="006E7F88" w:rsidRPr="00525F3D" w:rsidRDefault="00936A61"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Objednatel si po předání</w:t>
      </w:r>
      <w:r w:rsidR="00731592" w:rsidRPr="00525F3D">
        <w:rPr>
          <w:rFonts w:asciiTheme="minorBidi" w:eastAsia="Franklin Gothic Book" w:hAnsiTheme="minorBidi" w:cstheme="minorBidi"/>
          <w:color w:val="000000"/>
          <w:szCs w:val="22"/>
        </w:rPr>
        <w:t xml:space="preserve"> </w:t>
      </w:r>
      <w:r w:rsidR="007E27CA" w:rsidRPr="00525F3D">
        <w:rPr>
          <w:rFonts w:asciiTheme="minorBidi" w:eastAsia="Franklin Gothic Book" w:hAnsiTheme="minorBidi" w:cstheme="minorBidi"/>
          <w:color w:val="000000"/>
          <w:szCs w:val="22"/>
        </w:rPr>
        <w:t>Architektonického řešení Výstavy</w:t>
      </w:r>
      <w:r w:rsidR="002533CC" w:rsidRPr="00525F3D">
        <w:rPr>
          <w:rFonts w:asciiTheme="minorBidi" w:eastAsia="Franklin Gothic Book" w:hAnsiTheme="minorBidi" w:cstheme="minorBidi"/>
          <w:color w:val="000000"/>
          <w:szCs w:val="22"/>
        </w:rPr>
        <w:t xml:space="preserve"> </w:t>
      </w:r>
      <w:r w:rsidR="007E27CA" w:rsidRPr="00525F3D">
        <w:rPr>
          <w:rFonts w:asciiTheme="minorBidi" w:eastAsia="Franklin Gothic Book" w:hAnsiTheme="minorBidi" w:cstheme="minorBidi"/>
          <w:color w:val="000000"/>
          <w:szCs w:val="22"/>
        </w:rPr>
        <w:t>(</w:t>
      </w:r>
      <w:r w:rsidR="002533CC" w:rsidRPr="00525F3D">
        <w:rPr>
          <w:rFonts w:asciiTheme="minorBidi" w:eastAsia="Franklin Gothic Book" w:hAnsiTheme="minorBidi" w:cstheme="minorBidi"/>
          <w:color w:val="000000"/>
          <w:szCs w:val="22"/>
        </w:rPr>
        <w:t xml:space="preserve">ve formě </w:t>
      </w:r>
      <w:r w:rsidR="008E1A85" w:rsidRPr="00525F3D">
        <w:rPr>
          <w:rFonts w:asciiTheme="minorBidi" w:eastAsia="Franklin Gothic Book" w:hAnsiTheme="minorBidi" w:cstheme="minorBidi"/>
          <w:color w:val="000000"/>
          <w:szCs w:val="22"/>
        </w:rPr>
        <w:t xml:space="preserve">studie architektonického řešení Výstavy a </w:t>
      </w:r>
      <w:r w:rsidR="002533CC" w:rsidRPr="00525F3D">
        <w:rPr>
          <w:rFonts w:asciiTheme="minorBidi" w:eastAsia="Franklin Gothic Book" w:hAnsiTheme="minorBidi" w:cstheme="minorBidi"/>
          <w:color w:val="000000"/>
          <w:szCs w:val="22"/>
        </w:rPr>
        <w:t>projektové a prováděcí dokumentace</w:t>
      </w:r>
      <w:r w:rsidR="00594233" w:rsidRPr="00525F3D">
        <w:rPr>
          <w:rFonts w:asciiTheme="minorBidi" w:eastAsia="Franklin Gothic Book" w:hAnsiTheme="minorBidi" w:cstheme="minorBidi"/>
          <w:color w:val="000000"/>
          <w:szCs w:val="22"/>
        </w:rPr>
        <w:t>)</w:t>
      </w:r>
      <w:r w:rsidR="00990C4E" w:rsidRPr="00525F3D">
        <w:rPr>
          <w:rFonts w:asciiTheme="minorBidi" w:eastAsia="Franklin Gothic Book" w:hAnsiTheme="minorBidi" w:cstheme="minorBidi"/>
          <w:color w:val="000000"/>
          <w:szCs w:val="22"/>
        </w:rPr>
        <w:t>, resp. jeho části,</w:t>
      </w:r>
      <w:r w:rsidR="002533CC" w:rsidRPr="00525F3D">
        <w:rPr>
          <w:rFonts w:asciiTheme="minorBidi" w:eastAsia="Franklin Gothic Book" w:hAnsiTheme="minorBidi" w:cstheme="minorBidi"/>
          <w:color w:val="000000"/>
          <w:szCs w:val="22"/>
        </w:rPr>
        <w:t xml:space="preserve"> </w:t>
      </w:r>
      <w:r w:rsidR="00731592" w:rsidRPr="00525F3D">
        <w:rPr>
          <w:rFonts w:asciiTheme="minorBidi" w:eastAsia="Franklin Gothic Book" w:hAnsiTheme="minorBidi" w:cstheme="minorBidi"/>
          <w:color w:val="000000"/>
          <w:szCs w:val="22"/>
        </w:rPr>
        <w:t>v</w:t>
      </w:r>
      <w:r w:rsidR="00177DF0" w:rsidRPr="00525F3D">
        <w:rPr>
          <w:rFonts w:asciiTheme="minorBidi" w:eastAsia="Franklin Gothic Book" w:hAnsiTheme="minorBidi" w:cstheme="minorBidi"/>
          <w:color w:val="000000"/>
          <w:szCs w:val="22"/>
        </w:rPr>
        <w:t xml:space="preserve"> termínu sjednaném v čl. 3.1.1 </w:t>
      </w:r>
      <w:r w:rsidR="00731592" w:rsidRPr="00525F3D">
        <w:rPr>
          <w:rFonts w:asciiTheme="minorBidi" w:eastAsia="Franklin Gothic Book" w:hAnsiTheme="minorBidi" w:cstheme="minorBidi"/>
          <w:color w:val="000000"/>
          <w:szCs w:val="22"/>
        </w:rPr>
        <w:t>vyhrazuje lhůtu 5 pracovních dnů na odsouhlasení</w:t>
      </w:r>
      <w:r w:rsidR="004445A5" w:rsidRPr="00525F3D">
        <w:rPr>
          <w:rFonts w:asciiTheme="minorBidi" w:eastAsia="Franklin Gothic Book" w:hAnsiTheme="minorBidi" w:cstheme="minorBidi"/>
          <w:color w:val="000000"/>
          <w:szCs w:val="22"/>
        </w:rPr>
        <w:t xml:space="preserve"> (akceptaci)</w:t>
      </w:r>
      <w:r w:rsidR="00731592" w:rsidRPr="00525F3D">
        <w:rPr>
          <w:rFonts w:asciiTheme="minorBidi" w:eastAsia="Franklin Gothic Book" w:hAnsiTheme="minorBidi" w:cstheme="minorBidi"/>
          <w:color w:val="000000"/>
          <w:szCs w:val="22"/>
        </w:rPr>
        <w:t xml:space="preserve">. </w:t>
      </w:r>
      <w:r w:rsidR="00FD0424" w:rsidRPr="00525F3D">
        <w:rPr>
          <w:rFonts w:asciiTheme="minorBidi" w:eastAsia="Franklin Gothic Book" w:hAnsiTheme="minorBidi" w:cstheme="minorBidi"/>
          <w:color w:val="000000"/>
          <w:szCs w:val="22"/>
        </w:rPr>
        <w:t xml:space="preserve">V této lhůtě sdělí Objednatel Zhotoviteli, zda </w:t>
      </w:r>
      <w:r w:rsidR="008E1A85" w:rsidRPr="00525F3D">
        <w:rPr>
          <w:rFonts w:asciiTheme="minorBidi" w:eastAsia="Franklin Gothic Book" w:hAnsiTheme="minorBidi" w:cstheme="minorBidi"/>
          <w:color w:val="000000"/>
          <w:szCs w:val="22"/>
        </w:rPr>
        <w:t>Architektonické řešení Výstavy</w:t>
      </w:r>
      <w:r w:rsidR="00FD0424" w:rsidRPr="00525F3D">
        <w:rPr>
          <w:rFonts w:asciiTheme="minorBidi" w:eastAsia="Franklin Gothic Book" w:hAnsiTheme="minorBidi" w:cstheme="minorBidi"/>
          <w:color w:val="000000"/>
          <w:szCs w:val="22"/>
        </w:rPr>
        <w:t xml:space="preserve"> schvaluje nebo zda mu vytýká vady.</w:t>
      </w:r>
      <w:r w:rsidR="006E7F88" w:rsidRPr="00525F3D">
        <w:rPr>
          <w:rFonts w:asciiTheme="minorBidi" w:eastAsia="Franklin Gothic Book" w:hAnsiTheme="minorBidi" w:cstheme="minorBidi"/>
          <w:color w:val="000000"/>
          <w:szCs w:val="22"/>
        </w:rPr>
        <w:t xml:space="preserve"> Plnění lze považovat za vadné a odmítnout jeho akceptaci, zejména v případě, pokud plnění nebude z hlediska obsahu nebo funkčních vlastností odpovídat předmětu této Smlouvy anebo požadavkům stanoveným Objednatelem v průběhu vytváření plnění.</w:t>
      </w:r>
    </w:p>
    <w:p w:rsidR="004445A5" w:rsidRPr="00525F3D" w:rsidRDefault="004445A5" w:rsidP="00577080">
      <w:pPr>
        <w:pStyle w:val="Odstavecseseznamem"/>
        <w:rPr>
          <w:rFonts w:asciiTheme="minorBidi" w:eastAsia="Franklin Gothic Book" w:hAnsiTheme="minorBidi" w:cstheme="minorBidi"/>
          <w:color w:val="000000"/>
          <w:szCs w:val="22"/>
        </w:rPr>
      </w:pPr>
    </w:p>
    <w:p w:rsidR="000E7DAF" w:rsidRPr="00525F3D" w:rsidRDefault="0073159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Pokud Objednatel</w:t>
      </w:r>
      <w:r w:rsidR="00FD0424" w:rsidRPr="00525F3D">
        <w:rPr>
          <w:rFonts w:asciiTheme="minorBidi" w:eastAsia="Franklin Gothic Book" w:hAnsiTheme="minorBidi" w:cstheme="minorBidi"/>
          <w:color w:val="000000"/>
          <w:szCs w:val="22"/>
        </w:rPr>
        <w:t xml:space="preserve"> vytkne </w:t>
      </w:r>
      <w:r w:rsidR="008E1A85" w:rsidRPr="00525F3D">
        <w:rPr>
          <w:rFonts w:asciiTheme="minorBidi" w:eastAsia="Franklin Gothic Book" w:hAnsiTheme="minorBidi" w:cstheme="minorBidi"/>
          <w:color w:val="000000"/>
          <w:szCs w:val="22"/>
        </w:rPr>
        <w:t>Architektonickému řešení Výstavy</w:t>
      </w:r>
      <w:r w:rsidR="00990C4E" w:rsidRPr="00525F3D">
        <w:rPr>
          <w:rFonts w:asciiTheme="minorBidi" w:eastAsia="Franklin Gothic Book" w:hAnsiTheme="minorBidi" w:cstheme="minorBidi"/>
          <w:color w:val="000000"/>
          <w:szCs w:val="22"/>
        </w:rPr>
        <w:t>, nebo jeho části,</w:t>
      </w:r>
      <w:r w:rsidR="00FD0424" w:rsidRPr="00525F3D">
        <w:rPr>
          <w:rFonts w:asciiTheme="minorBidi" w:eastAsia="Franklin Gothic Book" w:hAnsiTheme="minorBidi" w:cstheme="minorBidi"/>
          <w:color w:val="000000"/>
          <w:szCs w:val="22"/>
        </w:rPr>
        <w:t xml:space="preserve"> vady,</w:t>
      </w:r>
      <w:r w:rsidR="00894262" w:rsidRPr="00525F3D">
        <w:rPr>
          <w:rFonts w:asciiTheme="minorBidi" w:eastAsia="Franklin Gothic Book" w:hAnsiTheme="minorBidi" w:cstheme="minorBidi"/>
          <w:color w:val="000000"/>
          <w:szCs w:val="22"/>
        </w:rPr>
        <w:t xml:space="preserve"> sdělí Zhotoviteli</w:t>
      </w:r>
      <w:r w:rsidR="004445A5" w:rsidRPr="00525F3D">
        <w:rPr>
          <w:rFonts w:asciiTheme="minorBidi" w:eastAsia="Franklin Gothic Book" w:hAnsiTheme="minorBidi" w:cstheme="minorBidi"/>
          <w:color w:val="000000"/>
          <w:szCs w:val="22"/>
        </w:rPr>
        <w:t xml:space="preserve"> (formou Akceptačního prot</w:t>
      </w:r>
      <w:r w:rsidR="008E1A85" w:rsidRPr="00525F3D">
        <w:rPr>
          <w:rFonts w:asciiTheme="minorBidi" w:eastAsia="Franklin Gothic Book" w:hAnsiTheme="minorBidi" w:cstheme="minorBidi"/>
          <w:color w:val="000000"/>
          <w:szCs w:val="22"/>
        </w:rPr>
        <w:t>okolu, jehož vzor je obsažen v </w:t>
      </w:r>
      <w:r w:rsidR="008E1A85" w:rsidRPr="00525F3D">
        <w:rPr>
          <w:rFonts w:asciiTheme="minorBidi" w:eastAsia="Franklin Gothic Book" w:hAnsiTheme="minorBidi" w:cstheme="minorBidi"/>
          <w:color w:val="000000"/>
          <w:szCs w:val="22"/>
          <w:u w:val="single"/>
        </w:rPr>
        <w:t>Příloze č. 4</w:t>
      </w:r>
      <w:r w:rsidR="004445A5" w:rsidRPr="00525F3D">
        <w:rPr>
          <w:rFonts w:asciiTheme="minorBidi" w:eastAsia="Franklin Gothic Book" w:hAnsiTheme="minorBidi" w:cstheme="minorBidi"/>
          <w:color w:val="000000"/>
          <w:szCs w:val="22"/>
        </w:rPr>
        <w:t xml:space="preserve"> </w:t>
      </w:r>
      <w:proofErr w:type="gramStart"/>
      <w:r w:rsidR="008E1A85" w:rsidRPr="00525F3D">
        <w:rPr>
          <w:rFonts w:asciiTheme="minorBidi" w:eastAsia="Franklin Gothic Book" w:hAnsiTheme="minorBidi" w:cstheme="minorBidi"/>
          <w:color w:val="000000"/>
          <w:szCs w:val="22"/>
        </w:rPr>
        <w:lastRenderedPageBreak/>
        <w:t>této</w:t>
      </w:r>
      <w:proofErr w:type="gramEnd"/>
      <w:r w:rsidR="008E1A85" w:rsidRPr="00525F3D">
        <w:rPr>
          <w:rFonts w:asciiTheme="minorBidi" w:eastAsia="Franklin Gothic Book" w:hAnsiTheme="minorBidi" w:cstheme="minorBidi"/>
          <w:color w:val="000000"/>
          <w:szCs w:val="22"/>
        </w:rPr>
        <w:t xml:space="preserve"> S</w:t>
      </w:r>
      <w:r w:rsidR="004445A5" w:rsidRPr="00525F3D">
        <w:rPr>
          <w:rFonts w:asciiTheme="minorBidi" w:eastAsia="Franklin Gothic Book" w:hAnsiTheme="minorBidi" w:cstheme="minorBidi"/>
          <w:color w:val="000000"/>
          <w:szCs w:val="22"/>
        </w:rPr>
        <w:t>mlouvy)</w:t>
      </w:r>
      <w:r w:rsidR="00D61231" w:rsidRPr="00525F3D">
        <w:rPr>
          <w:rFonts w:asciiTheme="minorBidi" w:eastAsia="Franklin Gothic Book" w:hAnsiTheme="minorBidi" w:cstheme="minorBidi"/>
          <w:color w:val="000000"/>
          <w:szCs w:val="22"/>
        </w:rPr>
        <w:t>,</w:t>
      </w:r>
      <w:r w:rsidR="00894262" w:rsidRPr="00525F3D">
        <w:rPr>
          <w:rFonts w:asciiTheme="minorBidi" w:eastAsia="Franklin Gothic Book" w:hAnsiTheme="minorBidi" w:cstheme="minorBidi"/>
          <w:color w:val="000000"/>
          <w:szCs w:val="22"/>
        </w:rPr>
        <w:t xml:space="preserve"> </w:t>
      </w:r>
      <w:r w:rsidR="00ED20E7" w:rsidRPr="00525F3D">
        <w:rPr>
          <w:rFonts w:asciiTheme="minorBidi" w:eastAsia="Franklin Gothic Book" w:hAnsiTheme="minorBidi" w:cstheme="minorBidi"/>
          <w:color w:val="000000"/>
          <w:szCs w:val="22"/>
        </w:rPr>
        <w:t xml:space="preserve">jaké vady </w:t>
      </w:r>
      <w:r w:rsidR="008E1A85" w:rsidRPr="00525F3D">
        <w:rPr>
          <w:rFonts w:asciiTheme="minorBidi" w:eastAsia="Franklin Gothic Book" w:hAnsiTheme="minorBidi" w:cstheme="minorBidi"/>
          <w:color w:val="000000"/>
          <w:szCs w:val="22"/>
        </w:rPr>
        <w:t>Architektonickému řešení Výstavy</w:t>
      </w:r>
      <w:r w:rsidR="00ED20E7" w:rsidRPr="00525F3D">
        <w:rPr>
          <w:rFonts w:asciiTheme="minorBidi" w:eastAsia="Franklin Gothic Book" w:hAnsiTheme="minorBidi" w:cstheme="minorBidi"/>
          <w:color w:val="000000"/>
          <w:szCs w:val="22"/>
        </w:rPr>
        <w:t xml:space="preserve"> vytýká a</w:t>
      </w:r>
      <w:r w:rsidR="00FD0424"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 xml:space="preserve">vrátí </w:t>
      </w:r>
      <w:r w:rsidR="00894262" w:rsidRPr="00525F3D">
        <w:rPr>
          <w:rFonts w:asciiTheme="minorBidi" w:eastAsia="Franklin Gothic Book" w:hAnsiTheme="minorBidi" w:cstheme="minorBidi"/>
          <w:color w:val="000000"/>
          <w:szCs w:val="22"/>
        </w:rPr>
        <w:t>předané podklady</w:t>
      </w:r>
      <w:r w:rsidRPr="00525F3D">
        <w:rPr>
          <w:rFonts w:asciiTheme="minorBidi" w:eastAsia="Franklin Gothic Book" w:hAnsiTheme="minorBidi" w:cstheme="minorBidi"/>
          <w:color w:val="000000"/>
          <w:szCs w:val="22"/>
        </w:rPr>
        <w:t xml:space="preserve"> Zhotoviteli k doplnění či přepracování</w:t>
      </w:r>
      <w:r w:rsidR="007E4D0D" w:rsidRPr="00525F3D">
        <w:rPr>
          <w:rFonts w:asciiTheme="minorBidi" w:eastAsia="Franklin Gothic Book" w:hAnsiTheme="minorBidi" w:cstheme="minorBidi"/>
          <w:color w:val="000000"/>
          <w:szCs w:val="22"/>
        </w:rPr>
        <w:t>. Zhotovitel je povinen vady odstranit bez zbytečného odkladu, nejpozději však v přiměřené </w:t>
      </w:r>
      <w:r w:rsidR="00CB4F4C" w:rsidRPr="00525F3D">
        <w:rPr>
          <w:rFonts w:asciiTheme="minorBidi" w:eastAsia="Franklin Gothic Book" w:hAnsiTheme="minorBidi" w:cstheme="minorBidi"/>
          <w:color w:val="000000"/>
          <w:szCs w:val="22"/>
        </w:rPr>
        <w:t>lhůtě</w:t>
      </w:r>
      <w:r w:rsidR="007E4D0D" w:rsidRPr="00525F3D">
        <w:rPr>
          <w:rFonts w:asciiTheme="minorBidi" w:eastAsia="Franklin Gothic Book" w:hAnsiTheme="minorBidi" w:cstheme="minorBidi"/>
          <w:color w:val="000000"/>
          <w:szCs w:val="22"/>
        </w:rPr>
        <w:t xml:space="preserve"> stanovené</w:t>
      </w:r>
      <w:r w:rsidRPr="00525F3D">
        <w:rPr>
          <w:rFonts w:asciiTheme="minorBidi" w:eastAsia="Franklin Gothic Book" w:hAnsiTheme="minorBidi" w:cstheme="minorBidi"/>
          <w:color w:val="000000"/>
          <w:szCs w:val="22"/>
        </w:rPr>
        <w:t xml:space="preserve"> Objednatel</w:t>
      </w:r>
      <w:r w:rsidR="007E4D0D" w:rsidRPr="00525F3D">
        <w:rPr>
          <w:rFonts w:asciiTheme="minorBidi" w:eastAsia="Franklin Gothic Book" w:hAnsiTheme="minorBidi" w:cstheme="minorBidi"/>
          <w:color w:val="000000"/>
          <w:szCs w:val="22"/>
        </w:rPr>
        <w:t>em</w:t>
      </w:r>
      <w:r w:rsidR="006E7F88" w:rsidRPr="00525F3D">
        <w:rPr>
          <w:rFonts w:asciiTheme="minorBidi" w:eastAsia="Franklin Gothic Book" w:hAnsiTheme="minorBidi" w:cstheme="minorBidi"/>
          <w:color w:val="000000"/>
          <w:szCs w:val="22"/>
        </w:rPr>
        <w:t xml:space="preserve">, </w:t>
      </w:r>
      <w:r w:rsidRPr="00525F3D">
        <w:rPr>
          <w:rFonts w:asciiTheme="minorBidi" w:eastAsia="Franklin Gothic Book" w:hAnsiTheme="minorBidi" w:cstheme="minorBidi"/>
          <w:color w:val="000000"/>
          <w:szCs w:val="22"/>
        </w:rPr>
        <w:t>kter</w:t>
      </w:r>
      <w:r w:rsidR="00CB4F4C" w:rsidRPr="00525F3D">
        <w:rPr>
          <w:rFonts w:asciiTheme="minorBidi" w:eastAsia="Franklin Gothic Book" w:hAnsiTheme="minorBidi" w:cstheme="minorBidi"/>
          <w:color w:val="000000"/>
          <w:szCs w:val="22"/>
        </w:rPr>
        <w:t>á</w:t>
      </w:r>
      <w:r w:rsidRPr="00525F3D">
        <w:rPr>
          <w:rFonts w:asciiTheme="minorBidi" w:eastAsia="Franklin Gothic Book" w:hAnsiTheme="minorBidi" w:cstheme="minorBidi"/>
          <w:color w:val="000000"/>
          <w:szCs w:val="22"/>
        </w:rPr>
        <w:t xml:space="preserve"> nesmí ohrozit zahá</w:t>
      </w:r>
      <w:r w:rsidR="008E1A85" w:rsidRPr="00525F3D">
        <w:rPr>
          <w:rFonts w:asciiTheme="minorBidi" w:eastAsia="Franklin Gothic Book" w:hAnsiTheme="minorBidi" w:cstheme="minorBidi"/>
          <w:color w:val="000000"/>
          <w:szCs w:val="22"/>
        </w:rPr>
        <w:t>jení V</w:t>
      </w:r>
      <w:r w:rsidRPr="00525F3D">
        <w:rPr>
          <w:rFonts w:asciiTheme="minorBidi" w:eastAsia="Franklin Gothic Book" w:hAnsiTheme="minorBidi" w:cstheme="minorBidi"/>
          <w:color w:val="000000"/>
          <w:szCs w:val="22"/>
        </w:rPr>
        <w:t>ýstavy.</w:t>
      </w:r>
      <w:r w:rsidR="004445A5" w:rsidRPr="00525F3D">
        <w:rPr>
          <w:rFonts w:asciiTheme="minorBidi" w:eastAsia="Franklin Gothic Book" w:hAnsiTheme="minorBidi" w:cstheme="minorBidi"/>
          <w:color w:val="000000"/>
          <w:szCs w:val="22"/>
        </w:rPr>
        <w:t xml:space="preserve"> </w:t>
      </w:r>
      <w:r w:rsidR="000E7DAF" w:rsidRPr="00525F3D">
        <w:rPr>
          <w:rFonts w:asciiTheme="minorBidi" w:eastAsia="Franklin Gothic Book" w:hAnsiTheme="minorBidi" w:cstheme="minorBidi"/>
          <w:color w:val="000000"/>
          <w:szCs w:val="22"/>
        </w:rPr>
        <w:t xml:space="preserve">Proces akceptace končí až vystavením Akceptačního protokolu ze strany Zhotovitele, kterým bude plnění akceptováno Objednatelem bez výhrad. </w:t>
      </w:r>
    </w:p>
    <w:p w:rsidR="004445A5" w:rsidRPr="00525F3D" w:rsidRDefault="004445A5" w:rsidP="00577080">
      <w:pPr>
        <w:pStyle w:val="Odstavecseseznamem"/>
        <w:rPr>
          <w:rFonts w:asciiTheme="minorBidi" w:eastAsia="Franklin Gothic Book" w:hAnsiTheme="minorBidi" w:cstheme="minorBidi"/>
          <w:color w:val="000000"/>
          <w:szCs w:val="22"/>
        </w:rPr>
      </w:pPr>
    </w:p>
    <w:p w:rsidR="00731592" w:rsidRPr="00525F3D" w:rsidRDefault="007E4D0D"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Nebudou-li vady Zhotovitelem řádně odstraněny ani po opakovaném vytčení těchto vad Objednatelem</w:t>
      </w:r>
      <w:r w:rsidR="001F0CDD" w:rsidRPr="00525F3D">
        <w:rPr>
          <w:rFonts w:asciiTheme="minorBidi" w:eastAsia="Franklin Gothic Book" w:hAnsiTheme="minorBidi" w:cstheme="minorBidi"/>
          <w:color w:val="000000"/>
          <w:szCs w:val="22"/>
        </w:rPr>
        <w:t xml:space="preserve"> v A</w:t>
      </w:r>
      <w:r w:rsidR="00592EF6" w:rsidRPr="00525F3D">
        <w:rPr>
          <w:rFonts w:asciiTheme="minorBidi" w:eastAsia="Franklin Gothic Book" w:hAnsiTheme="minorBidi" w:cstheme="minorBidi"/>
          <w:color w:val="000000"/>
          <w:szCs w:val="22"/>
        </w:rPr>
        <w:t>kceptačním protokolu</w:t>
      </w:r>
      <w:r w:rsidR="00DC2EF2"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 xml:space="preserve"> je Objednatel oprávněn </w:t>
      </w:r>
      <w:r w:rsidR="00164007" w:rsidRPr="00525F3D">
        <w:rPr>
          <w:rFonts w:asciiTheme="minorBidi" w:eastAsia="Franklin Gothic Book" w:hAnsiTheme="minorBidi" w:cstheme="minorBidi"/>
          <w:color w:val="000000"/>
          <w:szCs w:val="22"/>
        </w:rPr>
        <w:t>nechat d</w:t>
      </w:r>
      <w:r w:rsidR="00B83A94" w:rsidRPr="00525F3D">
        <w:rPr>
          <w:rFonts w:asciiTheme="minorBidi" w:eastAsia="Franklin Gothic Book" w:hAnsiTheme="minorBidi" w:cstheme="minorBidi"/>
          <w:color w:val="000000"/>
          <w:szCs w:val="22"/>
        </w:rPr>
        <w:t xml:space="preserve">ílo </w:t>
      </w:r>
      <w:r w:rsidR="00164007" w:rsidRPr="00525F3D">
        <w:rPr>
          <w:rFonts w:asciiTheme="minorBidi" w:eastAsia="Franklin Gothic Book" w:hAnsiTheme="minorBidi" w:cstheme="minorBidi"/>
          <w:color w:val="000000"/>
          <w:szCs w:val="22"/>
        </w:rPr>
        <w:t xml:space="preserve">(tj. Architektonické řešení Výstavy) </w:t>
      </w:r>
      <w:r w:rsidR="00B83A94" w:rsidRPr="00525F3D">
        <w:rPr>
          <w:rFonts w:asciiTheme="minorBidi" w:eastAsia="Franklin Gothic Book" w:hAnsiTheme="minorBidi" w:cstheme="minorBidi"/>
          <w:color w:val="000000"/>
          <w:szCs w:val="22"/>
        </w:rPr>
        <w:t xml:space="preserve">dokončit či opravit </w:t>
      </w:r>
      <w:r w:rsidR="008E1A85" w:rsidRPr="00525F3D">
        <w:rPr>
          <w:rFonts w:asciiTheme="minorBidi" w:eastAsia="Franklin Gothic Book" w:hAnsiTheme="minorBidi" w:cstheme="minorBidi"/>
          <w:color w:val="000000"/>
          <w:szCs w:val="22"/>
        </w:rPr>
        <w:t>třetí osobou (analogicky čl. 5.6</w:t>
      </w:r>
      <w:r w:rsidR="00592EF6" w:rsidRPr="00525F3D">
        <w:rPr>
          <w:rFonts w:asciiTheme="minorBidi" w:eastAsia="Franklin Gothic Book" w:hAnsiTheme="minorBidi" w:cstheme="minorBidi"/>
          <w:color w:val="000000"/>
          <w:szCs w:val="22"/>
        </w:rPr>
        <w:t xml:space="preserve"> </w:t>
      </w:r>
      <w:r w:rsidR="008E1A85" w:rsidRPr="00525F3D">
        <w:rPr>
          <w:rFonts w:asciiTheme="minorBidi" w:eastAsia="Franklin Gothic Book" w:hAnsiTheme="minorBidi" w:cstheme="minorBidi"/>
          <w:color w:val="000000"/>
          <w:szCs w:val="22"/>
        </w:rPr>
        <w:t>této S</w:t>
      </w:r>
      <w:r w:rsidRPr="00525F3D">
        <w:rPr>
          <w:rFonts w:asciiTheme="minorBidi" w:eastAsia="Franklin Gothic Book" w:hAnsiTheme="minorBidi" w:cstheme="minorBidi"/>
          <w:color w:val="000000"/>
          <w:szCs w:val="22"/>
        </w:rPr>
        <w:t>mlouvy</w:t>
      </w:r>
      <w:r w:rsidR="00B83A94" w:rsidRPr="00525F3D">
        <w:rPr>
          <w:rFonts w:asciiTheme="minorBidi" w:eastAsia="Franklin Gothic Book" w:hAnsiTheme="minorBidi" w:cstheme="minorBidi"/>
          <w:color w:val="000000"/>
          <w:szCs w:val="22"/>
        </w:rPr>
        <w:t>)</w:t>
      </w:r>
      <w:r w:rsidR="008E1A85" w:rsidRPr="00525F3D">
        <w:rPr>
          <w:rFonts w:asciiTheme="minorBidi" w:eastAsia="Franklin Gothic Book" w:hAnsiTheme="minorBidi" w:cstheme="minorBidi"/>
          <w:color w:val="000000"/>
          <w:szCs w:val="22"/>
        </w:rPr>
        <w:t xml:space="preserve"> případně je oprávněn od S</w:t>
      </w:r>
      <w:r w:rsidRPr="00525F3D">
        <w:rPr>
          <w:rFonts w:asciiTheme="minorBidi" w:eastAsia="Franklin Gothic Book" w:hAnsiTheme="minorBidi" w:cstheme="minorBidi"/>
          <w:color w:val="000000"/>
          <w:szCs w:val="22"/>
        </w:rPr>
        <w:t xml:space="preserve">mlouvy odstoupit. </w:t>
      </w:r>
    </w:p>
    <w:p w:rsidR="00731592" w:rsidRPr="00525F3D" w:rsidRDefault="00731592" w:rsidP="00577080">
      <w:pPr>
        <w:pStyle w:val="Odstavecseseznamem"/>
        <w:rPr>
          <w:rFonts w:asciiTheme="minorBidi" w:eastAsia="Franklin Gothic Book" w:hAnsiTheme="minorBidi" w:cstheme="minorBidi"/>
          <w:color w:val="000000"/>
          <w:szCs w:val="22"/>
        </w:rPr>
      </w:pPr>
    </w:p>
    <w:p w:rsidR="00731592" w:rsidRPr="00525F3D" w:rsidRDefault="0073159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Neodevzdá-li </w:t>
      </w:r>
      <w:r w:rsidR="00C22E6D" w:rsidRPr="00525F3D">
        <w:rPr>
          <w:rFonts w:asciiTheme="minorBidi" w:eastAsia="Franklin Gothic Book" w:hAnsiTheme="minorBidi" w:cstheme="minorBidi"/>
          <w:color w:val="000000"/>
          <w:szCs w:val="22"/>
        </w:rPr>
        <w:t>Z</w:t>
      </w:r>
      <w:r w:rsidRPr="00525F3D">
        <w:rPr>
          <w:rFonts w:asciiTheme="minorBidi" w:eastAsia="Franklin Gothic Book" w:hAnsiTheme="minorBidi" w:cstheme="minorBidi"/>
          <w:color w:val="000000"/>
          <w:szCs w:val="22"/>
        </w:rPr>
        <w:t xml:space="preserve">hotovitel </w:t>
      </w:r>
      <w:r w:rsidR="00CB4F4C" w:rsidRPr="00525F3D">
        <w:rPr>
          <w:rFonts w:asciiTheme="minorBidi" w:eastAsia="Franklin Gothic Book" w:hAnsiTheme="minorBidi" w:cstheme="minorBidi"/>
          <w:color w:val="000000"/>
          <w:szCs w:val="22"/>
        </w:rPr>
        <w:t>O</w:t>
      </w:r>
      <w:r w:rsidRPr="00525F3D">
        <w:rPr>
          <w:rFonts w:asciiTheme="minorBidi" w:eastAsia="Franklin Gothic Book" w:hAnsiTheme="minorBidi" w:cstheme="minorBidi"/>
          <w:color w:val="000000"/>
          <w:szCs w:val="22"/>
        </w:rPr>
        <w:t xml:space="preserve">bjednateli </w:t>
      </w:r>
      <w:r w:rsidR="008E1A85" w:rsidRPr="00525F3D">
        <w:rPr>
          <w:rFonts w:asciiTheme="minorBidi" w:eastAsia="Franklin Gothic Book" w:hAnsiTheme="minorBidi" w:cstheme="minorBidi"/>
          <w:color w:val="000000"/>
          <w:szCs w:val="22"/>
        </w:rPr>
        <w:t xml:space="preserve">Architektonické řešení Výstavy </w:t>
      </w:r>
      <w:r w:rsidR="00990C4E" w:rsidRPr="00525F3D">
        <w:rPr>
          <w:rFonts w:asciiTheme="minorBidi" w:eastAsia="Franklin Gothic Book" w:hAnsiTheme="minorBidi" w:cstheme="minorBidi"/>
          <w:color w:val="000000"/>
          <w:szCs w:val="22"/>
        </w:rPr>
        <w:t xml:space="preserve">nebo jeho část </w:t>
      </w:r>
      <w:r w:rsidR="008E1A85" w:rsidRPr="00525F3D">
        <w:rPr>
          <w:rFonts w:asciiTheme="minorBidi" w:eastAsia="Franklin Gothic Book" w:hAnsiTheme="minorBidi" w:cstheme="minorBidi"/>
          <w:color w:val="000000"/>
          <w:szCs w:val="22"/>
        </w:rPr>
        <w:t>ve lhůtě dle čl. 3.1.1 této S</w:t>
      </w:r>
      <w:r w:rsidRPr="00525F3D">
        <w:rPr>
          <w:rFonts w:asciiTheme="minorBidi" w:eastAsia="Franklin Gothic Book" w:hAnsiTheme="minorBidi" w:cstheme="minorBidi"/>
          <w:color w:val="000000"/>
          <w:szCs w:val="22"/>
        </w:rPr>
        <w:t xml:space="preserve">mlouvy nebo nebude-li stanovený termín k přepracování a předání </w:t>
      </w:r>
      <w:r w:rsidR="00CB4F4C" w:rsidRPr="00525F3D">
        <w:rPr>
          <w:rFonts w:asciiTheme="minorBidi" w:eastAsia="Franklin Gothic Book" w:hAnsiTheme="minorBidi" w:cstheme="minorBidi"/>
          <w:color w:val="000000"/>
          <w:szCs w:val="22"/>
        </w:rPr>
        <w:t>Z</w:t>
      </w:r>
      <w:r w:rsidRPr="00525F3D">
        <w:rPr>
          <w:rFonts w:asciiTheme="minorBidi" w:eastAsia="Franklin Gothic Book" w:hAnsiTheme="minorBidi" w:cstheme="minorBidi"/>
          <w:color w:val="000000"/>
          <w:szCs w:val="22"/>
        </w:rPr>
        <w:t xml:space="preserve">hotovitelem dodržen, má </w:t>
      </w:r>
      <w:r w:rsidR="00CB4F4C" w:rsidRPr="00525F3D">
        <w:rPr>
          <w:rFonts w:asciiTheme="minorBidi" w:eastAsia="Franklin Gothic Book" w:hAnsiTheme="minorBidi" w:cstheme="minorBidi"/>
          <w:color w:val="000000"/>
          <w:szCs w:val="22"/>
        </w:rPr>
        <w:t>O</w:t>
      </w:r>
      <w:r w:rsidR="000B6ABD" w:rsidRPr="00525F3D">
        <w:rPr>
          <w:rFonts w:asciiTheme="minorBidi" w:eastAsia="Franklin Gothic Book" w:hAnsiTheme="minorBidi" w:cstheme="minorBidi"/>
          <w:color w:val="000000"/>
          <w:szCs w:val="22"/>
        </w:rPr>
        <w:t>bjednatel právo od S</w:t>
      </w:r>
      <w:r w:rsidRPr="00525F3D">
        <w:rPr>
          <w:rFonts w:asciiTheme="minorBidi" w:eastAsia="Franklin Gothic Book" w:hAnsiTheme="minorBidi" w:cstheme="minorBidi"/>
          <w:color w:val="000000"/>
          <w:szCs w:val="22"/>
        </w:rPr>
        <w:t>mlouvy odstoupit. V takovém případě má Objednatel nárok na náhradu vzniklé škody.</w:t>
      </w:r>
    </w:p>
    <w:p w:rsidR="00B83A94" w:rsidRPr="00525F3D" w:rsidRDefault="00B83A94" w:rsidP="00577080">
      <w:pPr>
        <w:pStyle w:val="Odstavecseseznamem"/>
        <w:rPr>
          <w:rFonts w:asciiTheme="minorBidi" w:eastAsia="Franklin Gothic Book" w:hAnsiTheme="minorBidi" w:cstheme="minorBidi"/>
          <w:color w:val="000000"/>
          <w:szCs w:val="22"/>
        </w:rPr>
      </w:pPr>
    </w:p>
    <w:p w:rsidR="00B83A94" w:rsidRPr="00525F3D" w:rsidRDefault="003978C4"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Po </w:t>
      </w:r>
      <w:r w:rsidR="00315A0C" w:rsidRPr="00525F3D">
        <w:rPr>
          <w:rFonts w:asciiTheme="minorBidi" w:eastAsia="Franklin Gothic Book" w:hAnsiTheme="minorBidi" w:cstheme="minorBidi"/>
          <w:color w:val="000000"/>
          <w:szCs w:val="22"/>
        </w:rPr>
        <w:t xml:space="preserve">řádném </w:t>
      </w:r>
      <w:r w:rsidRPr="00525F3D">
        <w:rPr>
          <w:rFonts w:asciiTheme="minorBidi" w:eastAsia="Franklin Gothic Book" w:hAnsiTheme="minorBidi" w:cstheme="minorBidi"/>
          <w:color w:val="000000"/>
          <w:szCs w:val="22"/>
        </w:rPr>
        <w:t>ukončení autorského a technického dozoru</w:t>
      </w:r>
      <w:r w:rsidR="00315A0C" w:rsidRPr="00525F3D">
        <w:rPr>
          <w:rFonts w:asciiTheme="minorBidi" w:eastAsia="Franklin Gothic Book" w:hAnsiTheme="minorBidi" w:cstheme="minorBidi"/>
          <w:color w:val="000000"/>
          <w:szCs w:val="22"/>
        </w:rPr>
        <w:t xml:space="preserve"> bude Zhotovitelem předán rozpis prac</w:t>
      </w:r>
      <w:r w:rsidR="000B6ABD" w:rsidRPr="00525F3D">
        <w:rPr>
          <w:rFonts w:asciiTheme="minorBidi" w:eastAsia="Franklin Gothic Book" w:hAnsiTheme="minorBidi" w:cstheme="minorBidi"/>
          <w:color w:val="000000"/>
          <w:szCs w:val="22"/>
        </w:rPr>
        <w:t>í zachycující průběh realizace V</w:t>
      </w:r>
      <w:r w:rsidR="00315A0C" w:rsidRPr="00525F3D">
        <w:rPr>
          <w:rFonts w:asciiTheme="minorBidi" w:eastAsia="Franklin Gothic Book" w:hAnsiTheme="minorBidi" w:cstheme="minorBidi"/>
          <w:color w:val="000000"/>
          <w:szCs w:val="22"/>
        </w:rPr>
        <w:t xml:space="preserve">ýstavy, o této skutečnosti bude mezi smluvními stranami podepsán </w:t>
      </w:r>
      <w:r w:rsidR="009028A6" w:rsidRPr="00525F3D">
        <w:rPr>
          <w:rFonts w:asciiTheme="minorBidi" w:eastAsia="Franklin Gothic Book" w:hAnsiTheme="minorBidi" w:cstheme="minorBidi"/>
          <w:color w:val="000000"/>
          <w:szCs w:val="22"/>
        </w:rPr>
        <w:t>protokol o řádném ukončení autorského</w:t>
      </w:r>
      <w:r w:rsidR="003605DF" w:rsidRPr="00525F3D">
        <w:rPr>
          <w:rFonts w:asciiTheme="minorBidi" w:eastAsia="Franklin Gothic Book" w:hAnsiTheme="minorBidi" w:cstheme="minorBidi"/>
          <w:color w:val="000000"/>
          <w:szCs w:val="22"/>
        </w:rPr>
        <w:t xml:space="preserve"> a technického</w:t>
      </w:r>
      <w:r w:rsidR="009028A6" w:rsidRPr="00525F3D">
        <w:rPr>
          <w:rFonts w:asciiTheme="minorBidi" w:eastAsia="Franklin Gothic Book" w:hAnsiTheme="minorBidi" w:cstheme="minorBidi"/>
          <w:color w:val="000000"/>
          <w:szCs w:val="22"/>
        </w:rPr>
        <w:t xml:space="preserve"> dozoru.</w:t>
      </w:r>
    </w:p>
    <w:p w:rsidR="00731592" w:rsidRPr="00525F3D" w:rsidRDefault="00731592" w:rsidP="00577080">
      <w:pPr>
        <w:rPr>
          <w:rFonts w:asciiTheme="minorBidi" w:eastAsia="Franklin Gothic Book" w:hAnsiTheme="minorBidi" w:cstheme="minorBidi"/>
          <w:color w:val="000000"/>
          <w:szCs w:val="22"/>
        </w:rPr>
      </w:pPr>
    </w:p>
    <w:p w:rsidR="00731592" w:rsidRPr="00525F3D" w:rsidRDefault="00731592"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Vlastnické právo k  hmotnému substrátu </w:t>
      </w:r>
      <w:r w:rsidR="00315A0C" w:rsidRPr="00525F3D">
        <w:rPr>
          <w:rFonts w:asciiTheme="minorBidi" w:eastAsia="Franklin Gothic Book" w:hAnsiTheme="minorBidi" w:cstheme="minorBidi"/>
          <w:color w:val="000000"/>
          <w:szCs w:val="22"/>
        </w:rPr>
        <w:t xml:space="preserve">Autorského </w:t>
      </w:r>
      <w:r w:rsidRPr="00525F3D">
        <w:rPr>
          <w:rFonts w:asciiTheme="minorBidi" w:eastAsia="Franklin Gothic Book" w:hAnsiTheme="minorBidi" w:cstheme="minorBidi"/>
          <w:color w:val="000000"/>
          <w:szCs w:val="22"/>
        </w:rPr>
        <w:t>díla</w:t>
      </w:r>
      <w:r w:rsidR="001F0CDD" w:rsidRPr="00525F3D">
        <w:rPr>
          <w:rFonts w:asciiTheme="minorBidi" w:eastAsia="Franklin Gothic Book" w:hAnsiTheme="minorBidi" w:cstheme="minorBidi"/>
          <w:color w:val="000000"/>
          <w:szCs w:val="22"/>
        </w:rPr>
        <w:t xml:space="preserve"> </w:t>
      </w:r>
      <w:r w:rsidR="000B6ABD" w:rsidRPr="00525F3D">
        <w:rPr>
          <w:rFonts w:asciiTheme="minorBidi" w:eastAsia="Franklin Gothic Book" w:hAnsiTheme="minorBidi" w:cstheme="minorBidi"/>
          <w:color w:val="000000"/>
          <w:szCs w:val="22"/>
        </w:rPr>
        <w:t xml:space="preserve">(Architektonickému řešení Výstavy) </w:t>
      </w:r>
      <w:r w:rsidR="001F0CDD" w:rsidRPr="00525F3D">
        <w:rPr>
          <w:rFonts w:asciiTheme="minorBidi" w:eastAsia="Franklin Gothic Book" w:hAnsiTheme="minorBidi" w:cstheme="minorBidi"/>
          <w:color w:val="000000"/>
          <w:szCs w:val="22"/>
        </w:rPr>
        <w:t>případně k dalšímu plnění dle</w:t>
      </w:r>
      <w:r w:rsidR="000B6ABD" w:rsidRPr="00525F3D">
        <w:rPr>
          <w:rFonts w:asciiTheme="minorBidi" w:eastAsia="Franklin Gothic Book" w:hAnsiTheme="minorBidi" w:cstheme="minorBidi"/>
          <w:color w:val="000000"/>
          <w:szCs w:val="22"/>
        </w:rPr>
        <w:t xml:space="preserve"> této S</w:t>
      </w:r>
      <w:r w:rsidR="001F0CDD" w:rsidRPr="00525F3D">
        <w:rPr>
          <w:rFonts w:asciiTheme="minorBidi" w:eastAsia="Franklin Gothic Book" w:hAnsiTheme="minorBidi" w:cstheme="minorBidi"/>
          <w:color w:val="000000"/>
          <w:szCs w:val="22"/>
        </w:rPr>
        <w:t>mlouvy</w:t>
      </w:r>
      <w:r w:rsidRPr="00525F3D">
        <w:rPr>
          <w:rFonts w:asciiTheme="minorBidi" w:eastAsia="Franklin Gothic Book" w:hAnsiTheme="minorBidi" w:cstheme="minorBidi"/>
          <w:color w:val="000000"/>
          <w:szCs w:val="22"/>
        </w:rPr>
        <w:t xml:space="preserve"> a nebezpečí škody přechází na Objednatele dnem </w:t>
      </w:r>
      <w:r w:rsidR="001F7404" w:rsidRPr="00525F3D">
        <w:rPr>
          <w:rFonts w:asciiTheme="minorBidi" w:eastAsia="Franklin Gothic Book" w:hAnsiTheme="minorBidi" w:cstheme="minorBidi"/>
          <w:color w:val="000000"/>
          <w:szCs w:val="22"/>
        </w:rPr>
        <w:t>převzetí</w:t>
      </w:r>
      <w:r w:rsidRPr="00525F3D">
        <w:rPr>
          <w:rFonts w:asciiTheme="minorBidi" w:eastAsia="Franklin Gothic Book" w:hAnsiTheme="minorBidi" w:cstheme="minorBidi"/>
          <w:color w:val="000000"/>
          <w:szCs w:val="22"/>
        </w:rPr>
        <w:t xml:space="preserve"> </w:t>
      </w:r>
      <w:r w:rsidR="001F7404" w:rsidRPr="00525F3D">
        <w:rPr>
          <w:rFonts w:asciiTheme="minorBidi" w:eastAsia="Franklin Gothic Book" w:hAnsiTheme="minorBidi" w:cstheme="minorBidi"/>
          <w:color w:val="000000"/>
          <w:szCs w:val="22"/>
        </w:rPr>
        <w:t>a odsouhlasení</w:t>
      </w:r>
      <w:r w:rsidR="00315A0C" w:rsidRPr="00525F3D">
        <w:rPr>
          <w:rFonts w:asciiTheme="minorBidi" w:eastAsia="Franklin Gothic Book" w:hAnsiTheme="minorBidi" w:cstheme="minorBidi"/>
          <w:color w:val="000000"/>
          <w:szCs w:val="22"/>
        </w:rPr>
        <w:t xml:space="preserve"> </w:t>
      </w:r>
      <w:r w:rsidR="00853FE9" w:rsidRPr="00525F3D">
        <w:rPr>
          <w:rFonts w:asciiTheme="minorBidi" w:eastAsia="Franklin Gothic Book" w:hAnsiTheme="minorBidi" w:cstheme="minorBidi"/>
          <w:color w:val="000000"/>
          <w:szCs w:val="22"/>
        </w:rPr>
        <w:t>Architektonického</w:t>
      </w:r>
      <w:r w:rsidR="000B6ABD" w:rsidRPr="00525F3D">
        <w:rPr>
          <w:rFonts w:asciiTheme="minorBidi" w:eastAsia="Franklin Gothic Book" w:hAnsiTheme="minorBidi" w:cstheme="minorBidi"/>
          <w:color w:val="000000"/>
          <w:szCs w:val="22"/>
        </w:rPr>
        <w:t xml:space="preserve"> řešení Výstavy</w:t>
      </w:r>
      <w:r w:rsidRPr="00525F3D">
        <w:rPr>
          <w:rFonts w:asciiTheme="minorBidi" w:eastAsia="Franklin Gothic Book" w:hAnsiTheme="minorBidi" w:cstheme="minorBidi"/>
          <w:color w:val="000000"/>
          <w:szCs w:val="22"/>
        </w:rPr>
        <w:t xml:space="preserve"> </w:t>
      </w:r>
      <w:r w:rsidR="00C22E6D" w:rsidRPr="00525F3D">
        <w:rPr>
          <w:rFonts w:asciiTheme="minorBidi" w:eastAsia="Franklin Gothic Book" w:hAnsiTheme="minorBidi" w:cstheme="minorBidi"/>
          <w:color w:val="000000"/>
          <w:szCs w:val="22"/>
        </w:rPr>
        <w:t xml:space="preserve">ze strany </w:t>
      </w:r>
      <w:r w:rsidRPr="00525F3D">
        <w:rPr>
          <w:rFonts w:asciiTheme="minorBidi" w:eastAsia="Franklin Gothic Book" w:hAnsiTheme="minorBidi" w:cstheme="minorBidi"/>
          <w:color w:val="000000"/>
          <w:szCs w:val="22"/>
        </w:rPr>
        <w:t>Objednatel</w:t>
      </w:r>
      <w:r w:rsidR="00CB4F4C" w:rsidRPr="00525F3D">
        <w:rPr>
          <w:rFonts w:asciiTheme="minorBidi" w:eastAsia="Franklin Gothic Book" w:hAnsiTheme="minorBidi" w:cstheme="minorBidi"/>
          <w:color w:val="000000"/>
          <w:szCs w:val="22"/>
        </w:rPr>
        <w:t>e</w:t>
      </w:r>
      <w:r w:rsidRPr="00525F3D">
        <w:rPr>
          <w:rFonts w:asciiTheme="minorBidi" w:eastAsia="Franklin Gothic Book" w:hAnsiTheme="minorBidi" w:cstheme="minorBidi"/>
          <w:color w:val="000000"/>
          <w:szCs w:val="22"/>
        </w:rPr>
        <w:t>.</w:t>
      </w:r>
    </w:p>
    <w:p w:rsidR="00731592" w:rsidRPr="00525F3D" w:rsidRDefault="00731592" w:rsidP="00577080">
      <w:pPr>
        <w:pStyle w:val="Odstavecseseznamem"/>
        <w:rPr>
          <w:rFonts w:asciiTheme="minorBidi" w:eastAsia="Franklin Gothic Book" w:hAnsiTheme="minorBidi" w:cstheme="minorBidi"/>
          <w:b/>
          <w:color w:val="000000"/>
          <w:szCs w:val="22"/>
        </w:rPr>
      </w:pPr>
    </w:p>
    <w:p w:rsidR="00731592" w:rsidRPr="00525F3D" w:rsidRDefault="00731592" w:rsidP="00A346A8">
      <w:pPr>
        <w:ind w:left="720"/>
        <w:rPr>
          <w:rFonts w:asciiTheme="minorBidi" w:hAnsiTheme="minorBidi" w:cstheme="minorBidi"/>
          <w:b/>
          <w:szCs w:val="22"/>
        </w:rPr>
      </w:pPr>
    </w:p>
    <w:p w:rsidR="000B6ABD" w:rsidRPr="00525F3D" w:rsidRDefault="000B6ABD" w:rsidP="001610B2">
      <w:pPr>
        <w:pStyle w:val="Odstavecseseznamem"/>
        <w:numPr>
          <w:ilvl w:val="0"/>
          <w:numId w:val="25"/>
        </w:numPr>
        <w:jc w:val="center"/>
        <w:rPr>
          <w:rFonts w:asciiTheme="minorBidi" w:hAnsiTheme="minorBidi" w:cstheme="minorBidi"/>
          <w:b/>
          <w:szCs w:val="22"/>
        </w:rPr>
      </w:pPr>
      <w:r w:rsidRPr="00525F3D">
        <w:rPr>
          <w:rFonts w:asciiTheme="minorBidi" w:hAnsiTheme="minorBidi" w:cstheme="minorBidi"/>
          <w:b/>
          <w:szCs w:val="22"/>
        </w:rPr>
        <w:t xml:space="preserve">Předávání a převzetí Díla – Grafické řešení Výstavy  </w:t>
      </w:r>
    </w:p>
    <w:p w:rsidR="000B6ABD" w:rsidRPr="00525F3D" w:rsidRDefault="000B6ABD" w:rsidP="000B6ABD">
      <w:pPr>
        <w:pStyle w:val="Odstavecseseznamem"/>
        <w:ind w:left="360"/>
        <w:rPr>
          <w:rFonts w:asciiTheme="minorBidi" w:hAnsiTheme="minorBidi" w:cstheme="minorBidi"/>
          <w:szCs w:val="22"/>
        </w:rPr>
      </w:pPr>
    </w:p>
    <w:p w:rsidR="000B6ABD" w:rsidRPr="00525F3D" w:rsidRDefault="000B6ABD" w:rsidP="0017203E">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Grafické řešení Výstavy bude předáno řádně vytvořené v souladu se zadáním a pokyny Objednatele a touto Smlouvou, především pak v souladu se specifikací Grafické řešení Výstavy podle </w:t>
      </w:r>
      <w:r w:rsidRPr="00525F3D">
        <w:rPr>
          <w:rFonts w:asciiTheme="minorBidi" w:eastAsia="Franklin Gothic Book" w:hAnsiTheme="minorBidi" w:cstheme="minorBidi"/>
          <w:color w:val="000000"/>
          <w:szCs w:val="22"/>
          <w:u w:val="single"/>
        </w:rPr>
        <w:t>Přílohy č. 2</w:t>
      </w:r>
      <w:r w:rsidRPr="00525F3D">
        <w:rPr>
          <w:rFonts w:asciiTheme="minorBidi" w:eastAsia="Franklin Gothic Book" w:hAnsiTheme="minorBidi" w:cstheme="minorBidi"/>
          <w:color w:val="000000"/>
          <w:szCs w:val="22"/>
        </w:rPr>
        <w:t xml:space="preserve">, a to v kvalitě odpovídající specifikaci Grafické řešení Výstavy podle </w:t>
      </w:r>
      <w:r w:rsidRPr="00525F3D">
        <w:rPr>
          <w:rFonts w:asciiTheme="minorBidi" w:eastAsia="Franklin Gothic Book" w:hAnsiTheme="minorBidi" w:cstheme="minorBidi"/>
          <w:color w:val="000000"/>
          <w:szCs w:val="22"/>
          <w:u w:val="single"/>
        </w:rPr>
        <w:t>Přílohy č. 2</w:t>
      </w:r>
      <w:r w:rsidRPr="00525F3D">
        <w:rPr>
          <w:rFonts w:asciiTheme="minorBidi" w:eastAsia="Franklin Gothic Book" w:hAnsiTheme="minorBidi" w:cstheme="minorBidi"/>
          <w:color w:val="000000"/>
          <w:szCs w:val="22"/>
        </w:rPr>
        <w:t xml:space="preserve"> nejpozději v termínu uvedeném v čl.</w:t>
      </w:r>
      <w:r w:rsidR="006765CC" w:rsidRPr="00525F3D">
        <w:rPr>
          <w:rFonts w:asciiTheme="minorBidi" w:eastAsia="Franklin Gothic Book" w:hAnsiTheme="minorBidi" w:cstheme="minorBidi"/>
          <w:color w:val="000000"/>
          <w:szCs w:val="22"/>
        </w:rPr>
        <w:t xml:space="preserve"> 3.1.3</w:t>
      </w:r>
      <w:r w:rsidRPr="00525F3D">
        <w:rPr>
          <w:rFonts w:asciiTheme="minorBidi" w:eastAsia="Franklin Gothic Book" w:hAnsiTheme="minorBidi" w:cstheme="minorBidi"/>
          <w:color w:val="000000"/>
          <w:szCs w:val="22"/>
        </w:rPr>
        <w:t xml:space="preserve"> této Smlouvy</w:t>
      </w:r>
      <w:r w:rsidR="006765CC" w:rsidRPr="00525F3D">
        <w:rPr>
          <w:rFonts w:asciiTheme="minorBidi" w:eastAsia="Franklin Gothic Book" w:hAnsiTheme="minorBidi" w:cstheme="minorBidi"/>
          <w:color w:val="000000"/>
          <w:szCs w:val="22"/>
        </w:rPr>
        <w:t xml:space="preserve">, resp. v harmonogramu plnění, který tvoří </w:t>
      </w:r>
      <w:r w:rsidR="006765CC" w:rsidRPr="00525F3D">
        <w:rPr>
          <w:rFonts w:asciiTheme="minorBidi" w:eastAsia="Franklin Gothic Book" w:hAnsiTheme="minorBidi" w:cstheme="minorBidi"/>
          <w:color w:val="000000"/>
          <w:szCs w:val="22"/>
          <w:u w:val="single"/>
        </w:rPr>
        <w:t>Přílohu č. 2</w:t>
      </w:r>
      <w:r w:rsidR="006765CC" w:rsidRPr="00525F3D">
        <w:rPr>
          <w:rFonts w:asciiTheme="minorBidi" w:eastAsia="Franklin Gothic Book" w:hAnsiTheme="minorBidi" w:cstheme="minorBidi"/>
          <w:color w:val="000000"/>
          <w:szCs w:val="22"/>
        </w:rPr>
        <w:t xml:space="preserve"> </w:t>
      </w:r>
      <w:proofErr w:type="gramStart"/>
      <w:r w:rsidR="006765CC" w:rsidRPr="00525F3D">
        <w:rPr>
          <w:rFonts w:asciiTheme="minorBidi" w:eastAsia="Franklin Gothic Book" w:hAnsiTheme="minorBidi" w:cstheme="minorBidi"/>
          <w:color w:val="000000"/>
          <w:szCs w:val="22"/>
        </w:rPr>
        <w:t>této</w:t>
      </w:r>
      <w:proofErr w:type="gramEnd"/>
      <w:r w:rsidR="006765CC" w:rsidRPr="00525F3D">
        <w:rPr>
          <w:rFonts w:asciiTheme="minorBidi" w:eastAsia="Franklin Gothic Book" w:hAnsiTheme="minorBidi" w:cstheme="minorBidi"/>
          <w:color w:val="000000"/>
          <w:szCs w:val="22"/>
        </w:rPr>
        <w:t xml:space="preserve"> Smlouvy</w:t>
      </w:r>
      <w:r w:rsidRPr="00525F3D">
        <w:rPr>
          <w:rFonts w:asciiTheme="minorBidi" w:eastAsia="Franklin Gothic Book" w:hAnsiTheme="minorBidi" w:cstheme="minorBidi"/>
          <w:color w:val="000000"/>
          <w:szCs w:val="22"/>
        </w:rPr>
        <w:t xml:space="preserve">. </w:t>
      </w:r>
      <w:r w:rsidR="006765CC" w:rsidRPr="00525F3D">
        <w:rPr>
          <w:rFonts w:asciiTheme="minorBidi" w:eastAsia="Franklin Gothic Book" w:hAnsiTheme="minorBidi" w:cstheme="minorBidi"/>
          <w:color w:val="000000"/>
          <w:szCs w:val="22"/>
        </w:rPr>
        <w:t>Grafické</w:t>
      </w:r>
      <w:r w:rsidRPr="00525F3D">
        <w:rPr>
          <w:rFonts w:asciiTheme="minorBidi" w:eastAsia="Franklin Gothic Book" w:hAnsiTheme="minorBidi" w:cstheme="minorBidi"/>
          <w:color w:val="000000"/>
          <w:szCs w:val="22"/>
        </w:rPr>
        <w:t xml:space="preserve"> řešení Výstavy </w:t>
      </w:r>
      <w:r w:rsidR="006765CC" w:rsidRPr="00525F3D">
        <w:rPr>
          <w:rFonts w:asciiTheme="minorBidi" w:eastAsia="Franklin Gothic Book" w:hAnsiTheme="minorBidi" w:cstheme="minorBidi"/>
          <w:color w:val="000000"/>
          <w:szCs w:val="22"/>
        </w:rPr>
        <w:t xml:space="preserve">nebo jeho část </w:t>
      </w:r>
      <w:r w:rsidRPr="00525F3D">
        <w:rPr>
          <w:rFonts w:asciiTheme="minorBidi" w:eastAsia="Franklin Gothic Book" w:hAnsiTheme="minorBidi" w:cstheme="minorBidi"/>
          <w:color w:val="000000"/>
          <w:szCs w:val="22"/>
        </w:rPr>
        <w:t xml:space="preserve">bude předáno v digitální podobě </w:t>
      </w:r>
      <w:r w:rsidR="0017203E" w:rsidRPr="00525F3D">
        <w:rPr>
          <w:rFonts w:asciiTheme="minorBidi" w:eastAsia="Franklin Gothic Book" w:hAnsiTheme="minorBidi" w:cstheme="minorBidi"/>
          <w:color w:val="000000"/>
          <w:szCs w:val="22"/>
        </w:rPr>
        <w:t xml:space="preserve">jednak </w:t>
      </w:r>
      <w:r w:rsidRPr="00525F3D">
        <w:rPr>
          <w:rFonts w:asciiTheme="minorBidi" w:eastAsia="Franklin Gothic Book" w:hAnsiTheme="minorBidi" w:cstheme="minorBidi"/>
          <w:color w:val="000000"/>
          <w:szCs w:val="22"/>
        </w:rPr>
        <w:t>ve</w:t>
      </w:r>
      <w:r w:rsidR="0017203E" w:rsidRPr="00525F3D">
        <w:rPr>
          <w:rFonts w:asciiTheme="minorBidi" w:eastAsia="Franklin Gothic Book" w:hAnsiTheme="minorBidi" w:cstheme="minorBidi"/>
          <w:color w:val="000000"/>
          <w:szCs w:val="22"/>
        </w:rPr>
        <w:t xml:space="preserve"> formátu PDF a jednak v tiskových datech v předem dohodnutém</w:t>
      </w:r>
      <w:r w:rsidRPr="00525F3D">
        <w:rPr>
          <w:rFonts w:asciiTheme="minorBidi" w:eastAsia="Franklin Gothic Book" w:hAnsiTheme="minorBidi" w:cstheme="minorBidi"/>
          <w:color w:val="000000"/>
          <w:szCs w:val="22"/>
        </w:rPr>
        <w:t xml:space="preserve"> formátu </w:t>
      </w:r>
      <w:r w:rsidR="0017203E" w:rsidRPr="00525F3D">
        <w:rPr>
          <w:rFonts w:asciiTheme="minorBidi" w:eastAsia="Franklin Gothic Book" w:hAnsiTheme="minorBidi" w:cstheme="minorBidi"/>
          <w:color w:val="000000"/>
          <w:szCs w:val="22"/>
        </w:rPr>
        <w:t>zaslaných</w:t>
      </w:r>
      <w:r w:rsidRPr="00525F3D">
        <w:rPr>
          <w:rFonts w:asciiTheme="minorBidi" w:eastAsia="Franklin Gothic Book" w:hAnsiTheme="minorBidi" w:cstheme="minorBidi"/>
          <w:color w:val="000000"/>
          <w:szCs w:val="22"/>
        </w:rPr>
        <w:t xml:space="preserve"> na e-mailovou adresu Objednatele: </w:t>
      </w:r>
      <w:r w:rsidR="009C3C66">
        <w:t xml:space="preserve">XXXXXXXXXXXXXXXXXXXXXXXXXXXXXX </w:t>
      </w:r>
      <w:r w:rsidR="0017203E" w:rsidRPr="00525F3D">
        <w:rPr>
          <w:rFonts w:asciiTheme="minorBidi" w:hAnsiTheme="minorBidi" w:cstheme="minorBidi"/>
          <w:color w:val="000000"/>
          <w:szCs w:val="22"/>
        </w:rPr>
        <w:t>nebude-li dohodnuto jinak.</w:t>
      </w:r>
      <w:r w:rsidRPr="00525F3D">
        <w:rPr>
          <w:rFonts w:asciiTheme="minorBidi" w:eastAsia="Franklin Gothic Book" w:hAnsiTheme="minorBidi" w:cstheme="minorBidi"/>
          <w:color w:val="000000"/>
          <w:szCs w:val="22"/>
        </w:rPr>
        <w:t xml:space="preserve"> Převzetí </w:t>
      </w:r>
      <w:r w:rsidR="006765CC" w:rsidRPr="00525F3D">
        <w:rPr>
          <w:rFonts w:asciiTheme="minorBidi" w:eastAsia="Franklin Gothic Book" w:hAnsiTheme="minorBidi" w:cstheme="minorBidi"/>
          <w:color w:val="000000"/>
          <w:szCs w:val="22"/>
        </w:rPr>
        <w:t>Grafické</w:t>
      </w:r>
      <w:r w:rsidRPr="00525F3D">
        <w:rPr>
          <w:rFonts w:asciiTheme="minorBidi" w:eastAsia="Franklin Gothic Book" w:hAnsiTheme="minorBidi" w:cstheme="minorBidi"/>
          <w:color w:val="000000"/>
          <w:szCs w:val="22"/>
        </w:rPr>
        <w:t xml:space="preserve"> řešení Výstavy event. </w:t>
      </w:r>
      <w:r w:rsidR="006765CC" w:rsidRPr="00525F3D">
        <w:rPr>
          <w:rFonts w:asciiTheme="minorBidi" w:eastAsia="Franklin Gothic Book" w:hAnsiTheme="minorBidi" w:cstheme="minorBidi"/>
          <w:color w:val="000000"/>
          <w:szCs w:val="22"/>
        </w:rPr>
        <w:t>j</w:t>
      </w:r>
      <w:r w:rsidRPr="00525F3D">
        <w:rPr>
          <w:rFonts w:asciiTheme="minorBidi" w:eastAsia="Franklin Gothic Book" w:hAnsiTheme="minorBidi" w:cstheme="minorBidi"/>
          <w:color w:val="000000"/>
          <w:szCs w:val="22"/>
        </w:rPr>
        <w:t>eho části dle této Smlouvy</w:t>
      </w:r>
      <w:r w:rsidR="006765CC" w:rsidRPr="00525F3D">
        <w:rPr>
          <w:rFonts w:asciiTheme="minorBidi" w:eastAsia="Franklin Gothic Book" w:hAnsiTheme="minorBidi" w:cstheme="minorBidi"/>
          <w:color w:val="000000"/>
          <w:szCs w:val="22"/>
        </w:rPr>
        <w:t>,</w:t>
      </w:r>
      <w:r w:rsidRPr="00525F3D">
        <w:rPr>
          <w:rFonts w:asciiTheme="minorBidi" w:eastAsia="Franklin Gothic Book" w:hAnsiTheme="minorBidi" w:cstheme="minorBidi"/>
          <w:color w:val="000000"/>
          <w:szCs w:val="22"/>
        </w:rPr>
        <w:t xml:space="preserve"> potvrdí Objednatel Zhotoviteli písemným Předávacím protokolem, který podepíší oba účastníci Smlouvy. Jménem Objednatele Předávací protokol podepíše jedna z osob uvedená v čl. </w:t>
      </w:r>
      <w:r w:rsidR="00594233" w:rsidRPr="00525F3D">
        <w:rPr>
          <w:rFonts w:asciiTheme="minorBidi" w:eastAsia="Franklin Gothic Book" w:hAnsiTheme="minorBidi" w:cstheme="minorBidi"/>
          <w:color w:val="000000"/>
          <w:szCs w:val="22"/>
        </w:rPr>
        <w:t>11.7</w:t>
      </w:r>
      <w:r w:rsidRPr="00525F3D">
        <w:rPr>
          <w:rFonts w:asciiTheme="minorBidi" w:eastAsia="Franklin Gothic Book" w:hAnsiTheme="minorBidi" w:cstheme="minorBidi"/>
          <w:color w:val="000000"/>
          <w:szCs w:val="22"/>
        </w:rPr>
        <w:t xml:space="preserve"> této Smlouvy. Vzor Předávacího protokolu je obsažen v </w:t>
      </w:r>
      <w:r w:rsidRPr="00525F3D">
        <w:rPr>
          <w:rFonts w:asciiTheme="minorBidi" w:eastAsia="Franklin Gothic Book" w:hAnsiTheme="minorBidi" w:cstheme="minorBidi"/>
          <w:color w:val="000000"/>
          <w:szCs w:val="22"/>
          <w:u w:val="single"/>
        </w:rPr>
        <w:t>Příloze č. 4</w:t>
      </w:r>
      <w:r w:rsidRPr="00525F3D">
        <w:rPr>
          <w:rFonts w:asciiTheme="minorBidi" w:eastAsia="Franklin Gothic Book" w:hAnsiTheme="minorBidi" w:cstheme="minorBidi"/>
          <w:color w:val="000000"/>
          <w:szCs w:val="22"/>
        </w:rPr>
        <w:t xml:space="preserve"> </w:t>
      </w:r>
      <w:proofErr w:type="gramStart"/>
      <w:r w:rsidRPr="00525F3D">
        <w:rPr>
          <w:rFonts w:asciiTheme="minorBidi" w:eastAsia="Franklin Gothic Book" w:hAnsiTheme="minorBidi" w:cstheme="minorBidi"/>
          <w:color w:val="000000"/>
          <w:szCs w:val="22"/>
        </w:rPr>
        <w:t>této</w:t>
      </w:r>
      <w:proofErr w:type="gramEnd"/>
      <w:r w:rsidRPr="00525F3D">
        <w:rPr>
          <w:rFonts w:asciiTheme="minorBidi" w:eastAsia="Franklin Gothic Book" w:hAnsiTheme="minorBidi" w:cstheme="minorBidi"/>
          <w:color w:val="000000"/>
          <w:szCs w:val="22"/>
        </w:rPr>
        <w:t xml:space="preserve"> Smlouvy.</w:t>
      </w:r>
    </w:p>
    <w:p w:rsidR="000B6ABD" w:rsidRPr="00525F3D" w:rsidRDefault="000B6ABD" w:rsidP="000B6ABD">
      <w:pPr>
        <w:pStyle w:val="Odstavecseseznamem"/>
        <w:rPr>
          <w:rFonts w:asciiTheme="minorBidi" w:eastAsia="Franklin Gothic Book" w:hAnsiTheme="minorBidi" w:cstheme="minorBidi"/>
          <w:color w:val="000000"/>
          <w:szCs w:val="22"/>
        </w:rPr>
      </w:pPr>
    </w:p>
    <w:p w:rsidR="000B6ABD" w:rsidRPr="00525F3D" w:rsidRDefault="000B6ABD"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Objednatel si po předání </w:t>
      </w:r>
      <w:r w:rsidR="006765CC" w:rsidRPr="00525F3D">
        <w:rPr>
          <w:rFonts w:asciiTheme="minorBidi" w:eastAsia="Franklin Gothic Book" w:hAnsiTheme="minorBidi" w:cstheme="minorBidi"/>
          <w:color w:val="000000"/>
          <w:szCs w:val="22"/>
        </w:rPr>
        <w:t>Grafické</w:t>
      </w:r>
      <w:r w:rsidRPr="00525F3D">
        <w:rPr>
          <w:rFonts w:asciiTheme="minorBidi" w:eastAsia="Franklin Gothic Book" w:hAnsiTheme="minorBidi" w:cstheme="minorBidi"/>
          <w:color w:val="000000"/>
          <w:szCs w:val="22"/>
        </w:rPr>
        <w:t xml:space="preserve"> řešení Výstavy </w:t>
      </w:r>
      <w:r w:rsidR="006765CC" w:rsidRPr="00525F3D">
        <w:rPr>
          <w:rFonts w:asciiTheme="minorBidi" w:eastAsia="Franklin Gothic Book" w:hAnsiTheme="minorBidi" w:cstheme="minorBidi"/>
          <w:color w:val="000000"/>
          <w:szCs w:val="22"/>
        </w:rPr>
        <w:t>nebo jeho části v termínu sjednaném v čl. 3.1.3</w:t>
      </w:r>
      <w:r w:rsidRPr="00525F3D">
        <w:rPr>
          <w:rFonts w:asciiTheme="minorBidi" w:eastAsia="Franklin Gothic Book" w:hAnsiTheme="minorBidi" w:cstheme="minorBidi"/>
          <w:color w:val="000000"/>
          <w:szCs w:val="22"/>
        </w:rPr>
        <w:t xml:space="preserve"> vyhrazuje lhůtu 5 pracovních dnů na odsouhlasení (akceptaci). V této lhůtě sdělí Objednatel Zhotoviteli, zda </w:t>
      </w:r>
      <w:r w:rsidR="006765CC" w:rsidRPr="00525F3D">
        <w:rPr>
          <w:rFonts w:asciiTheme="minorBidi" w:eastAsia="Franklin Gothic Book" w:hAnsiTheme="minorBidi" w:cstheme="minorBidi"/>
          <w:color w:val="000000"/>
          <w:szCs w:val="22"/>
        </w:rPr>
        <w:t xml:space="preserve">Grafické </w:t>
      </w:r>
      <w:r w:rsidRPr="00525F3D">
        <w:rPr>
          <w:rFonts w:asciiTheme="minorBidi" w:eastAsia="Franklin Gothic Book" w:hAnsiTheme="minorBidi" w:cstheme="minorBidi"/>
          <w:color w:val="000000"/>
          <w:szCs w:val="22"/>
        </w:rPr>
        <w:t>řešení Výstavy schvaluje nebo zda mu vytýká vady. Plnění lze považovat za vadné a odmítnout jeho akceptaci, zejména v případě, pokud plnění nebude z hlediska obsahu nebo funkčních vlastností odpovídat předmětu této Smlouvy anebo požadavkům stanoveným Objednatelem v průběhu vytváření plnění.</w:t>
      </w:r>
    </w:p>
    <w:p w:rsidR="000B6ABD" w:rsidRPr="00525F3D" w:rsidRDefault="000B6ABD" w:rsidP="000B6ABD">
      <w:pPr>
        <w:pStyle w:val="Odstavecseseznamem"/>
        <w:rPr>
          <w:rFonts w:asciiTheme="minorBidi" w:eastAsia="Franklin Gothic Book" w:hAnsiTheme="minorBidi" w:cstheme="minorBidi"/>
          <w:color w:val="000000"/>
          <w:szCs w:val="22"/>
        </w:rPr>
      </w:pPr>
    </w:p>
    <w:p w:rsidR="000B6ABD" w:rsidRPr="00525F3D" w:rsidRDefault="000B6ABD"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Pokud Objednatel vytkne </w:t>
      </w:r>
      <w:r w:rsidR="00E15765" w:rsidRPr="00525F3D">
        <w:rPr>
          <w:rFonts w:asciiTheme="minorBidi" w:eastAsia="Franklin Gothic Book" w:hAnsiTheme="minorBidi" w:cstheme="minorBidi"/>
          <w:color w:val="000000"/>
          <w:szCs w:val="22"/>
        </w:rPr>
        <w:t>Grafické</w:t>
      </w:r>
      <w:r w:rsidR="0030737F" w:rsidRPr="00525F3D">
        <w:rPr>
          <w:rFonts w:asciiTheme="minorBidi" w:eastAsia="Franklin Gothic Book" w:hAnsiTheme="minorBidi" w:cstheme="minorBidi"/>
          <w:color w:val="000000"/>
          <w:szCs w:val="22"/>
        </w:rPr>
        <w:t>mu</w:t>
      </w:r>
      <w:r w:rsidRPr="00525F3D">
        <w:rPr>
          <w:rFonts w:asciiTheme="minorBidi" w:eastAsia="Franklin Gothic Book" w:hAnsiTheme="minorBidi" w:cstheme="minorBidi"/>
          <w:color w:val="000000"/>
          <w:szCs w:val="22"/>
        </w:rPr>
        <w:t xml:space="preserve"> řešení Výstavy </w:t>
      </w:r>
      <w:r w:rsidR="00E15765" w:rsidRPr="00525F3D">
        <w:rPr>
          <w:rFonts w:asciiTheme="minorBidi" w:eastAsia="Franklin Gothic Book" w:hAnsiTheme="minorBidi" w:cstheme="minorBidi"/>
          <w:color w:val="000000"/>
          <w:szCs w:val="22"/>
        </w:rPr>
        <w:t xml:space="preserve">nebo jeho části </w:t>
      </w:r>
      <w:r w:rsidRPr="00525F3D">
        <w:rPr>
          <w:rFonts w:asciiTheme="minorBidi" w:eastAsia="Franklin Gothic Book" w:hAnsiTheme="minorBidi" w:cstheme="minorBidi"/>
          <w:color w:val="000000"/>
          <w:szCs w:val="22"/>
        </w:rPr>
        <w:t>vady, sdělí Zhotoviteli (formou Akceptačního protokolu, jehož vzor je obsažen v </w:t>
      </w:r>
      <w:r w:rsidRPr="00525F3D">
        <w:rPr>
          <w:rFonts w:asciiTheme="minorBidi" w:eastAsia="Franklin Gothic Book" w:hAnsiTheme="minorBidi" w:cstheme="minorBidi"/>
          <w:color w:val="000000"/>
          <w:szCs w:val="22"/>
          <w:u w:val="single"/>
        </w:rPr>
        <w:t>Příloze č. 4</w:t>
      </w:r>
      <w:r w:rsidRPr="00525F3D">
        <w:rPr>
          <w:rFonts w:asciiTheme="minorBidi" w:eastAsia="Franklin Gothic Book" w:hAnsiTheme="minorBidi" w:cstheme="minorBidi"/>
          <w:color w:val="000000"/>
          <w:szCs w:val="22"/>
        </w:rPr>
        <w:t xml:space="preserve"> </w:t>
      </w:r>
      <w:proofErr w:type="gramStart"/>
      <w:r w:rsidRPr="00525F3D">
        <w:rPr>
          <w:rFonts w:asciiTheme="minorBidi" w:eastAsia="Franklin Gothic Book" w:hAnsiTheme="minorBidi" w:cstheme="minorBidi"/>
          <w:color w:val="000000"/>
          <w:szCs w:val="22"/>
        </w:rPr>
        <w:t>této</w:t>
      </w:r>
      <w:proofErr w:type="gramEnd"/>
      <w:r w:rsidRPr="00525F3D">
        <w:rPr>
          <w:rFonts w:asciiTheme="minorBidi" w:eastAsia="Franklin Gothic Book" w:hAnsiTheme="minorBidi" w:cstheme="minorBidi"/>
          <w:color w:val="000000"/>
          <w:szCs w:val="22"/>
        </w:rPr>
        <w:t xml:space="preserve"> Smlouvy), jaké vady </w:t>
      </w:r>
      <w:r w:rsidR="00E15765" w:rsidRPr="00525F3D">
        <w:rPr>
          <w:rFonts w:asciiTheme="minorBidi" w:eastAsia="Franklin Gothic Book" w:hAnsiTheme="minorBidi" w:cstheme="minorBidi"/>
          <w:color w:val="000000"/>
          <w:szCs w:val="22"/>
        </w:rPr>
        <w:t xml:space="preserve">Grafickému </w:t>
      </w:r>
      <w:r w:rsidRPr="00525F3D">
        <w:rPr>
          <w:rFonts w:asciiTheme="minorBidi" w:eastAsia="Franklin Gothic Book" w:hAnsiTheme="minorBidi" w:cstheme="minorBidi"/>
          <w:color w:val="000000"/>
          <w:szCs w:val="22"/>
        </w:rPr>
        <w:t xml:space="preserve">řešení Výstavy vytýká a vrátí předané podklady </w:t>
      </w:r>
      <w:r w:rsidRPr="00525F3D">
        <w:rPr>
          <w:rFonts w:asciiTheme="minorBidi" w:eastAsia="Franklin Gothic Book" w:hAnsiTheme="minorBidi" w:cstheme="minorBidi"/>
          <w:color w:val="000000"/>
          <w:szCs w:val="22"/>
        </w:rPr>
        <w:lastRenderedPageBreak/>
        <w:t xml:space="preserve">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w:t>
      </w:r>
    </w:p>
    <w:p w:rsidR="000B6ABD" w:rsidRPr="00525F3D" w:rsidRDefault="000B6ABD" w:rsidP="000B6ABD">
      <w:pPr>
        <w:pStyle w:val="Odstavecseseznamem"/>
        <w:rPr>
          <w:rFonts w:asciiTheme="minorBidi" w:eastAsia="Franklin Gothic Book" w:hAnsiTheme="minorBidi" w:cstheme="minorBidi"/>
          <w:color w:val="000000"/>
          <w:szCs w:val="22"/>
        </w:rPr>
      </w:pPr>
    </w:p>
    <w:p w:rsidR="000B6ABD" w:rsidRPr="00525F3D" w:rsidRDefault="000B6ABD"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Nebudou-li vady Zhotovitelem řádně odstraněny ani po opakovaném vytčení těchto vad Objednatelem v Akceptačním protokolu, je Objednatel oprávněn nechat dílo </w:t>
      </w:r>
      <w:r w:rsidR="00F6685A" w:rsidRPr="00525F3D">
        <w:rPr>
          <w:rFonts w:asciiTheme="minorBidi" w:eastAsia="Franklin Gothic Book" w:hAnsiTheme="minorBidi" w:cstheme="minorBidi"/>
          <w:color w:val="000000"/>
          <w:szCs w:val="22"/>
        </w:rPr>
        <w:t>(tj. </w:t>
      </w:r>
      <w:r w:rsidR="007F031F" w:rsidRPr="00525F3D">
        <w:rPr>
          <w:rFonts w:asciiTheme="minorBidi" w:eastAsia="Franklin Gothic Book" w:hAnsiTheme="minorBidi" w:cstheme="minorBidi"/>
          <w:color w:val="000000"/>
          <w:szCs w:val="22"/>
        </w:rPr>
        <w:t xml:space="preserve">Grafické řešení Výstavy) </w:t>
      </w:r>
      <w:r w:rsidRPr="00525F3D">
        <w:rPr>
          <w:rFonts w:asciiTheme="minorBidi" w:eastAsia="Franklin Gothic Book" w:hAnsiTheme="minorBidi" w:cstheme="minorBidi"/>
          <w:color w:val="000000"/>
          <w:szCs w:val="22"/>
        </w:rPr>
        <w:t xml:space="preserve">dokončit či opravit třetí osobou (analogicky čl. 5.6 této Smlouvy) případně je oprávněn od Smlouvy odstoupit. </w:t>
      </w:r>
    </w:p>
    <w:p w:rsidR="000B6ABD" w:rsidRPr="00525F3D" w:rsidRDefault="000B6ABD" w:rsidP="000B6ABD">
      <w:pPr>
        <w:pStyle w:val="Odstavecseseznamem"/>
        <w:rPr>
          <w:rFonts w:asciiTheme="minorBidi" w:eastAsia="Franklin Gothic Book" w:hAnsiTheme="minorBidi" w:cstheme="minorBidi"/>
          <w:color w:val="000000"/>
          <w:szCs w:val="22"/>
        </w:rPr>
      </w:pPr>
    </w:p>
    <w:p w:rsidR="000B6ABD" w:rsidRPr="00525F3D" w:rsidRDefault="000B6ABD"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Neodevzdá-li Zhotovitel Objednateli </w:t>
      </w:r>
      <w:r w:rsidR="00E15765" w:rsidRPr="00525F3D">
        <w:rPr>
          <w:rFonts w:asciiTheme="minorBidi" w:eastAsia="Franklin Gothic Book" w:hAnsiTheme="minorBidi" w:cstheme="minorBidi"/>
          <w:color w:val="000000"/>
          <w:szCs w:val="22"/>
        </w:rPr>
        <w:t>Grafické</w:t>
      </w:r>
      <w:r w:rsidRPr="00525F3D">
        <w:rPr>
          <w:rFonts w:asciiTheme="minorBidi" w:eastAsia="Franklin Gothic Book" w:hAnsiTheme="minorBidi" w:cstheme="minorBidi"/>
          <w:color w:val="000000"/>
          <w:szCs w:val="22"/>
        </w:rPr>
        <w:t xml:space="preserve"> řešení Výstavy ve lhůtě dle čl. 3.1.1 této Smlouvy nebo nebude-li stanovený termín k přepracování a předání Zhotovitelem dodržen, má Objednatel právo od Smlouvy odstoupit. V takovém případě má Objednatel nárok na náhradu vzniklé škody.</w:t>
      </w:r>
    </w:p>
    <w:p w:rsidR="000B6ABD" w:rsidRPr="00525F3D" w:rsidRDefault="000B6ABD" w:rsidP="000B6ABD">
      <w:pPr>
        <w:pStyle w:val="Odstavecseseznamem"/>
        <w:rPr>
          <w:rFonts w:asciiTheme="minorBidi" w:eastAsia="Franklin Gothic Book" w:hAnsiTheme="minorBidi" w:cstheme="minorBidi"/>
          <w:color w:val="000000"/>
          <w:szCs w:val="22"/>
        </w:rPr>
      </w:pPr>
    </w:p>
    <w:p w:rsidR="000B6ABD" w:rsidRPr="00525F3D" w:rsidRDefault="000B6ABD"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Vlastnické právo k  hmotnému substrátu Autorského díla (</w:t>
      </w:r>
      <w:r w:rsidR="00E15765" w:rsidRPr="00525F3D">
        <w:rPr>
          <w:rFonts w:asciiTheme="minorBidi" w:eastAsia="Franklin Gothic Book" w:hAnsiTheme="minorBidi" w:cstheme="minorBidi"/>
          <w:color w:val="000000"/>
          <w:szCs w:val="22"/>
        </w:rPr>
        <w:t>Grafickému</w:t>
      </w:r>
      <w:r w:rsidRPr="00525F3D">
        <w:rPr>
          <w:rFonts w:asciiTheme="minorBidi" w:eastAsia="Franklin Gothic Book" w:hAnsiTheme="minorBidi" w:cstheme="minorBidi"/>
          <w:color w:val="000000"/>
          <w:szCs w:val="22"/>
        </w:rPr>
        <w:t xml:space="preserve"> řešení Výstavy) případně k dalšímu plnění dle této Smlouvy a nebezpečí škody přechází na Objednatele dnem převzetí a odsouhlasení </w:t>
      </w:r>
      <w:r w:rsidR="00F6685A" w:rsidRPr="00525F3D">
        <w:rPr>
          <w:rFonts w:asciiTheme="minorBidi" w:eastAsia="Franklin Gothic Book" w:hAnsiTheme="minorBidi" w:cstheme="minorBidi"/>
          <w:color w:val="000000"/>
          <w:szCs w:val="22"/>
        </w:rPr>
        <w:t>Grafického</w:t>
      </w:r>
      <w:r w:rsidRPr="00525F3D">
        <w:rPr>
          <w:rFonts w:asciiTheme="minorBidi" w:eastAsia="Franklin Gothic Book" w:hAnsiTheme="minorBidi" w:cstheme="minorBidi"/>
          <w:color w:val="000000"/>
          <w:szCs w:val="22"/>
        </w:rPr>
        <w:t xml:space="preserve"> řešení Výstavy ze strany Objednatele.</w:t>
      </w:r>
    </w:p>
    <w:p w:rsidR="00E15765" w:rsidRPr="00525F3D" w:rsidRDefault="00E15765" w:rsidP="00E15765">
      <w:pPr>
        <w:pStyle w:val="Odstavecseseznamem"/>
        <w:rPr>
          <w:rFonts w:asciiTheme="minorBidi" w:eastAsia="Franklin Gothic Book" w:hAnsiTheme="minorBidi" w:cstheme="minorBidi"/>
          <w:color w:val="000000"/>
          <w:szCs w:val="22"/>
        </w:rPr>
      </w:pPr>
    </w:p>
    <w:p w:rsidR="000B6ABD" w:rsidRPr="00525F3D" w:rsidRDefault="00E15765" w:rsidP="001610B2">
      <w:pPr>
        <w:pStyle w:val="Odstavecseseznamem"/>
        <w:numPr>
          <w:ilvl w:val="1"/>
          <w:numId w:val="25"/>
        </w:numPr>
        <w:rPr>
          <w:rFonts w:asciiTheme="minorBidi" w:hAnsiTheme="minorBidi" w:cstheme="minorBidi"/>
          <w:b/>
          <w:szCs w:val="22"/>
        </w:rPr>
      </w:pPr>
      <w:r w:rsidRPr="00525F3D">
        <w:rPr>
          <w:rFonts w:asciiTheme="minorBidi" w:eastAsia="Franklin Gothic Book" w:hAnsiTheme="minorBidi" w:cstheme="minorBidi"/>
          <w:color w:val="000000"/>
          <w:szCs w:val="22"/>
        </w:rPr>
        <w:t>Dílo dle této Smlouvy (tj. jak Architektonické řešení Výstavy, tak Grafické řešení Výstavy) je považováno za řádně předané vystavením Akceptační</w:t>
      </w:r>
      <w:r w:rsidR="007F031F" w:rsidRPr="00525F3D">
        <w:rPr>
          <w:rFonts w:asciiTheme="minorBidi" w:eastAsia="Franklin Gothic Book" w:hAnsiTheme="minorBidi" w:cstheme="minorBidi"/>
          <w:color w:val="000000"/>
          <w:szCs w:val="22"/>
        </w:rPr>
        <w:t>ho protokolu dle čl. </w:t>
      </w:r>
      <w:r w:rsidR="00025540" w:rsidRPr="00525F3D">
        <w:rPr>
          <w:rFonts w:asciiTheme="minorBidi" w:eastAsia="Franklin Gothic Book" w:hAnsiTheme="minorBidi" w:cstheme="minorBidi"/>
          <w:color w:val="000000"/>
          <w:szCs w:val="22"/>
        </w:rPr>
        <w:t xml:space="preserve">8.3 a Akceptačního protokolu dle čl. 9.3 Smlouvy. </w:t>
      </w:r>
    </w:p>
    <w:p w:rsidR="000B6ABD" w:rsidRPr="00525F3D" w:rsidRDefault="000B6ABD" w:rsidP="00A346A8">
      <w:pPr>
        <w:ind w:left="720"/>
        <w:rPr>
          <w:rFonts w:asciiTheme="minorBidi" w:hAnsiTheme="minorBidi" w:cstheme="minorBidi"/>
          <w:b/>
          <w:szCs w:val="22"/>
        </w:rPr>
      </w:pPr>
    </w:p>
    <w:p w:rsidR="000B6ABD" w:rsidRPr="00525F3D" w:rsidRDefault="000B6ABD" w:rsidP="00A346A8">
      <w:pPr>
        <w:ind w:left="720"/>
        <w:rPr>
          <w:rFonts w:asciiTheme="minorBidi" w:hAnsiTheme="minorBidi" w:cstheme="minorBidi"/>
          <w:b/>
          <w:szCs w:val="22"/>
        </w:rPr>
      </w:pPr>
    </w:p>
    <w:p w:rsidR="000B6ABD" w:rsidRPr="00525F3D" w:rsidRDefault="000B6ABD" w:rsidP="00A346A8">
      <w:pPr>
        <w:ind w:left="720"/>
        <w:rPr>
          <w:rFonts w:asciiTheme="minorBidi" w:hAnsiTheme="minorBidi" w:cstheme="minorBidi"/>
          <w:b/>
          <w:szCs w:val="22"/>
        </w:rPr>
      </w:pPr>
    </w:p>
    <w:p w:rsidR="00731592" w:rsidRPr="00525F3D" w:rsidRDefault="00731592" w:rsidP="001610B2">
      <w:pPr>
        <w:pStyle w:val="Odstavecseseznamem"/>
        <w:numPr>
          <w:ilvl w:val="0"/>
          <w:numId w:val="25"/>
        </w:numPr>
        <w:jc w:val="center"/>
        <w:rPr>
          <w:rFonts w:asciiTheme="minorBidi" w:hAnsiTheme="minorBidi" w:cstheme="minorBidi"/>
          <w:b/>
          <w:szCs w:val="22"/>
        </w:rPr>
      </w:pPr>
      <w:r w:rsidRPr="00525F3D">
        <w:rPr>
          <w:rFonts w:asciiTheme="minorBidi" w:hAnsiTheme="minorBidi" w:cstheme="minorBidi"/>
          <w:b/>
          <w:szCs w:val="22"/>
        </w:rPr>
        <w:t xml:space="preserve">Udělení oprávnění </w:t>
      </w:r>
      <w:r w:rsidR="00025540" w:rsidRPr="00525F3D">
        <w:rPr>
          <w:rFonts w:asciiTheme="minorBidi" w:hAnsiTheme="minorBidi" w:cstheme="minorBidi"/>
          <w:b/>
          <w:szCs w:val="22"/>
        </w:rPr>
        <w:t>D</w:t>
      </w:r>
      <w:r w:rsidR="008F1E0D" w:rsidRPr="00525F3D">
        <w:rPr>
          <w:rFonts w:asciiTheme="minorBidi" w:hAnsiTheme="minorBidi" w:cstheme="minorBidi"/>
          <w:b/>
          <w:szCs w:val="22"/>
        </w:rPr>
        <w:t>ílo užít</w:t>
      </w:r>
    </w:p>
    <w:p w:rsidR="00E4368A" w:rsidRPr="00525F3D" w:rsidRDefault="00E4368A" w:rsidP="00A346A8">
      <w:pPr>
        <w:ind w:left="720"/>
        <w:rPr>
          <w:rFonts w:asciiTheme="minorBidi" w:hAnsiTheme="minorBidi" w:cstheme="minorBidi"/>
          <w:szCs w:val="22"/>
        </w:rPr>
      </w:pPr>
    </w:p>
    <w:p w:rsidR="0001697E" w:rsidRPr="00525F3D" w:rsidRDefault="002F7553" w:rsidP="001610B2">
      <w:pPr>
        <w:pStyle w:val="Odstavecseseznamem"/>
        <w:numPr>
          <w:ilvl w:val="1"/>
          <w:numId w:val="25"/>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Zhotovitel</w:t>
      </w:r>
      <w:r w:rsidR="008B6AC7" w:rsidRPr="00525F3D">
        <w:rPr>
          <w:rFonts w:asciiTheme="minorBidi" w:eastAsia="Franklin Gothic Book" w:hAnsiTheme="minorBidi" w:cstheme="minorBidi"/>
          <w:color w:val="000000"/>
          <w:szCs w:val="22"/>
        </w:rPr>
        <w:t xml:space="preserve"> </w:t>
      </w:r>
      <w:r w:rsidR="00280854" w:rsidRPr="00525F3D">
        <w:rPr>
          <w:rFonts w:asciiTheme="minorBidi" w:eastAsia="Franklin Gothic Book" w:hAnsiTheme="minorBidi" w:cstheme="minorBidi"/>
          <w:color w:val="000000"/>
          <w:szCs w:val="22"/>
        </w:rPr>
        <w:t>uděluje touto S</w:t>
      </w:r>
      <w:r w:rsidR="000A5B6F" w:rsidRPr="00525F3D">
        <w:rPr>
          <w:rFonts w:asciiTheme="minorBidi" w:eastAsia="Franklin Gothic Book" w:hAnsiTheme="minorBidi" w:cstheme="minorBidi"/>
          <w:color w:val="000000"/>
          <w:szCs w:val="22"/>
        </w:rPr>
        <w:t xml:space="preserve">mlouvou </w:t>
      </w:r>
      <w:r w:rsidRPr="00525F3D">
        <w:rPr>
          <w:rFonts w:asciiTheme="minorBidi" w:eastAsia="Franklin Gothic Book" w:hAnsiTheme="minorBidi" w:cstheme="minorBidi"/>
          <w:color w:val="000000"/>
          <w:szCs w:val="22"/>
        </w:rPr>
        <w:t xml:space="preserve">Objednateli </w:t>
      </w:r>
      <w:r w:rsidR="008B6AC7" w:rsidRPr="00525F3D">
        <w:rPr>
          <w:rFonts w:asciiTheme="minorBidi" w:eastAsia="Franklin Gothic Book" w:hAnsiTheme="minorBidi" w:cstheme="minorBidi"/>
          <w:color w:val="000000"/>
          <w:szCs w:val="22"/>
        </w:rPr>
        <w:t xml:space="preserve">oprávnění k výkonu práva </w:t>
      </w:r>
      <w:r w:rsidR="0030737F" w:rsidRPr="00525F3D">
        <w:rPr>
          <w:rFonts w:asciiTheme="minorBidi" w:eastAsia="Franklin Gothic Book" w:hAnsiTheme="minorBidi" w:cstheme="minorBidi"/>
          <w:color w:val="000000"/>
          <w:szCs w:val="22"/>
        </w:rPr>
        <w:t>užít předmět plnění dle této S</w:t>
      </w:r>
      <w:r w:rsidR="000A5B6F" w:rsidRPr="00525F3D">
        <w:rPr>
          <w:rFonts w:asciiTheme="minorBidi" w:eastAsia="Franklin Gothic Book" w:hAnsiTheme="minorBidi" w:cstheme="minorBidi"/>
          <w:color w:val="000000"/>
          <w:szCs w:val="22"/>
        </w:rPr>
        <w:t xml:space="preserve">mlouvy, tedy </w:t>
      </w:r>
      <w:r w:rsidR="00C022D0" w:rsidRPr="00525F3D">
        <w:rPr>
          <w:rFonts w:asciiTheme="minorBidi" w:eastAsia="Franklin Gothic Book" w:hAnsiTheme="minorBidi" w:cstheme="minorBidi"/>
          <w:color w:val="000000"/>
          <w:szCs w:val="22"/>
        </w:rPr>
        <w:t>a</w:t>
      </w:r>
      <w:r w:rsidR="000A5B6F" w:rsidRPr="00525F3D">
        <w:rPr>
          <w:rFonts w:asciiTheme="minorBidi" w:eastAsia="Franklin Gothic Book" w:hAnsiTheme="minorBidi" w:cstheme="minorBidi"/>
          <w:color w:val="000000"/>
          <w:szCs w:val="22"/>
        </w:rPr>
        <w:t>utorské dílo nebo jakýkoli jiný výsledek</w:t>
      </w:r>
      <w:r w:rsidR="00025540" w:rsidRPr="00525F3D">
        <w:rPr>
          <w:rFonts w:asciiTheme="minorBidi" w:eastAsia="Franklin Gothic Book" w:hAnsiTheme="minorBidi" w:cstheme="minorBidi"/>
          <w:color w:val="000000"/>
          <w:szCs w:val="22"/>
        </w:rPr>
        <w:t xml:space="preserve"> činnosti Zhotovitele dle této S</w:t>
      </w:r>
      <w:r w:rsidR="000A5B6F" w:rsidRPr="00525F3D">
        <w:rPr>
          <w:rFonts w:asciiTheme="minorBidi" w:eastAsia="Franklin Gothic Book" w:hAnsiTheme="minorBidi" w:cstheme="minorBidi"/>
          <w:color w:val="000000"/>
          <w:szCs w:val="22"/>
        </w:rPr>
        <w:t xml:space="preserve">mlouvy, který bude chráněn </w:t>
      </w:r>
      <w:r w:rsidR="00001671" w:rsidRPr="00525F3D">
        <w:rPr>
          <w:rFonts w:asciiTheme="minorBidi" w:eastAsia="Franklin Gothic Book" w:hAnsiTheme="minorBidi" w:cstheme="minorBidi"/>
          <w:color w:val="000000"/>
          <w:szCs w:val="22"/>
        </w:rPr>
        <w:t>zákonem č. 121/2000 Sb.</w:t>
      </w:r>
      <w:r w:rsidR="0007703D" w:rsidRPr="00525F3D">
        <w:rPr>
          <w:rFonts w:asciiTheme="minorBidi" w:eastAsia="Franklin Gothic Book" w:hAnsiTheme="minorBidi" w:cstheme="minorBidi"/>
          <w:color w:val="000000"/>
          <w:szCs w:val="22"/>
        </w:rPr>
        <w:t>,</w:t>
      </w:r>
      <w:r w:rsidR="00001671" w:rsidRPr="00525F3D">
        <w:rPr>
          <w:rFonts w:asciiTheme="minorBidi" w:eastAsia="Franklin Gothic Book" w:hAnsiTheme="minorBidi" w:cstheme="minorBidi"/>
          <w:color w:val="000000"/>
          <w:szCs w:val="22"/>
        </w:rPr>
        <w:t xml:space="preserve"> o právu autorském a právech souvisejících s právem autorským a o změně některých zákonů (dále jen „autorský zákon“)</w:t>
      </w:r>
      <w:r w:rsidR="0001697E" w:rsidRPr="00525F3D">
        <w:rPr>
          <w:rFonts w:asciiTheme="minorBidi" w:eastAsia="Franklin Gothic Book" w:hAnsiTheme="minorBidi" w:cstheme="minorBidi"/>
          <w:color w:val="000000"/>
          <w:szCs w:val="22"/>
        </w:rPr>
        <w:t xml:space="preserve"> (dále jen </w:t>
      </w:r>
      <w:r w:rsidR="0001697E" w:rsidRPr="00525F3D">
        <w:rPr>
          <w:rFonts w:asciiTheme="minorBidi" w:eastAsia="Franklin Gothic Book" w:hAnsiTheme="minorBidi" w:cstheme="minorBidi"/>
          <w:b/>
          <w:color w:val="000000"/>
          <w:szCs w:val="22"/>
        </w:rPr>
        <w:t>„Licence“</w:t>
      </w:r>
      <w:r w:rsidR="0001697E" w:rsidRPr="00525F3D">
        <w:rPr>
          <w:rFonts w:asciiTheme="minorBidi" w:eastAsia="Franklin Gothic Book" w:hAnsiTheme="minorBidi" w:cstheme="minorBidi"/>
          <w:color w:val="000000"/>
          <w:szCs w:val="22"/>
        </w:rPr>
        <w:t>)</w:t>
      </w:r>
      <w:r w:rsidR="00001671" w:rsidRPr="00525F3D">
        <w:rPr>
          <w:rFonts w:asciiTheme="minorBidi" w:eastAsia="Franklin Gothic Book" w:hAnsiTheme="minorBidi" w:cstheme="minorBidi"/>
          <w:color w:val="000000"/>
          <w:szCs w:val="22"/>
        </w:rPr>
        <w:t>.</w:t>
      </w:r>
      <w:r w:rsidR="00C91D34" w:rsidRPr="00525F3D">
        <w:rPr>
          <w:rFonts w:asciiTheme="minorBidi" w:eastAsia="Franklin Gothic Book" w:hAnsiTheme="minorBidi" w:cstheme="minorBidi"/>
          <w:color w:val="000000"/>
          <w:szCs w:val="22"/>
        </w:rPr>
        <w:t xml:space="preserve"> </w:t>
      </w:r>
    </w:p>
    <w:p w:rsidR="007833D0" w:rsidRPr="00525F3D" w:rsidRDefault="007833D0" w:rsidP="007833D0">
      <w:pPr>
        <w:pStyle w:val="Odstavecseseznamem"/>
        <w:rPr>
          <w:rFonts w:asciiTheme="minorBidi" w:eastAsia="Franklin Gothic Book" w:hAnsiTheme="minorBidi" w:cstheme="minorBidi"/>
          <w:color w:val="000000"/>
          <w:szCs w:val="22"/>
        </w:rPr>
      </w:pPr>
    </w:p>
    <w:p w:rsidR="007833D0" w:rsidRPr="00525F3D" w:rsidRDefault="007833D0" w:rsidP="001610B2">
      <w:pPr>
        <w:pStyle w:val="Odstavecseseznamem3"/>
        <w:numPr>
          <w:ilvl w:val="1"/>
          <w:numId w:val="25"/>
        </w:numPr>
        <w:ind w:left="709" w:hanging="709"/>
        <w:rPr>
          <w:rFonts w:asciiTheme="minorBidi" w:hAnsiTheme="minorBidi" w:cstheme="minorBidi"/>
          <w:szCs w:val="22"/>
        </w:rPr>
      </w:pPr>
      <w:r w:rsidRPr="00525F3D">
        <w:rPr>
          <w:rFonts w:asciiTheme="minorBidi" w:eastAsia="Times New Roman" w:hAnsiTheme="minorBidi" w:cstheme="minorBidi"/>
          <w:color w:val="000000"/>
          <w:szCs w:val="22"/>
        </w:rPr>
        <w:t>Licence je udělena jako:</w:t>
      </w:r>
    </w:p>
    <w:p w:rsidR="007833D0" w:rsidRPr="00525F3D" w:rsidRDefault="007833D0" w:rsidP="007833D0">
      <w:pPr>
        <w:pStyle w:val="Odstavecseseznamem3"/>
        <w:ind w:left="709" w:hanging="709"/>
        <w:rPr>
          <w:rFonts w:asciiTheme="minorBidi" w:eastAsia="Times New Roman" w:hAnsiTheme="minorBidi" w:cstheme="minorBidi"/>
          <w:color w:val="000000"/>
          <w:szCs w:val="22"/>
        </w:rPr>
      </w:pPr>
    </w:p>
    <w:p w:rsidR="007833D0" w:rsidRPr="00525F3D" w:rsidRDefault="007833D0" w:rsidP="001610B2">
      <w:pPr>
        <w:pStyle w:val="Odstavecseseznamem3"/>
        <w:numPr>
          <w:ilvl w:val="3"/>
          <w:numId w:val="25"/>
        </w:numPr>
        <w:ind w:hanging="1019"/>
        <w:rPr>
          <w:rFonts w:asciiTheme="minorBidi" w:hAnsiTheme="minorBidi" w:cstheme="minorBidi"/>
          <w:szCs w:val="22"/>
        </w:rPr>
      </w:pPr>
      <w:r w:rsidRPr="00525F3D">
        <w:rPr>
          <w:rFonts w:asciiTheme="minorBidi" w:eastAsia="Times New Roman" w:hAnsiTheme="minorBidi" w:cstheme="minorBidi"/>
          <w:color w:val="000000"/>
          <w:szCs w:val="22"/>
        </w:rPr>
        <w:t>výhradní,</w:t>
      </w:r>
    </w:p>
    <w:p w:rsidR="007833D0" w:rsidRPr="00525F3D" w:rsidRDefault="007833D0" w:rsidP="001610B2">
      <w:pPr>
        <w:pStyle w:val="Odstavecseseznamem3"/>
        <w:numPr>
          <w:ilvl w:val="3"/>
          <w:numId w:val="25"/>
        </w:numPr>
        <w:ind w:hanging="1019"/>
        <w:rPr>
          <w:rFonts w:asciiTheme="minorBidi" w:hAnsiTheme="minorBidi" w:cstheme="minorBidi"/>
          <w:szCs w:val="22"/>
        </w:rPr>
      </w:pPr>
      <w:r w:rsidRPr="00525F3D">
        <w:rPr>
          <w:rFonts w:asciiTheme="minorBidi" w:eastAsia="Times New Roman" w:hAnsiTheme="minorBidi" w:cstheme="minorBidi"/>
          <w:color w:val="000000"/>
          <w:szCs w:val="22"/>
        </w:rPr>
        <w:t>neomezená, tedy ke všem způsobům užití, v neomezeném územním a množstevním rozsahu a na celou dobu trvání autorských maj</w:t>
      </w:r>
      <w:r w:rsidR="004D72B5" w:rsidRPr="00525F3D">
        <w:rPr>
          <w:rFonts w:asciiTheme="minorBidi" w:eastAsia="Times New Roman" w:hAnsiTheme="minorBidi" w:cstheme="minorBidi"/>
          <w:color w:val="000000"/>
          <w:szCs w:val="22"/>
        </w:rPr>
        <w:t>etkových práv k autorskému dílu,</w:t>
      </w:r>
    </w:p>
    <w:p w:rsidR="004D72B5" w:rsidRPr="00525F3D" w:rsidRDefault="004D72B5" w:rsidP="001610B2">
      <w:pPr>
        <w:pStyle w:val="Odstavecseseznamem3"/>
        <w:numPr>
          <w:ilvl w:val="3"/>
          <w:numId w:val="25"/>
        </w:numPr>
        <w:ind w:hanging="1019"/>
        <w:rPr>
          <w:rFonts w:asciiTheme="minorBidi" w:hAnsiTheme="minorBidi" w:cstheme="minorBidi"/>
          <w:szCs w:val="22"/>
        </w:rPr>
      </w:pPr>
      <w:r w:rsidRPr="00525F3D">
        <w:rPr>
          <w:rFonts w:asciiTheme="minorBidi" w:eastAsia="Times New Roman" w:hAnsiTheme="minorBidi" w:cstheme="minorBidi"/>
          <w:color w:val="000000"/>
          <w:szCs w:val="22"/>
        </w:rPr>
        <w:t>opravňující, tedy Objednatel není povinen Licenci využít.</w:t>
      </w:r>
    </w:p>
    <w:p w:rsidR="007833D0" w:rsidRPr="00525F3D" w:rsidRDefault="007833D0" w:rsidP="007833D0">
      <w:pPr>
        <w:pStyle w:val="Odstavecseseznamem3"/>
        <w:rPr>
          <w:rFonts w:asciiTheme="minorBidi" w:eastAsia="Times New Roman" w:hAnsiTheme="minorBidi" w:cstheme="minorBidi"/>
          <w:color w:val="000000"/>
          <w:szCs w:val="22"/>
        </w:rPr>
      </w:pPr>
    </w:p>
    <w:p w:rsidR="007833D0" w:rsidRPr="00525F3D" w:rsidRDefault="00EB15AE" w:rsidP="001610B2">
      <w:pPr>
        <w:pStyle w:val="Odstavecseseznamem3"/>
        <w:numPr>
          <w:ilvl w:val="1"/>
          <w:numId w:val="25"/>
        </w:numPr>
        <w:ind w:hanging="792"/>
        <w:rPr>
          <w:rFonts w:asciiTheme="minorBidi" w:hAnsiTheme="minorBidi" w:cstheme="minorBidi"/>
          <w:szCs w:val="22"/>
        </w:rPr>
      </w:pPr>
      <w:r w:rsidRPr="00525F3D">
        <w:rPr>
          <w:rFonts w:asciiTheme="minorBidi" w:eastAsia="Times New Roman" w:hAnsiTheme="minorBidi" w:cstheme="minorBidi"/>
          <w:color w:val="000000"/>
          <w:szCs w:val="22"/>
        </w:rPr>
        <w:t>Odměna za poskytnutí L</w:t>
      </w:r>
      <w:r w:rsidR="007833D0" w:rsidRPr="00525F3D">
        <w:rPr>
          <w:rFonts w:asciiTheme="minorBidi" w:eastAsia="Times New Roman" w:hAnsiTheme="minorBidi" w:cstheme="minorBidi"/>
          <w:color w:val="000000"/>
          <w:szCs w:val="22"/>
        </w:rPr>
        <w:t>icence je již zahrnuta v celkové ceně za Dílo.</w:t>
      </w:r>
    </w:p>
    <w:p w:rsidR="007833D0" w:rsidRPr="00525F3D" w:rsidRDefault="007833D0" w:rsidP="007833D0">
      <w:pPr>
        <w:pStyle w:val="Odstavecseseznamem3"/>
        <w:rPr>
          <w:rFonts w:asciiTheme="minorBidi" w:eastAsia="Times New Roman" w:hAnsiTheme="minorBidi" w:cstheme="minorBidi"/>
          <w:color w:val="000000"/>
          <w:szCs w:val="22"/>
        </w:rPr>
      </w:pPr>
    </w:p>
    <w:p w:rsidR="007833D0" w:rsidRPr="00525F3D" w:rsidRDefault="007833D0" w:rsidP="001610B2">
      <w:pPr>
        <w:pStyle w:val="Odstavecseseznamem3"/>
        <w:numPr>
          <w:ilvl w:val="1"/>
          <w:numId w:val="25"/>
        </w:numPr>
        <w:ind w:hanging="792"/>
        <w:rPr>
          <w:rFonts w:asciiTheme="minorBidi" w:hAnsiTheme="minorBidi" w:cstheme="minorBidi"/>
          <w:szCs w:val="22"/>
        </w:rPr>
      </w:pPr>
      <w:r w:rsidRPr="00525F3D">
        <w:rPr>
          <w:rFonts w:asciiTheme="minorBidi" w:eastAsia="Times New Roman" w:hAnsiTheme="minorBidi" w:cstheme="minorBidi"/>
          <w:color w:val="000000"/>
          <w:szCs w:val="22"/>
        </w:rPr>
        <w:t>Licence se vztahuje na užití Díla v původní nebo zpracované či jinak změněné podobě, samostatně nebo v souboru s jiným dílem nebo neautorským výtvorem.</w:t>
      </w:r>
    </w:p>
    <w:p w:rsidR="007833D0" w:rsidRPr="00525F3D" w:rsidRDefault="007833D0" w:rsidP="00EB15AE">
      <w:pPr>
        <w:pStyle w:val="Odstavecseseznamem3"/>
        <w:ind w:hanging="792"/>
        <w:rPr>
          <w:rFonts w:asciiTheme="minorBidi" w:eastAsia="Times New Roman" w:hAnsiTheme="minorBidi" w:cstheme="minorBidi"/>
          <w:color w:val="000000"/>
          <w:szCs w:val="22"/>
        </w:rPr>
      </w:pPr>
    </w:p>
    <w:p w:rsidR="007833D0" w:rsidRPr="00525F3D" w:rsidRDefault="00EB15AE" w:rsidP="001610B2">
      <w:pPr>
        <w:pStyle w:val="Odstavecseseznamem3"/>
        <w:numPr>
          <w:ilvl w:val="1"/>
          <w:numId w:val="25"/>
        </w:numPr>
        <w:ind w:hanging="792"/>
        <w:rPr>
          <w:rFonts w:asciiTheme="minorBidi" w:hAnsiTheme="minorBidi" w:cstheme="minorBidi"/>
          <w:szCs w:val="22"/>
        </w:rPr>
      </w:pPr>
      <w:r w:rsidRPr="00525F3D">
        <w:rPr>
          <w:rFonts w:asciiTheme="minorBidi" w:eastAsia="Times New Roman" w:hAnsiTheme="minorBidi" w:cstheme="minorBidi"/>
          <w:color w:val="000000"/>
          <w:szCs w:val="22"/>
        </w:rPr>
        <w:t>Objednatel je oprávněn L</w:t>
      </w:r>
      <w:r w:rsidR="007833D0" w:rsidRPr="00525F3D">
        <w:rPr>
          <w:rFonts w:asciiTheme="minorBidi" w:eastAsia="Times New Roman" w:hAnsiTheme="minorBidi" w:cstheme="minorBidi"/>
          <w:color w:val="000000"/>
          <w:szCs w:val="22"/>
        </w:rPr>
        <w:t>icenci nebo její část poskytnout třetí osobě (podlicence) nebo ji postoupit.</w:t>
      </w:r>
    </w:p>
    <w:p w:rsidR="004D72B5" w:rsidRPr="00525F3D" w:rsidRDefault="004D72B5" w:rsidP="004D72B5">
      <w:pPr>
        <w:pStyle w:val="Odstavecseseznamem"/>
        <w:rPr>
          <w:rFonts w:asciiTheme="minorBidi" w:hAnsiTheme="minorBidi" w:cstheme="minorBidi"/>
          <w:szCs w:val="22"/>
        </w:rPr>
      </w:pPr>
    </w:p>
    <w:p w:rsidR="004D72B5" w:rsidRPr="00525F3D" w:rsidRDefault="004D72B5" w:rsidP="001610B2">
      <w:pPr>
        <w:pStyle w:val="Odstavecseseznamem3"/>
        <w:numPr>
          <w:ilvl w:val="1"/>
          <w:numId w:val="25"/>
        </w:numPr>
        <w:ind w:left="709" w:hanging="709"/>
        <w:rPr>
          <w:rFonts w:asciiTheme="minorBidi" w:hAnsiTheme="minorBidi" w:cstheme="minorBidi"/>
          <w:szCs w:val="22"/>
        </w:rPr>
      </w:pPr>
      <w:r w:rsidRPr="00525F3D">
        <w:rPr>
          <w:rFonts w:asciiTheme="minorBidi" w:eastAsia="Times New Roman" w:hAnsiTheme="minorBidi" w:cstheme="minorBidi"/>
          <w:color w:val="000000"/>
          <w:szCs w:val="22"/>
        </w:rPr>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w:t>
      </w:r>
      <w:r w:rsidRPr="00525F3D">
        <w:rPr>
          <w:rFonts w:asciiTheme="minorBidi" w:eastAsia="Times New Roman" w:hAnsiTheme="minorBidi" w:cstheme="minorBidi"/>
          <w:color w:val="000000"/>
          <w:szCs w:val="22"/>
        </w:rPr>
        <w:lastRenderedPageBreak/>
        <w:t xml:space="preserve">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práva výkonu autorských majetkových práv k Dílu dle čl. 10.7 této Smlouvy a poskytnutí podlicence dle čl. 10.9 této Smlouvy. </w:t>
      </w:r>
    </w:p>
    <w:p w:rsidR="0001697E" w:rsidRPr="00525F3D" w:rsidRDefault="0001697E" w:rsidP="0001697E">
      <w:pPr>
        <w:pStyle w:val="Odstavecseseznamem"/>
        <w:rPr>
          <w:rFonts w:asciiTheme="minorBidi" w:eastAsia="Franklin Gothic Book" w:hAnsiTheme="minorBidi" w:cstheme="minorBidi"/>
          <w:color w:val="000000"/>
          <w:szCs w:val="22"/>
        </w:rPr>
      </w:pPr>
    </w:p>
    <w:p w:rsidR="001260DC" w:rsidRPr="00525F3D" w:rsidRDefault="001260DC" w:rsidP="001610B2">
      <w:pPr>
        <w:pStyle w:val="ListParagraph2"/>
        <w:numPr>
          <w:ilvl w:val="1"/>
          <w:numId w:val="25"/>
        </w:numPr>
        <w:ind w:hanging="792"/>
        <w:rPr>
          <w:rFonts w:asciiTheme="minorBidi" w:eastAsia="Times New Roman" w:hAnsiTheme="minorBidi" w:cstheme="minorBidi"/>
          <w:color w:val="000000"/>
          <w:szCs w:val="22"/>
        </w:rPr>
      </w:pPr>
      <w:r w:rsidRPr="00525F3D">
        <w:rPr>
          <w:rFonts w:asciiTheme="minorBidi" w:eastAsia="Times New Roman" w:hAnsiTheme="minorBidi" w:cstheme="minorBidi"/>
          <w:color w:val="000000"/>
          <w:szCs w:val="22"/>
        </w:rPr>
        <w:t xml:space="preserve">Pro případ, že </w:t>
      </w:r>
      <w:r w:rsidR="007833D0" w:rsidRPr="00525F3D">
        <w:rPr>
          <w:rFonts w:asciiTheme="minorBidi" w:eastAsia="Times New Roman" w:hAnsiTheme="minorBidi" w:cstheme="minorBidi"/>
          <w:color w:val="000000"/>
          <w:szCs w:val="22"/>
        </w:rPr>
        <w:t>D</w:t>
      </w:r>
      <w:r w:rsidRPr="00525F3D">
        <w:rPr>
          <w:rFonts w:asciiTheme="minorBidi" w:eastAsia="Times New Roman" w:hAnsiTheme="minorBidi" w:cstheme="minorBidi"/>
          <w:color w:val="000000"/>
          <w:szCs w:val="22"/>
        </w:rPr>
        <w:t xml:space="preserve">ílo </w:t>
      </w:r>
      <w:r w:rsidR="007833D0" w:rsidRPr="00525F3D">
        <w:rPr>
          <w:rFonts w:asciiTheme="minorBidi" w:eastAsia="Times New Roman" w:hAnsiTheme="minorBidi" w:cstheme="minorBidi"/>
          <w:color w:val="000000"/>
          <w:szCs w:val="22"/>
        </w:rPr>
        <w:t xml:space="preserve">(nebo jeho část) </w:t>
      </w:r>
      <w:r w:rsidRPr="00525F3D">
        <w:rPr>
          <w:rFonts w:asciiTheme="minorBidi" w:eastAsia="Times New Roman" w:hAnsiTheme="minorBidi" w:cstheme="minorBidi"/>
          <w:color w:val="000000"/>
          <w:szCs w:val="22"/>
        </w:rPr>
        <w:t>bude vytvořeno jako dílo zaměstnanecké ve smyslu § 58 autorského zákona, postupuje tímto Zhotovitel Objednateli právo výkonu veškerých autorských majetkových práv k</w:t>
      </w:r>
      <w:r w:rsidR="007833D0" w:rsidRPr="00525F3D">
        <w:rPr>
          <w:rFonts w:asciiTheme="minorBidi" w:eastAsia="Times New Roman" w:hAnsiTheme="minorBidi" w:cstheme="minorBidi"/>
          <w:color w:val="000000"/>
          <w:szCs w:val="22"/>
        </w:rPr>
        <w:t> D</w:t>
      </w:r>
      <w:r w:rsidRPr="00525F3D">
        <w:rPr>
          <w:rFonts w:asciiTheme="minorBidi" w:eastAsia="Times New Roman" w:hAnsiTheme="minorBidi" w:cstheme="minorBidi"/>
          <w:color w:val="000000"/>
          <w:szCs w:val="22"/>
        </w:rPr>
        <w:t>ílu</w:t>
      </w:r>
      <w:r w:rsidR="007833D0" w:rsidRPr="00525F3D">
        <w:rPr>
          <w:rFonts w:asciiTheme="minorBidi" w:eastAsia="Times New Roman" w:hAnsiTheme="minorBidi" w:cstheme="minorBidi"/>
          <w:color w:val="000000"/>
          <w:szCs w:val="22"/>
        </w:rPr>
        <w:t xml:space="preserve"> (nebo jeho části)</w:t>
      </w:r>
      <w:r w:rsidRPr="00525F3D">
        <w:rPr>
          <w:rFonts w:asciiTheme="minorBidi" w:eastAsia="Times New Roman" w:hAnsiTheme="minorBidi" w:cstheme="minorBidi"/>
          <w:color w:val="000000"/>
          <w:szCs w:val="22"/>
        </w:rPr>
        <w:t xml:space="preserve">, a to celosvětově (dále jen </w:t>
      </w:r>
      <w:r w:rsidRPr="00525F3D">
        <w:rPr>
          <w:rFonts w:asciiTheme="minorBidi" w:eastAsia="Times New Roman" w:hAnsiTheme="minorBidi" w:cstheme="minorBidi"/>
          <w:b/>
          <w:color w:val="000000"/>
          <w:szCs w:val="22"/>
        </w:rPr>
        <w:t>„Postoupení</w:t>
      </w:r>
      <w:r w:rsidR="007833D0" w:rsidRPr="00525F3D">
        <w:rPr>
          <w:rFonts w:asciiTheme="minorBidi" w:eastAsia="Times New Roman" w:hAnsiTheme="minorBidi" w:cstheme="minorBidi"/>
          <w:b/>
          <w:color w:val="000000"/>
          <w:szCs w:val="22"/>
        </w:rPr>
        <w:t xml:space="preserve"> práv</w:t>
      </w:r>
      <w:r w:rsidRPr="00525F3D">
        <w:rPr>
          <w:rFonts w:asciiTheme="minorBidi" w:eastAsia="Times New Roman" w:hAnsiTheme="minorBidi" w:cstheme="minorBidi"/>
          <w:b/>
          <w:color w:val="000000"/>
          <w:szCs w:val="22"/>
        </w:rPr>
        <w:t>“</w:t>
      </w:r>
      <w:r w:rsidRPr="00525F3D">
        <w:rPr>
          <w:rFonts w:asciiTheme="minorBidi" w:eastAsia="Times New Roman" w:hAnsiTheme="minorBidi" w:cstheme="minorBidi"/>
          <w:color w:val="000000"/>
          <w:szCs w:val="22"/>
        </w:rPr>
        <w:t>)</w:t>
      </w:r>
      <w:r w:rsidR="000D7E0C" w:rsidRPr="00525F3D">
        <w:rPr>
          <w:rFonts w:asciiTheme="minorBidi" w:eastAsia="Times New Roman" w:hAnsiTheme="minorBidi" w:cstheme="minorBidi"/>
          <w:color w:val="000000"/>
          <w:szCs w:val="22"/>
        </w:rPr>
        <w:t>. Odměna za P</w:t>
      </w:r>
      <w:r w:rsidRPr="00525F3D">
        <w:rPr>
          <w:rFonts w:asciiTheme="minorBidi" w:eastAsia="Times New Roman" w:hAnsiTheme="minorBidi" w:cstheme="minorBidi"/>
          <w:color w:val="000000"/>
          <w:szCs w:val="22"/>
        </w:rPr>
        <w:t>ostoupení práv je zahrnuta v ceně za Dílo. Objednatel se tak stává ve vztahu k Autorskému Dílu vykonavatelem autorských práv majetkových jako zaměstnavatel se všemi souvislostmi včetně oprávnění vyplývajících z omezení osobnostních práv v</w:t>
      </w:r>
      <w:r w:rsidR="007833D0" w:rsidRPr="00525F3D">
        <w:rPr>
          <w:rFonts w:asciiTheme="minorBidi" w:eastAsia="Times New Roman" w:hAnsiTheme="minorBidi" w:cstheme="minorBidi"/>
          <w:color w:val="000000"/>
          <w:szCs w:val="22"/>
        </w:rPr>
        <w:t>lastního autora předmětu Díla (</w:t>
      </w:r>
      <w:r w:rsidR="00EB15AE" w:rsidRPr="00525F3D">
        <w:rPr>
          <w:rFonts w:asciiTheme="minorBidi" w:eastAsia="Times New Roman" w:hAnsiTheme="minorBidi" w:cstheme="minorBidi"/>
          <w:color w:val="000000"/>
          <w:szCs w:val="22"/>
        </w:rPr>
        <w:t>A</w:t>
      </w:r>
      <w:r w:rsidRPr="00525F3D">
        <w:rPr>
          <w:rFonts w:asciiTheme="minorBidi" w:eastAsia="Times New Roman" w:hAnsiTheme="minorBidi" w:cstheme="minorBidi"/>
          <w:color w:val="000000"/>
          <w:szCs w:val="22"/>
        </w:rPr>
        <w:t>utorského díla) v plném rozsahu, jak pro zaměstnavatele vyplývá z autorské</w:t>
      </w:r>
      <w:r w:rsidR="00EB15AE" w:rsidRPr="00525F3D">
        <w:rPr>
          <w:rFonts w:asciiTheme="minorBidi" w:eastAsia="Times New Roman" w:hAnsiTheme="minorBidi" w:cstheme="minorBidi"/>
          <w:color w:val="000000"/>
          <w:szCs w:val="22"/>
        </w:rPr>
        <w:t>ho zákona (např. možnost úprav A</w:t>
      </w:r>
      <w:r w:rsidRPr="00525F3D">
        <w:rPr>
          <w:rFonts w:asciiTheme="minorBidi" w:eastAsia="Times New Roman" w:hAnsiTheme="minorBidi" w:cstheme="minorBidi"/>
          <w:color w:val="000000"/>
          <w:szCs w:val="22"/>
        </w:rPr>
        <w:t>utorského díla). Objednatel je dále oprávněn nehotové Dílo dokončit, a to bez ohledu na podmínky podle ustanovení § 58 odst. 5 autorského zákona. Autorská majetková práva se postupují jako dále postupitelná. Zhotovitel tímto prohlašuje, že bylo vyloučeno právo vlastního autora autorského díla na dodatečnou odměnu podle § 58 odst. 6 autorského zákona. Pokud se toto prohlášení ukáže jako nepravdivé, zavazuje se Zhotovitel nahradit veškeré nároky případně uplatněné vlastními autory autorského díla. Zhotovitel sdělí Objednateli na požádání jména vlastních autorů autorských děl.</w:t>
      </w:r>
    </w:p>
    <w:p w:rsidR="001260DC" w:rsidRPr="00525F3D" w:rsidRDefault="001260DC" w:rsidP="001260DC">
      <w:pPr>
        <w:pStyle w:val="Odstavecseseznamem3"/>
        <w:rPr>
          <w:rFonts w:asciiTheme="minorBidi" w:hAnsiTheme="minorBidi" w:cstheme="minorBidi"/>
          <w:szCs w:val="22"/>
        </w:rPr>
      </w:pPr>
    </w:p>
    <w:p w:rsidR="004C650C" w:rsidRPr="00525F3D" w:rsidRDefault="001260DC" w:rsidP="001610B2">
      <w:pPr>
        <w:pStyle w:val="Odstavecseseznamem3"/>
        <w:numPr>
          <w:ilvl w:val="1"/>
          <w:numId w:val="25"/>
        </w:numPr>
        <w:ind w:hanging="792"/>
        <w:rPr>
          <w:rFonts w:asciiTheme="minorBidi" w:eastAsia="Times New Roman" w:hAnsiTheme="minorBidi" w:cstheme="minorBidi"/>
          <w:color w:val="000000"/>
          <w:szCs w:val="22"/>
        </w:rPr>
      </w:pPr>
      <w:r w:rsidRPr="00525F3D">
        <w:rPr>
          <w:rFonts w:asciiTheme="minorBidi" w:eastAsia="Times New Roman" w:hAnsiTheme="minorBidi" w:cstheme="minorBidi"/>
          <w:color w:val="000000"/>
          <w:szCs w:val="22"/>
        </w:rPr>
        <w:t>Zhotovitel</w:t>
      </w:r>
      <w:r w:rsidR="00AD3101" w:rsidRPr="00525F3D">
        <w:rPr>
          <w:rFonts w:asciiTheme="minorBidi" w:eastAsia="Times New Roman" w:hAnsiTheme="minorBidi" w:cstheme="minorBidi"/>
          <w:color w:val="000000"/>
          <w:szCs w:val="22"/>
        </w:rPr>
        <w:t xml:space="preserve"> </w:t>
      </w:r>
      <w:r w:rsidR="004C650C" w:rsidRPr="00525F3D">
        <w:rPr>
          <w:rFonts w:asciiTheme="minorBidi" w:eastAsia="Times New Roman" w:hAnsiTheme="minorBidi" w:cstheme="minorBidi"/>
          <w:color w:val="000000"/>
          <w:szCs w:val="22"/>
        </w:rPr>
        <w:t xml:space="preserve">dále </w:t>
      </w:r>
      <w:r w:rsidR="00AD3101" w:rsidRPr="00525F3D">
        <w:rPr>
          <w:rFonts w:asciiTheme="minorBidi" w:eastAsia="Times New Roman" w:hAnsiTheme="minorBidi" w:cstheme="minorBidi"/>
          <w:color w:val="000000"/>
          <w:szCs w:val="22"/>
        </w:rPr>
        <w:t xml:space="preserve">prohlašuje, že je </w:t>
      </w:r>
      <w:r w:rsidR="004C650C" w:rsidRPr="00525F3D">
        <w:rPr>
          <w:rFonts w:asciiTheme="minorBidi" w:eastAsia="Times New Roman" w:hAnsiTheme="minorBidi" w:cstheme="minorBidi"/>
          <w:color w:val="000000"/>
          <w:szCs w:val="22"/>
        </w:rPr>
        <w:t>majitelem výhradní</w:t>
      </w:r>
      <w:r w:rsidR="00AD3101" w:rsidRPr="00525F3D">
        <w:rPr>
          <w:rFonts w:asciiTheme="minorBidi" w:eastAsia="Times New Roman" w:hAnsiTheme="minorBidi" w:cstheme="minorBidi"/>
          <w:color w:val="000000"/>
          <w:szCs w:val="22"/>
        </w:rPr>
        <w:t xml:space="preserve"> </w:t>
      </w:r>
      <w:r w:rsidR="000D7E0C" w:rsidRPr="00525F3D">
        <w:rPr>
          <w:rFonts w:asciiTheme="minorBidi" w:eastAsia="Times New Roman" w:hAnsiTheme="minorBidi" w:cstheme="minorBidi"/>
          <w:color w:val="000000"/>
          <w:szCs w:val="22"/>
        </w:rPr>
        <w:t>a neomezen</w:t>
      </w:r>
      <w:r w:rsidR="004C650C" w:rsidRPr="00525F3D">
        <w:rPr>
          <w:rFonts w:asciiTheme="minorBidi" w:eastAsia="Times New Roman" w:hAnsiTheme="minorBidi" w:cstheme="minorBidi"/>
          <w:color w:val="000000"/>
          <w:szCs w:val="22"/>
        </w:rPr>
        <w:t>é licence</w:t>
      </w:r>
      <w:r w:rsidR="00AD3101" w:rsidRPr="00525F3D">
        <w:rPr>
          <w:rFonts w:asciiTheme="minorBidi" w:eastAsia="Times New Roman" w:hAnsiTheme="minorBidi" w:cstheme="minorBidi"/>
          <w:color w:val="000000"/>
          <w:szCs w:val="22"/>
        </w:rPr>
        <w:t xml:space="preserve"> k užití veškerých autorských děl (nebo jiných výsledků činnosti chráněných autorským zákonem) </w:t>
      </w:r>
      <w:r w:rsidR="00AD3101" w:rsidRPr="00525F3D">
        <w:rPr>
          <w:rFonts w:asciiTheme="minorBidi" w:eastAsia="Franklin Gothic Book" w:hAnsiTheme="minorBidi" w:cstheme="minorBidi"/>
          <w:color w:val="000000"/>
          <w:szCs w:val="22"/>
        </w:rPr>
        <w:t>vytvořených jednolitými členy realizačního týmu na základě této Smlouvy</w:t>
      </w:r>
      <w:r w:rsidR="00AD3101" w:rsidRPr="00525F3D">
        <w:rPr>
          <w:rFonts w:asciiTheme="minorBidi" w:eastAsia="Times New Roman" w:hAnsiTheme="minorBidi" w:cstheme="minorBidi"/>
          <w:color w:val="000000"/>
          <w:szCs w:val="22"/>
        </w:rPr>
        <w:t xml:space="preserve"> a je oprávněn poskytnout Objednateli k těmto  autorským dílům podlicenci. </w:t>
      </w:r>
    </w:p>
    <w:p w:rsidR="004C650C" w:rsidRPr="00525F3D" w:rsidRDefault="004C650C" w:rsidP="004C650C">
      <w:pPr>
        <w:pStyle w:val="Odstavecseseznamem"/>
        <w:rPr>
          <w:rFonts w:asciiTheme="minorBidi" w:hAnsiTheme="minorBidi" w:cstheme="minorBidi"/>
          <w:color w:val="000000"/>
          <w:szCs w:val="22"/>
        </w:rPr>
      </w:pPr>
    </w:p>
    <w:p w:rsidR="00AD3101" w:rsidRPr="00525F3D" w:rsidRDefault="00AD3101" w:rsidP="001610B2">
      <w:pPr>
        <w:pStyle w:val="Odstavecseseznamem3"/>
        <w:numPr>
          <w:ilvl w:val="1"/>
          <w:numId w:val="25"/>
        </w:numPr>
        <w:ind w:hanging="792"/>
        <w:rPr>
          <w:rFonts w:asciiTheme="minorBidi" w:eastAsia="Times New Roman" w:hAnsiTheme="minorBidi" w:cstheme="minorBidi"/>
          <w:color w:val="000000"/>
          <w:szCs w:val="22"/>
        </w:rPr>
      </w:pPr>
      <w:r w:rsidRPr="00525F3D">
        <w:rPr>
          <w:rFonts w:asciiTheme="minorBidi" w:eastAsia="Times New Roman" w:hAnsiTheme="minorBidi" w:cstheme="minorBidi"/>
          <w:color w:val="000000"/>
          <w:szCs w:val="22"/>
        </w:rPr>
        <w:t xml:space="preserve">Zhotovitel tímto poskytuje Objednateli výhradní </w:t>
      </w:r>
      <w:proofErr w:type="spellStart"/>
      <w:r w:rsidRPr="00525F3D">
        <w:rPr>
          <w:rFonts w:asciiTheme="minorBidi" w:eastAsia="Times New Roman" w:hAnsiTheme="minorBidi" w:cstheme="minorBidi"/>
          <w:color w:val="000000"/>
          <w:szCs w:val="22"/>
        </w:rPr>
        <w:t>podlicenční</w:t>
      </w:r>
      <w:proofErr w:type="spellEnd"/>
      <w:r w:rsidRPr="00525F3D">
        <w:rPr>
          <w:rFonts w:asciiTheme="minorBidi" w:eastAsia="Times New Roman" w:hAnsiTheme="minorBidi" w:cstheme="minorBidi"/>
          <w:color w:val="000000"/>
          <w:szCs w:val="22"/>
        </w:rPr>
        <w:t xml:space="preserve"> oprávnění k užití autorských děl (nebo jiných výsledků činnosti chráněných autorským zákonem) vytvořených členy realizačního týmu na základě této Smlouvy (dále jen </w:t>
      </w:r>
      <w:r w:rsidRPr="00525F3D">
        <w:rPr>
          <w:rFonts w:asciiTheme="minorBidi" w:eastAsia="Times New Roman" w:hAnsiTheme="minorBidi" w:cstheme="minorBidi"/>
          <w:b/>
          <w:color w:val="000000"/>
          <w:szCs w:val="22"/>
        </w:rPr>
        <w:t>„Podlicence“</w:t>
      </w:r>
      <w:r w:rsidRPr="00525F3D">
        <w:rPr>
          <w:rFonts w:asciiTheme="minorBidi" w:eastAsia="Times New Roman" w:hAnsiTheme="minorBidi" w:cstheme="minorBidi"/>
          <w:color w:val="000000"/>
          <w:szCs w:val="22"/>
        </w:rPr>
        <w:t>).</w:t>
      </w:r>
      <w:r w:rsidRPr="00525F3D">
        <w:rPr>
          <w:rFonts w:asciiTheme="minorBidi" w:eastAsia="Times New Roman" w:hAnsiTheme="minorBidi" w:cstheme="minorBidi"/>
          <w:b/>
          <w:color w:val="000000"/>
          <w:szCs w:val="22"/>
        </w:rPr>
        <w:t xml:space="preserve"> </w:t>
      </w:r>
      <w:r w:rsidR="004C650C" w:rsidRPr="00525F3D">
        <w:rPr>
          <w:rFonts w:asciiTheme="minorBidi" w:eastAsia="Times New Roman" w:hAnsiTheme="minorBidi" w:cstheme="minorBidi"/>
          <w:color w:val="000000"/>
          <w:szCs w:val="22"/>
        </w:rPr>
        <w:t>Odměna za poskytnutí Podlicence je zahrnuta v ceně za Dílo.</w:t>
      </w:r>
      <w:r w:rsidR="00220732" w:rsidRPr="00525F3D">
        <w:rPr>
          <w:rFonts w:asciiTheme="minorBidi" w:eastAsia="Times New Roman" w:hAnsiTheme="minorBidi" w:cstheme="minorBidi"/>
          <w:color w:val="000000"/>
          <w:szCs w:val="22"/>
        </w:rPr>
        <w:t xml:space="preserve"> Objednatel je oprávněn oprávnění tvořící součást Podlicence postoupit třetí osobě. </w:t>
      </w:r>
    </w:p>
    <w:p w:rsidR="000D7E0C" w:rsidRPr="00525F3D" w:rsidRDefault="000D7E0C" w:rsidP="000D7E0C">
      <w:pPr>
        <w:pStyle w:val="Odstavecseseznamem"/>
        <w:rPr>
          <w:rFonts w:asciiTheme="minorBidi" w:hAnsiTheme="minorBidi" w:cstheme="minorBidi"/>
          <w:color w:val="000000"/>
          <w:szCs w:val="22"/>
        </w:rPr>
      </w:pPr>
    </w:p>
    <w:p w:rsidR="000D7E0C" w:rsidRPr="00525F3D" w:rsidRDefault="000D7E0C" w:rsidP="001610B2">
      <w:pPr>
        <w:pStyle w:val="Odstavecseseznamem3"/>
        <w:numPr>
          <w:ilvl w:val="1"/>
          <w:numId w:val="25"/>
        </w:numPr>
        <w:ind w:hanging="792"/>
        <w:rPr>
          <w:rFonts w:asciiTheme="minorBidi" w:eastAsia="Times New Roman" w:hAnsiTheme="minorBidi" w:cstheme="minorBidi"/>
          <w:color w:val="000000"/>
          <w:szCs w:val="22"/>
        </w:rPr>
      </w:pPr>
      <w:r w:rsidRPr="00525F3D">
        <w:rPr>
          <w:rFonts w:asciiTheme="minorBidi" w:eastAsia="Times New Roman" w:hAnsiTheme="minorBidi" w:cstheme="minorBidi"/>
          <w:color w:val="000000"/>
          <w:szCs w:val="22"/>
        </w:rPr>
        <w:t>Zhotovitel odpovídá za to, že Podlicence bude ud</w:t>
      </w:r>
      <w:r w:rsidR="00032671" w:rsidRPr="00525F3D">
        <w:rPr>
          <w:rFonts w:asciiTheme="minorBidi" w:eastAsia="Times New Roman" w:hAnsiTheme="minorBidi" w:cstheme="minorBidi"/>
          <w:color w:val="000000"/>
          <w:szCs w:val="22"/>
        </w:rPr>
        <w:t>ělena jako výhradní a neomezená</w:t>
      </w:r>
      <w:r w:rsidRPr="00525F3D">
        <w:rPr>
          <w:rFonts w:asciiTheme="minorBidi" w:eastAsia="Times New Roman" w:hAnsiTheme="minorBidi" w:cstheme="minorBidi"/>
          <w:color w:val="000000"/>
          <w:szCs w:val="22"/>
        </w:rPr>
        <w:t xml:space="preserve"> </w:t>
      </w:r>
      <w:r w:rsidR="00032671" w:rsidRPr="00525F3D">
        <w:rPr>
          <w:rFonts w:asciiTheme="minorBidi" w:eastAsia="Times New Roman" w:hAnsiTheme="minorBidi" w:cstheme="minorBidi"/>
          <w:color w:val="000000"/>
          <w:szCs w:val="22"/>
        </w:rPr>
        <w:t>(</w:t>
      </w:r>
      <w:r w:rsidRPr="00525F3D">
        <w:rPr>
          <w:rFonts w:asciiTheme="minorBidi" w:eastAsia="Times New Roman" w:hAnsiTheme="minorBidi" w:cstheme="minorBidi"/>
          <w:color w:val="000000"/>
          <w:szCs w:val="22"/>
        </w:rPr>
        <w:t>tj. ke všem způsobům užití, v neomezeném územním a množstevním rozsahu a na celou dobu trvání autorských majetkových práv k autorskému dílu</w:t>
      </w:r>
      <w:r w:rsidR="00032671" w:rsidRPr="00525F3D">
        <w:rPr>
          <w:rFonts w:asciiTheme="minorBidi" w:eastAsia="Times New Roman" w:hAnsiTheme="minorBidi" w:cstheme="minorBidi"/>
          <w:color w:val="000000"/>
          <w:szCs w:val="22"/>
        </w:rPr>
        <w:t>) a opravňující</w:t>
      </w:r>
      <w:r w:rsidRPr="00525F3D">
        <w:rPr>
          <w:rFonts w:asciiTheme="minorBidi" w:eastAsia="Times New Roman" w:hAnsiTheme="minorBidi" w:cstheme="minorBidi"/>
          <w:color w:val="000000"/>
          <w:szCs w:val="22"/>
        </w:rPr>
        <w:t>. Zhotovitel výslovně prohlašuje, že</w:t>
      </w:r>
      <w:r w:rsidR="00BC1AA1" w:rsidRPr="00525F3D">
        <w:rPr>
          <w:rFonts w:asciiTheme="minorBidi" w:eastAsia="Times New Roman" w:hAnsiTheme="minorBidi" w:cstheme="minorBidi"/>
          <w:color w:val="000000"/>
          <w:szCs w:val="22"/>
        </w:rPr>
        <w:t xml:space="preserve"> je k poskytnutí </w:t>
      </w:r>
      <w:r w:rsidR="00574B8C" w:rsidRPr="00525F3D">
        <w:rPr>
          <w:rFonts w:asciiTheme="minorBidi" w:eastAsia="Times New Roman" w:hAnsiTheme="minorBidi" w:cstheme="minorBidi"/>
          <w:color w:val="000000"/>
          <w:szCs w:val="22"/>
        </w:rPr>
        <w:t>Podl</w:t>
      </w:r>
      <w:r w:rsidRPr="00525F3D">
        <w:rPr>
          <w:rFonts w:asciiTheme="minorBidi" w:eastAsia="Times New Roman" w:hAnsiTheme="minorBidi" w:cstheme="minorBidi"/>
          <w:color w:val="000000"/>
          <w:szCs w:val="22"/>
        </w:rPr>
        <w:t>icence v takovém rozsahu oprávněn</w:t>
      </w:r>
      <w:r w:rsidR="00032671" w:rsidRPr="00525F3D">
        <w:rPr>
          <w:rFonts w:asciiTheme="minorBidi" w:eastAsia="Times New Roman" w:hAnsiTheme="minorBidi" w:cstheme="minorBidi"/>
          <w:color w:val="000000"/>
          <w:szCs w:val="22"/>
        </w:rPr>
        <w:t>,</w:t>
      </w:r>
      <w:r w:rsidRPr="00525F3D">
        <w:rPr>
          <w:rFonts w:asciiTheme="minorBidi" w:eastAsia="Times New Roman" w:hAnsiTheme="minorBidi" w:cstheme="minorBidi"/>
          <w:color w:val="000000"/>
          <w:szCs w:val="22"/>
        </w:rPr>
        <w:t xml:space="preserve"> a že Dílem ani jeho užitím podle této Smlouvy ne</w:t>
      </w:r>
      <w:r w:rsidR="00574B8C" w:rsidRPr="00525F3D">
        <w:rPr>
          <w:rFonts w:asciiTheme="minorBidi" w:eastAsia="Times New Roman" w:hAnsiTheme="minorBidi" w:cstheme="minorBidi"/>
          <w:color w:val="000000"/>
          <w:szCs w:val="22"/>
        </w:rPr>
        <w:t>budou</w:t>
      </w:r>
      <w:r w:rsidRPr="00525F3D">
        <w:rPr>
          <w:rFonts w:asciiTheme="minorBidi" w:eastAsia="Times New Roman" w:hAnsiTheme="minorBidi" w:cstheme="minorBidi"/>
          <w:color w:val="000000"/>
          <w:szCs w:val="22"/>
        </w:rPr>
        <w:t xml:space="preserve"> porušena autorská, osobnostní ani jiná práva třetích osob. </w:t>
      </w:r>
    </w:p>
    <w:p w:rsidR="00574B8C" w:rsidRPr="00525F3D" w:rsidRDefault="00574B8C" w:rsidP="00574B8C">
      <w:pPr>
        <w:pStyle w:val="Odstavecseseznamem"/>
        <w:rPr>
          <w:rFonts w:asciiTheme="minorBidi" w:hAnsiTheme="minorBidi" w:cstheme="minorBidi"/>
          <w:color w:val="000000"/>
          <w:szCs w:val="22"/>
        </w:rPr>
      </w:pPr>
    </w:p>
    <w:p w:rsidR="000D7E0C" w:rsidRPr="00525F3D" w:rsidRDefault="000D7E0C" w:rsidP="001610B2">
      <w:pPr>
        <w:pStyle w:val="Odstavecseseznamem3"/>
        <w:numPr>
          <w:ilvl w:val="1"/>
          <w:numId w:val="25"/>
        </w:numPr>
        <w:ind w:left="709" w:hanging="709"/>
        <w:rPr>
          <w:rFonts w:asciiTheme="minorBidi" w:hAnsiTheme="minorBidi" w:cstheme="minorBidi"/>
          <w:szCs w:val="22"/>
        </w:rPr>
      </w:pPr>
      <w:r w:rsidRPr="00525F3D">
        <w:rPr>
          <w:rFonts w:asciiTheme="minorBidi" w:eastAsia="Times New Roman" w:hAnsiTheme="minorBidi" w:cstheme="minorBidi"/>
          <w:color w:val="000000"/>
          <w:szCs w:val="22"/>
        </w:rPr>
        <w:t xml:space="preserve">Zhotovitel poskytuje Objednateli souhlas k jakýmkoli úpravám či změnám Díla nebo jiného autorským právem chráněného </w:t>
      </w:r>
      <w:r w:rsidR="00220732" w:rsidRPr="00525F3D">
        <w:rPr>
          <w:rFonts w:asciiTheme="minorBidi" w:eastAsia="Times New Roman" w:hAnsiTheme="minorBidi" w:cstheme="minorBidi"/>
          <w:color w:val="000000"/>
          <w:szCs w:val="22"/>
        </w:rPr>
        <w:t>prvku dodaného na základě této S</w:t>
      </w:r>
      <w:r w:rsidRPr="00525F3D">
        <w:rPr>
          <w:rFonts w:asciiTheme="minorBidi" w:eastAsia="Times New Roman" w:hAnsiTheme="minorBidi" w:cstheme="minorBidi"/>
          <w:color w:val="000000"/>
          <w:szCs w:val="22"/>
        </w:rPr>
        <w:t xml:space="preserve">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rsidR="000D7E0C" w:rsidRPr="00525F3D" w:rsidRDefault="000D7E0C" w:rsidP="00220732">
      <w:pPr>
        <w:pStyle w:val="Odstavecseseznamem3"/>
        <w:ind w:left="792"/>
        <w:rPr>
          <w:rFonts w:asciiTheme="minorBidi" w:hAnsiTheme="minorBidi" w:cstheme="minorBidi"/>
          <w:szCs w:val="22"/>
        </w:rPr>
      </w:pPr>
    </w:p>
    <w:p w:rsidR="000D7E0C" w:rsidRPr="00525F3D" w:rsidRDefault="00220732" w:rsidP="001610B2">
      <w:pPr>
        <w:pStyle w:val="Odstavecseseznamem3"/>
        <w:numPr>
          <w:ilvl w:val="1"/>
          <w:numId w:val="25"/>
        </w:numPr>
        <w:ind w:hanging="792"/>
        <w:rPr>
          <w:rFonts w:asciiTheme="minorBidi" w:hAnsiTheme="minorBidi" w:cstheme="minorBidi"/>
          <w:szCs w:val="22"/>
        </w:rPr>
      </w:pPr>
      <w:r w:rsidRPr="00525F3D">
        <w:rPr>
          <w:rFonts w:asciiTheme="minorBidi" w:eastAsia="Times New Roman" w:hAnsiTheme="minorBidi" w:cstheme="minorBidi"/>
          <w:color w:val="000000"/>
          <w:szCs w:val="22"/>
        </w:rPr>
        <w:t>Objednatel je opráv</w:t>
      </w:r>
      <w:r w:rsidR="004D72B5" w:rsidRPr="00525F3D">
        <w:rPr>
          <w:rFonts w:asciiTheme="minorBidi" w:eastAsia="Times New Roman" w:hAnsiTheme="minorBidi" w:cstheme="minorBidi"/>
          <w:color w:val="000000"/>
          <w:szCs w:val="22"/>
        </w:rPr>
        <w:t>ně</w:t>
      </w:r>
      <w:r w:rsidRPr="00525F3D">
        <w:rPr>
          <w:rFonts w:asciiTheme="minorBidi" w:eastAsia="Times New Roman" w:hAnsiTheme="minorBidi" w:cstheme="minorBidi"/>
          <w:color w:val="000000"/>
          <w:szCs w:val="22"/>
        </w:rPr>
        <w:t xml:space="preserve">n Dílo užít </w:t>
      </w:r>
      <w:r w:rsidR="000D7E0C" w:rsidRPr="00525F3D">
        <w:rPr>
          <w:rFonts w:asciiTheme="minorBidi" w:eastAsia="Times New Roman" w:hAnsiTheme="minorBidi" w:cstheme="minorBidi"/>
          <w:color w:val="000000"/>
          <w:szCs w:val="22"/>
        </w:rPr>
        <w:t>v původní nebo zpracované či jinak změněné podobě, samostatně nebo v souboru s jiným dílem nebo neautorským výtvorem.</w:t>
      </w:r>
    </w:p>
    <w:p w:rsidR="000D7E0C" w:rsidRPr="00525F3D" w:rsidRDefault="000D7E0C" w:rsidP="000D7E0C">
      <w:pPr>
        <w:pStyle w:val="Odstavecseseznamem3"/>
        <w:ind w:hanging="792"/>
        <w:rPr>
          <w:rFonts w:asciiTheme="minorBidi" w:eastAsia="Times New Roman" w:hAnsiTheme="minorBidi" w:cstheme="minorBidi"/>
          <w:color w:val="000000"/>
          <w:szCs w:val="22"/>
        </w:rPr>
      </w:pPr>
    </w:p>
    <w:p w:rsidR="000D7E0C" w:rsidRPr="00525F3D" w:rsidRDefault="000D7E0C" w:rsidP="001610B2">
      <w:pPr>
        <w:pStyle w:val="Odstavecseseznamem3"/>
        <w:numPr>
          <w:ilvl w:val="1"/>
          <w:numId w:val="25"/>
        </w:numPr>
        <w:ind w:hanging="792"/>
        <w:rPr>
          <w:rFonts w:asciiTheme="minorBidi" w:hAnsiTheme="minorBidi" w:cstheme="minorBidi"/>
          <w:szCs w:val="22"/>
        </w:rPr>
      </w:pPr>
      <w:r w:rsidRPr="00525F3D">
        <w:rPr>
          <w:rFonts w:asciiTheme="minorBidi" w:eastAsia="Times New Roman" w:hAnsiTheme="minorBidi" w:cstheme="minorBidi"/>
          <w:color w:val="000000"/>
          <w:szCs w:val="22"/>
        </w:rPr>
        <w:t>Zhotovitel zároveň poskytuje Objednateli souhlas, aby v jakékoliv souvislosti s Dílem uváděl pouze své obchodní jméno – název.</w:t>
      </w:r>
    </w:p>
    <w:p w:rsidR="009141D3" w:rsidRPr="00525F3D" w:rsidRDefault="009141D3" w:rsidP="004D72B5">
      <w:pPr>
        <w:pStyle w:val="Odstavecseseznamem"/>
        <w:rPr>
          <w:rFonts w:asciiTheme="minorBidi" w:eastAsia="Franklin Gothic Book" w:hAnsiTheme="minorBidi" w:cstheme="minorBidi"/>
          <w:color w:val="000000"/>
          <w:szCs w:val="22"/>
        </w:rPr>
      </w:pPr>
    </w:p>
    <w:p w:rsidR="004D72B5" w:rsidRPr="00525F3D" w:rsidRDefault="004D72B5" w:rsidP="004D72B5">
      <w:pPr>
        <w:pStyle w:val="Odstavecseseznamem"/>
        <w:rPr>
          <w:rFonts w:asciiTheme="minorBidi" w:eastAsia="Franklin Gothic Book" w:hAnsiTheme="minorBidi" w:cstheme="minorBidi"/>
          <w:color w:val="000000"/>
          <w:szCs w:val="22"/>
        </w:rPr>
      </w:pPr>
    </w:p>
    <w:p w:rsidR="004D72B5" w:rsidRPr="00525F3D" w:rsidRDefault="004D72B5" w:rsidP="004D72B5">
      <w:pPr>
        <w:pStyle w:val="Odstavecseseznamem"/>
        <w:rPr>
          <w:rFonts w:asciiTheme="minorBidi" w:eastAsia="Franklin Gothic Book" w:hAnsiTheme="minorBidi" w:cstheme="minorBidi"/>
          <w:color w:val="000000"/>
          <w:szCs w:val="22"/>
        </w:rPr>
      </w:pPr>
    </w:p>
    <w:p w:rsidR="008939DA" w:rsidRPr="00525F3D" w:rsidRDefault="008939DA" w:rsidP="009141D3">
      <w:pPr>
        <w:pStyle w:val="Odstavecseseznamem"/>
        <w:rPr>
          <w:rFonts w:asciiTheme="minorBidi" w:eastAsia="Franklin Gothic Book" w:hAnsiTheme="minorBidi" w:cstheme="minorBidi"/>
          <w:color w:val="000000"/>
          <w:szCs w:val="22"/>
        </w:rPr>
      </w:pPr>
    </w:p>
    <w:p w:rsidR="00731592" w:rsidRPr="00525F3D" w:rsidRDefault="00731592" w:rsidP="001610B2">
      <w:pPr>
        <w:pStyle w:val="Odstavecseseznamem"/>
        <w:numPr>
          <w:ilvl w:val="0"/>
          <w:numId w:val="25"/>
        </w:numPr>
        <w:jc w:val="center"/>
        <w:rPr>
          <w:rFonts w:asciiTheme="minorBidi" w:hAnsiTheme="minorBidi" w:cstheme="minorBidi"/>
          <w:b/>
          <w:szCs w:val="22"/>
        </w:rPr>
      </w:pPr>
      <w:r w:rsidRPr="00525F3D">
        <w:rPr>
          <w:rFonts w:asciiTheme="minorBidi" w:hAnsiTheme="minorBidi" w:cstheme="minorBidi"/>
          <w:b/>
          <w:szCs w:val="22"/>
        </w:rPr>
        <w:t>Závěrečná ujednání</w:t>
      </w:r>
    </w:p>
    <w:p w:rsidR="0078073A" w:rsidRPr="00525F3D" w:rsidRDefault="0078073A" w:rsidP="0078073A">
      <w:pPr>
        <w:rPr>
          <w:rFonts w:asciiTheme="minorBidi" w:hAnsiTheme="minorBidi" w:cstheme="minorBidi"/>
          <w:szCs w:val="22"/>
        </w:rPr>
      </w:pPr>
    </w:p>
    <w:p w:rsidR="0078073A" w:rsidRPr="00525F3D" w:rsidRDefault="0078073A" w:rsidP="0078073A">
      <w:pPr>
        <w:ind w:left="709" w:hanging="709"/>
        <w:rPr>
          <w:rFonts w:asciiTheme="minorBidi" w:eastAsia="Franklin Gothic Book" w:hAnsiTheme="minorBidi" w:cstheme="minorBidi"/>
          <w:color w:val="000000"/>
          <w:szCs w:val="22"/>
        </w:rPr>
      </w:pPr>
      <w:proofErr w:type="gramStart"/>
      <w:r w:rsidRPr="00525F3D">
        <w:rPr>
          <w:rFonts w:asciiTheme="minorBidi" w:hAnsiTheme="minorBidi" w:cstheme="minorBidi"/>
          <w:szCs w:val="22"/>
        </w:rPr>
        <w:t>11.1</w:t>
      </w:r>
      <w:proofErr w:type="gramEnd"/>
      <w:r w:rsidRPr="00525F3D">
        <w:rPr>
          <w:rFonts w:asciiTheme="minorBidi" w:hAnsiTheme="minorBidi" w:cstheme="minorBidi"/>
          <w:szCs w:val="22"/>
        </w:rPr>
        <w:t>.</w:t>
      </w:r>
      <w:r w:rsidRPr="00525F3D">
        <w:rPr>
          <w:rFonts w:asciiTheme="minorBidi" w:hAnsiTheme="minorBidi" w:cstheme="minorBidi"/>
          <w:szCs w:val="22"/>
        </w:rPr>
        <w:tab/>
      </w:r>
      <w:r w:rsidR="007B4DAC" w:rsidRPr="00525F3D">
        <w:rPr>
          <w:rFonts w:asciiTheme="minorBidi" w:eastAsia="Franklin Gothic Book" w:hAnsiTheme="minorBidi" w:cstheme="minorBidi"/>
          <w:color w:val="000000"/>
          <w:szCs w:val="22"/>
        </w:rPr>
        <w:t>Tato S</w:t>
      </w:r>
      <w:r w:rsidR="00731592" w:rsidRPr="00525F3D">
        <w:rPr>
          <w:rFonts w:asciiTheme="minorBidi" w:eastAsia="Franklin Gothic Book" w:hAnsiTheme="minorBidi" w:cstheme="minorBidi"/>
          <w:color w:val="000000"/>
          <w:szCs w:val="22"/>
        </w:rPr>
        <w:t>mlouva nabývá platnosti dn</w:t>
      </w:r>
      <w:r w:rsidRPr="00525F3D">
        <w:rPr>
          <w:rFonts w:asciiTheme="minorBidi" w:eastAsia="Franklin Gothic Book" w:hAnsiTheme="minorBidi" w:cstheme="minorBidi"/>
          <w:color w:val="000000"/>
          <w:szCs w:val="22"/>
        </w:rPr>
        <w:t>em podpisu obou smluvních stran, účinnosti dnem jejího zveřejnění dle zákona č. 340/2015 Sb., o registru smluv. Smluvní strany sjednávají, že zveřejnění provede Objednatel. Obě strany berou na vědomí, že nebudou zveřejněny pouze ty informace, které nelze poskytnout podle předpisů upravujících svobodný přístup k informacím. Považuje-li Zhotovitel některé informace uvedené v této Smlouvě za informace, které nemohou být zveřejněny v registru smluv dle zákona č. 340/2015 Sb., je povinen na to Objednatele současně s uzavřením této Smlouvy písemně upozornit.</w:t>
      </w:r>
    </w:p>
    <w:p w:rsidR="00731592" w:rsidRPr="00525F3D" w:rsidRDefault="00731592" w:rsidP="00577080">
      <w:pPr>
        <w:pStyle w:val="Odstavecseseznamem"/>
        <w:rPr>
          <w:rFonts w:asciiTheme="minorBidi" w:eastAsia="Franklin Gothic Book" w:hAnsiTheme="minorBidi" w:cstheme="minorBidi"/>
          <w:color w:val="000000"/>
          <w:szCs w:val="22"/>
        </w:rPr>
      </w:pPr>
    </w:p>
    <w:p w:rsidR="00731592" w:rsidRPr="00525F3D" w:rsidRDefault="00731592"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Smlouva je vyhotovena ve</w:t>
      </w:r>
      <w:r w:rsidR="00C94B86" w:rsidRPr="00525F3D">
        <w:rPr>
          <w:rFonts w:asciiTheme="minorBidi" w:eastAsia="Franklin Gothic Book" w:hAnsiTheme="minorBidi" w:cstheme="minorBidi"/>
          <w:color w:val="000000"/>
          <w:szCs w:val="22"/>
        </w:rPr>
        <w:t xml:space="preserve"> </w:t>
      </w:r>
      <w:r w:rsidR="009028A6" w:rsidRPr="00525F3D">
        <w:rPr>
          <w:rFonts w:asciiTheme="minorBidi" w:eastAsia="Franklin Gothic Book" w:hAnsiTheme="minorBidi" w:cstheme="minorBidi"/>
          <w:color w:val="000000"/>
          <w:szCs w:val="22"/>
        </w:rPr>
        <w:t>dvou</w:t>
      </w:r>
      <w:r w:rsidR="00C94B86" w:rsidRPr="00525F3D">
        <w:rPr>
          <w:rFonts w:asciiTheme="minorBidi" w:eastAsia="Franklin Gothic Book" w:hAnsiTheme="minorBidi" w:cstheme="minorBidi"/>
          <w:color w:val="000000"/>
          <w:szCs w:val="22"/>
        </w:rPr>
        <w:t xml:space="preserve"> vyhotoveních</w:t>
      </w:r>
      <w:r w:rsidRPr="00525F3D">
        <w:rPr>
          <w:rFonts w:asciiTheme="minorBidi" w:eastAsia="Franklin Gothic Book" w:hAnsiTheme="minorBidi" w:cstheme="minorBidi"/>
          <w:color w:val="000000"/>
          <w:szCs w:val="22"/>
        </w:rPr>
        <w:t xml:space="preserve"> s platností originálu, </w:t>
      </w:r>
      <w:r w:rsidR="00C94B86" w:rsidRPr="00525F3D">
        <w:rPr>
          <w:rFonts w:asciiTheme="minorBidi" w:eastAsia="Franklin Gothic Book" w:hAnsiTheme="minorBidi" w:cstheme="minorBidi"/>
          <w:color w:val="000000"/>
          <w:szCs w:val="22"/>
        </w:rPr>
        <w:t xml:space="preserve">přičemž Objednatel obdrží </w:t>
      </w:r>
      <w:r w:rsidR="009028A6" w:rsidRPr="00525F3D">
        <w:rPr>
          <w:rFonts w:asciiTheme="minorBidi" w:eastAsia="Franklin Gothic Book" w:hAnsiTheme="minorBidi" w:cstheme="minorBidi"/>
          <w:color w:val="000000"/>
          <w:szCs w:val="22"/>
        </w:rPr>
        <w:t>jedno</w:t>
      </w:r>
      <w:r w:rsidR="00C94B86" w:rsidRPr="00525F3D">
        <w:rPr>
          <w:rFonts w:asciiTheme="minorBidi" w:eastAsia="Franklin Gothic Book" w:hAnsiTheme="minorBidi" w:cstheme="minorBidi"/>
          <w:color w:val="000000"/>
          <w:szCs w:val="22"/>
        </w:rPr>
        <w:t xml:space="preserve"> vyhotovení a Zhotovitel obdrží jedno vyhotovení</w:t>
      </w:r>
      <w:r w:rsidRPr="00525F3D">
        <w:rPr>
          <w:rFonts w:asciiTheme="minorBidi" w:eastAsia="Franklin Gothic Book" w:hAnsiTheme="minorBidi" w:cstheme="minorBidi"/>
          <w:color w:val="000000"/>
          <w:szCs w:val="22"/>
        </w:rPr>
        <w:t xml:space="preserve">. </w:t>
      </w:r>
    </w:p>
    <w:p w:rsidR="00731592" w:rsidRPr="00525F3D" w:rsidRDefault="00731592" w:rsidP="00577080">
      <w:pPr>
        <w:pStyle w:val="Odstavecseseznamem"/>
        <w:rPr>
          <w:rFonts w:asciiTheme="minorBidi" w:eastAsia="Franklin Gothic Book" w:hAnsiTheme="minorBidi" w:cstheme="minorBidi"/>
          <w:color w:val="000000"/>
          <w:szCs w:val="22"/>
        </w:rPr>
      </w:pPr>
    </w:p>
    <w:p w:rsidR="00731592" w:rsidRPr="00525F3D" w:rsidRDefault="00731592"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Smlouva může být měněna nebo zrušena pouze písemně, a to formou písemných vzestupně číslovaných dodatků.</w:t>
      </w:r>
    </w:p>
    <w:p w:rsidR="00731592" w:rsidRPr="00525F3D" w:rsidRDefault="00731592" w:rsidP="00577080">
      <w:pPr>
        <w:pStyle w:val="Odstavecseseznamem"/>
        <w:rPr>
          <w:rFonts w:asciiTheme="minorBidi" w:eastAsia="Franklin Gothic Book" w:hAnsiTheme="minorBidi" w:cstheme="minorBidi"/>
          <w:color w:val="000000"/>
          <w:szCs w:val="22"/>
        </w:rPr>
      </w:pPr>
    </w:p>
    <w:p w:rsidR="00BD7701" w:rsidRPr="00525F3D" w:rsidRDefault="00731592" w:rsidP="00BD7701">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Poruší-li podstatně některá ze smluvních s</w:t>
      </w:r>
      <w:r w:rsidR="0078073A" w:rsidRPr="00525F3D">
        <w:rPr>
          <w:rFonts w:asciiTheme="minorBidi" w:eastAsia="Franklin Gothic Book" w:hAnsiTheme="minorBidi" w:cstheme="minorBidi"/>
          <w:color w:val="000000"/>
          <w:szCs w:val="22"/>
        </w:rPr>
        <w:t>tran povinnosti uvedené v této S</w:t>
      </w:r>
      <w:r w:rsidRPr="00525F3D">
        <w:rPr>
          <w:rFonts w:asciiTheme="minorBidi" w:eastAsia="Franklin Gothic Book" w:hAnsiTheme="minorBidi" w:cstheme="minorBidi"/>
          <w:color w:val="000000"/>
          <w:szCs w:val="22"/>
        </w:rPr>
        <w:t xml:space="preserve">mlouvě, je druhá </w:t>
      </w:r>
      <w:r w:rsidR="00DC2EF2" w:rsidRPr="00525F3D">
        <w:rPr>
          <w:rFonts w:asciiTheme="minorBidi" w:eastAsia="Franklin Gothic Book" w:hAnsiTheme="minorBidi" w:cstheme="minorBidi"/>
          <w:color w:val="000000"/>
          <w:szCs w:val="22"/>
        </w:rPr>
        <w:t xml:space="preserve">smluvní </w:t>
      </w:r>
      <w:r w:rsidR="0078073A" w:rsidRPr="00525F3D">
        <w:rPr>
          <w:rFonts w:asciiTheme="minorBidi" w:eastAsia="Franklin Gothic Book" w:hAnsiTheme="minorBidi" w:cstheme="minorBidi"/>
          <w:color w:val="000000"/>
          <w:szCs w:val="22"/>
        </w:rPr>
        <w:t>strana oprávněna od S</w:t>
      </w:r>
      <w:r w:rsidRPr="00525F3D">
        <w:rPr>
          <w:rFonts w:asciiTheme="minorBidi" w:eastAsia="Franklin Gothic Book" w:hAnsiTheme="minorBidi" w:cstheme="minorBidi"/>
          <w:color w:val="000000"/>
          <w:szCs w:val="22"/>
        </w:rPr>
        <w:t xml:space="preserve">mlouvy odstoupit. </w:t>
      </w:r>
    </w:p>
    <w:p w:rsidR="00BD7701" w:rsidRPr="00525F3D" w:rsidRDefault="00BD7701" w:rsidP="00BD7701">
      <w:pPr>
        <w:pStyle w:val="Odstavecseseznamem"/>
        <w:rPr>
          <w:rFonts w:asciiTheme="minorBidi" w:hAnsiTheme="minorBidi" w:cstheme="minorBidi"/>
        </w:rPr>
      </w:pPr>
    </w:p>
    <w:p w:rsidR="00BD7701" w:rsidRPr="00525F3D" w:rsidRDefault="00BD7701" w:rsidP="00BD7701">
      <w:pPr>
        <w:pStyle w:val="Odstavecseseznamem"/>
        <w:numPr>
          <w:ilvl w:val="1"/>
          <w:numId w:val="22"/>
        </w:numPr>
        <w:rPr>
          <w:rFonts w:asciiTheme="minorBidi" w:eastAsia="Franklin Gothic Book" w:hAnsiTheme="minorBidi" w:cstheme="minorBidi"/>
          <w:color w:val="000000"/>
          <w:szCs w:val="22"/>
        </w:rPr>
      </w:pPr>
      <w:r w:rsidRPr="00525F3D">
        <w:rPr>
          <w:rFonts w:asciiTheme="minorBidi" w:hAnsiTheme="minorBidi" w:cstheme="minorBidi"/>
        </w:rPr>
        <w:t>Ukončením účinnosti této Smlouvy z jakéhokoli důvodu nejsou dotčena ustanovení Smlouvy týkající se nároků z odpovědnosti za škodu, ustanovení týkající se Licence, ani další ustanovení a nároky, z jejichž povahy vyplývá, že mají trvat i po zániku účinnosti této Smlouvy.</w:t>
      </w:r>
    </w:p>
    <w:p w:rsidR="00BD7701" w:rsidRPr="00525F3D" w:rsidRDefault="00BD7701" w:rsidP="00BD7701">
      <w:pPr>
        <w:pStyle w:val="Odstavecseseznamem"/>
        <w:rPr>
          <w:rFonts w:asciiTheme="minorBidi" w:eastAsia="Franklin Gothic Book" w:hAnsiTheme="minorBidi" w:cstheme="minorBidi"/>
          <w:color w:val="000000"/>
          <w:szCs w:val="22"/>
        </w:rPr>
      </w:pPr>
    </w:p>
    <w:p w:rsidR="00601F95" w:rsidRPr="00525F3D" w:rsidRDefault="00C5786D"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Zhotovitel na sebe přebírá</w:t>
      </w:r>
      <w:r w:rsidR="00601F95" w:rsidRPr="00525F3D">
        <w:rPr>
          <w:rFonts w:asciiTheme="minorBidi" w:eastAsia="Franklin Gothic Book" w:hAnsiTheme="minorBidi" w:cstheme="minorBidi"/>
          <w:color w:val="000000"/>
          <w:szCs w:val="22"/>
        </w:rPr>
        <w:t xml:space="preserve"> </w:t>
      </w:r>
      <w:r w:rsidR="00FD58C0" w:rsidRPr="00525F3D">
        <w:rPr>
          <w:rFonts w:asciiTheme="minorBidi" w:eastAsia="Franklin Gothic Book" w:hAnsiTheme="minorBidi" w:cstheme="minorBidi"/>
          <w:color w:val="000000"/>
          <w:szCs w:val="22"/>
        </w:rPr>
        <w:t xml:space="preserve">nebezpečí </w:t>
      </w:r>
      <w:r w:rsidR="00601F95" w:rsidRPr="00525F3D">
        <w:rPr>
          <w:rFonts w:asciiTheme="minorBidi" w:eastAsia="Franklin Gothic Book" w:hAnsiTheme="minorBidi" w:cstheme="minorBidi"/>
          <w:color w:val="000000"/>
          <w:szCs w:val="22"/>
        </w:rPr>
        <w:t xml:space="preserve">změny okolností ve smyslu § 1765 odst. 2 občanského zákoníku. </w:t>
      </w:r>
    </w:p>
    <w:p w:rsidR="00731592" w:rsidRPr="00525F3D" w:rsidRDefault="00731592" w:rsidP="00577080">
      <w:pPr>
        <w:pStyle w:val="Odstavecseseznamem"/>
        <w:rPr>
          <w:rFonts w:asciiTheme="minorBidi" w:eastAsia="Franklin Gothic Book" w:hAnsiTheme="minorBidi" w:cstheme="minorBidi"/>
          <w:szCs w:val="22"/>
        </w:rPr>
      </w:pPr>
    </w:p>
    <w:p w:rsidR="00731592" w:rsidRPr="00525F3D" w:rsidRDefault="00731592" w:rsidP="0078073A">
      <w:pPr>
        <w:pStyle w:val="Odstavecseseznamem"/>
        <w:numPr>
          <w:ilvl w:val="1"/>
          <w:numId w:val="22"/>
        </w:numPr>
        <w:rPr>
          <w:rFonts w:asciiTheme="minorBidi" w:eastAsia="Franklin Gothic Book" w:hAnsiTheme="minorBidi" w:cstheme="minorBidi"/>
          <w:szCs w:val="22"/>
        </w:rPr>
      </w:pPr>
      <w:r w:rsidRPr="00525F3D">
        <w:rPr>
          <w:rFonts w:asciiTheme="minorBidi" w:eastAsia="Franklin Gothic Book" w:hAnsiTheme="minorBidi" w:cstheme="minorBidi"/>
          <w:szCs w:val="22"/>
        </w:rPr>
        <w:t xml:space="preserve">Zodpovědnými zástupci Objednatele pro jednání ve věci této smlouvy jsou: </w:t>
      </w:r>
    </w:p>
    <w:p w:rsidR="00577080" w:rsidRPr="00525F3D" w:rsidRDefault="00577080" w:rsidP="00577080">
      <w:pPr>
        <w:pStyle w:val="Odstavecseseznamem"/>
        <w:rPr>
          <w:rFonts w:asciiTheme="minorBidi" w:eastAsia="Franklin Gothic Book" w:hAnsiTheme="minorBidi" w:cstheme="minorBidi"/>
          <w:szCs w:val="22"/>
        </w:rPr>
      </w:pPr>
    </w:p>
    <w:p w:rsidR="00060EA8" w:rsidRPr="00525F3D" w:rsidRDefault="009C3C66" w:rsidP="007A7CE6">
      <w:pPr>
        <w:pStyle w:val="Odstavecseseznamem"/>
        <w:numPr>
          <w:ilvl w:val="0"/>
          <w:numId w:val="17"/>
        </w:numPr>
        <w:rPr>
          <w:rFonts w:asciiTheme="minorBidi" w:hAnsiTheme="minorBidi" w:cstheme="minorBidi"/>
          <w:color w:val="C00000"/>
          <w:szCs w:val="22"/>
        </w:rPr>
      </w:pPr>
      <w:r>
        <w:rPr>
          <w:rFonts w:asciiTheme="minorBidi" w:hAnsiTheme="minorBidi" w:cstheme="minorBidi"/>
          <w:szCs w:val="22"/>
        </w:rPr>
        <w:t>XXXXXXXXXXXXXX</w:t>
      </w:r>
      <w:r w:rsidR="00060EA8" w:rsidRPr="00525F3D">
        <w:rPr>
          <w:rFonts w:asciiTheme="minorBidi" w:hAnsiTheme="minorBidi" w:cstheme="minorBidi"/>
          <w:szCs w:val="22"/>
        </w:rPr>
        <w:t>, e-mail</w:t>
      </w:r>
      <w:r w:rsidR="00055DB4">
        <w:rPr>
          <w:rFonts w:asciiTheme="minorBidi" w:hAnsiTheme="minorBidi" w:cstheme="minorBidi"/>
          <w:szCs w:val="22"/>
        </w:rPr>
        <w:t>:</w:t>
      </w:r>
      <w:r w:rsidR="007A7CE6" w:rsidRPr="00525F3D">
        <w:rPr>
          <w:rFonts w:asciiTheme="minorBidi" w:hAnsiTheme="minorBidi" w:cstheme="minorBidi"/>
          <w:szCs w:val="22"/>
        </w:rPr>
        <w:t xml:space="preserve"> </w:t>
      </w:r>
      <w:r>
        <w:rPr>
          <w:rFonts w:asciiTheme="minorBidi" w:hAnsiTheme="minorBidi" w:cstheme="minorBidi"/>
          <w:szCs w:val="22"/>
        </w:rPr>
        <w:t>XXXXXXXXXXXXXXXXXXXXX</w:t>
      </w:r>
      <w:r w:rsidR="00060EA8" w:rsidRPr="00525F3D">
        <w:rPr>
          <w:rFonts w:asciiTheme="minorBidi" w:hAnsiTheme="minorBidi" w:cstheme="minorBidi"/>
          <w:szCs w:val="22"/>
        </w:rPr>
        <w:t>, tel.</w:t>
      </w:r>
      <w:r w:rsidR="00055DB4">
        <w:rPr>
          <w:rFonts w:asciiTheme="minorBidi" w:hAnsiTheme="minorBidi" w:cstheme="minorBidi"/>
          <w:szCs w:val="22"/>
        </w:rPr>
        <w:t xml:space="preserve">: </w:t>
      </w:r>
      <w:r>
        <w:rPr>
          <w:rFonts w:asciiTheme="minorBidi" w:hAnsiTheme="minorBidi" w:cstheme="minorBidi"/>
          <w:szCs w:val="22"/>
        </w:rPr>
        <w:t>XXXXXXXXX</w:t>
      </w:r>
    </w:p>
    <w:p w:rsidR="00507902" w:rsidRPr="00525F3D" w:rsidRDefault="00507902" w:rsidP="00577080">
      <w:pPr>
        <w:pStyle w:val="Odstavecseseznamem"/>
        <w:rPr>
          <w:rFonts w:asciiTheme="minorBidi" w:eastAsia="Franklin Gothic Book" w:hAnsiTheme="minorBidi" w:cstheme="minorBidi"/>
          <w:color w:val="000000"/>
          <w:szCs w:val="22"/>
        </w:rPr>
      </w:pPr>
    </w:p>
    <w:p w:rsidR="00731592" w:rsidRPr="00525F3D" w:rsidRDefault="00731592"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Zodpovědnými zástupci Zhotovitele pro jednání ve věci této smlouvy jsou:</w:t>
      </w:r>
    </w:p>
    <w:p w:rsidR="00577080" w:rsidRPr="00525F3D" w:rsidRDefault="00577080" w:rsidP="00577080">
      <w:pPr>
        <w:pStyle w:val="Odstavecseseznamem"/>
        <w:rPr>
          <w:rFonts w:asciiTheme="minorBidi" w:eastAsia="Franklin Gothic Book" w:hAnsiTheme="minorBidi" w:cstheme="minorBidi"/>
          <w:color w:val="000000"/>
          <w:szCs w:val="22"/>
        </w:rPr>
      </w:pPr>
    </w:p>
    <w:p w:rsidR="00577080" w:rsidRPr="002D02E2" w:rsidRDefault="009C3C66" w:rsidP="00577080">
      <w:pPr>
        <w:pStyle w:val="Odstavecseseznamem"/>
        <w:numPr>
          <w:ilvl w:val="0"/>
          <w:numId w:val="17"/>
        </w:numPr>
        <w:rPr>
          <w:rFonts w:asciiTheme="minorBidi" w:hAnsiTheme="minorBidi" w:cstheme="minorBidi"/>
          <w:szCs w:val="22"/>
        </w:rPr>
      </w:pPr>
      <w:r>
        <w:rPr>
          <w:rFonts w:asciiTheme="minorBidi" w:hAnsiTheme="minorBidi" w:cstheme="minorBidi"/>
          <w:color w:val="000000"/>
          <w:szCs w:val="22"/>
        </w:rPr>
        <w:t>XXXXXXXXXXXX</w:t>
      </w:r>
      <w:r w:rsidR="00577080" w:rsidRPr="00525F3D">
        <w:rPr>
          <w:rFonts w:asciiTheme="minorBidi" w:hAnsiTheme="minorBidi" w:cstheme="minorBidi"/>
          <w:color w:val="000000"/>
          <w:szCs w:val="22"/>
        </w:rPr>
        <w:t>, e-mail</w:t>
      </w:r>
      <w:r w:rsidR="002D02E2">
        <w:rPr>
          <w:rFonts w:asciiTheme="minorBidi" w:hAnsiTheme="minorBidi" w:cstheme="minorBidi"/>
          <w:color w:val="000000"/>
          <w:szCs w:val="22"/>
        </w:rPr>
        <w:t xml:space="preserve">: </w:t>
      </w:r>
      <w:r>
        <w:rPr>
          <w:rFonts w:asciiTheme="minorBidi" w:hAnsiTheme="minorBidi" w:cstheme="minorBidi"/>
          <w:color w:val="000000"/>
          <w:szCs w:val="22"/>
        </w:rPr>
        <w:t>XXXXXXXXXXXXX</w:t>
      </w:r>
      <w:r w:rsidR="00577080" w:rsidRPr="00525F3D">
        <w:rPr>
          <w:rFonts w:asciiTheme="minorBidi" w:hAnsiTheme="minorBidi" w:cstheme="minorBidi"/>
          <w:szCs w:val="22"/>
        </w:rPr>
        <w:t>, tel.</w:t>
      </w:r>
      <w:r w:rsidR="00055DB4">
        <w:rPr>
          <w:rFonts w:asciiTheme="minorBidi" w:hAnsiTheme="minorBidi" w:cstheme="minorBidi"/>
          <w:szCs w:val="22"/>
        </w:rPr>
        <w:t>:</w:t>
      </w:r>
      <w:r w:rsidR="00577080" w:rsidRPr="00525F3D">
        <w:rPr>
          <w:rFonts w:asciiTheme="minorBidi" w:hAnsiTheme="minorBidi" w:cstheme="minorBidi"/>
          <w:szCs w:val="22"/>
        </w:rPr>
        <w:t xml:space="preserve"> </w:t>
      </w:r>
      <w:r>
        <w:rPr>
          <w:rFonts w:asciiTheme="minorBidi" w:hAnsiTheme="minorBidi" w:cstheme="minorBidi"/>
          <w:color w:val="000000"/>
          <w:szCs w:val="22"/>
        </w:rPr>
        <w:t>XXXXXXXXXXXX</w:t>
      </w:r>
    </w:p>
    <w:p w:rsidR="002D02E2" w:rsidRPr="00525F3D" w:rsidRDefault="009C3C66" w:rsidP="00577080">
      <w:pPr>
        <w:pStyle w:val="Odstavecseseznamem"/>
        <w:numPr>
          <w:ilvl w:val="0"/>
          <w:numId w:val="17"/>
        </w:numPr>
        <w:rPr>
          <w:rFonts w:asciiTheme="minorBidi" w:hAnsiTheme="minorBidi" w:cstheme="minorBidi"/>
          <w:szCs w:val="22"/>
        </w:rPr>
      </w:pPr>
      <w:r>
        <w:rPr>
          <w:rFonts w:asciiTheme="minorBidi" w:hAnsiTheme="minorBidi" w:cstheme="minorBidi"/>
          <w:color w:val="000000"/>
          <w:szCs w:val="22"/>
        </w:rPr>
        <w:t>XXXXXXXXXXXXX</w:t>
      </w:r>
      <w:r w:rsidR="002D02E2">
        <w:rPr>
          <w:rFonts w:asciiTheme="minorBidi" w:hAnsiTheme="minorBidi" w:cstheme="minorBidi"/>
          <w:color w:val="000000"/>
          <w:szCs w:val="22"/>
        </w:rPr>
        <w:t xml:space="preserve">, e-mail: </w:t>
      </w:r>
      <w:r>
        <w:rPr>
          <w:rFonts w:asciiTheme="minorBidi" w:hAnsiTheme="minorBidi" w:cstheme="minorBidi"/>
          <w:szCs w:val="22"/>
        </w:rPr>
        <w:t>XXXXXXXXXXX</w:t>
      </w:r>
      <w:r w:rsidR="002D02E2">
        <w:rPr>
          <w:rFonts w:asciiTheme="minorBidi" w:hAnsiTheme="minorBidi" w:cstheme="minorBidi"/>
          <w:color w:val="000000"/>
          <w:szCs w:val="22"/>
        </w:rPr>
        <w:t>, tel.</w:t>
      </w:r>
      <w:r w:rsidR="00055DB4">
        <w:rPr>
          <w:rFonts w:asciiTheme="minorBidi" w:hAnsiTheme="minorBidi" w:cstheme="minorBidi"/>
          <w:color w:val="000000"/>
          <w:szCs w:val="22"/>
        </w:rPr>
        <w:t>:</w:t>
      </w:r>
      <w:r w:rsidR="002D02E2">
        <w:rPr>
          <w:rFonts w:asciiTheme="minorBidi" w:hAnsiTheme="minorBidi" w:cstheme="minorBidi"/>
          <w:color w:val="000000"/>
          <w:szCs w:val="22"/>
        </w:rPr>
        <w:t xml:space="preserve"> +</w:t>
      </w:r>
      <w:r>
        <w:rPr>
          <w:rFonts w:asciiTheme="minorBidi" w:hAnsiTheme="minorBidi" w:cstheme="minorBidi"/>
          <w:color w:val="000000"/>
          <w:szCs w:val="22"/>
        </w:rPr>
        <w:t>XXXXXXXXXXXX</w:t>
      </w:r>
    </w:p>
    <w:p w:rsidR="00731592" w:rsidRPr="00525F3D" w:rsidRDefault="00731592" w:rsidP="00577080">
      <w:pPr>
        <w:pStyle w:val="Odstavecseseznamem"/>
        <w:rPr>
          <w:rFonts w:asciiTheme="minorBidi" w:eastAsia="Franklin Gothic Book" w:hAnsiTheme="minorBidi" w:cstheme="minorBidi"/>
          <w:color w:val="000000"/>
          <w:szCs w:val="22"/>
        </w:rPr>
      </w:pPr>
    </w:p>
    <w:p w:rsidR="00731592" w:rsidRPr="00525F3D" w:rsidRDefault="0078073A"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Tato S</w:t>
      </w:r>
      <w:r w:rsidR="00731592" w:rsidRPr="00525F3D">
        <w:rPr>
          <w:rFonts w:asciiTheme="minorBidi" w:eastAsia="Franklin Gothic Book" w:hAnsiTheme="minorBidi" w:cstheme="minorBidi"/>
          <w:color w:val="000000"/>
          <w:szCs w:val="22"/>
        </w:rPr>
        <w:t>mlouva se řídí českým právním řádem, zejména zákonem č.</w:t>
      </w:r>
      <w:r w:rsidR="00441B15" w:rsidRPr="00525F3D">
        <w:rPr>
          <w:rFonts w:asciiTheme="minorBidi" w:eastAsia="Franklin Gothic Book" w:hAnsiTheme="minorBidi" w:cstheme="minorBidi"/>
          <w:color w:val="000000"/>
          <w:szCs w:val="22"/>
        </w:rPr>
        <w:t xml:space="preserve"> </w:t>
      </w:r>
      <w:r w:rsidR="00731592" w:rsidRPr="00525F3D">
        <w:rPr>
          <w:rFonts w:asciiTheme="minorBidi" w:eastAsia="Franklin Gothic Book" w:hAnsiTheme="minorBidi" w:cstheme="minorBidi"/>
          <w:color w:val="000000"/>
          <w:szCs w:val="22"/>
        </w:rPr>
        <w:t>89/2012 Sb.</w:t>
      </w:r>
      <w:r w:rsidR="00441B15" w:rsidRPr="00525F3D">
        <w:rPr>
          <w:rFonts w:asciiTheme="minorBidi" w:eastAsia="Franklin Gothic Book" w:hAnsiTheme="minorBidi" w:cstheme="minorBidi"/>
          <w:color w:val="000000"/>
          <w:szCs w:val="22"/>
        </w:rPr>
        <w:t>,</w:t>
      </w:r>
      <w:r w:rsidR="00731592" w:rsidRPr="00525F3D">
        <w:rPr>
          <w:rFonts w:asciiTheme="minorBidi" w:eastAsia="Franklin Gothic Book" w:hAnsiTheme="minorBidi" w:cstheme="minorBidi"/>
          <w:color w:val="000000"/>
          <w:szCs w:val="22"/>
        </w:rPr>
        <w:t xml:space="preserve"> občanským zákoníkem</w:t>
      </w:r>
      <w:r w:rsidR="003825A5" w:rsidRPr="00525F3D">
        <w:rPr>
          <w:rFonts w:asciiTheme="minorBidi" w:eastAsia="Franklin Gothic Book" w:hAnsiTheme="minorBidi" w:cstheme="minorBidi"/>
          <w:color w:val="000000"/>
          <w:szCs w:val="22"/>
        </w:rPr>
        <w:t xml:space="preserve"> a</w:t>
      </w:r>
      <w:r w:rsidR="00731592" w:rsidRPr="00525F3D">
        <w:rPr>
          <w:rFonts w:asciiTheme="minorBidi" w:eastAsia="Franklin Gothic Book" w:hAnsiTheme="minorBidi" w:cstheme="minorBidi"/>
          <w:color w:val="000000"/>
          <w:szCs w:val="22"/>
        </w:rPr>
        <w:t xml:space="preserve"> </w:t>
      </w:r>
      <w:r w:rsidR="00441B15" w:rsidRPr="00525F3D">
        <w:rPr>
          <w:rFonts w:asciiTheme="minorBidi" w:eastAsia="Franklin Gothic Book" w:hAnsiTheme="minorBidi" w:cstheme="minorBidi"/>
          <w:color w:val="000000"/>
          <w:szCs w:val="22"/>
        </w:rPr>
        <w:t xml:space="preserve">zákonem </w:t>
      </w:r>
      <w:r w:rsidR="00731592" w:rsidRPr="00525F3D">
        <w:rPr>
          <w:rFonts w:asciiTheme="minorBidi" w:eastAsia="Franklin Gothic Book" w:hAnsiTheme="minorBidi" w:cstheme="minorBidi"/>
          <w:color w:val="000000"/>
          <w:szCs w:val="22"/>
        </w:rPr>
        <w:t>č.</w:t>
      </w:r>
      <w:r w:rsidR="00441B15" w:rsidRPr="00525F3D">
        <w:rPr>
          <w:rFonts w:asciiTheme="minorBidi" w:eastAsia="Franklin Gothic Book" w:hAnsiTheme="minorBidi" w:cstheme="minorBidi"/>
          <w:color w:val="000000"/>
          <w:szCs w:val="22"/>
        </w:rPr>
        <w:t xml:space="preserve"> </w:t>
      </w:r>
      <w:r w:rsidR="00731592" w:rsidRPr="00525F3D">
        <w:rPr>
          <w:rFonts w:asciiTheme="minorBidi" w:eastAsia="Franklin Gothic Book" w:hAnsiTheme="minorBidi" w:cstheme="minorBidi"/>
          <w:color w:val="000000"/>
          <w:szCs w:val="22"/>
        </w:rPr>
        <w:t>121/2000 Sb.</w:t>
      </w:r>
      <w:r w:rsidR="00441B15" w:rsidRPr="00525F3D">
        <w:rPr>
          <w:rFonts w:asciiTheme="minorBidi" w:eastAsia="Franklin Gothic Book" w:hAnsiTheme="minorBidi" w:cstheme="minorBidi"/>
          <w:color w:val="000000"/>
          <w:szCs w:val="22"/>
        </w:rPr>
        <w:t>, autorským zákonem.</w:t>
      </w:r>
      <w:r w:rsidR="00731592" w:rsidRPr="00525F3D">
        <w:rPr>
          <w:rFonts w:asciiTheme="minorBidi" w:eastAsia="Franklin Gothic Book" w:hAnsiTheme="minorBidi" w:cstheme="minorBidi"/>
          <w:color w:val="000000"/>
          <w:szCs w:val="22"/>
        </w:rPr>
        <w:t xml:space="preserve"> </w:t>
      </w:r>
    </w:p>
    <w:p w:rsidR="00731592" w:rsidRPr="00525F3D" w:rsidRDefault="00731592" w:rsidP="00577080">
      <w:pPr>
        <w:pStyle w:val="Odstavecseseznamem"/>
        <w:rPr>
          <w:rFonts w:asciiTheme="minorBidi" w:eastAsia="Franklin Gothic Book" w:hAnsiTheme="minorBidi" w:cstheme="minorBidi"/>
          <w:color w:val="000000"/>
          <w:szCs w:val="22"/>
        </w:rPr>
      </w:pPr>
    </w:p>
    <w:p w:rsidR="00731592" w:rsidRPr="00525F3D" w:rsidRDefault="00731592"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Vyskytnou-li se události, které jednomu nebo oběma smluvním </w:t>
      </w:r>
      <w:r w:rsidR="00441B15" w:rsidRPr="00525F3D">
        <w:rPr>
          <w:rFonts w:asciiTheme="minorBidi" w:eastAsia="Franklin Gothic Book" w:hAnsiTheme="minorBidi" w:cstheme="minorBidi"/>
          <w:color w:val="000000"/>
          <w:szCs w:val="22"/>
        </w:rPr>
        <w:t>stranám</w:t>
      </w:r>
      <w:r w:rsidRPr="00525F3D">
        <w:rPr>
          <w:rFonts w:asciiTheme="minorBidi" w:eastAsia="Franklin Gothic Book" w:hAnsiTheme="minorBidi" w:cstheme="minorBidi"/>
          <w:color w:val="000000"/>
          <w:szCs w:val="22"/>
        </w:rPr>
        <w:t xml:space="preserve"> částečně nebo úplně znemožní </w:t>
      </w:r>
      <w:r w:rsidR="0078073A" w:rsidRPr="00525F3D">
        <w:rPr>
          <w:rFonts w:asciiTheme="minorBidi" w:eastAsia="Franklin Gothic Book" w:hAnsiTheme="minorBidi" w:cstheme="minorBidi"/>
          <w:color w:val="000000"/>
          <w:szCs w:val="22"/>
        </w:rPr>
        <w:t>plnění jejich povinností podle S</w:t>
      </w:r>
      <w:r w:rsidRPr="00525F3D">
        <w:rPr>
          <w:rFonts w:asciiTheme="minorBidi" w:eastAsia="Franklin Gothic Book" w:hAnsiTheme="minorBidi" w:cstheme="minorBidi"/>
          <w:color w:val="000000"/>
          <w:szCs w:val="22"/>
        </w:rPr>
        <w:t xml:space="preserve">mlouvy, jsou povinni se o tom bez zbytečného odkladu informovat a společně podniknout kroky k jejich překonání. Nesplnění této povinnosti zakládá nárok na náhradu škody pro stranu, která se porušení </w:t>
      </w:r>
      <w:r w:rsidR="0078073A" w:rsidRPr="00525F3D">
        <w:rPr>
          <w:rFonts w:asciiTheme="minorBidi" w:eastAsia="Franklin Gothic Book" w:hAnsiTheme="minorBidi" w:cstheme="minorBidi"/>
          <w:color w:val="000000"/>
          <w:szCs w:val="22"/>
        </w:rPr>
        <w:t>Smlouvy v tomto bodě dopustila.</w:t>
      </w:r>
    </w:p>
    <w:p w:rsidR="00577080" w:rsidRPr="00525F3D" w:rsidRDefault="00577080" w:rsidP="00577080">
      <w:pPr>
        <w:pStyle w:val="Odstavecseseznamem"/>
        <w:rPr>
          <w:rFonts w:asciiTheme="minorBidi" w:eastAsia="Franklin Gothic Book" w:hAnsiTheme="minorBidi" w:cstheme="minorBidi"/>
          <w:color w:val="000000"/>
          <w:szCs w:val="22"/>
        </w:rPr>
      </w:pPr>
    </w:p>
    <w:p w:rsidR="00731592" w:rsidRPr="00525F3D" w:rsidRDefault="00731592"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Pokud oddělitelné ustanovení této </w:t>
      </w:r>
      <w:r w:rsidR="0078073A" w:rsidRPr="00525F3D">
        <w:rPr>
          <w:rFonts w:asciiTheme="minorBidi" w:eastAsia="Franklin Gothic Book" w:hAnsiTheme="minorBidi" w:cstheme="minorBidi"/>
          <w:color w:val="000000"/>
          <w:szCs w:val="22"/>
        </w:rPr>
        <w:t>S</w:t>
      </w:r>
      <w:r w:rsidRPr="00525F3D">
        <w:rPr>
          <w:rFonts w:asciiTheme="minorBidi" w:eastAsia="Franklin Gothic Book" w:hAnsiTheme="minorBidi" w:cstheme="minorBidi"/>
          <w:color w:val="000000"/>
          <w:szCs w:val="22"/>
        </w:rPr>
        <w:t xml:space="preserve">mlouvy je nebo se stane neplatným či nevynutitelným, nemá to vliv na platnost zbývajících ustanovení této </w:t>
      </w:r>
      <w:r w:rsidR="0078073A" w:rsidRPr="00525F3D">
        <w:rPr>
          <w:rFonts w:asciiTheme="minorBidi" w:eastAsia="Franklin Gothic Book" w:hAnsiTheme="minorBidi" w:cstheme="minorBidi"/>
          <w:color w:val="000000"/>
          <w:szCs w:val="22"/>
        </w:rPr>
        <w:t>Smlouvy. V </w:t>
      </w:r>
      <w:r w:rsidRPr="00525F3D">
        <w:rPr>
          <w:rFonts w:asciiTheme="minorBidi" w:eastAsia="Franklin Gothic Book" w:hAnsiTheme="minorBidi" w:cstheme="minorBidi"/>
          <w:color w:val="000000"/>
          <w:szCs w:val="22"/>
        </w:rPr>
        <w:t xml:space="preserve">takovém případě se strany této </w:t>
      </w:r>
      <w:r w:rsidR="0078073A" w:rsidRPr="00525F3D">
        <w:rPr>
          <w:rFonts w:asciiTheme="minorBidi" w:eastAsia="Franklin Gothic Book" w:hAnsiTheme="minorBidi" w:cstheme="minorBidi"/>
          <w:color w:val="000000"/>
          <w:szCs w:val="22"/>
        </w:rPr>
        <w:t>S</w:t>
      </w:r>
      <w:r w:rsidRPr="00525F3D">
        <w:rPr>
          <w:rFonts w:asciiTheme="minorBidi" w:eastAsia="Franklin Gothic Book" w:hAnsiTheme="minorBidi" w:cstheme="minorBidi"/>
          <w:color w:val="000000"/>
          <w:szCs w:val="22"/>
        </w:rPr>
        <w:t xml:space="preserve">mlouvy zavazují uzavřít do 15ti pracovních dnů od výzvy druhé ze stran této </w:t>
      </w:r>
      <w:r w:rsidR="0078073A" w:rsidRPr="00525F3D">
        <w:rPr>
          <w:rFonts w:asciiTheme="minorBidi" w:eastAsia="Franklin Gothic Book" w:hAnsiTheme="minorBidi" w:cstheme="minorBidi"/>
          <w:color w:val="000000"/>
          <w:szCs w:val="22"/>
        </w:rPr>
        <w:t>S</w:t>
      </w:r>
      <w:r w:rsidRPr="00525F3D">
        <w:rPr>
          <w:rFonts w:asciiTheme="minorBidi" w:eastAsia="Franklin Gothic Book" w:hAnsiTheme="minorBidi" w:cstheme="minorBidi"/>
          <w:color w:val="000000"/>
          <w:szCs w:val="22"/>
        </w:rPr>
        <w:t xml:space="preserve">mlouvy dodatek k této </w:t>
      </w:r>
      <w:r w:rsidR="0078073A" w:rsidRPr="00525F3D">
        <w:rPr>
          <w:rFonts w:asciiTheme="minorBidi" w:eastAsia="Franklin Gothic Book" w:hAnsiTheme="minorBidi" w:cstheme="minorBidi"/>
          <w:color w:val="000000"/>
          <w:szCs w:val="22"/>
        </w:rPr>
        <w:t>S</w:t>
      </w:r>
      <w:r w:rsidRPr="00525F3D">
        <w:rPr>
          <w:rFonts w:asciiTheme="minorBidi" w:eastAsia="Franklin Gothic Book" w:hAnsiTheme="minorBidi" w:cstheme="minorBidi"/>
          <w:color w:val="000000"/>
          <w:szCs w:val="22"/>
        </w:rPr>
        <w:t>mlouvě nahrazující oddělitelné ustanovení, které je neplatné či nevynutitelné, platným a vynutitelným ustanovením odpovídajícím hospodářskému účelu takto nahrazovaného ustanovení.</w:t>
      </w:r>
    </w:p>
    <w:p w:rsidR="00577080" w:rsidRPr="00525F3D" w:rsidRDefault="00577080" w:rsidP="00577080">
      <w:pPr>
        <w:pStyle w:val="Odstavecseseznamem"/>
        <w:rPr>
          <w:rFonts w:asciiTheme="minorBidi" w:eastAsia="Franklin Gothic Book" w:hAnsiTheme="minorBidi" w:cstheme="minorBidi"/>
          <w:color w:val="000000"/>
          <w:szCs w:val="22"/>
        </w:rPr>
      </w:pPr>
    </w:p>
    <w:p w:rsidR="00AF410C" w:rsidRPr="00525F3D" w:rsidRDefault="0043432A"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lastRenderedPageBreak/>
        <w:t>Zhotovitel</w:t>
      </w:r>
      <w:r w:rsidR="00AF410C" w:rsidRPr="00525F3D">
        <w:rPr>
          <w:rFonts w:asciiTheme="minorBidi" w:eastAsia="Franklin Gothic Book" w:hAnsiTheme="minorBidi" w:cstheme="minorBidi"/>
          <w:color w:val="000000"/>
          <w:szCs w:val="22"/>
        </w:rPr>
        <w:t xml:space="preserve"> je povinen zachovávat mlčenlivost o všech skutečnostech, o nichž se dozvěděl v souvislosti s poskytováním služeb, ledaže by šlo o skut</w:t>
      </w:r>
      <w:r w:rsidR="00DF4E46" w:rsidRPr="00525F3D">
        <w:rPr>
          <w:rFonts w:asciiTheme="minorBidi" w:eastAsia="Franklin Gothic Book" w:hAnsiTheme="minorBidi" w:cstheme="minorBidi"/>
          <w:color w:val="000000"/>
          <w:szCs w:val="22"/>
        </w:rPr>
        <w:t>ečnosti nepochybně obecně známé a je povinen zajistit zachování mlčenlivosti též všemi členy realizačního týmu.</w:t>
      </w:r>
      <w:r w:rsidR="00AF410C" w:rsidRPr="00525F3D">
        <w:rPr>
          <w:rFonts w:asciiTheme="minorBidi" w:eastAsia="Franklin Gothic Book" w:hAnsiTheme="minorBidi" w:cstheme="minorBidi"/>
          <w:color w:val="000000"/>
          <w:szCs w:val="22"/>
        </w:rPr>
        <w:t xml:space="preserve"> Povinnosti mlčenlivosti může </w:t>
      </w:r>
      <w:r w:rsidRPr="00525F3D">
        <w:rPr>
          <w:rFonts w:asciiTheme="minorBidi" w:eastAsia="Franklin Gothic Book" w:hAnsiTheme="minorBidi" w:cstheme="minorBidi"/>
          <w:color w:val="000000"/>
          <w:szCs w:val="22"/>
        </w:rPr>
        <w:t>Zhotovitele</w:t>
      </w:r>
      <w:r w:rsidR="00AF410C" w:rsidRPr="00525F3D">
        <w:rPr>
          <w:rFonts w:asciiTheme="minorBidi" w:eastAsia="Franklin Gothic Book" w:hAnsiTheme="minorBidi" w:cstheme="minorBidi"/>
          <w:color w:val="000000"/>
          <w:szCs w:val="22"/>
        </w:rPr>
        <w:t xml:space="preserve"> zprostit pouze Objednatel svým písemným prohlášením adresovaným </w:t>
      </w:r>
      <w:r w:rsidRPr="00525F3D">
        <w:rPr>
          <w:rFonts w:asciiTheme="minorBidi" w:eastAsia="Franklin Gothic Book" w:hAnsiTheme="minorBidi" w:cstheme="minorBidi"/>
          <w:color w:val="000000"/>
          <w:szCs w:val="22"/>
        </w:rPr>
        <w:t>Zhotoviteli</w:t>
      </w:r>
      <w:r w:rsidR="00AF410C" w:rsidRPr="00525F3D">
        <w:rPr>
          <w:rFonts w:asciiTheme="minorBidi" w:eastAsia="Franklin Gothic Book" w:hAnsiTheme="minorBidi" w:cstheme="minorBidi"/>
          <w:color w:val="000000"/>
          <w:szCs w:val="22"/>
        </w:rPr>
        <w:t xml:space="preserve">. </w:t>
      </w:r>
    </w:p>
    <w:p w:rsidR="00577080" w:rsidRPr="00525F3D" w:rsidRDefault="00577080" w:rsidP="00577080">
      <w:pPr>
        <w:pStyle w:val="Odstavecseseznamem"/>
        <w:rPr>
          <w:rFonts w:asciiTheme="minorBidi" w:eastAsia="Franklin Gothic Book" w:hAnsiTheme="minorBidi" w:cstheme="minorBidi"/>
          <w:color w:val="000000"/>
          <w:szCs w:val="22"/>
        </w:rPr>
      </w:pPr>
    </w:p>
    <w:p w:rsidR="00731592" w:rsidRPr="00525F3D" w:rsidRDefault="00731592"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Oprávnění zástupci smluvní</w:t>
      </w:r>
      <w:r w:rsidR="00DF4E46" w:rsidRPr="00525F3D">
        <w:rPr>
          <w:rFonts w:asciiTheme="minorBidi" w:eastAsia="Franklin Gothic Book" w:hAnsiTheme="minorBidi" w:cstheme="minorBidi"/>
          <w:color w:val="000000"/>
          <w:szCs w:val="22"/>
        </w:rPr>
        <w:t>ch stran potvrzují, že si tuto S</w:t>
      </w:r>
      <w:r w:rsidRPr="00525F3D">
        <w:rPr>
          <w:rFonts w:asciiTheme="minorBidi" w:eastAsia="Franklin Gothic Book" w:hAnsiTheme="minorBidi" w:cstheme="minorBidi"/>
          <w:color w:val="000000"/>
          <w:szCs w:val="22"/>
        </w:rPr>
        <w:t xml:space="preserve">mlouvu před jejím podpisem přečetli a porozuměli jejímu obsahu. Na důkaz toho níže připojují své podpisy. </w:t>
      </w:r>
    </w:p>
    <w:p w:rsidR="00731592" w:rsidRPr="00525F3D" w:rsidRDefault="00731592" w:rsidP="00577080">
      <w:pPr>
        <w:pStyle w:val="Odstavecseseznamem"/>
        <w:rPr>
          <w:rFonts w:asciiTheme="minorBidi" w:eastAsia="Franklin Gothic Book" w:hAnsiTheme="minorBidi" w:cstheme="minorBidi"/>
          <w:color w:val="000000"/>
          <w:szCs w:val="22"/>
        </w:rPr>
      </w:pPr>
    </w:p>
    <w:p w:rsidR="00DF4E46" w:rsidRPr="00525F3D" w:rsidRDefault="00DF4E46" w:rsidP="0078073A">
      <w:pPr>
        <w:pStyle w:val="Odstavecseseznamem"/>
        <w:numPr>
          <w:ilvl w:val="1"/>
          <w:numId w:val="22"/>
        </w:numPr>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Nedílnou součástí této Smlouvy jsou její Přílohy, a to: </w:t>
      </w:r>
    </w:p>
    <w:p w:rsidR="00DF4E46" w:rsidRPr="00525F3D" w:rsidRDefault="00DF4E46" w:rsidP="00DF4E46">
      <w:pPr>
        <w:pStyle w:val="Odstavecseseznamem"/>
        <w:rPr>
          <w:rFonts w:asciiTheme="minorBidi" w:eastAsia="Franklin Gothic Book" w:hAnsiTheme="minorBidi" w:cstheme="minorBidi"/>
          <w:color w:val="000000"/>
          <w:szCs w:val="22"/>
        </w:rPr>
      </w:pPr>
    </w:p>
    <w:p w:rsidR="00C62CB8" w:rsidRPr="00525F3D" w:rsidRDefault="00731592" w:rsidP="00C62CB8">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Pří</w:t>
      </w:r>
      <w:r w:rsidR="00C62CB8" w:rsidRPr="00525F3D">
        <w:rPr>
          <w:rFonts w:asciiTheme="minorBidi" w:eastAsia="Franklin Gothic Book" w:hAnsiTheme="minorBidi" w:cstheme="minorBidi"/>
          <w:color w:val="000000"/>
          <w:szCs w:val="22"/>
        </w:rPr>
        <w:t>loha č. 1 -</w:t>
      </w:r>
      <w:r w:rsidR="00060EA8" w:rsidRPr="00525F3D">
        <w:rPr>
          <w:rFonts w:asciiTheme="minorBidi" w:eastAsia="Franklin Gothic Book" w:hAnsiTheme="minorBidi" w:cstheme="minorBidi"/>
          <w:color w:val="000000"/>
          <w:szCs w:val="22"/>
        </w:rPr>
        <w:t xml:space="preserve"> </w:t>
      </w:r>
      <w:r w:rsidR="00C62CB8" w:rsidRPr="00525F3D">
        <w:rPr>
          <w:rFonts w:asciiTheme="minorBidi" w:eastAsia="Franklin Gothic Book" w:hAnsiTheme="minorBidi" w:cstheme="minorBidi"/>
          <w:color w:val="000000"/>
          <w:szCs w:val="22"/>
        </w:rPr>
        <w:t xml:space="preserve">Architektonické řešení Výstavy - </w:t>
      </w:r>
      <w:r w:rsidR="00060EA8" w:rsidRPr="00525F3D">
        <w:rPr>
          <w:rFonts w:asciiTheme="minorBidi" w:eastAsia="Franklin Gothic Book" w:hAnsiTheme="minorBidi" w:cstheme="minorBidi"/>
          <w:color w:val="000000"/>
          <w:szCs w:val="22"/>
        </w:rPr>
        <w:t>Specifikace předmětu a h</w:t>
      </w:r>
      <w:r w:rsidR="00747822" w:rsidRPr="00525F3D">
        <w:rPr>
          <w:rFonts w:asciiTheme="minorBidi" w:eastAsia="Franklin Gothic Book" w:hAnsiTheme="minorBidi" w:cstheme="minorBidi"/>
          <w:color w:val="000000"/>
          <w:szCs w:val="22"/>
        </w:rPr>
        <w:t>armonogram</w:t>
      </w:r>
      <w:r w:rsidR="00060EA8" w:rsidRPr="00525F3D">
        <w:rPr>
          <w:rFonts w:asciiTheme="minorBidi" w:eastAsia="Franklin Gothic Book" w:hAnsiTheme="minorBidi" w:cstheme="minorBidi"/>
          <w:color w:val="000000"/>
          <w:szCs w:val="22"/>
        </w:rPr>
        <w:t>u</w:t>
      </w:r>
      <w:r w:rsidR="00747822" w:rsidRPr="00525F3D">
        <w:rPr>
          <w:rFonts w:asciiTheme="minorBidi" w:eastAsia="Franklin Gothic Book" w:hAnsiTheme="minorBidi" w:cstheme="minorBidi"/>
          <w:color w:val="000000"/>
          <w:szCs w:val="22"/>
        </w:rPr>
        <w:t xml:space="preserve"> plnění;</w:t>
      </w:r>
      <w:r w:rsidRPr="00525F3D">
        <w:rPr>
          <w:rFonts w:asciiTheme="minorBidi" w:eastAsia="Franklin Gothic Book" w:hAnsiTheme="minorBidi" w:cstheme="minorBidi"/>
          <w:color w:val="000000"/>
          <w:szCs w:val="22"/>
        </w:rPr>
        <w:t xml:space="preserve"> </w:t>
      </w:r>
    </w:p>
    <w:p w:rsidR="00C62CB8" w:rsidRPr="00525F3D" w:rsidRDefault="00731592" w:rsidP="00C62CB8">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Příloha č. 2 </w:t>
      </w:r>
      <w:r w:rsidR="00747822" w:rsidRPr="00525F3D">
        <w:rPr>
          <w:rFonts w:asciiTheme="minorBidi" w:eastAsia="Franklin Gothic Book" w:hAnsiTheme="minorBidi" w:cstheme="minorBidi"/>
          <w:color w:val="000000"/>
          <w:szCs w:val="22"/>
        </w:rPr>
        <w:t>-</w:t>
      </w:r>
      <w:r w:rsidR="00C62CB8" w:rsidRPr="00525F3D">
        <w:rPr>
          <w:rFonts w:asciiTheme="minorBidi" w:eastAsia="Franklin Gothic Book" w:hAnsiTheme="minorBidi" w:cstheme="minorBidi"/>
          <w:color w:val="000000"/>
          <w:szCs w:val="22"/>
        </w:rPr>
        <w:t xml:space="preserve"> Grafické řešení Výstavy - Specifikace předmětu a harmonogramu plnění;  Příloha č. 3 – Realizační tým;  </w:t>
      </w:r>
    </w:p>
    <w:p w:rsidR="00731592" w:rsidRPr="00525F3D" w:rsidRDefault="00C62CB8" w:rsidP="00C62CB8">
      <w:pPr>
        <w:pStyle w:val="Odstavecseseznamem"/>
        <w:rPr>
          <w:rFonts w:asciiTheme="minorBidi" w:eastAsia="Franklin Gothic Book" w:hAnsiTheme="minorBidi" w:cstheme="minorBidi"/>
          <w:color w:val="000000"/>
          <w:szCs w:val="22"/>
        </w:rPr>
      </w:pPr>
      <w:r w:rsidRPr="00525F3D">
        <w:rPr>
          <w:rFonts w:asciiTheme="minorBidi" w:eastAsia="Franklin Gothic Book" w:hAnsiTheme="minorBidi" w:cstheme="minorBidi"/>
          <w:color w:val="000000"/>
          <w:szCs w:val="22"/>
        </w:rPr>
        <w:t xml:space="preserve">Příloha č. 4 - </w:t>
      </w:r>
      <w:r w:rsidR="00731592" w:rsidRPr="00525F3D">
        <w:rPr>
          <w:rFonts w:asciiTheme="minorBidi" w:eastAsia="Franklin Gothic Book" w:hAnsiTheme="minorBidi" w:cstheme="minorBidi"/>
          <w:color w:val="000000"/>
          <w:szCs w:val="22"/>
        </w:rPr>
        <w:t xml:space="preserve">Předávací </w:t>
      </w:r>
      <w:r w:rsidR="008F6C3B" w:rsidRPr="00525F3D">
        <w:rPr>
          <w:rFonts w:asciiTheme="minorBidi" w:eastAsia="Franklin Gothic Book" w:hAnsiTheme="minorBidi" w:cstheme="minorBidi"/>
          <w:color w:val="000000"/>
          <w:szCs w:val="22"/>
        </w:rPr>
        <w:t>protokol a Akceptační protokol</w:t>
      </w:r>
      <w:r w:rsidR="00E353A4" w:rsidRPr="00525F3D">
        <w:rPr>
          <w:rFonts w:asciiTheme="minorBidi" w:eastAsia="Franklin Gothic Book" w:hAnsiTheme="minorBidi" w:cstheme="minorBidi"/>
          <w:color w:val="000000"/>
          <w:szCs w:val="22"/>
        </w:rPr>
        <w:t>.</w:t>
      </w:r>
      <w:r w:rsidR="00747822" w:rsidRPr="00525F3D">
        <w:rPr>
          <w:rFonts w:asciiTheme="minorBidi" w:eastAsia="Franklin Gothic Book" w:hAnsiTheme="minorBidi" w:cstheme="minorBidi"/>
          <w:color w:val="000000"/>
          <w:szCs w:val="22"/>
        </w:rPr>
        <w:t xml:space="preserve"> </w:t>
      </w:r>
    </w:p>
    <w:p w:rsidR="00C62CB8" w:rsidRPr="00525F3D" w:rsidRDefault="00C62CB8" w:rsidP="00577080">
      <w:pPr>
        <w:pStyle w:val="Odstavecseseznamem"/>
        <w:rPr>
          <w:rFonts w:asciiTheme="minorBidi" w:eastAsia="Franklin Gothic Book" w:hAnsiTheme="minorBidi" w:cstheme="minorBidi"/>
          <w:color w:val="000000"/>
          <w:szCs w:val="22"/>
        </w:rPr>
      </w:pPr>
    </w:p>
    <w:p w:rsidR="00577080" w:rsidRPr="00525F3D" w:rsidRDefault="00577080" w:rsidP="00577080">
      <w:pPr>
        <w:pStyle w:val="Odstavecseseznamem"/>
        <w:rPr>
          <w:rFonts w:asciiTheme="minorBidi" w:eastAsia="Franklin Gothic Book" w:hAnsiTheme="minorBidi" w:cstheme="minorBidi"/>
          <w:color w:val="000000"/>
          <w:szCs w:val="22"/>
        </w:rPr>
      </w:pPr>
    </w:p>
    <w:p w:rsidR="00C62CB8" w:rsidRPr="00525F3D" w:rsidRDefault="00C62CB8" w:rsidP="00577080">
      <w:pPr>
        <w:pStyle w:val="Odstavecseseznamem"/>
        <w:rPr>
          <w:rFonts w:asciiTheme="minorBidi" w:eastAsia="Franklin Gothic Book" w:hAnsiTheme="minorBidi" w:cstheme="minorBidi"/>
          <w:color w:val="000000"/>
          <w:szCs w:val="22"/>
        </w:rPr>
      </w:pPr>
    </w:p>
    <w:p w:rsidR="00C1133F" w:rsidRPr="00525F3D" w:rsidRDefault="00C1133F"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V Praze</w:t>
      </w:r>
      <w:r w:rsidRPr="00525F3D">
        <w:rPr>
          <w:rFonts w:asciiTheme="minorBidi" w:eastAsia="Franklin Gothic Book" w:hAnsiTheme="minorBidi" w:cstheme="minorBidi"/>
          <w:szCs w:val="22"/>
        </w:rPr>
        <w:t xml:space="preserve"> </w:t>
      </w:r>
      <w:r w:rsidRPr="00525F3D">
        <w:rPr>
          <w:rFonts w:asciiTheme="minorBidi" w:hAnsiTheme="minorBidi" w:cstheme="minorBidi"/>
          <w:szCs w:val="22"/>
        </w:rPr>
        <w:t>dne</w:t>
      </w:r>
      <w:r w:rsidRPr="00525F3D">
        <w:rPr>
          <w:rFonts w:asciiTheme="minorBidi" w:eastAsia="Franklin Gothic Book" w:hAnsiTheme="minorBidi" w:cstheme="minorBidi"/>
          <w:szCs w:val="22"/>
        </w:rPr>
        <w:t xml:space="preserve"> .......</w:t>
      </w:r>
      <w:r w:rsidR="00F13436" w:rsidRPr="00525F3D">
        <w:rPr>
          <w:rFonts w:asciiTheme="minorBidi" w:eastAsia="Franklin Gothic Book" w:hAnsiTheme="minorBidi" w:cstheme="minorBidi"/>
          <w:szCs w:val="22"/>
        </w:rPr>
        <w:t>........</w:t>
      </w:r>
      <w:r w:rsidRPr="00525F3D">
        <w:rPr>
          <w:rFonts w:asciiTheme="minorBidi" w:eastAsia="Franklin Gothic Book" w:hAnsiTheme="minorBidi" w:cstheme="minorBidi"/>
          <w:szCs w:val="22"/>
        </w:rPr>
        <w:t>.........</w:t>
      </w:r>
      <w:r w:rsidRPr="00525F3D">
        <w:rPr>
          <w:rFonts w:asciiTheme="minorBidi" w:eastAsia="Franklin Gothic Book" w:hAnsiTheme="minorBidi" w:cstheme="minorBidi"/>
          <w:szCs w:val="22"/>
        </w:rPr>
        <w:tab/>
      </w:r>
      <w:r w:rsidRPr="00525F3D">
        <w:rPr>
          <w:rFonts w:asciiTheme="minorBidi" w:eastAsia="Franklin Gothic Book" w:hAnsiTheme="minorBidi" w:cstheme="minorBidi"/>
          <w:szCs w:val="22"/>
        </w:rPr>
        <w:tab/>
      </w:r>
      <w:r w:rsidRPr="00525F3D">
        <w:rPr>
          <w:rFonts w:asciiTheme="minorBidi" w:eastAsia="Franklin Gothic Book" w:hAnsiTheme="minorBidi" w:cstheme="minorBidi"/>
          <w:szCs w:val="22"/>
        </w:rPr>
        <w:tab/>
      </w:r>
      <w:r w:rsidRPr="00525F3D">
        <w:rPr>
          <w:rFonts w:asciiTheme="minorBidi" w:eastAsia="Franklin Gothic Book" w:hAnsiTheme="minorBidi" w:cstheme="minorBidi"/>
          <w:szCs w:val="22"/>
        </w:rPr>
        <w:tab/>
      </w:r>
      <w:r w:rsidR="00C951EA" w:rsidRPr="00525F3D">
        <w:rPr>
          <w:rFonts w:asciiTheme="minorBidi" w:eastAsia="Franklin Gothic Book" w:hAnsiTheme="minorBidi" w:cstheme="minorBidi"/>
          <w:szCs w:val="22"/>
        </w:rPr>
        <w:tab/>
      </w:r>
      <w:r w:rsidR="00C951EA" w:rsidRPr="00525F3D">
        <w:rPr>
          <w:rFonts w:asciiTheme="minorBidi" w:eastAsia="Franklin Gothic Book" w:hAnsiTheme="minorBidi" w:cstheme="minorBidi"/>
          <w:szCs w:val="22"/>
        </w:rPr>
        <w:tab/>
      </w:r>
      <w:r w:rsidR="00C951EA" w:rsidRPr="00525F3D">
        <w:rPr>
          <w:rFonts w:asciiTheme="minorBidi" w:hAnsiTheme="minorBidi" w:cstheme="minorBidi"/>
          <w:szCs w:val="22"/>
        </w:rPr>
        <w:t>V Praze</w:t>
      </w:r>
      <w:r w:rsidR="00C951EA" w:rsidRPr="00525F3D">
        <w:rPr>
          <w:rFonts w:asciiTheme="minorBidi" w:eastAsia="Franklin Gothic Book" w:hAnsiTheme="minorBidi" w:cstheme="minorBidi"/>
          <w:szCs w:val="22"/>
        </w:rPr>
        <w:t xml:space="preserve"> </w:t>
      </w:r>
      <w:r w:rsidR="00C951EA" w:rsidRPr="00525F3D">
        <w:rPr>
          <w:rFonts w:asciiTheme="minorBidi" w:hAnsiTheme="minorBidi" w:cstheme="minorBidi"/>
          <w:szCs w:val="22"/>
        </w:rPr>
        <w:t>dne</w:t>
      </w:r>
      <w:r w:rsidR="00C951EA" w:rsidRPr="00525F3D">
        <w:rPr>
          <w:rFonts w:asciiTheme="minorBidi" w:eastAsia="Franklin Gothic Book" w:hAnsiTheme="minorBidi" w:cstheme="minorBidi"/>
          <w:szCs w:val="22"/>
        </w:rPr>
        <w:t xml:space="preserve"> </w:t>
      </w:r>
    </w:p>
    <w:p w:rsidR="00F13436" w:rsidRPr="00525F3D" w:rsidRDefault="00F13436" w:rsidP="00731592">
      <w:pPr>
        <w:rPr>
          <w:rFonts w:asciiTheme="minorBidi" w:hAnsiTheme="minorBidi" w:cstheme="minorBidi"/>
          <w:szCs w:val="22"/>
        </w:rPr>
      </w:pPr>
    </w:p>
    <w:p w:rsidR="007913C1" w:rsidRDefault="007913C1" w:rsidP="002D02E2">
      <w:pPr>
        <w:ind w:left="5760" w:firstLine="720"/>
        <w:rPr>
          <w:rFonts w:asciiTheme="minorBidi" w:hAnsiTheme="minorBidi" w:cstheme="minorBidi"/>
          <w:szCs w:val="22"/>
        </w:rPr>
      </w:pPr>
    </w:p>
    <w:p w:rsidR="007913C1" w:rsidRDefault="007913C1" w:rsidP="002D02E2">
      <w:pPr>
        <w:ind w:left="5760" w:firstLine="720"/>
        <w:rPr>
          <w:rFonts w:asciiTheme="minorBidi" w:hAnsiTheme="minorBidi" w:cstheme="minorBidi"/>
          <w:szCs w:val="22"/>
        </w:rPr>
      </w:pPr>
    </w:p>
    <w:p w:rsidR="007913C1" w:rsidRDefault="007913C1" w:rsidP="002D02E2">
      <w:pPr>
        <w:ind w:left="5760" w:firstLine="720"/>
        <w:rPr>
          <w:rFonts w:asciiTheme="minorBidi" w:hAnsiTheme="minorBidi" w:cstheme="minorBidi"/>
          <w:szCs w:val="22"/>
        </w:rPr>
      </w:pPr>
    </w:p>
    <w:p w:rsidR="007913C1" w:rsidRDefault="007913C1" w:rsidP="002D02E2">
      <w:pPr>
        <w:ind w:left="5760" w:firstLine="720"/>
        <w:rPr>
          <w:rFonts w:asciiTheme="minorBidi" w:hAnsiTheme="minorBidi" w:cstheme="minorBidi"/>
          <w:szCs w:val="22"/>
        </w:rPr>
      </w:pPr>
    </w:p>
    <w:p w:rsidR="007913C1" w:rsidRDefault="007913C1" w:rsidP="002D02E2">
      <w:pPr>
        <w:ind w:left="5760" w:firstLine="720"/>
        <w:rPr>
          <w:rFonts w:asciiTheme="minorBidi" w:hAnsiTheme="minorBidi" w:cstheme="minorBidi"/>
          <w:szCs w:val="22"/>
        </w:rPr>
      </w:pPr>
    </w:p>
    <w:p w:rsidR="00F13436" w:rsidRPr="00525F3D" w:rsidRDefault="00F13436" w:rsidP="002D02E2">
      <w:pPr>
        <w:ind w:left="5760" w:firstLine="720"/>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w:t>
      </w:r>
      <w:r w:rsidRPr="00525F3D">
        <w:rPr>
          <w:rFonts w:asciiTheme="minorBidi" w:hAnsiTheme="minorBidi" w:cstheme="minorBidi"/>
          <w:szCs w:val="22"/>
        </w:rPr>
        <w:tab/>
      </w:r>
      <w:r w:rsidRPr="00525F3D">
        <w:rPr>
          <w:rFonts w:asciiTheme="minorBidi" w:hAnsiTheme="minorBidi" w:cstheme="minorBidi"/>
          <w:szCs w:val="22"/>
        </w:rPr>
        <w:tab/>
      </w:r>
      <w:r w:rsidRPr="00525F3D">
        <w:rPr>
          <w:rFonts w:asciiTheme="minorBidi" w:hAnsiTheme="minorBidi" w:cstheme="minorBidi"/>
          <w:szCs w:val="22"/>
        </w:rPr>
        <w:tab/>
      </w:r>
      <w:r w:rsidRPr="00525F3D">
        <w:rPr>
          <w:rFonts w:asciiTheme="minorBidi" w:hAnsiTheme="minorBidi" w:cstheme="minorBidi"/>
          <w:szCs w:val="22"/>
        </w:rPr>
        <w:tab/>
        <w:t xml:space="preserve">   </w:t>
      </w:r>
      <w:r w:rsidRPr="00525F3D">
        <w:rPr>
          <w:rFonts w:asciiTheme="minorBidi" w:hAnsiTheme="minorBidi" w:cstheme="minorBidi"/>
          <w:szCs w:val="22"/>
        </w:rPr>
        <w:tab/>
        <w:t>..........................................</w:t>
      </w:r>
    </w:p>
    <w:p w:rsidR="00731592" w:rsidRPr="00525F3D" w:rsidRDefault="00C215F8" w:rsidP="00731592">
      <w:pPr>
        <w:rPr>
          <w:rFonts w:asciiTheme="minorBidi" w:hAnsiTheme="minorBidi" w:cstheme="minorBidi"/>
          <w:szCs w:val="22"/>
        </w:rPr>
      </w:pPr>
      <w:r w:rsidRPr="00525F3D">
        <w:rPr>
          <w:rFonts w:asciiTheme="minorBidi" w:hAnsiTheme="minorBidi" w:cstheme="minorBidi"/>
          <w:szCs w:val="22"/>
        </w:rPr>
        <w:t>Objednatel</w:t>
      </w:r>
      <w:r w:rsidRPr="00525F3D">
        <w:rPr>
          <w:rFonts w:asciiTheme="minorBidi" w:hAnsiTheme="minorBidi" w:cstheme="minorBidi"/>
          <w:szCs w:val="22"/>
        </w:rPr>
        <w:tab/>
      </w:r>
      <w:r w:rsidRPr="00525F3D">
        <w:rPr>
          <w:rFonts w:asciiTheme="minorBidi" w:hAnsiTheme="minorBidi" w:cstheme="minorBidi"/>
          <w:szCs w:val="22"/>
        </w:rPr>
        <w:tab/>
      </w:r>
      <w:r w:rsidR="00731592" w:rsidRPr="00525F3D">
        <w:rPr>
          <w:rFonts w:asciiTheme="minorBidi" w:hAnsiTheme="minorBidi" w:cstheme="minorBidi"/>
          <w:szCs w:val="22"/>
        </w:rPr>
        <w:tab/>
      </w:r>
      <w:r w:rsidR="00731592" w:rsidRPr="00525F3D">
        <w:rPr>
          <w:rFonts w:asciiTheme="minorBidi" w:hAnsiTheme="minorBidi" w:cstheme="minorBidi"/>
          <w:szCs w:val="22"/>
        </w:rPr>
        <w:tab/>
      </w:r>
      <w:r w:rsidR="00731592" w:rsidRPr="00525F3D">
        <w:rPr>
          <w:rFonts w:asciiTheme="minorBidi" w:hAnsiTheme="minorBidi" w:cstheme="minorBidi"/>
          <w:szCs w:val="22"/>
        </w:rPr>
        <w:tab/>
      </w:r>
      <w:r w:rsidR="00731592" w:rsidRPr="00525F3D">
        <w:rPr>
          <w:rFonts w:asciiTheme="minorBidi" w:hAnsiTheme="minorBidi" w:cstheme="minorBidi"/>
          <w:szCs w:val="22"/>
        </w:rPr>
        <w:tab/>
      </w:r>
      <w:r w:rsidR="00731592" w:rsidRPr="00525F3D">
        <w:rPr>
          <w:rFonts w:asciiTheme="minorBidi" w:hAnsiTheme="minorBidi" w:cstheme="minorBidi"/>
          <w:szCs w:val="22"/>
        </w:rPr>
        <w:tab/>
      </w:r>
      <w:r w:rsidR="0023328B" w:rsidRPr="00525F3D">
        <w:rPr>
          <w:rFonts w:asciiTheme="minorBidi" w:hAnsiTheme="minorBidi" w:cstheme="minorBidi"/>
          <w:szCs w:val="22"/>
        </w:rPr>
        <w:tab/>
        <w:t>Zhotovitel</w:t>
      </w:r>
    </w:p>
    <w:p w:rsidR="00731592" w:rsidRPr="00525F3D" w:rsidRDefault="00731592" w:rsidP="00731592">
      <w:pPr>
        <w:rPr>
          <w:rFonts w:asciiTheme="minorBidi" w:hAnsiTheme="minorBidi" w:cstheme="minorBidi"/>
          <w:b/>
          <w:szCs w:val="22"/>
        </w:rPr>
      </w:pPr>
    </w:p>
    <w:p w:rsidR="00C215F8" w:rsidRPr="00525F3D" w:rsidRDefault="00C215F8" w:rsidP="00731592">
      <w:pPr>
        <w:rPr>
          <w:rFonts w:asciiTheme="minorBidi" w:hAnsiTheme="minorBidi" w:cstheme="minorBidi"/>
          <w:b/>
          <w:szCs w:val="22"/>
        </w:rPr>
      </w:pPr>
    </w:p>
    <w:p w:rsidR="00F13436" w:rsidRPr="00525F3D" w:rsidRDefault="00F13436" w:rsidP="00731592">
      <w:pPr>
        <w:rPr>
          <w:rFonts w:asciiTheme="minorBidi" w:hAnsiTheme="minorBidi" w:cstheme="minorBidi"/>
          <w:b/>
          <w:szCs w:val="22"/>
        </w:rPr>
      </w:pPr>
    </w:p>
    <w:p w:rsidR="003605DF" w:rsidRPr="00525F3D" w:rsidRDefault="003605DF" w:rsidP="00731592">
      <w:pPr>
        <w:rPr>
          <w:rFonts w:asciiTheme="minorBidi" w:hAnsiTheme="minorBidi" w:cstheme="minorBidi"/>
          <w:b/>
          <w:szCs w:val="22"/>
        </w:rPr>
      </w:pPr>
    </w:p>
    <w:p w:rsidR="003605DF" w:rsidRPr="00525F3D" w:rsidRDefault="003605DF" w:rsidP="00731592">
      <w:pPr>
        <w:rPr>
          <w:rFonts w:asciiTheme="minorBidi" w:hAnsiTheme="minorBidi" w:cstheme="minorBidi"/>
          <w:b/>
          <w:szCs w:val="22"/>
        </w:rPr>
      </w:pPr>
    </w:p>
    <w:p w:rsidR="001F7404" w:rsidRPr="00525F3D" w:rsidRDefault="001F7404" w:rsidP="00731592">
      <w:pPr>
        <w:rPr>
          <w:rFonts w:asciiTheme="minorBidi" w:hAnsiTheme="minorBidi" w:cstheme="minorBidi"/>
          <w:b/>
          <w:szCs w:val="22"/>
        </w:rPr>
      </w:pPr>
    </w:p>
    <w:p w:rsidR="001F7404" w:rsidRPr="00525F3D" w:rsidRDefault="001F7404" w:rsidP="00731592">
      <w:pPr>
        <w:rPr>
          <w:rFonts w:asciiTheme="minorBidi" w:hAnsiTheme="minorBidi" w:cstheme="minorBidi"/>
          <w:b/>
          <w:szCs w:val="22"/>
        </w:rPr>
      </w:pPr>
    </w:p>
    <w:p w:rsidR="001F7404" w:rsidRPr="00525F3D" w:rsidRDefault="001F7404"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Default="003825A5" w:rsidP="00731592">
      <w:pPr>
        <w:rPr>
          <w:rFonts w:asciiTheme="minorBidi" w:hAnsiTheme="minorBidi" w:cstheme="minorBidi"/>
          <w:b/>
          <w:szCs w:val="22"/>
        </w:rPr>
      </w:pPr>
    </w:p>
    <w:p w:rsidR="00245551" w:rsidRPr="00525F3D" w:rsidRDefault="00245551" w:rsidP="00731592">
      <w:pPr>
        <w:rPr>
          <w:rFonts w:asciiTheme="minorBidi" w:hAnsiTheme="minorBidi" w:cstheme="minorBidi"/>
          <w:b/>
          <w:szCs w:val="22"/>
        </w:rPr>
      </w:pPr>
    </w:p>
    <w:p w:rsidR="003825A5" w:rsidRPr="00525F3D" w:rsidRDefault="003825A5" w:rsidP="00731592">
      <w:pPr>
        <w:rPr>
          <w:rFonts w:asciiTheme="minorBidi" w:hAnsiTheme="minorBidi" w:cstheme="minorBidi"/>
          <w:b/>
          <w:szCs w:val="22"/>
        </w:rPr>
      </w:pPr>
    </w:p>
    <w:p w:rsidR="003825A5" w:rsidRDefault="003825A5" w:rsidP="00731592">
      <w:pPr>
        <w:rPr>
          <w:rFonts w:asciiTheme="minorBidi" w:hAnsiTheme="minorBidi" w:cstheme="minorBidi"/>
          <w:b/>
          <w:szCs w:val="22"/>
        </w:rPr>
      </w:pPr>
    </w:p>
    <w:p w:rsidR="00EA6160" w:rsidRDefault="00EA6160" w:rsidP="00731592">
      <w:pPr>
        <w:rPr>
          <w:rFonts w:asciiTheme="minorBidi" w:hAnsiTheme="minorBidi" w:cstheme="minorBidi"/>
          <w:b/>
          <w:szCs w:val="22"/>
        </w:rPr>
      </w:pPr>
    </w:p>
    <w:p w:rsidR="00EA6160" w:rsidRDefault="00EA6160" w:rsidP="00731592">
      <w:pPr>
        <w:rPr>
          <w:rFonts w:asciiTheme="minorBidi" w:hAnsiTheme="minorBidi" w:cstheme="minorBidi"/>
          <w:b/>
          <w:szCs w:val="22"/>
        </w:rPr>
      </w:pPr>
    </w:p>
    <w:p w:rsidR="00EA6160" w:rsidRDefault="00EA6160" w:rsidP="00731592">
      <w:pPr>
        <w:rPr>
          <w:rFonts w:asciiTheme="minorBidi" w:hAnsiTheme="minorBidi" w:cstheme="minorBidi"/>
          <w:b/>
          <w:szCs w:val="22"/>
        </w:rPr>
      </w:pPr>
    </w:p>
    <w:p w:rsidR="00C207BD" w:rsidRPr="00C207BD" w:rsidRDefault="00C207BD" w:rsidP="00C207BD">
      <w:pPr>
        <w:rPr>
          <w:rFonts w:asciiTheme="minorBidi" w:hAnsiTheme="minorBidi" w:cstheme="minorBidi"/>
          <w:b/>
          <w:bCs/>
          <w:sz w:val="24"/>
          <w:szCs w:val="24"/>
        </w:rPr>
      </w:pPr>
    </w:p>
    <w:p w:rsidR="00BE3C8B" w:rsidRPr="008A51B1" w:rsidRDefault="00BE3C8B" w:rsidP="00731592">
      <w:pPr>
        <w:rPr>
          <w:rFonts w:asciiTheme="minorBidi" w:hAnsiTheme="minorBidi" w:cstheme="minorBidi"/>
          <w:b/>
          <w:sz w:val="32"/>
          <w:szCs w:val="32"/>
        </w:rPr>
      </w:pPr>
      <w:r w:rsidRPr="008A51B1">
        <w:rPr>
          <w:rFonts w:asciiTheme="minorBidi" w:hAnsiTheme="minorBidi" w:cstheme="minorBidi"/>
          <w:b/>
          <w:sz w:val="32"/>
          <w:szCs w:val="32"/>
        </w:rPr>
        <w:t xml:space="preserve">Příloha č. 3 – Realizační tým </w:t>
      </w: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p>
    <w:p w:rsidR="00731592" w:rsidRDefault="005E4DCF" w:rsidP="007021D9">
      <w:pPr>
        <w:pStyle w:val="Odstavecseseznamem"/>
        <w:numPr>
          <w:ilvl w:val="0"/>
          <w:numId w:val="34"/>
        </w:numPr>
        <w:rPr>
          <w:rFonts w:asciiTheme="minorBidi" w:hAnsiTheme="minorBidi" w:cstheme="minorBidi"/>
          <w:szCs w:val="22"/>
        </w:rPr>
      </w:pPr>
      <w:proofErr w:type="spellStart"/>
      <w:r>
        <w:rPr>
          <w:rFonts w:asciiTheme="minorBidi" w:hAnsiTheme="minorBidi" w:cstheme="minorBidi"/>
          <w:szCs w:val="22"/>
        </w:rPr>
        <w:t>MgA</w:t>
      </w:r>
      <w:proofErr w:type="spellEnd"/>
      <w:r>
        <w:rPr>
          <w:rFonts w:asciiTheme="minorBidi" w:hAnsiTheme="minorBidi" w:cstheme="minorBidi"/>
          <w:szCs w:val="22"/>
        </w:rPr>
        <w:t>. Jan Brož</w:t>
      </w:r>
    </w:p>
    <w:p w:rsidR="005E4DCF" w:rsidRDefault="005E4DCF" w:rsidP="007021D9">
      <w:pPr>
        <w:pStyle w:val="Odstavecseseznamem"/>
        <w:numPr>
          <w:ilvl w:val="0"/>
          <w:numId w:val="34"/>
        </w:numPr>
        <w:rPr>
          <w:rFonts w:asciiTheme="minorBidi" w:hAnsiTheme="minorBidi" w:cstheme="minorBidi"/>
          <w:szCs w:val="22"/>
        </w:rPr>
      </w:pPr>
      <w:r>
        <w:rPr>
          <w:rFonts w:asciiTheme="minorBidi" w:hAnsiTheme="minorBidi" w:cstheme="minorBidi"/>
          <w:szCs w:val="22"/>
        </w:rPr>
        <w:t>Dominik Lang</w:t>
      </w:r>
    </w:p>
    <w:p w:rsidR="005E4DCF" w:rsidRDefault="005E4DCF" w:rsidP="007021D9">
      <w:pPr>
        <w:pStyle w:val="Odstavecseseznamem"/>
        <w:numPr>
          <w:ilvl w:val="0"/>
          <w:numId w:val="34"/>
        </w:numPr>
        <w:rPr>
          <w:rFonts w:asciiTheme="minorBidi" w:hAnsiTheme="minorBidi" w:cstheme="minorBidi"/>
          <w:szCs w:val="22"/>
        </w:rPr>
      </w:pPr>
      <w:r>
        <w:rPr>
          <w:rFonts w:asciiTheme="minorBidi" w:hAnsiTheme="minorBidi" w:cstheme="minorBidi"/>
          <w:szCs w:val="22"/>
        </w:rPr>
        <w:t xml:space="preserve">Tereza </w:t>
      </w:r>
      <w:proofErr w:type="spellStart"/>
      <w:r>
        <w:rPr>
          <w:rFonts w:asciiTheme="minorBidi" w:hAnsiTheme="minorBidi" w:cstheme="minorBidi"/>
          <w:szCs w:val="22"/>
        </w:rPr>
        <w:t>Hejmová</w:t>
      </w:r>
      <w:proofErr w:type="spellEnd"/>
    </w:p>
    <w:p w:rsidR="005E4DCF" w:rsidRDefault="005E4DCF" w:rsidP="007021D9">
      <w:pPr>
        <w:pStyle w:val="Odstavecseseznamem"/>
        <w:numPr>
          <w:ilvl w:val="0"/>
          <w:numId w:val="34"/>
        </w:numPr>
        <w:rPr>
          <w:rFonts w:asciiTheme="minorBidi" w:hAnsiTheme="minorBidi" w:cstheme="minorBidi"/>
          <w:szCs w:val="22"/>
        </w:rPr>
      </w:pPr>
      <w:r>
        <w:rPr>
          <w:rFonts w:asciiTheme="minorBidi" w:hAnsiTheme="minorBidi" w:cstheme="minorBidi"/>
          <w:szCs w:val="22"/>
        </w:rPr>
        <w:t>Petr Bosák</w:t>
      </w:r>
    </w:p>
    <w:p w:rsidR="005E4DCF" w:rsidRDefault="005E4DCF" w:rsidP="007021D9">
      <w:pPr>
        <w:pStyle w:val="Odstavecseseznamem"/>
        <w:numPr>
          <w:ilvl w:val="0"/>
          <w:numId w:val="34"/>
        </w:numPr>
        <w:rPr>
          <w:rFonts w:asciiTheme="minorBidi" w:hAnsiTheme="minorBidi" w:cstheme="minorBidi"/>
          <w:szCs w:val="22"/>
        </w:rPr>
      </w:pPr>
      <w:r>
        <w:rPr>
          <w:rFonts w:asciiTheme="minorBidi" w:hAnsiTheme="minorBidi" w:cstheme="minorBidi"/>
          <w:szCs w:val="22"/>
        </w:rPr>
        <w:t>Robert Jansa</w:t>
      </w:r>
    </w:p>
    <w:p w:rsidR="005E4DCF" w:rsidRPr="007021D9" w:rsidRDefault="005E4DCF" w:rsidP="007021D9">
      <w:pPr>
        <w:pStyle w:val="Odstavecseseznamem"/>
        <w:numPr>
          <w:ilvl w:val="0"/>
          <w:numId w:val="34"/>
        </w:numPr>
        <w:rPr>
          <w:rFonts w:asciiTheme="minorBidi" w:hAnsiTheme="minorBidi" w:cstheme="minorBidi"/>
          <w:szCs w:val="22"/>
        </w:rPr>
      </w:pPr>
      <w:r>
        <w:rPr>
          <w:rFonts w:asciiTheme="minorBidi" w:hAnsiTheme="minorBidi" w:cstheme="minorBidi"/>
          <w:szCs w:val="22"/>
        </w:rPr>
        <w:t>Jakub Zeman</w:t>
      </w:r>
    </w:p>
    <w:p w:rsidR="00525F3D" w:rsidRPr="00525F3D" w:rsidRDefault="00525F3D">
      <w:pPr>
        <w:suppressAutoHyphens w:val="0"/>
        <w:jc w:val="left"/>
        <w:rPr>
          <w:rFonts w:asciiTheme="minorBidi" w:hAnsiTheme="minorBidi" w:cstheme="minorBidi"/>
          <w:b/>
          <w:bCs/>
          <w:szCs w:val="22"/>
        </w:rPr>
      </w:pPr>
      <w:r w:rsidRPr="00525F3D">
        <w:rPr>
          <w:rFonts w:asciiTheme="minorBidi" w:hAnsiTheme="minorBidi" w:cstheme="minorBidi"/>
          <w:b/>
          <w:bCs/>
          <w:szCs w:val="22"/>
        </w:rPr>
        <w:br w:type="page"/>
      </w:r>
      <w:bookmarkStart w:id="0" w:name="_GoBack"/>
      <w:bookmarkEnd w:id="0"/>
    </w:p>
    <w:p w:rsidR="00F10765" w:rsidRPr="008A51B1" w:rsidRDefault="008A51B1" w:rsidP="00F10765">
      <w:pPr>
        <w:tabs>
          <w:tab w:val="right" w:leader="hyphen" w:pos="9072"/>
        </w:tabs>
        <w:jc w:val="left"/>
        <w:outlineLvl w:val="0"/>
        <w:rPr>
          <w:rFonts w:asciiTheme="minorBidi" w:hAnsiTheme="minorBidi" w:cstheme="minorBidi"/>
          <w:b/>
          <w:bCs/>
          <w:sz w:val="32"/>
          <w:szCs w:val="32"/>
        </w:rPr>
      </w:pPr>
      <w:r w:rsidRPr="008A51B1">
        <w:rPr>
          <w:rFonts w:asciiTheme="minorBidi" w:hAnsiTheme="minorBidi" w:cstheme="minorBidi"/>
          <w:b/>
          <w:bCs/>
          <w:sz w:val="32"/>
          <w:szCs w:val="32"/>
        </w:rPr>
        <w:lastRenderedPageBreak/>
        <w:t xml:space="preserve">PŘÍLOHA Č. 4 – PŘEDÁVACÍ A AKCEPTAČNÍ PROTOKOL </w:t>
      </w:r>
    </w:p>
    <w:p w:rsidR="00BE3C8B" w:rsidRPr="00525F3D" w:rsidRDefault="00BE3C8B" w:rsidP="00F10765">
      <w:pPr>
        <w:tabs>
          <w:tab w:val="right" w:leader="hyphen" w:pos="9072"/>
        </w:tabs>
        <w:jc w:val="left"/>
        <w:outlineLvl w:val="0"/>
        <w:rPr>
          <w:rFonts w:asciiTheme="minorBidi" w:hAnsiTheme="minorBidi" w:cstheme="minorBidi"/>
          <w:b/>
          <w:bCs/>
          <w:szCs w:val="22"/>
        </w:rPr>
      </w:pPr>
    </w:p>
    <w:p w:rsidR="00731592" w:rsidRPr="00525F3D" w:rsidRDefault="00731592" w:rsidP="00F10765">
      <w:pPr>
        <w:tabs>
          <w:tab w:val="right" w:leader="hyphen" w:pos="9072"/>
        </w:tabs>
        <w:jc w:val="left"/>
        <w:outlineLvl w:val="0"/>
        <w:rPr>
          <w:rFonts w:asciiTheme="minorBidi" w:hAnsiTheme="minorBidi" w:cstheme="minorBidi"/>
          <w:b/>
          <w:bCs/>
          <w:szCs w:val="22"/>
        </w:rPr>
      </w:pPr>
      <w:r w:rsidRPr="00525F3D">
        <w:rPr>
          <w:rFonts w:asciiTheme="minorBidi" w:hAnsiTheme="minorBidi" w:cstheme="minorBidi"/>
          <w:b/>
          <w:bCs/>
          <w:szCs w:val="22"/>
        </w:rPr>
        <w:t>Předávací protokol</w:t>
      </w:r>
    </w:p>
    <w:p w:rsidR="00731592" w:rsidRPr="00525F3D" w:rsidRDefault="00731592" w:rsidP="00731592">
      <w:pPr>
        <w:tabs>
          <w:tab w:val="right" w:leader="hyphen" w:pos="9072"/>
        </w:tabs>
        <w:jc w:val="center"/>
        <w:outlineLvl w:val="0"/>
        <w:rPr>
          <w:rFonts w:asciiTheme="minorBidi" w:hAnsiTheme="minorBidi" w:cstheme="minorBidi"/>
          <w:b/>
          <w:bCs/>
          <w:szCs w:val="22"/>
        </w:rPr>
      </w:pPr>
    </w:p>
    <w:p w:rsidR="00731592" w:rsidRPr="00525F3D" w:rsidRDefault="00731592" w:rsidP="00731592">
      <w:pPr>
        <w:tabs>
          <w:tab w:val="left" w:pos="360"/>
          <w:tab w:val="right" w:leader="hyphen" w:pos="9072"/>
        </w:tabs>
        <w:ind w:left="-360"/>
        <w:rPr>
          <w:rFonts w:asciiTheme="minorBidi" w:hAnsiTheme="minorBidi" w:cstheme="minorBidi"/>
          <w:szCs w:val="22"/>
        </w:rPr>
      </w:pPr>
    </w:p>
    <w:p w:rsidR="00731592" w:rsidRPr="008A51B1" w:rsidRDefault="00731592" w:rsidP="00731592">
      <w:pPr>
        <w:numPr>
          <w:ilvl w:val="0"/>
          <w:numId w:val="3"/>
        </w:numPr>
        <w:tabs>
          <w:tab w:val="clear" w:pos="1080"/>
          <w:tab w:val="left" w:pos="360"/>
          <w:tab w:val="right" w:leader="hyphen" w:pos="9072"/>
        </w:tabs>
        <w:suppressAutoHyphens w:val="0"/>
        <w:ind w:left="360"/>
        <w:rPr>
          <w:rFonts w:asciiTheme="minorBidi" w:hAnsiTheme="minorBidi" w:cstheme="minorBidi"/>
          <w:szCs w:val="22"/>
        </w:rPr>
      </w:pPr>
      <w:r w:rsidRPr="008A51B1">
        <w:rPr>
          <w:rFonts w:asciiTheme="minorBidi" w:hAnsiTheme="minorBidi" w:cstheme="minorBidi"/>
          <w:szCs w:val="22"/>
        </w:rPr>
        <w:t xml:space="preserve">Objednatel podpisem tohoto protokolu prohlašuje, že dne </w:t>
      </w:r>
      <w:r w:rsidR="001F7404" w:rsidRPr="008A51B1">
        <w:rPr>
          <w:rFonts w:asciiTheme="minorBidi" w:hAnsiTheme="minorBidi" w:cstheme="minorBidi"/>
          <w:color w:val="000000"/>
          <w:szCs w:val="22"/>
        </w:rPr>
        <w:t>………………….</w:t>
      </w:r>
      <w:r w:rsidRPr="008A51B1">
        <w:rPr>
          <w:rFonts w:asciiTheme="minorBidi" w:hAnsiTheme="minorBidi" w:cstheme="minorBidi"/>
          <w:bCs/>
          <w:szCs w:val="22"/>
        </w:rPr>
        <w:t xml:space="preserve"> v </w:t>
      </w:r>
      <w:r w:rsidR="001F7404" w:rsidRPr="008A51B1">
        <w:rPr>
          <w:rFonts w:asciiTheme="minorBidi" w:hAnsiTheme="minorBidi" w:cstheme="minorBidi"/>
          <w:i/>
          <w:color w:val="000000"/>
          <w:szCs w:val="22"/>
        </w:rPr>
        <w:t xml:space="preserve">…………………. </w:t>
      </w:r>
      <w:proofErr w:type="gramStart"/>
      <w:r w:rsidR="00E77E28" w:rsidRPr="008A51B1">
        <w:rPr>
          <w:rFonts w:asciiTheme="minorBidi" w:hAnsiTheme="minorBidi" w:cstheme="minorBidi"/>
          <w:szCs w:val="22"/>
        </w:rPr>
        <w:t>převzal</w:t>
      </w:r>
      <w:proofErr w:type="gramEnd"/>
      <w:r w:rsidR="00E77E28" w:rsidRPr="008A51B1">
        <w:rPr>
          <w:rFonts w:asciiTheme="minorBidi" w:hAnsiTheme="minorBidi" w:cstheme="minorBidi"/>
          <w:szCs w:val="22"/>
        </w:rPr>
        <w:t xml:space="preserve"> dílo – Architektonické řešení Výstavy</w:t>
      </w:r>
      <w:r w:rsidRPr="008A51B1">
        <w:rPr>
          <w:rFonts w:asciiTheme="minorBidi" w:hAnsiTheme="minorBidi" w:cstheme="minorBidi"/>
          <w:szCs w:val="22"/>
        </w:rPr>
        <w:t xml:space="preserve"> </w:t>
      </w:r>
      <w:r w:rsidR="00E77E28" w:rsidRPr="008A51B1">
        <w:rPr>
          <w:rFonts w:asciiTheme="minorBidi" w:hAnsiTheme="minorBidi" w:cstheme="minorBidi"/>
          <w:szCs w:val="22"/>
        </w:rPr>
        <w:t xml:space="preserve">/ nebo Grafické řešení Výstavy </w:t>
      </w:r>
      <w:r w:rsidRPr="008A51B1">
        <w:rPr>
          <w:rFonts w:asciiTheme="minorBidi" w:hAnsiTheme="minorBidi" w:cstheme="minorBidi"/>
          <w:szCs w:val="22"/>
        </w:rPr>
        <w:t>dle smlouvy o dílo.</w:t>
      </w:r>
    </w:p>
    <w:p w:rsidR="00731592" w:rsidRPr="00525F3D" w:rsidRDefault="00731592" w:rsidP="00731592">
      <w:pPr>
        <w:tabs>
          <w:tab w:val="left" w:pos="360"/>
          <w:tab w:val="right" w:leader="hyphen" w:pos="9072"/>
        </w:tabs>
        <w:rPr>
          <w:rFonts w:asciiTheme="minorBidi" w:hAnsiTheme="minorBidi" w:cstheme="minorBidi"/>
          <w:szCs w:val="22"/>
        </w:rPr>
      </w:pPr>
    </w:p>
    <w:p w:rsidR="00731592" w:rsidRPr="00525F3D" w:rsidRDefault="00731592" w:rsidP="00731592">
      <w:pPr>
        <w:numPr>
          <w:ilvl w:val="0"/>
          <w:numId w:val="3"/>
        </w:numPr>
        <w:tabs>
          <w:tab w:val="clear" w:pos="1080"/>
          <w:tab w:val="left" w:pos="360"/>
          <w:tab w:val="right" w:leader="hyphen" w:pos="9072"/>
        </w:tabs>
        <w:suppressAutoHyphens w:val="0"/>
        <w:ind w:left="360"/>
        <w:rPr>
          <w:rFonts w:asciiTheme="minorBidi" w:hAnsiTheme="minorBidi" w:cstheme="minorBidi"/>
          <w:szCs w:val="22"/>
        </w:rPr>
      </w:pPr>
      <w:r w:rsidRPr="00525F3D">
        <w:rPr>
          <w:rFonts w:asciiTheme="minorBidi" w:hAnsiTheme="minorBidi" w:cstheme="minorBidi"/>
          <w:szCs w:val="22"/>
        </w:rPr>
        <w:t>Objednatel prohlašuje, že převzal dílo v tomto rozsahu:</w:t>
      </w:r>
    </w:p>
    <w:p w:rsidR="00731592" w:rsidRPr="00525F3D" w:rsidRDefault="00731592" w:rsidP="00731592">
      <w:pPr>
        <w:tabs>
          <w:tab w:val="left" w:pos="360"/>
          <w:tab w:val="right" w:leader="hyphen" w:pos="9072"/>
        </w:tabs>
        <w:suppressAutoHyphens w:val="0"/>
        <w:rPr>
          <w:rFonts w:asciiTheme="minorBidi" w:hAnsiTheme="minorBidi" w:cstheme="minorBidi"/>
          <w:szCs w:val="22"/>
        </w:rPr>
      </w:pPr>
    </w:p>
    <w:p w:rsidR="00731592" w:rsidRPr="00525F3D" w:rsidRDefault="00731592" w:rsidP="00731592">
      <w:pPr>
        <w:tabs>
          <w:tab w:val="left" w:pos="360"/>
          <w:tab w:val="right" w:leader="hyphen" w:pos="9072"/>
        </w:tabs>
        <w:suppressAutoHyphens w:val="0"/>
        <w:rPr>
          <w:rFonts w:asciiTheme="minorBidi" w:hAnsiTheme="minorBidi" w:cstheme="minorBidi"/>
          <w:szCs w:val="22"/>
        </w:rPr>
      </w:pPr>
    </w:p>
    <w:p w:rsidR="00731592" w:rsidRPr="00525F3D" w:rsidRDefault="00731592" w:rsidP="00731592">
      <w:pPr>
        <w:tabs>
          <w:tab w:val="left" w:pos="360"/>
          <w:tab w:val="right" w:leader="hyphen" w:pos="9072"/>
        </w:tabs>
        <w:suppressAutoHyphens w:val="0"/>
        <w:rPr>
          <w:rFonts w:asciiTheme="minorBidi" w:hAnsiTheme="minorBidi" w:cstheme="minorBidi"/>
          <w:szCs w:val="22"/>
        </w:rPr>
      </w:pPr>
    </w:p>
    <w:p w:rsidR="00731592" w:rsidRPr="00525F3D" w:rsidRDefault="00731592" w:rsidP="00731592">
      <w:pPr>
        <w:tabs>
          <w:tab w:val="left" w:pos="360"/>
          <w:tab w:val="right" w:leader="hyphen" w:pos="9072"/>
        </w:tabs>
        <w:suppressAutoHyphens w:val="0"/>
        <w:rPr>
          <w:rFonts w:asciiTheme="minorBidi" w:hAnsiTheme="minorBidi" w:cstheme="minorBidi"/>
          <w:szCs w:val="22"/>
        </w:rPr>
      </w:pPr>
      <w:r w:rsidRPr="00525F3D">
        <w:rPr>
          <w:rFonts w:asciiTheme="minorBidi" w:hAnsiTheme="minorBidi" w:cstheme="minorBidi"/>
          <w:szCs w:val="22"/>
        </w:rPr>
        <w:t>Objednatel uvádí, že posouzení díla pro účely jeho odsouhlasení provede ve sjednané lhůtě 5 dní.</w:t>
      </w:r>
    </w:p>
    <w:p w:rsidR="00731592" w:rsidRPr="00525F3D" w:rsidRDefault="00731592" w:rsidP="00731592">
      <w:pPr>
        <w:tabs>
          <w:tab w:val="left" w:pos="360"/>
          <w:tab w:val="right" w:leader="hyphen" w:pos="9072"/>
        </w:tabs>
        <w:suppressAutoHyphens w:val="0"/>
        <w:rPr>
          <w:rFonts w:asciiTheme="minorBidi" w:hAnsiTheme="minorBidi" w:cstheme="minorBidi"/>
          <w:szCs w:val="22"/>
        </w:rPr>
      </w:pPr>
    </w:p>
    <w:p w:rsidR="00731592" w:rsidRPr="00525F3D" w:rsidRDefault="00731592" w:rsidP="00731592">
      <w:pPr>
        <w:tabs>
          <w:tab w:val="left" w:pos="360"/>
          <w:tab w:val="right" w:leader="hyphen" w:pos="9072"/>
        </w:tabs>
        <w:suppressAutoHyphens w:val="0"/>
        <w:rPr>
          <w:rFonts w:asciiTheme="minorBidi" w:hAnsiTheme="minorBidi" w:cstheme="minorBidi"/>
          <w:szCs w:val="22"/>
        </w:rPr>
      </w:pPr>
    </w:p>
    <w:p w:rsidR="00731592" w:rsidRPr="00525F3D" w:rsidRDefault="00731592" w:rsidP="00731592">
      <w:pPr>
        <w:tabs>
          <w:tab w:val="left" w:pos="360"/>
          <w:tab w:val="right" w:leader="hyphen" w:pos="9072"/>
        </w:tabs>
        <w:suppressAutoHyphens w:val="0"/>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w:t>
      </w:r>
      <w:r w:rsidRPr="00525F3D">
        <w:rPr>
          <w:rFonts w:asciiTheme="minorBidi" w:hAnsiTheme="minorBidi" w:cstheme="minorBidi"/>
          <w:szCs w:val="22"/>
        </w:rPr>
        <w:tab/>
      </w:r>
      <w:r w:rsidRPr="00525F3D">
        <w:rPr>
          <w:rFonts w:asciiTheme="minorBidi" w:hAnsiTheme="minorBidi" w:cstheme="minorBidi"/>
          <w:szCs w:val="22"/>
        </w:rPr>
        <w:tab/>
      </w:r>
      <w:r w:rsidRPr="00525F3D">
        <w:rPr>
          <w:rFonts w:asciiTheme="minorBidi" w:hAnsiTheme="minorBidi" w:cstheme="minorBidi"/>
          <w:szCs w:val="22"/>
        </w:rPr>
        <w:tab/>
        <w:t>...........................................</w:t>
      </w:r>
      <w:r w:rsidR="00F912E1" w:rsidRPr="00525F3D">
        <w:rPr>
          <w:rFonts w:asciiTheme="minorBidi" w:hAnsiTheme="minorBidi" w:cstheme="minorBidi"/>
          <w:szCs w:val="22"/>
        </w:rPr>
        <w:t>..</w:t>
      </w:r>
      <w:r w:rsidRPr="00525F3D">
        <w:rPr>
          <w:rFonts w:asciiTheme="minorBidi" w:hAnsiTheme="minorBidi" w:cstheme="minorBidi"/>
          <w:szCs w:val="22"/>
        </w:rPr>
        <w:t>......</w:t>
      </w:r>
    </w:p>
    <w:p w:rsidR="00731592" w:rsidRPr="00525F3D" w:rsidRDefault="000923D4" w:rsidP="00731592">
      <w:pPr>
        <w:rPr>
          <w:rFonts w:asciiTheme="minorBidi" w:hAnsiTheme="minorBidi" w:cstheme="minorBidi"/>
          <w:szCs w:val="22"/>
        </w:rPr>
      </w:pPr>
      <w:r w:rsidRPr="00525F3D">
        <w:rPr>
          <w:rFonts w:asciiTheme="minorBidi" w:hAnsiTheme="minorBidi" w:cstheme="minorBidi"/>
          <w:szCs w:val="22"/>
        </w:rPr>
        <w:t>osoba odpovědná za O</w:t>
      </w:r>
      <w:r w:rsidR="00731592" w:rsidRPr="00525F3D">
        <w:rPr>
          <w:rFonts w:asciiTheme="minorBidi" w:hAnsiTheme="minorBidi" w:cstheme="minorBidi"/>
          <w:szCs w:val="22"/>
        </w:rPr>
        <w:t>b</w:t>
      </w:r>
      <w:r w:rsidRPr="00525F3D">
        <w:rPr>
          <w:rFonts w:asciiTheme="minorBidi" w:hAnsiTheme="minorBidi" w:cstheme="minorBidi"/>
          <w:szCs w:val="22"/>
        </w:rPr>
        <w:t>jednatele</w:t>
      </w:r>
      <w:r w:rsidRPr="00525F3D">
        <w:rPr>
          <w:rFonts w:asciiTheme="minorBidi" w:hAnsiTheme="minorBidi" w:cstheme="minorBidi"/>
          <w:szCs w:val="22"/>
        </w:rPr>
        <w:tab/>
      </w:r>
      <w:r w:rsidRPr="00525F3D">
        <w:rPr>
          <w:rFonts w:asciiTheme="minorBidi" w:hAnsiTheme="minorBidi" w:cstheme="minorBidi"/>
          <w:szCs w:val="22"/>
        </w:rPr>
        <w:tab/>
      </w:r>
      <w:r w:rsidRPr="00525F3D">
        <w:rPr>
          <w:rFonts w:asciiTheme="minorBidi" w:hAnsiTheme="minorBidi" w:cstheme="minorBidi"/>
          <w:szCs w:val="22"/>
        </w:rPr>
        <w:tab/>
        <w:t>osoba odpovědná za Z</w:t>
      </w:r>
      <w:r w:rsidR="00731592" w:rsidRPr="00525F3D">
        <w:rPr>
          <w:rFonts w:asciiTheme="minorBidi" w:hAnsiTheme="minorBidi" w:cstheme="minorBidi"/>
          <w:szCs w:val="22"/>
        </w:rPr>
        <w:t>hotovitele</w:t>
      </w:r>
    </w:p>
    <w:p w:rsidR="00731592" w:rsidRPr="00525F3D" w:rsidRDefault="00731592" w:rsidP="00731592">
      <w:pPr>
        <w:tabs>
          <w:tab w:val="left" w:pos="360"/>
          <w:tab w:val="right" w:leader="hyphen" w:pos="9072"/>
        </w:tabs>
        <w:rPr>
          <w:rFonts w:asciiTheme="minorBidi" w:hAnsiTheme="minorBidi" w:cstheme="minorBidi"/>
          <w:szCs w:val="22"/>
        </w:rPr>
      </w:pPr>
    </w:p>
    <w:p w:rsidR="00731592" w:rsidRPr="00525F3D" w:rsidRDefault="00731592" w:rsidP="00731592">
      <w:pPr>
        <w:tabs>
          <w:tab w:val="left" w:pos="360"/>
          <w:tab w:val="right" w:leader="hyphen" w:pos="9072"/>
        </w:tabs>
        <w:ind w:left="360"/>
        <w:rPr>
          <w:rFonts w:asciiTheme="minorBidi" w:hAnsiTheme="minorBidi" w:cstheme="minorBidi"/>
          <w:szCs w:val="22"/>
        </w:rPr>
      </w:pPr>
    </w:p>
    <w:p w:rsidR="007B77C4" w:rsidRPr="00525F3D" w:rsidRDefault="007B77C4" w:rsidP="008A51B1">
      <w:pPr>
        <w:tabs>
          <w:tab w:val="left" w:pos="360"/>
          <w:tab w:val="right" w:leader="hyphen" w:pos="9072"/>
        </w:tabs>
        <w:rPr>
          <w:rFonts w:asciiTheme="minorBidi" w:hAnsiTheme="minorBidi" w:cstheme="minorBidi"/>
          <w:szCs w:val="22"/>
        </w:rPr>
      </w:pPr>
    </w:p>
    <w:p w:rsidR="007B77C4" w:rsidRPr="00525F3D" w:rsidRDefault="007B77C4" w:rsidP="00731592">
      <w:pPr>
        <w:tabs>
          <w:tab w:val="left" w:pos="360"/>
          <w:tab w:val="right" w:leader="hyphen" w:pos="9072"/>
        </w:tabs>
        <w:ind w:left="360"/>
        <w:rPr>
          <w:rFonts w:asciiTheme="minorBidi" w:hAnsiTheme="minorBidi" w:cstheme="minorBidi"/>
          <w:szCs w:val="22"/>
        </w:rPr>
      </w:pPr>
    </w:p>
    <w:p w:rsidR="00731592" w:rsidRPr="00525F3D" w:rsidRDefault="00B05174" w:rsidP="00F10765">
      <w:pPr>
        <w:tabs>
          <w:tab w:val="right" w:leader="hyphen" w:pos="9072"/>
        </w:tabs>
        <w:jc w:val="left"/>
        <w:outlineLvl w:val="0"/>
        <w:rPr>
          <w:rFonts w:asciiTheme="minorBidi" w:hAnsiTheme="minorBidi" w:cstheme="minorBidi"/>
          <w:b/>
          <w:bCs/>
          <w:szCs w:val="22"/>
        </w:rPr>
      </w:pPr>
      <w:r w:rsidRPr="00525F3D">
        <w:rPr>
          <w:rFonts w:asciiTheme="minorBidi" w:hAnsiTheme="minorBidi" w:cstheme="minorBidi"/>
          <w:b/>
          <w:bCs/>
          <w:szCs w:val="22"/>
        </w:rPr>
        <w:t>Akceptační p</w:t>
      </w:r>
      <w:r w:rsidR="00731592" w:rsidRPr="00525F3D">
        <w:rPr>
          <w:rFonts w:asciiTheme="minorBidi" w:hAnsiTheme="minorBidi" w:cstheme="minorBidi"/>
          <w:b/>
          <w:bCs/>
          <w:szCs w:val="22"/>
        </w:rPr>
        <w:t>rotokol</w:t>
      </w:r>
      <w:r w:rsidRPr="00525F3D">
        <w:rPr>
          <w:rFonts w:asciiTheme="minorBidi" w:hAnsiTheme="minorBidi" w:cstheme="minorBidi"/>
          <w:b/>
          <w:bCs/>
          <w:szCs w:val="22"/>
        </w:rPr>
        <w:t xml:space="preserve"> o odsouhlasení díla </w:t>
      </w:r>
    </w:p>
    <w:p w:rsidR="00731592" w:rsidRPr="00525F3D" w:rsidRDefault="00731592" w:rsidP="00731592">
      <w:pPr>
        <w:tabs>
          <w:tab w:val="left" w:pos="360"/>
          <w:tab w:val="right" w:leader="hyphen" w:pos="9072"/>
        </w:tabs>
        <w:rPr>
          <w:rFonts w:asciiTheme="minorBidi" w:hAnsiTheme="minorBidi" w:cstheme="minorBidi"/>
          <w:szCs w:val="22"/>
        </w:rPr>
      </w:pPr>
    </w:p>
    <w:p w:rsidR="00731592" w:rsidRPr="00525F3D" w:rsidRDefault="00731592" w:rsidP="00731592">
      <w:pPr>
        <w:tabs>
          <w:tab w:val="left" w:pos="360"/>
          <w:tab w:val="right" w:leader="hyphen" w:pos="9072"/>
        </w:tabs>
        <w:rPr>
          <w:rFonts w:asciiTheme="minorBidi" w:hAnsiTheme="minorBidi" w:cstheme="minorBidi"/>
          <w:szCs w:val="22"/>
        </w:rPr>
      </w:pPr>
    </w:p>
    <w:p w:rsidR="00F10765" w:rsidRPr="00525F3D" w:rsidRDefault="00F10765" w:rsidP="00731592">
      <w:pPr>
        <w:tabs>
          <w:tab w:val="left" w:pos="360"/>
          <w:tab w:val="right" w:leader="hyphen" w:pos="9072"/>
        </w:tabs>
        <w:ind w:left="360"/>
        <w:rPr>
          <w:rFonts w:asciiTheme="minorBidi" w:hAnsiTheme="minorBidi" w:cstheme="minorBidi"/>
          <w:szCs w:val="22"/>
        </w:rPr>
      </w:pPr>
    </w:p>
    <w:p w:rsidR="00731592" w:rsidRPr="00525F3D" w:rsidRDefault="00731592" w:rsidP="00731592">
      <w:pPr>
        <w:tabs>
          <w:tab w:val="left" w:pos="360"/>
          <w:tab w:val="right" w:leader="hyphen" w:pos="9072"/>
        </w:tabs>
        <w:ind w:left="360"/>
        <w:rPr>
          <w:rFonts w:asciiTheme="minorBidi" w:hAnsiTheme="minorBidi" w:cstheme="minorBidi"/>
          <w:szCs w:val="22"/>
        </w:rPr>
      </w:pPr>
      <w:r w:rsidRPr="00525F3D">
        <w:rPr>
          <w:rFonts w:asciiTheme="minorBidi" w:hAnsiTheme="minorBidi" w:cstheme="minorBidi"/>
          <w:szCs w:val="22"/>
        </w:rPr>
        <w:t>Objednatel pr</w:t>
      </w:r>
      <w:r w:rsidR="00E77E28" w:rsidRPr="00525F3D">
        <w:rPr>
          <w:rFonts w:asciiTheme="minorBidi" w:hAnsiTheme="minorBidi" w:cstheme="minorBidi"/>
          <w:szCs w:val="22"/>
        </w:rPr>
        <w:t>ohlašuje, že převzal zhotovené D</w:t>
      </w:r>
      <w:r w:rsidRPr="00525F3D">
        <w:rPr>
          <w:rFonts w:asciiTheme="minorBidi" w:hAnsiTheme="minorBidi" w:cstheme="minorBidi"/>
          <w:szCs w:val="22"/>
        </w:rPr>
        <w:t>ílo</w:t>
      </w:r>
      <w:r w:rsidR="00E77E28" w:rsidRPr="00525F3D">
        <w:rPr>
          <w:rFonts w:asciiTheme="minorBidi" w:hAnsiTheme="minorBidi" w:cstheme="minorBidi"/>
          <w:szCs w:val="22"/>
        </w:rPr>
        <w:t xml:space="preserve"> – Architektonické řešení Výstavy / nebo Grafické řešení Výstavy, </w:t>
      </w:r>
      <w:r w:rsidRPr="00525F3D">
        <w:rPr>
          <w:rFonts w:asciiTheme="minorBidi" w:hAnsiTheme="minorBidi" w:cstheme="minorBidi"/>
          <w:szCs w:val="22"/>
        </w:rPr>
        <w:t xml:space="preserve">a </w:t>
      </w:r>
      <w:r w:rsidR="00E77E28" w:rsidRPr="00525F3D">
        <w:rPr>
          <w:rFonts w:asciiTheme="minorBidi" w:hAnsiTheme="minorBidi" w:cstheme="minorBidi"/>
          <w:szCs w:val="22"/>
        </w:rPr>
        <w:t xml:space="preserve">převzaté dílo </w:t>
      </w:r>
      <w:r w:rsidRPr="00525F3D">
        <w:rPr>
          <w:rFonts w:asciiTheme="minorBidi" w:hAnsiTheme="minorBidi" w:cstheme="minorBidi"/>
          <w:szCs w:val="22"/>
        </w:rPr>
        <w:t>po provedeném posouzení:</w:t>
      </w:r>
    </w:p>
    <w:p w:rsidR="00E77E28" w:rsidRPr="00525F3D" w:rsidRDefault="00E77E28" w:rsidP="00731592">
      <w:pPr>
        <w:tabs>
          <w:tab w:val="left" w:pos="360"/>
          <w:tab w:val="right" w:leader="hyphen" w:pos="9072"/>
        </w:tabs>
        <w:ind w:left="360"/>
        <w:rPr>
          <w:rFonts w:asciiTheme="minorBidi" w:hAnsiTheme="minorBidi" w:cstheme="minorBidi"/>
          <w:szCs w:val="22"/>
        </w:rPr>
      </w:pPr>
    </w:p>
    <w:p w:rsidR="00731592" w:rsidRPr="00525F3D" w:rsidRDefault="00731592" w:rsidP="00731592">
      <w:pPr>
        <w:tabs>
          <w:tab w:val="left" w:pos="360"/>
          <w:tab w:val="right" w:leader="hyphen" w:pos="9072"/>
        </w:tabs>
        <w:ind w:left="360"/>
        <w:rPr>
          <w:rFonts w:asciiTheme="minorBidi" w:hAnsiTheme="minorBidi" w:cstheme="minorBidi"/>
          <w:szCs w:val="22"/>
        </w:rPr>
      </w:pPr>
      <w:r w:rsidRPr="00525F3D">
        <w:rPr>
          <w:rFonts w:asciiTheme="minorBidi" w:hAnsiTheme="minorBidi" w:cstheme="minorBidi"/>
          <w:szCs w:val="22"/>
        </w:rPr>
        <w:t>a) je bez vad;</w:t>
      </w:r>
      <w:r w:rsidRPr="00525F3D">
        <w:rPr>
          <w:rFonts w:asciiTheme="minorBidi" w:hAnsiTheme="minorBidi" w:cstheme="minorBidi"/>
          <w:szCs w:val="22"/>
          <w:vertAlign w:val="superscript"/>
        </w:rPr>
        <w:t xml:space="preserve"> *)</w:t>
      </w:r>
    </w:p>
    <w:p w:rsidR="00731592" w:rsidRPr="00525F3D" w:rsidRDefault="00731592" w:rsidP="00731592">
      <w:pPr>
        <w:tabs>
          <w:tab w:val="left" w:pos="360"/>
          <w:tab w:val="right" w:leader="hyphen" w:pos="9072"/>
        </w:tabs>
        <w:ind w:left="360"/>
        <w:rPr>
          <w:rFonts w:asciiTheme="minorBidi" w:hAnsiTheme="minorBidi" w:cstheme="minorBidi"/>
          <w:szCs w:val="22"/>
          <w:vertAlign w:val="superscript"/>
        </w:rPr>
      </w:pPr>
      <w:r w:rsidRPr="00525F3D">
        <w:rPr>
          <w:rFonts w:asciiTheme="minorBidi" w:hAnsiTheme="minorBidi" w:cstheme="minorBidi"/>
          <w:szCs w:val="22"/>
        </w:rPr>
        <w:t xml:space="preserve">b) má tyto vady:  (přesně popište a </w:t>
      </w:r>
      <w:proofErr w:type="gramStart"/>
      <w:r w:rsidRPr="00525F3D">
        <w:rPr>
          <w:rFonts w:asciiTheme="minorBidi" w:hAnsiTheme="minorBidi" w:cstheme="minorBidi"/>
          <w:szCs w:val="22"/>
        </w:rPr>
        <w:t>doplňte).</w:t>
      </w:r>
      <w:r w:rsidRPr="00525F3D">
        <w:rPr>
          <w:rFonts w:asciiTheme="minorBidi" w:hAnsiTheme="minorBidi" w:cstheme="minorBidi"/>
          <w:szCs w:val="22"/>
          <w:vertAlign w:val="superscript"/>
        </w:rPr>
        <w:t>*)</w:t>
      </w:r>
      <w:proofErr w:type="gramEnd"/>
      <w:r w:rsidRPr="00525F3D">
        <w:rPr>
          <w:rFonts w:asciiTheme="minorBidi" w:hAnsiTheme="minorBidi" w:cstheme="minorBidi"/>
          <w:szCs w:val="22"/>
          <w:vertAlign w:val="superscript"/>
        </w:rPr>
        <w:tab/>
      </w:r>
    </w:p>
    <w:p w:rsidR="00731592" w:rsidRPr="00525F3D" w:rsidRDefault="00731592" w:rsidP="00731592">
      <w:pPr>
        <w:tabs>
          <w:tab w:val="left" w:pos="360"/>
          <w:tab w:val="right" w:leader="hyphen" w:pos="9072"/>
        </w:tabs>
        <w:ind w:left="360"/>
        <w:rPr>
          <w:rFonts w:asciiTheme="minorBidi" w:hAnsiTheme="minorBidi" w:cstheme="minorBidi"/>
          <w:szCs w:val="22"/>
          <w:vertAlign w:val="superscript"/>
        </w:rPr>
      </w:pPr>
    </w:p>
    <w:p w:rsidR="00731592" w:rsidRPr="00525F3D" w:rsidRDefault="00731592" w:rsidP="00731592">
      <w:pPr>
        <w:tabs>
          <w:tab w:val="left" w:pos="360"/>
          <w:tab w:val="right" w:leader="hyphen" w:pos="9072"/>
        </w:tabs>
        <w:ind w:left="360"/>
        <w:rPr>
          <w:rFonts w:asciiTheme="minorBidi" w:hAnsiTheme="minorBidi" w:cstheme="minorBidi"/>
          <w:szCs w:val="22"/>
          <w:vertAlign w:val="superscript"/>
        </w:rPr>
      </w:pPr>
    </w:p>
    <w:p w:rsidR="00731592" w:rsidRPr="00525F3D" w:rsidRDefault="00731592" w:rsidP="008A51B1">
      <w:pPr>
        <w:tabs>
          <w:tab w:val="left" w:pos="360"/>
          <w:tab w:val="right" w:leader="hyphen" w:pos="9072"/>
        </w:tabs>
        <w:rPr>
          <w:rFonts w:asciiTheme="minorBidi" w:hAnsiTheme="minorBidi" w:cstheme="minorBidi"/>
          <w:szCs w:val="22"/>
          <w:vertAlign w:val="superscript"/>
        </w:rPr>
      </w:pPr>
    </w:p>
    <w:p w:rsidR="00731592" w:rsidRPr="00525F3D" w:rsidRDefault="00731592" w:rsidP="00731592">
      <w:pPr>
        <w:tabs>
          <w:tab w:val="left" w:pos="360"/>
          <w:tab w:val="right" w:leader="hyphen" w:pos="9072"/>
        </w:tabs>
        <w:ind w:left="360"/>
        <w:rPr>
          <w:rFonts w:asciiTheme="minorBidi" w:hAnsiTheme="minorBidi" w:cstheme="minorBidi"/>
          <w:szCs w:val="22"/>
          <w:vertAlign w:val="superscript"/>
        </w:rPr>
      </w:pPr>
    </w:p>
    <w:p w:rsidR="00731592" w:rsidRPr="00525F3D" w:rsidRDefault="00731592" w:rsidP="00731592">
      <w:pPr>
        <w:tabs>
          <w:tab w:val="left" w:pos="360"/>
          <w:tab w:val="right" w:leader="hyphen" w:pos="9072"/>
        </w:tabs>
        <w:rPr>
          <w:rFonts w:asciiTheme="minorBidi" w:hAnsiTheme="minorBidi" w:cstheme="minorBidi"/>
          <w:szCs w:val="22"/>
          <w:vertAlign w:val="superscript"/>
        </w:rPr>
      </w:pPr>
    </w:p>
    <w:p w:rsidR="00731592" w:rsidRPr="00525F3D" w:rsidRDefault="00731592" w:rsidP="00731592">
      <w:pPr>
        <w:tabs>
          <w:tab w:val="left" w:pos="360"/>
          <w:tab w:val="right" w:leader="hyphen" w:pos="9072"/>
        </w:tabs>
        <w:ind w:left="360" w:hanging="360"/>
        <w:rPr>
          <w:rFonts w:asciiTheme="minorBidi" w:hAnsiTheme="minorBidi" w:cstheme="minorBidi"/>
          <w:szCs w:val="22"/>
        </w:rPr>
      </w:pPr>
      <w:r w:rsidRPr="00525F3D">
        <w:rPr>
          <w:rFonts w:asciiTheme="minorBidi" w:hAnsiTheme="minorBidi" w:cstheme="minorBidi"/>
          <w:szCs w:val="22"/>
        </w:rPr>
        <w:t>3)</w:t>
      </w:r>
      <w:r w:rsidRPr="00525F3D">
        <w:rPr>
          <w:rFonts w:asciiTheme="minorBidi" w:hAnsiTheme="minorBidi" w:cstheme="minorBidi"/>
          <w:szCs w:val="22"/>
        </w:rPr>
        <w:tab/>
        <w:t xml:space="preserve">Zhotovitel se zavazuje vady vypočtené v odst. 2 odstranit nejpozději </w:t>
      </w:r>
      <w:proofErr w:type="gramStart"/>
      <w:r w:rsidRPr="00525F3D">
        <w:rPr>
          <w:rFonts w:asciiTheme="minorBidi" w:hAnsiTheme="minorBidi" w:cstheme="minorBidi"/>
          <w:szCs w:val="22"/>
        </w:rPr>
        <w:t>do</w:t>
      </w:r>
      <w:proofErr w:type="gramEnd"/>
      <w:r w:rsidRPr="00525F3D">
        <w:rPr>
          <w:rFonts w:asciiTheme="minorBidi" w:hAnsiTheme="minorBidi" w:cstheme="minorBidi"/>
          <w:szCs w:val="22"/>
        </w:rPr>
        <w:t xml:space="preserve"> </w:t>
      </w:r>
      <w:r w:rsidRPr="00525F3D">
        <w:rPr>
          <w:rFonts w:asciiTheme="minorBidi" w:hAnsiTheme="minorBidi" w:cstheme="minorBidi"/>
          <w:szCs w:val="22"/>
        </w:rPr>
        <w:tab/>
      </w:r>
    </w:p>
    <w:p w:rsidR="00731592" w:rsidRPr="00525F3D" w:rsidRDefault="00731592" w:rsidP="00731592">
      <w:pPr>
        <w:tabs>
          <w:tab w:val="left" w:pos="360"/>
          <w:tab w:val="right" w:leader="hyphen" w:pos="9072"/>
        </w:tabs>
        <w:ind w:left="360" w:hanging="360"/>
        <w:rPr>
          <w:rFonts w:asciiTheme="minorBidi" w:hAnsiTheme="minorBidi" w:cstheme="minorBidi"/>
          <w:szCs w:val="22"/>
        </w:rPr>
      </w:pPr>
      <w:r w:rsidRPr="00525F3D">
        <w:rPr>
          <w:rFonts w:asciiTheme="minorBidi" w:hAnsiTheme="minorBidi" w:cstheme="minorBidi"/>
          <w:szCs w:val="22"/>
        </w:rPr>
        <w:t xml:space="preserve">4) </w:t>
      </w:r>
      <w:r w:rsidRPr="00525F3D">
        <w:rPr>
          <w:rFonts w:asciiTheme="minorBidi" w:hAnsiTheme="minorBidi" w:cstheme="minorBidi"/>
          <w:szCs w:val="22"/>
        </w:rPr>
        <w:tab/>
        <w:t>Objednatel dílo odsouhlasil</w:t>
      </w:r>
      <w:r w:rsidRPr="00525F3D">
        <w:rPr>
          <w:rFonts w:asciiTheme="minorBidi" w:hAnsiTheme="minorBidi" w:cstheme="minorBidi"/>
          <w:szCs w:val="22"/>
          <w:vertAlign w:val="superscript"/>
        </w:rPr>
        <w:t>*)</w:t>
      </w:r>
      <w:r w:rsidRPr="00525F3D">
        <w:rPr>
          <w:rFonts w:asciiTheme="minorBidi" w:hAnsiTheme="minorBidi" w:cstheme="minorBidi"/>
          <w:szCs w:val="22"/>
        </w:rPr>
        <w:t xml:space="preserve"> – neodsouhlasil</w:t>
      </w:r>
      <w:r w:rsidRPr="00525F3D">
        <w:rPr>
          <w:rFonts w:asciiTheme="minorBidi" w:hAnsiTheme="minorBidi" w:cstheme="minorBidi"/>
          <w:szCs w:val="22"/>
          <w:vertAlign w:val="superscript"/>
        </w:rPr>
        <w:t>*)</w:t>
      </w:r>
      <w:r w:rsidRPr="00525F3D">
        <w:rPr>
          <w:rFonts w:asciiTheme="minorBidi" w:hAnsiTheme="minorBidi" w:cstheme="minorBidi"/>
          <w:szCs w:val="22"/>
        </w:rPr>
        <w:t xml:space="preserve"> </w:t>
      </w:r>
    </w:p>
    <w:p w:rsidR="00731592" w:rsidRPr="00525F3D" w:rsidRDefault="00731592" w:rsidP="00731592">
      <w:pPr>
        <w:tabs>
          <w:tab w:val="left" w:pos="360"/>
          <w:tab w:val="right" w:leader="hyphen" w:pos="9072"/>
        </w:tabs>
        <w:rPr>
          <w:rFonts w:asciiTheme="minorBidi" w:hAnsiTheme="minorBidi" w:cstheme="minorBidi"/>
          <w:szCs w:val="22"/>
        </w:rPr>
      </w:pPr>
    </w:p>
    <w:p w:rsidR="00731592" w:rsidRPr="00525F3D" w:rsidRDefault="00731592" w:rsidP="00731592">
      <w:pPr>
        <w:tabs>
          <w:tab w:val="left" w:pos="360"/>
          <w:tab w:val="right" w:leader="hyphen" w:pos="9072"/>
        </w:tabs>
        <w:rPr>
          <w:rFonts w:asciiTheme="minorBidi" w:hAnsiTheme="minorBidi" w:cstheme="minorBidi"/>
          <w:szCs w:val="22"/>
        </w:rPr>
      </w:pPr>
      <w:r w:rsidRPr="00525F3D">
        <w:rPr>
          <w:rFonts w:asciiTheme="minorBidi" w:hAnsiTheme="minorBidi" w:cstheme="minorBidi"/>
          <w:szCs w:val="22"/>
          <w:vertAlign w:val="superscript"/>
        </w:rPr>
        <w:t xml:space="preserve">*) </w:t>
      </w:r>
      <w:r w:rsidRPr="00525F3D">
        <w:rPr>
          <w:rFonts w:asciiTheme="minorBidi" w:hAnsiTheme="minorBidi" w:cstheme="minorBidi"/>
          <w:szCs w:val="22"/>
        </w:rPr>
        <w:t>- nehodící se škrtněte</w:t>
      </w: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w:t>
      </w:r>
      <w:r w:rsidRPr="00525F3D">
        <w:rPr>
          <w:rFonts w:asciiTheme="minorBidi" w:hAnsiTheme="minorBidi" w:cstheme="minorBidi"/>
          <w:szCs w:val="22"/>
        </w:rPr>
        <w:tab/>
      </w:r>
      <w:r w:rsidRPr="00525F3D">
        <w:rPr>
          <w:rFonts w:asciiTheme="minorBidi" w:hAnsiTheme="minorBidi" w:cstheme="minorBidi"/>
          <w:szCs w:val="22"/>
        </w:rPr>
        <w:tab/>
      </w:r>
      <w:r w:rsidRPr="00525F3D">
        <w:rPr>
          <w:rFonts w:asciiTheme="minorBidi" w:hAnsiTheme="minorBidi" w:cstheme="minorBidi"/>
          <w:szCs w:val="22"/>
        </w:rPr>
        <w:tab/>
        <w:t>...................................................</w:t>
      </w:r>
    </w:p>
    <w:p w:rsidR="00731592" w:rsidRPr="00525F3D" w:rsidRDefault="00731592" w:rsidP="00731592">
      <w:pPr>
        <w:rPr>
          <w:rFonts w:asciiTheme="minorBidi" w:hAnsiTheme="minorBidi" w:cstheme="minorBidi"/>
          <w:szCs w:val="22"/>
        </w:rPr>
      </w:pPr>
      <w:r w:rsidRPr="00525F3D">
        <w:rPr>
          <w:rFonts w:asciiTheme="minorBidi" w:hAnsiTheme="minorBidi" w:cstheme="minorBidi"/>
          <w:szCs w:val="22"/>
        </w:rPr>
        <w:t xml:space="preserve">osoba odpovědná za </w:t>
      </w:r>
      <w:r w:rsidR="000923D4" w:rsidRPr="00525F3D">
        <w:rPr>
          <w:rFonts w:asciiTheme="minorBidi" w:hAnsiTheme="minorBidi" w:cstheme="minorBidi"/>
          <w:szCs w:val="22"/>
        </w:rPr>
        <w:t>O</w:t>
      </w:r>
      <w:r w:rsidRPr="00525F3D">
        <w:rPr>
          <w:rFonts w:asciiTheme="minorBidi" w:hAnsiTheme="minorBidi" w:cstheme="minorBidi"/>
          <w:szCs w:val="22"/>
        </w:rPr>
        <w:t>b</w:t>
      </w:r>
      <w:r w:rsidR="000923D4" w:rsidRPr="00525F3D">
        <w:rPr>
          <w:rFonts w:asciiTheme="minorBidi" w:hAnsiTheme="minorBidi" w:cstheme="minorBidi"/>
          <w:szCs w:val="22"/>
        </w:rPr>
        <w:t>jednatele</w:t>
      </w:r>
      <w:r w:rsidR="000923D4" w:rsidRPr="00525F3D">
        <w:rPr>
          <w:rFonts w:asciiTheme="minorBidi" w:hAnsiTheme="minorBidi" w:cstheme="minorBidi"/>
          <w:szCs w:val="22"/>
        </w:rPr>
        <w:tab/>
      </w:r>
      <w:r w:rsidR="000923D4" w:rsidRPr="00525F3D">
        <w:rPr>
          <w:rFonts w:asciiTheme="minorBidi" w:hAnsiTheme="minorBidi" w:cstheme="minorBidi"/>
          <w:szCs w:val="22"/>
        </w:rPr>
        <w:tab/>
      </w:r>
      <w:r w:rsidR="000923D4" w:rsidRPr="00525F3D">
        <w:rPr>
          <w:rFonts w:asciiTheme="minorBidi" w:hAnsiTheme="minorBidi" w:cstheme="minorBidi"/>
          <w:szCs w:val="22"/>
        </w:rPr>
        <w:tab/>
        <w:t>osoba odpovědná za Z</w:t>
      </w:r>
      <w:r w:rsidRPr="00525F3D">
        <w:rPr>
          <w:rFonts w:asciiTheme="minorBidi" w:hAnsiTheme="minorBidi" w:cstheme="minorBidi"/>
          <w:szCs w:val="22"/>
        </w:rPr>
        <w:t>hotovitele</w:t>
      </w:r>
    </w:p>
    <w:p w:rsidR="00731592" w:rsidRPr="00525F3D" w:rsidRDefault="00731592" w:rsidP="00731592">
      <w:pPr>
        <w:rPr>
          <w:rFonts w:asciiTheme="minorBidi" w:hAnsiTheme="minorBidi" w:cstheme="minorBidi"/>
          <w:szCs w:val="22"/>
        </w:rPr>
      </w:pPr>
    </w:p>
    <w:p w:rsidR="00731592" w:rsidRPr="00525F3D" w:rsidRDefault="00731592" w:rsidP="00731592">
      <w:pPr>
        <w:tabs>
          <w:tab w:val="right" w:leader="hyphen" w:pos="9072"/>
        </w:tabs>
        <w:jc w:val="left"/>
        <w:outlineLvl w:val="0"/>
        <w:rPr>
          <w:rFonts w:asciiTheme="minorBidi" w:hAnsiTheme="minorBidi" w:cstheme="minorBidi"/>
          <w:b/>
          <w:bCs/>
          <w:szCs w:val="22"/>
        </w:rPr>
      </w:pPr>
    </w:p>
    <w:p w:rsidR="00E71FEA" w:rsidRPr="00525F3D" w:rsidRDefault="00E71FEA">
      <w:pPr>
        <w:rPr>
          <w:rFonts w:asciiTheme="minorBidi" w:hAnsiTheme="minorBidi" w:cstheme="minorBidi"/>
          <w:szCs w:val="22"/>
        </w:rPr>
      </w:pPr>
    </w:p>
    <w:sectPr w:rsidR="00E71FEA" w:rsidRPr="00525F3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DDF" w:rsidRDefault="001C3DDF">
      <w:r>
        <w:separator/>
      </w:r>
    </w:p>
  </w:endnote>
  <w:endnote w:type="continuationSeparator" w:id="0">
    <w:p w:rsidR="001C3DDF" w:rsidRDefault="001C3DDF">
      <w:r>
        <w:continuationSeparator/>
      </w:r>
    </w:p>
  </w:endnote>
  <w:endnote w:type="continuationNotice" w:id="1">
    <w:p w:rsidR="001C3DDF" w:rsidRDefault="001C3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400009"/>
      <w:docPartObj>
        <w:docPartGallery w:val="Page Numbers (Bottom of Page)"/>
        <w:docPartUnique/>
      </w:docPartObj>
    </w:sdtPr>
    <w:sdtEndPr/>
    <w:sdtContent>
      <w:p w:rsidR="00055DB4" w:rsidRDefault="00055DB4">
        <w:pPr>
          <w:pStyle w:val="Zpat"/>
          <w:jc w:val="center"/>
        </w:pPr>
        <w:r>
          <w:fldChar w:fldCharType="begin"/>
        </w:r>
        <w:r>
          <w:instrText>PAGE   \* MERGEFORMAT</w:instrText>
        </w:r>
        <w:r>
          <w:fldChar w:fldCharType="separate"/>
        </w:r>
        <w:r w:rsidR="009378FA">
          <w:rPr>
            <w:noProof/>
          </w:rPr>
          <w:t>14</w:t>
        </w:r>
        <w:r>
          <w:fldChar w:fldCharType="end"/>
        </w:r>
      </w:p>
    </w:sdtContent>
  </w:sdt>
  <w:p w:rsidR="00055DB4" w:rsidRDefault="00055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DDF" w:rsidRDefault="001C3DDF">
      <w:r>
        <w:separator/>
      </w:r>
    </w:p>
  </w:footnote>
  <w:footnote w:type="continuationSeparator" w:id="0">
    <w:p w:rsidR="001C3DDF" w:rsidRDefault="001C3DDF">
      <w:r>
        <w:continuationSeparator/>
      </w:r>
    </w:p>
  </w:footnote>
  <w:footnote w:type="continuationNotice" w:id="1">
    <w:p w:rsidR="001C3DDF" w:rsidRDefault="001C3D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582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2A24B6E"/>
    <w:name w:val="WW8Num2"/>
    <w:lvl w:ilvl="0">
      <w:start w:val="1"/>
      <w:numFmt w:val="decimal"/>
      <w:lvlText w:val="%1."/>
      <w:lvlJc w:val="left"/>
      <w:pPr>
        <w:tabs>
          <w:tab w:val="num" w:pos="0"/>
        </w:tabs>
        <w:ind w:left="360" w:hanging="360"/>
      </w:pPr>
      <w:rPr>
        <w:rFonts w:ascii="Times" w:hAnsi="Times" w:cs="Times New Roman" w:hint="default"/>
        <w:b/>
        <w:i w:val="0"/>
        <w:color w:val="auto"/>
        <w:sz w:val="24"/>
        <w:szCs w:val="24"/>
      </w:rPr>
    </w:lvl>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15:restartNumberingAfterBreak="0">
    <w:nsid w:val="084E55B5"/>
    <w:multiLevelType w:val="multilevel"/>
    <w:tmpl w:val="02DC2A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3C40B0"/>
    <w:multiLevelType w:val="hybridMultilevel"/>
    <w:tmpl w:val="A6C8CA5E"/>
    <w:lvl w:ilvl="0" w:tplc="00A8A412">
      <w:numFmt w:val="bullet"/>
      <w:lvlText w:val=""/>
      <w:lvlJc w:val="left"/>
      <w:pPr>
        <w:ind w:left="886" w:hanging="360"/>
      </w:pPr>
      <w:rPr>
        <w:rFonts w:ascii="Symbol" w:eastAsia="Symbol" w:hAnsi="Symbol" w:cs="Symbol" w:hint="default"/>
        <w:w w:val="100"/>
        <w:sz w:val="22"/>
        <w:szCs w:val="22"/>
        <w:lang w:val="cs-CZ" w:eastAsia="en-US" w:bidi="ar-SA"/>
      </w:rPr>
    </w:lvl>
    <w:lvl w:ilvl="1" w:tplc="F7A4E466">
      <w:numFmt w:val="bullet"/>
      <w:lvlText w:val="•"/>
      <w:lvlJc w:val="left"/>
      <w:pPr>
        <w:ind w:left="1774" w:hanging="360"/>
      </w:pPr>
      <w:rPr>
        <w:rFonts w:hint="default"/>
        <w:lang w:val="cs-CZ" w:eastAsia="en-US" w:bidi="ar-SA"/>
      </w:rPr>
    </w:lvl>
    <w:lvl w:ilvl="2" w:tplc="C20CBD9C">
      <w:numFmt w:val="bullet"/>
      <w:lvlText w:val="•"/>
      <w:lvlJc w:val="left"/>
      <w:pPr>
        <w:ind w:left="2669" w:hanging="360"/>
      </w:pPr>
      <w:rPr>
        <w:rFonts w:hint="default"/>
        <w:lang w:val="cs-CZ" w:eastAsia="en-US" w:bidi="ar-SA"/>
      </w:rPr>
    </w:lvl>
    <w:lvl w:ilvl="3" w:tplc="82848790">
      <w:numFmt w:val="bullet"/>
      <w:lvlText w:val="•"/>
      <w:lvlJc w:val="left"/>
      <w:pPr>
        <w:ind w:left="3563" w:hanging="360"/>
      </w:pPr>
      <w:rPr>
        <w:rFonts w:hint="default"/>
        <w:lang w:val="cs-CZ" w:eastAsia="en-US" w:bidi="ar-SA"/>
      </w:rPr>
    </w:lvl>
    <w:lvl w:ilvl="4" w:tplc="36F0021E">
      <w:numFmt w:val="bullet"/>
      <w:lvlText w:val="•"/>
      <w:lvlJc w:val="left"/>
      <w:pPr>
        <w:ind w:left="4458" w:hanging="360"/>
      </w:pPr>
      <w:rPr>
        <w:rFonts w:hint="default"/>
        <w:lang w:val="cs-CZ" w:eastAsia="en-US" w:bidi="ar-SA"/>
      </w:rPr>
    </w:lvl>
    <w:lvl w:ilvl="5" w:tplc="7AE2A45E">
      <w:numFmt w:val="bullet"/>
      <w:lvlText w:val="•"/>
      <w:lvlJc w:val="left"/>
      <w:pPr>
        <w:ind w:left="5353" w:hanging="360"/>
      </w:pPr>
      <w:rPr>
        <w:rFonts w:hint="default"/>
        <w:lang w:val="cs-CZ" w:eastAsia="en-US" w:bidi="ar-SA"/>
      </w:rPr>
    </w:lvl>
    <w:lvl w:ilvl="6" w:tplc="34AE4188">
      <w:numFmt w:val="bullet"/>
      <w:lvlText w:val="•"/>
      <w:lvlJc w:val="left"/>
      <w:pPr>
        <w:ind w:left="6247" w:hanging="360"/>
      </w:pPr>
      <w:rPr>
        <w:rFonts w:hint="default"/>
        <w:lang w:val="cs-CZ" w:eastAsia="en-US" w:bidi="ar-SA"/>
      </w:rPr>
    </w:lvl>
    <w:lvl w:ilvl="7" w:tplc="87183A08">
      <w:numFmt w:val="bullet"/>
      <w:lvlText w:val="•"/>
      <w:lvlJc w:val="left"/>
      <w:pPr>
        <w:ind w:left="7142" w:hanging="360"/>
      </w:pPr>
      <w:rPr>
        <w:rFonts w:hint="default"/>
        <w:lang w:val="cs-CZ" w:eastAsia="en-US" w:bidi="ar-SA"/>
      </w:rPr>
    </w:lvl>
    <w:lvl w:ilvl="8" w:tplc="9DAEB7FE">
      <w:numFmt w:val="bullet"/>
      <w:lvlText w:val="•"/>
      <w:lvlJc w:val="left"/>
      <w:pPr>
        <w:ind w:left="8037" w:hanging="360"/>
      </w:pPr>
      <w:rPr>
        <w:rFonts w:hint="default"/>
        <w:lang w:val="cs-CZ" w:eastAsia="en-US" w:bidi="ar-SA"/>
      </w:rPr>
    </w:lvl>
  </w:abstractNum>
  <w:abstractNum w:abstractNumId="4" w15:restartNumberingAfterBreak="0">
    <w:nsid w:val="12BA17B5"/>
    <w:multiLevelType w:val="multilevel"/>
    <w:tmpl w:val="5B0431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EC5F6E"/>
    <w:multiLevelType w:val="hybridMultilevel"/>
    <w:tmpl w:val="91808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6745A4"/>
    <w:multiLevelType w:val="hybridMultilevel"/>
    <w:tmpl w:val="13424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B7392A"/>
    <w:multiLevelType w:val="hybridMultilevel"/>
    <w:tmpl w:val="8432FFE0"/>
    <w:numStyleLink w:val="Importovanstyl5"/>
  </w:abstractNum>
  <w:abstractNum w:abstractNumId="8"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68E5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657466"/>
    <w:multiLevelType w:val="hybridMultilevel"/>
    <w:tmpl w:val="912A5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C83595"/>
    <w:multiLevelType w:val="multilevel"/>
    <w:tmpl w:val="A72AA0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F2E53"/>
    <w:multiLevelType w:val="hybridMultilevel"/>
    <w:tmpl w:val="8432FFE0"/>
    <w:styleLink w:val="Importovanstyl5"/>
    <w:lvl w:ilvl="0" w:tplc="8432FFE0">
      <w:start w:val="1"/>
      <w:numFmt w:val="bullet"/>
      <w:lvlText w:val="-"/>
      <w:lvlJc w:val="left"/>
      <w:pPr>
        <w:ind w:left="33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FE5496F8">
      <w:start w:val="1"/>
      <w:numFmt w:val="bullet"/>
      <w:lvlText w:val="o"/>
      <w:lvlJc w:val="left"/>
      <w:pPr>
        <w:ind w:left="40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550AB1D0">
      <w:start w:val="1"/>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E099EA">
      <w:start w:val="1"/>
      <w:numFmt w:val="bullet"/>
      <w:lvlText w:val="•"/>
      <w:lvlJc w:val="left"/>
      <w:pPr>
        <w:ind w:left="54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0B5052C0">
      <w:start w:val="1"/>
      <w:numFmt w:val="bullet"/>
      <w:lvlText w:val="o"/>
      <w:lvlJc w:val="left"/>
      <w:pPr>
        <w:ind w:left="61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0C20ACC8">
      <w:start w:val="1"/>
      <w:numFmt w:val="bullet"/>
      <w:lvlText w:val="▪"/>
      <w:lvlJc w:val="left"/>
      <w:pPr>
        <w:ind w:left="6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ADC4E">
      <w:start w:val="1"/>
      <w:numFmt w:val="bullet"/>
      <w:lvlText w:val="•"/>
      <w:lvlJc w:val="left"/>
      <w:pPr>
        <w:ind w:left="76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58D2FE98">
      <w:start w:val="1"/>
      <w:numFmt w:val="bullet"/>
      <w:lvlText w:val="o"/>
      <w:lvlJc w:val="left"/>
      <w:pPr>
        <w:ind w:left="83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A5C865A0">
      <w:start w:val="1"/>
      <w:numFmt w:val="bullet"/>
      <w:lvlText w:val="▪"/>
      <w:lvlJc w:val="left"/>
      <w:pPr>
        <w:ind w:left="9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CE140E0"/>
    <w:multiLevelType w:val="singleLevel"/>
    <w:tmpl w:val="0405000F"/>
    <w:lvl w:ilvl="0">
      <w:start w:val="1"/>
      <w:numFmt w:val="decimal"/>
      <w:lvlText w:val="%1."/>
      <w:lvlJc w:val="left"/>
      <w:pPr>
        <w:tabs>
          <w:tab w:val="num" w:pos="720"/>
        </w:tabs>
        <w:ind w:left="720" w:hanging="360"/>
      </w:pPr>
      <w:rPr>
        <w:rFonts w:hint="default"/>
      </w:rPr>
    </w:lvl>
  </w:abstractNum>
  <w:abstractNum w:abstractNumId="14"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A843BC"/>
    <w:multiLevelType w:val="multilevel"/>
    <w:tmpl w:val="6836775A"/>
    <w:lvl w:ilvl="0">
      <w:start w:val="2"/>
      <w:numFmt w:val="decimal"/>
      <w:lvlText w:val="%1"/>
      <w:lvlJc w:val="left"/>
      <w:pPr>
        <w:ind w:left="360" w:hanging="360"/>
      </w:pPr>
      <w:rPr>
        <w:rFonts w:eastAsia="Franklin Gothic Book" w:hint="default"/>
        <w:color w:val="000000"/>
      </w:rPr>
    </w:lvl>
    <w:lvl w:ilvl="1">
      <w:start w:val="1"/>
      <w:numFmt w:val="decimal"/>
      <w:lvlText w:val="%1.%2"/>
      <w:lvlJc w:val="left"/>
      <w:pPr>
        <w:ind w:left="360" w:hanging="360"/>
      </w:pPr>
      <w:rPr>
        <w:rFonts w:eastAsia="Franklin Gothic Book" w:hint="default"/>
        <w:color w:val="000000"/>
      </w:rPr>
    </w:lvl>
    <w:lvl w:ilvl="2">
      <w:start w:val="1"/>
      <w:numFmt w:val="decimal"/>
      <w:lvlText w:val="%1.%2.%3"/>
      <w:lvlJc w:val="left"/>
      <w:pPr>
        <w:ind w:left="720" w:hanging="720"/>
      </w:pPr>
      <w:rPr>
        <w:rFonts w:eastAsia="Franklin Gothic Book" w:hint="default"/>
        <w:color w:val="000000"/>
      </w:rPr>
    </w:lvl>
    <w:lvl w:ilvl="3">
      <w:start w:val="1"/>
      <w:numFmt w:val="decimal"/>
      <w:lvlText w:val="%1.%2.%3.%4"/>
      <w:lvlJc w:val="left"/>
      <w:pPr>
        <w:ind w:left="720" w:hanging="720"/>
      </w:pPr>
      <w:rPr>
        <w:rFonts w:eastAsia="Franklin Gothic Book" w:hint="default"/>
        <w:color w:val="000000"/>
      </w:rPr>
    </w:lvl>
    <w:lvl w:ilvl="4">
      <w:start w:val="1"/>
      <w:numFmt w:val="decimal"/>
      <w:lvlText w:val="%1.%2.%3.%4.%5"/>
      <w:lvlJc w:val="left"/>
      <w:pPr>
        <w:ind w:left="1080" w:hanging="1080"/>
      </w:pPr>
      <w:rPr>
        <w:rFonts w:eastAsia="Franklin Gothic Book" w:hint="default"/>
        <w:color w:val="000000"/>
      </w:rPr>
    </w:lvl>
    <w:lvl w:ilvl="5">
      <w:start w:val="1"/>
      <w:numFmt w:val="decimal"/>
      <w:lvlText w:val="%1.%2.%3.%4.%5.%6"/>
      <w:lvlJc w:val="left"/>
      <w:pPr>
        <w:ind w:left="1080" w:hanging="1080"/>
      </w:pPr>
      <w:rPr>
        <w:rFonts w:eastAsia="Franklin Gothic Book" w:hint="default"/>
        <w:color w:val="000000"/>
      </w:rPr>
    </w:lvl>
    <w:lvl w:ilvl="6">
      <w:start w:val="1"/>
      <w:numFmt w:val="decimal"/>
      <w:lvlText w:val="%1.%2.%3.%4.%5.%6.%7"/>
      <w:lvlJc w:val="left"/>
      <w:pPr>
        <w:ind w:left="1440" w:hanging="1440"/>
      </w:pPr>
      <w:rPr>
        <w:rFonts w:eastAsia="Franklin Gothic Book" w:hint="default"/>
        <w:color w:val="000000"/>
      </w:rPr>
    </w:lvl>
    <w:lvl w:ilvl="7">
      <w:start w:val="1"/>
      <w:numFmt w:val="decimal"/>
      <w:lvlText w:val="%1.%2.%3.%4.%5.%6.%7.%8"/>
      <w:lvlJc w:val="left"/>
      <w:pPr>
        <w:ind w:left="1440" w:hanging="1440"/>
      </w:pPr>
      <w:rPr>
        <w:rFonts w:eastAsia="Franklin Gothic Book" w:hint="default"/>
        <w:color w:val="000000"/>
      </w:rPr>
    </w:lvl>
    <w:lvl w:ilvl="8">
      <w:start w:val="1"/>
      <w:numFmt w:val="decimal"/>
      <w:lvlText w:val="%1.%2.%3.%4.%5.%6.%7.%8.%9"/>
      <w:lvlJc w:val="left"/>
      <w:pPr>
        <w:ind w:left="1800" w:hanging="1800"/>
      </w:pPr>
      <w:rPr>
        <w:rFonts w:eastAsia="Franklin Gothic Book" w:hint="default"/>
        <w:color w:val="000000"/>
      </w:rPr>
    </w:lvl>
  </w:abstractNum>
  <w:abstractNum w:abstractNumId="17" w15:restartNumberingAfterBreak="0">
    <w:nsid w:val="4B33232B"/>
    <w:multiLevelType w:val="multilevel"/>
    <w:tmpl w:val="0405001F"/>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B4302"/>
    <w:multiLevelType w:val="hybridMultilevel"/>
    <w:tmpl w:val="9C201FCE"/>
    <w:lvl w:ilvl="0" w:tplc="AB928B82">
      <w:numFmt w:val="bullet"/>
      <w:lvlText w:val="-"/>
      <w:lvlJc w:val="left"/>
      <w:pPr>
        <w:ind w:left="1069" w:hanging="360"/>
      </w:pPr>
      <w:rPr>
        <w:rFonts w:ascii="Arial" w:eastAsia="Franklin Gothic Book"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4EA9699E"/>
    <w:multiLevelType w:val="multilevel"/>
    <w:tmpl w:val="5FE677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A04487"/>
    <w:multiLevelType w:val="hybridMultilevel"/>
    <w:tmpl w:val="D862A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6F3E9D"/>
    <w:multiLevelType w:val="hybridMultilevel"/>
    <w:tmpl w:val="0422D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CC62AB"/>
    <w:multiLevelType w:val="hybridMultilevel"/>
    <w:tmpl w:val="E7FAE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197DA8"/>
    <w:multiLevelType w:val="multilevel"/>
    <w:tmpl w:val="E2A0C99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CE630DB"/>
    <w:multiLevelType w:val="multilevel"/>
    <w:tmpl w:val="4F10A7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803EEF"/>
    <w:multiLevelType w:val="multilevel"/>
    <w:tmpl w:val="3BACC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8C10C8"/>
    <w:multiLevelType w:val="hybridMultilevel"/>
    <w:tmpl w:val="35681F04"/>
    <w:lvl w:ilvl="0" w:tplc="8026BCC4">
      <w:start w:val="1"/>
      <w:numFmt w:val="decimal"/>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40E29076">
      <w:start w:val="1"/>
      <w:numFmt w:val="lowerLetter"/>
      <w:lvlText w:val="%3)"/>
      <w:lvlJc w:val="left"/>
      <w:pPr>
        <w:tabs>
          <w:tab w:val="num" w:pos="2700"/>
        </w:tabs>
        <w:ind w:left="2700" w:hanging="360"/>
      </w:pPr>
      <w:rPr>
        <w:rFonts w:cs="Times New Roman" w:hint="default"/>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7" w15:restartNumberingAfterBreak="0">
    <w:nsid w:val="5F7D7E87"/>
    <w:multiLevelType w:val="multilevel"/>
    <w:tmpl w:val="8B56F064"/>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DA76EF"/>
    <w:multiLevelType w:val="multilevel"/>
    <w:tmpl w:val="150E0A1C"/>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22B4477"/>
    <w:multiLevelType w:val="hybridMultilevel"/>
    <w:tmpl w:val="B9547610"/>
    <w:lvl w:ilvl="0" w:tplc="04050019">
      <w:start w:val="1"/>
      <w:numFmt w:val="lowerLetter"/>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0" w15:restartNumberingAfterBreak="0">
    <w:nsid w:val="722D6682"/>
    <w:multiLevelType w:val="multilevel"/>
    <w:tmpl w:val="92381474"/>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BB4D14"/>
    <w:multiLevelType w:val="hybridMultilevel"/>
    <w:tmpl w:val="3942E606"/>
    <w:lvl w:ilvl="0" w:tplc="1FF683E8">
      <w:start w:val="1"/>
      <w:numFmt w:val="lowerLetter"/>
      <w:lvlText w:val="%1)"/>
      <w:lvlJc w:val="left"/>
      <w:pPr>
        <w:ind w:left="720" w:hanging="360"/>
      </w:pPr>
      <w:rPr>
        <w:rFonts w:ascii="Arial" w:eastAsia="Arial"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137489"/>
    <w:multiLevelType w:val="hybridMultilevel"/>
    <w:tmpl w:val="A7C0FCE6"/>
    <w:lvl w:ilvl="0" w:tplc="DFAA211C">
      <w:start w:val="1"/>
      <w:numFmt w:val="bullet"/>
      <w:lvlText w:val="-"/>
      <w:lvlJc w:val="left"/>
      <w:pPr>
        <w:ind w:left="1080" w:hanging="360"/>
      </w:pPr>
      <w:rPr>
        <w:rFonts w:ascii="Times" w:eastAsia="Franklin Gothic Book" w:hAnsi="Times" w:cs="Time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FAE791A"/>
    <w:multiLevelType w:val="hybridMultilevel"/>
    <w:tmpl w:val="78F6D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0"/>
  </w:num>
  <w:num w:numId="3">
    <w:abstractNumId w:val="26"/>
  </w:num>
  <w:num w:numId="4">
    <w:abstractNumId w:val="29"/>
  </w:num>
  <w:num w:numId="5">
    <w:abstractNumId w:val="2"/>
  </w:num>
  <w:num w:numId="6">
    <w:abstractNumId w:val="0"/>
  </w:num>
  <w:num w:numId="7">
    <w:abstractNumId w:val="13"/>
  </w:num>
  <w:num w:numId="8">
    <w:abstractNumId w:val="8"/>
  </w:num>
  <w:num w:numId="9">
    <w:abstractNumId w:val="9"/>
  </w:num>
  <w:num w:numId="10">
    <w:abstractNumId w:val="11"/>
  </w:num>
  <w:num w:numId="11">
    <w:abstractNumId w:val="25"/>
  </w:num>
  <w:num w:numId="12">
    <w:abstractNumId w:val="4"/>
  </w:num>
  <w:num w:numId="13">
    <w:abstractNumId w:val="14"/>
  </w:num>
  <w:num w:numId="14">
    <w:abstractNumId w:val="17"/>
  </w:num>
  <w:num w:numId="15">
    <w:abstractNumId w:val="19"/>
  </w:num>
  <w:num w:numId="16">
    <w:abstractNumId w:val="16"/>
  </w:num>
  <w:num w:numId="17">
    <w:abstractNumId w:val="32"/>
  </w:num>
  <w:num w:numId="18">
    <w:abstractNumId w:val="28"/>
  </w:num>
  <w:num w:numId="19">
    <w:abstractNumId w:val="23"/>
  </w:num>
  <w:num w:numId="20">
    <w:abstractNumId w:val="15"/>
  </w:num>
  <w:num w:numId="21">
    <w:abstractNumId w:val="1"/>
  </w:num>
  <w:num w:numId="22">
    <w:abstractNumId w:val="27"/>
  </w:num>
  <w:num w:numId="23">
    <w:abstractNumId w:val="18"/>
  </w:num>
  <w:num w:numId="24">
    <w:abstractNumId w:val="30"/>
  </w:num>
  <w:num w:numId="25">
    <w:abstractNumId w:val="24"/>
  </w:num>
  <w:num w:numId="26">
    <w:abstractNumId w:val="21"/>
  </w:num>
  <w:num w:numId="27">
    <w:abstractNumId w:val="3"/>
  </w:num>
  <w:num w:numId="28">
    <w:abstractNumId w:val="12"/>
  </w:num>
  <w:num w:numId="29">
    <w:abstractNumId w:val="7"/>
  </w:num>
  <w:num w:numId="30">
    <w:abstractNumId w:val="5"/>
  </w:num>
  <w:num w:numId="31">
    <w:abstractNumId w:val="31"/>
  </w:num>
  <w:num w:numId="32">
    <w:abstractNumId w:val="22"/>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92"/>
    <w:rsid w:val="00001671"/>
    <w:rsid w:val="0000274C"/>
    <w:rsid w:val="00006B47"/>
    <w:rsid w:val="0001697E"/>
    <w:rsid w:val="000179F7"/>
    <w:rsid w:val="00025540"/>
    <w:rsid w:val="0003164B"/>
    <w:rsid w:val="00032671"/>
    <w:rsid w:val="00034319"/>
    <w:rsid w:val="00055DB4"/>
    <w:rsid w:val="0005774E"/>
    <w:rsid w:val="00060EA8"/>
    <w:rsid w:val="000612D2"/>
    <w:rsid w:val="000742B7"/>
    <w:rsid w:val="00074514"/>
    <w:rsid w:val="000753BD"/>
    <w:rsid w:val="0007703D"/>
    <w:rsid w:val="00083ADB"/>
    <w:rsid w:val="000923D4"/>
    <w:rsid w:val="0009542C"/>
    <w:rsid w:val="00095B0E"/>
    <w:rsid w:val="000972BC"/>
    <w:rsid w:val="000A4F22"/>
    <w:rsid w:val="000A5B6F"/>
    <w:rsid w:val="000B6917"/>
    <w:rsid w:val="000B6ABD"/>
    <w:rsid w:val="000C0239"/>
    <w:rsid w:val="000D080F"/>
    <w:rsid w:val="000D183A"/>
    <w:rsid w:val="000D5AE5"/>
    <w:rsid w:val="000D6C43"/>
    <w:rsid w:val="000D7E0C"/>
    <w:rsid w:val="000E29F7"/>
    <w:rsid w:val="000E7DAF"/>
    <w:rsid w:val="000F4C3C"/>
    <w:rsid w:val="00100BA0"/>
    <w:rsid w:val="00104B52"/>
    <w:rsid w:val="001260DC"/>
    <w:rsid w:val="0012784A"/>
    <w:rsid w:val="00135429"/>
    <w:rsid w:val="00142629"/>
    <w:rsid w:val="0014703D"/>
    <w:rsid w:val="001610B2"/>
    <w:rsid w:val="00164007"/>
    <w:rsid w:val="00164C22"/>
    <w:rsid w:val="0017203E"/>
    <w:rsid w:val="00173315"/>
    <w:rsid w:val="00177DF0"/>
    <w:rsid w:val="001820E9"/>
    <w:rsid w:val="00182FB0"/>
    <w:rsid w:val="001857CC"/>
    <w:rsid w:val="001B43B9"/>
    <w:rsid w:val="001C320F"/>
    <w:rsid w:val="001C3DDF"/>
    <w:rsid w:val="001D0FC7"/>
    <w:rsid w:val="001D11F3"/>
    <w:rsid w:val="001D7E4F"/>
    <w:rsid w:val="001E0A84"/>
    <w:rsid w:val="001F0CDD"/>
    <w:rsid w:val="001F43EA"/>
    <w:rsid w:val="001F643F"/>
    <w:rsid w:val="001F7404"/>
    <w:rsid w:val="002008BD"/>
    <w:rsid w:val="0020226C"/>
    <w:rsid w:val="00202B35"/>
    <w:rsid w:val="0020585E"/>
    <w:rsid w:val="0021160D"/>
    <w:rsid w:val="00213F97"/>
    <w:rsid w:val="00214143"/>
    <w:rsid w:val="00217C94"/>
    <w:rsid w:val="00220291"/>
    <w:rsid w:val="00220732"/>
    <w:rsid w:val="00225CE8"/>
    <w:rsid w:val="00225E83"/>
    <w:rsid w:val="002318DB"/>
    <w:rsid w:val="0023328B"/>
    <w:rsid w:val="00235A1D"/>
    <w:rsid w:val="00245551"/>
    <w:rsid w:val="002529D2"/>
    <w:rsid w:val="002533CC"/>
    <w:rsid w:val="0026229B"/>
    <w:rsid w:val="002642AB"/>
    <w:rsid w:val="00272BDD"/>
    <w:rsid w:val="00273DE6"/>
    <w:rsid w:val="00274281"/>
    <w:rsid w:val="00280854"/>
    <w:rsid w:val="00282F4D"/>
    <w:rsid w:val="00285C49"/>
    <w:rsid w:val="00286952"/>
    <w:rsid w:val="002917F0"/>
    <w:rsid w:val="00293A84"/>
    <w:rsid w:val="002C0F5A"/>
    <w:rsid w:val="002C4D99"/>
    <w:rsid w:val="002C629A"/>
    <w:rsid w:val="002D02E2"/>
    <w:rsid w:val="002F19F7"/>
    <w:rsid w:val="002F216B"/>
    <w:rsid w:val="002F3A3F"/>
    <w:rsid w:val="002F7553"/>
    <w:rsid w:val="003044A6"/>
    <w:rsid w:val="0030737F"/>
    <w:rsid w:val="003110A5"/>
    <w:rsid w:val="00314169"/>
    <w:rsid w:val="003148C8"/>
    <w:rsid w:val="00315434"/>
    <w:rsid w:val="00315A0C"/>
    <w:rsid w:val="003253C4"/>
    <w:rsid w:val="00331435"/>
    <w:rsid w:val="00334E8D"/>
    <w:rsid w:val="00343D0A"/>
    <w:rsid w:val="00346167"/>
    <w:rsid w:val="00352CBA"/>
    <w:rsid w:val="0035469D"/>
    <w:rsid w:val="003605DF"/>
    <w:rsid w:val="00363505"/>
    <w:rsid w:val="00363511"/>
    <w:rsid w:val="00365CDD"/>
    <w:rsid w:val="0036724E"/>
    <w:rsid w:val="003704B4"/>
    <w:rsid w:val="003825A5"/>
    <w:rsid w:val="003978C4"/>
    <w:rsid w:val="003A6BB7"/>
    <w:rsid w:val="003B576B"/>
    <w:rsid w:val="003E4BCE"/>
    <w:rsid w:val="003E5C7E"/>
    <w:rsid w:val="003E61D2"/>
    <w:rsid w:val="003E6B34"/>
    <w:rsid w:val="003E7E57"/>
    <w:rsid w:val="003F12C3"/>
    <w:rsid w:val="00413AD8"/>
    <w:rsid w:val="004210FD"/>
    <w:rsid w:val="00422562"/>
    <w:rsid w:val="004273C8"/>
    <w:rsid w:val="00432513"/>
    <w:rsid w:val="0043432A"/>
    <w:rsid w:val="00436772"/>
    <w:rsid w:val="0044118D"/>
    <w:rsid w:val="00441B15"/>
    <w:rsid w:val="004445A5"/>
    <w:rsid w:val="00451D75"/>
    <w:rsid w:val="00454630"/>
    <w:rsid w:val="00460471"/>
    <w:rsid w:val="00463CDC"/>
    <w:rsid w:val="004647D5"/>
    <w:rsid w:val="00466F13"/>
    <w:rsid w:val="00472C82"/>
    <w:rsid w:val="0049177C"/>
    <w:rsid w:val="004A42D4"/>
    <w:rsid w:val="004A48F3"/>
    <w:rsid w:val="004B6BB9"/>
    <w:rsid w:val="004B6CAB"/>
    <w:rsid w:val="004C3805"/>
    <w:rsid w:val="004C474B"/>
    <w:rsid w:val="004C4905"/>
    <w:rsid w:val="004C5785"/>
    <w:rsid w:val="004C650C"/>
    <w:rsid w:val="004D2265"/>
    <w:rsid w:val="004D72B5"/>
    <w:rsid w:val="004E2CAF"/>
    <w:rsid w:val="004E70F0"/>
    <w:rsid w:val="004F0084"/>
    <w:rsid w:val="004F6068"/>
    <w:rsid w:val="004F63E1"/>
    <w:rsid w:val="004F6696"/>
    <w:rsid w:val="00504821"/>
    <w:rsid w:val="00507902"/>
    <w:rsid w:val="005116BB"/>
    <w:rsid w:val="00513C17"/>
    <w:rsid w:val="00516DE4"/>
    <w:rsid w:val="00521AA0"/>
    <w:rsid w:val="00525F3D"/>
    <w:rsid w:val="0053199D"/>
    <w:rsid w:val="00537439"/>
    <w:rsid w:val="00543578"/>
    <w:rsid w:val="00543F6C"/>
    <w:rsid w:val="00555259"/>
    <w:rsid w:val="00574B8C"/>
    <w:rsid w:val="00577080"/>
    <w:rsid w:val="00585359"/>
    <w:rsid w:val="00592EF6"/>
    <w:rsid w:val="00594233"/>
    <w:rsid w:val="005A11F1"/>
    <w:rsid w:val="005C2AD1"/>
    <w:rsid w:val="005E4DCF"/>
    <w:rsid w:val="005E5802"/>
    <w:rsid w:val="005E757F"/>
    <w:rsid w:val="005F18B7"/>
    <w:rsid w:val="005F210C"/>
    <w:rsid w:val="005F2B36"/>
    <w:rsid w:val="00601F95"/>
    <w:rsid w:val="00620665"/>
    <w:rsid w:val="00623D03"/>
    <w:rsid w:val="0062595C"/>
    <w:rsid w:val="00636308"/>
    <w:rsid w:val="006411FB"/>
    <w:rsid w:val="00644461"/>
    <w:rsid w:val="006476AF"/>
    <w:rsid w:val="00652E8C"/>
    <w:rsid w:val="00652EE0"/>
    <w:rsid w:val="00653507"/>
    <w:rsid w:val="00656A9D"/>
    <w:rsid w:val="00660AA2"/>
    <w:rsid w:val="0066732B"/>
    <w:rsid w:val="006765CC"/>
    <w:rsid w:val="0068114B"/>
    <w:rsid w:val="0068430A"/>
    <w:rsid w:val="00687286"/>
    <w:rsid w:val="00693B87"/>
    <w:rsid w:val="00696C92"/>
    <w:rsid w:val="00697BD3"/>
    <w:rsid w:val="006B330B"/>
    <w:rsid w:val="006B6AA2"/>
    <w:rsid w:val="006B70E9"/>
    <w:rsid w:val="006D397F"/>
    <w:rsid w:val="006D5A37"/>
    <w:rsid w:val="006E7F88"/>
    <w:rsid w:val="007021D9"/>
    <w:rsid w:val="0070465D"/>
    <w:rsid w:val="007068AF"/>
    <w:rsid w:val="00707C18"/>
    <w:rsid w:val="00707D5C"/>
    <w:rsid w:val="00725A16"/>
    <w:rsid w:val="00730ECC"/>
    <w:rsid w:val="00731592"/>
    <w:rsid w:val="00747822"/>
    <w:rsid w:val="007677AE"/>
    <w:rsid w:val="00773630"/>
    <w:rsid w:val="007741BF"/>
    <w:rsid w:val="0078073A"/>
    <w:rsid w:val="007833D0"/>
    <w:rsid w:val="00785E8A"/>
    <w:rsid w:val="0078670E"/>
    <w:rsid w:val="007913C1"/>
    <w:rsid w:val="00797E71"/>
    <w:rsid w:val="007A7CE6"/>
    <w:rsid w:val="007B0FD2"/>
    <w:rsid w:val="007B4DAC"/>
    <w:rsid w:val="007B77C4"/>
    <w:rsid w:val="007C342B"/>
    <w:rsid w:val="007C45F7"/>
    <w:rsid w:val="007C4A39"/>
    <w:rsid w:val="007C7937"/>
    <w:rsid w:val="007D444D"/>
    <w:rsid w:val="007E27CA"/>
    <w:rsid w:val="007E4D0D"/>
    <w:rsid w:val="007F031F"/>
    <w:rsid w:val="007F036C"/>
    <w:rsid w:val="007F7303"/>
    <w:rsid w:val="007F7F5F"/>
    <w:rsid w:val="00803720"/>
    <w:rsid w:val="0081417A"/>
    <w:rsid w:val="008223DC"/>
    <w:rsid w:val="00830B46"/>
    <w:rsid w:val="00833890"/>
    <w:rsid w:val="00850369"/>
    <w:rsid w:val="008526BD"/>
    <w:rsid w:val="00853FE9"/>
    <w:rsid w:val="008661E7"/>
    <w:rsid w:val="00875A9F"/>
    <w:rsid w:val="00890756"/>
    <w:rsid w:val="0089209C"/>
    <w:rsid w:val="008939DA"/>
    <w:rsid w:val="00894262"/>
    <w:rsid w:val="00896F90"/>
    <w:rsid w:val="008A51B1"/>
    <w:rsid w:val="008B6AC7"/>
    <w:rsid w:val="008C3512"/>
    <w:rsid w:val="008D396C"/>
    <w:rsid w:val="008E0118"/>
    <w:rsid w:val="008E1A85"/>
    <w:rsid w:val="008E3E9E"/>
    <w:rsid w:val="008F1E0D"/>
    <w:rsid w:val="008F6C3B"/>
    <w:rsid w:val="009028A6"/>
    <w:rsid w:val="009058FE"/>
    <w:rsid w:val="00912217"/>
    <w:rsid w:val="009141D3"/>
    <w:rsid w:val="00914EA3"/>
    <w:rsid w:val="00926424"/>
    <w:rsid w:val="009338B5"/>
    <w:rsid w:val="00934FDC"/>
    <w:rsid w:val="00936A61"/>
    <w:rsid w:val="009378FA"/>
    <w:rsid w:val="00940323"/>
    <w:rsid w:val="009406DC"/>
    <w:rsid w:val="009408C0"/>
    <w:rsid w:val="0094290C"/>
    <w:rsid w:val="00943D1F"/>
    <w:rsid w:val="009561CF"/>
    <w:rsid w:val="00962AB7"/>
    <w:rsid w:val="00964414"/>
    <w:rsid w:val="0097208F"/>
    <w:rsid w:val="00981733"/>
    <w:rsid w:val="00981C5F"/>
    <w:rsid w:val="00990C4E"/>
    <w:rsid w:val="009919E3"/>
    <w:rsid w:val="009B73D9"/>
    <w:rsid w:val="009C3C66"/>
    <w:rsid w:val="009D0CC8"/>
    <w:rsid w:val="009D7D3F"/>
    <w:rsid w:val="009F5372"/>
    <w:rsid w:val="00A00275"/>
    <w:rsid w:val="00A00DA7"/>
    <w:rsid w:val="00A06489"/>
    <w:rsid w:val="00A131CC"/>
    <w:rsid w:val="00A16CB0"/>
    <w:rsid w:val="00A31509"/>
    <w:rsid w:val="00A33B6A"/>
    <w:rsid w:val="00A346A8"/>
    <w:rsid w:val="00A36C43"/>
    <w:rsid w:val="00A37E97"/>
    <w:rsid w:val="00A46FCA"/>
    <w:rsid w:val="00A50804"/>
    <w:rsid w:val="00A529A4"/>
    <w:rsid w:val="00A55667"/>
    <w:rsid w:val="00A57C9D"/>
    <w:rsid w:val="00A60728"/>
    <w:rsid w:val="00A70946"/>
    <w:rsid w:val="00A77658"/>
    <w:rsid w:val="00A81413"/>
    <w:rsid w:val="00A8205F"/>
    <w:rsid w:val="00A857E8"/>
    <w:rsid w:val="00A95D67"/>
    <w:rsid w:val="00A95F5A"/>
    <w:rsid w:val="00AA1D1A"/>
    <w:rsid w:val="00AB2334"/>
    <w:rsid w:val="00AB2DB8"/>
    <w:rsid w:val="00AC7A89"/>
    <w:rsid w:val="00AD3101"/>
    <w:rsid w:val="00AD7271"/>
    <w:rsid w:val="00AE64C2"/>
    <w:rsid w:val="00AF0974"/>
    <w:rsid w:val="00AF410C"/>
    <w:rsid w:val="00B040A4"/>
    <w:rsid w:val="00B05174"/>
    <w:rsid w:val="00B27324"/>
    <w:rsid w:val="00B4050C"/>
    <w:rsid w:val="00B417B2"/>
    <w:rsid w:val="00B613A6"/>
    <w:rsid w:val="00B6683A"/>
    <w:rsid w:val="00B73E22"/>
    <w:rsid w:val="00B80DA8"/>
    <w:rsid w:val="00B83324"/>
    <w:rsid w:val="00B83A94"/>
    <w:rsid w:val="00B85D6C"/>
    <w:rsid w:val="00BA11B4"/>
    <w:rsid w:val="00BC1AA1"/>
    <w:rsid w:val="00BC261C"/>
    <w:rsid w:val="00BD40DD"/>
    <w:rsid w:val="00BD47DB"/>
    <w:rsid w:val="00BD6297"/>
    <w:rsid w:val="00BD6314"/>
    <w:rsid w:val="00BD7701"/>
    <w:rsid w:val="00BD78B0"/>
    <w:rsid w:val="00BE3C8B"/>
    <w:rsid w:val="00BE552F"/>
    <w:rsid w:val="00BE5646"/>
    <w:rsid w:val="00BE61C8"/>
    <w:rsid w:val="00BE6333"/>
    <w:rsid w:val="00BF01DF"/>
    <w:rsid w:val="00BF0AA6"/>
    <w:rsid w:val="00BF46A8"/>
    <w:rsid w:val="00C022D0"/>
    <w:rsid w:val="00C029E6"/>
    <w:rsid w:val="00C1133F"/>
    <w:rsid w:val="00C113FE"/>
    <w:rsid w:val="00C144A3"/>
    <w:rsid w:val="00C207BD"/>
    <w:rsid w:val="00C215F8"/>
    <w:rsid w:val="00C219C8"/>
    <w:rsid w:val="00C22E6D"/>
    <w:rsid w:val="00C24333"/>
    <w:rsid w:val="00C337EF"/>
    <w:rsid w:val="00C371D8"/>
    <w:rsid w:val="00C43C7A"/>
    <w:rsid w:val="00C5786D"/>
    <w:rsid w:val="00C61348"/>
    <w:rsid w:val="00C62CB8"/>
    <w:rsid w:val="00C90693"/>
    <w:rsid w:val="00C91D34"/>
    <w:rsid w:val="00C92702"/>
    <w:rsid w:val="00C94B86"/>
    <w:rsid w:val="00C951EA"/>
    <w:rsid w:val="00CA098E"/>
    <w:rsid w:val="00CA3DC4"/>
    <w:rsid w:val="00CA7FD6"/>
    <w:rsid w:val="00CB05C7"/>
    <w:rsid w:val="00CB4F4C"/>
    <w:rsid w:val="00CB5F30"/>
    <w:rsid w:val="00CC10E6"/>
    <w:rsid w:val="00CC59F9"/>
    <w:rsid w:val="00CD5587"/>
    <w:rsid w:val="00CE0FAC"/>
    <w:rsid w:val="00CE4D74"/>
    <w:rsid w:val="00CE7C17"/>
    <w:rsid w:val="00CF01F0"/>
    <w:rsid w:val="00CF16A2"/>
    <w:rsid w:val="00D07229"/>
    <w:rsid w:val="00D11292"/>
    <w:rsid w:val="00D13676"/>
    <w:rsid w:val="00D1767E"/>
    <w:rsid w:val="00D27396"/>
    <w:rsid w:val="00D414E2"/>
    <w:rsid w:val="00D47D93"/>
    <w:rsid w:val="00D55B35"/>
    <w:rsid w:val="00D57AC3"/>
    <w:rsid w:val="00D61231"/>
    <w:rsid w:val="00D64286"/>
    <w:rsid w:val="00D64934"/>
    <w:rsid w:val="00D70D6C"/>
    <w:rsid w:val="00D73883"/>
    <w:rsid w:val="00D76966"/>
    <w:rsid w:val="00D77DF5"/>
    <w:rsid w:val="00D81EAF"/>
    <w:rsid w:val="00DA27F8"/>
    <w:rsid w:val="00DA4815"/>
    <w:rsid w:val="00DB2F38"/>
    <w:rsid w:val="00DC2EF2"/>
    <w:rsid w:val="00DC5AB6"/>
    <w:rsid w:val="00DC6C1F"/>
    <w:rsid w:val="00DD1266"/>
    <w:rsid w:val="00DD4C7B"/>
    <w:rsid w:val="00DE3FC4"/>
    <w:rsid w:val="00DE4AC8"/>
    <w:rsid w:val="00DE7FD7"/>
    <w:rsid w:val="00DF3335"/>
    <w:rsid w:val="00DF4E46"/>
    <w:rsid w:val="00E01073"/>
    <w:rsid w:val="00E0209D"/>
    <w:rsid w:val="00E07BA1"/>
    <w:rsid w:val="00E13B8E"/>
    <w:rsid w:val="00E1420E"/>
    <w:rsid w:val="00E15765"/>
    <w:rsid w:val="00E20379"/>
    <w:rsid w:val="00E353A4"/>
    <w:rsid w:val="00E40933"/>
    <w:rsid w:val="00E41745"/>
    <w:rsid w:val="00E4368A"/>
    <w:rsid w:val="00E47697"/>
    <w:rsid w:val="00E50E13"/>
    <w:rsid w:val="00E63ED2"/>
    <w:rsid w:val="00E66B6C"/>
    <w:rsid w:val="00E70338"/>
    <w:rsid w:val="00E71548"/>
    <w:rsid w:val="00E71FEA"/>
    <w:rsid w:val="00E73EBD"/>
    <w:rsid w:val="00E77E28"/>
    <w:rsid w:val="00E80DA4"/>
    <w:rsid w:val="00E822CE"/>
    <w:rsid w:val="00EA566E"/>
    <w:rsid w:val="00EA6160"/>
    <w:rsid w:val="00EB15AE"/>
    <w:rsid w:val="00EC4666"/>
    <w:rsid w:val="00ED15F1"/>
    <w:rsid w:val="00ED1D74"/>
    <w:rsid w:val="00ED20E7"/>
    <w:rsid w:val="00ED626F"/>
    <w:rsid w:val="00EE299A"/>
    <w:rsid w:val="00EE4B28"/>
    <w:rsid w:val="00F0662C"/>
    <w:rsid w:val="00F10765"/>
    <w:rsid w:val="00F119F8"/>
    <w:rsid w:val="00F13436"/>
    <w:rsid w:val="00F15EE5"/>
    <w:rsid w:val="00F21335"/>
    <w:rsid w:val="00F31796"/>
    <w:rsid w:val="00F32ED9"/>
    <w:rsid w:val="00F36F5F"/>
    <w:rsid w:val="00F4336F"/>
    <w:rsid w:val="00F445D4"/>
    <w:rsid w:val="00F56183"/>
    <w:rsid w:val="00F62A7D"/>
    <w:rsid w:val="00F63619"/>
    <w:rsid w:val="00F6685A"/>
    <w:rsid w:val="00F810A1"/>
    <w:rsid w:val="00F84F6B"/>
    <w:rsid w:val="00F912E1"/>
    <w:rsid w:val="00FA33BE"/>
    <w:rsid w:val="00FC0455"/>
    <w:rsid w:val="00FC2B26"/>
    <w:rsid w:val="00FC5915"/>
    <w:rsid w:val="00FD0424"/>
    <w:rsid w:val="00FD1B18"/>
    <w:rsid w:val="00FD58C0"/>
    <w:rsid w:val="00FF0CF1"/>
    <w:rsid w:val="00FF55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205DB"/>
  <w15:chartTrackingRefBased/>
  <w15:docId w15:val="{1A712E9B-98D9-46FC-9876-E127C3C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1592"/>
    <w:pPr>
      <w:suppressAutoHyphens/>
      <w:jc w:val="both"/>
    </w:pPr>
    <w:rPr>
      <w:rFonts w:ascii="Franklin Gothic Book" w:eastAsia="Times New Roman" w:hAnsi="Franklin Gothic Book"/>
      <w:sz w:val="22"/>
      <w:lang w:eastAsia="zh-CN"/>
    </w:rPr>
  </w:style>
  <w:style w:type="paragraph" w:styleId="Nadpis1">
    <w:name w:val="heading 1"/>
    <w:basedOn w:val="Normln"/>
    <w:next w:val="Normln"/>
    <w:link w:val="Nadpis1Char"/>
    <w:qFormat/>
    <w:rsid w:val="004C4905"/>
    <w:pPr>
      <w:keepNext/>
      <w:numPr>
        <w:numId w:val="20"/>
      </w:numPr>
      <w:suppressAutoHyphens w:val="0"/>
      <w:spacing w:before="240" w:after="60"/>
      <w:outlineLvl w:val="0"/>
    </w:pPr>
    <w:rPr>
      <w:rFonts w:ascii="Tahoma" w:hAnsi="Tahoma"/>
      <w:b/>
      <w:bCs/>
      <w:iCs/>
      <w:kern w:val="32"/>
      <w:sz w:val="24"/>
      <w:szCs w:val="32"/>
      <w:lang w:val="x-none" w:eastAsia="x-none"/>
    </w:rPr>
  </w:style>
  <w:style w:type="paragraph" w:styleId="Nadpis2">
    <w:name w:val="heading 2"/>
    <w:basedOn w:val="Normln"/>
    <w:next w:val="Normln"/>
    <w:link w:val="Nadpis2Char"/>
    <w:qFormat/>
    <w:rsid w:val="004C4905"/>
    <w:pPr>
      <w:keepLines/>
      <w:widowControl w:val="0"/>
      <w:numPr>
        <w:ilvl w:val="1"/>
        <w:numId w:val="20"/>
      </w:numPr>
      <w:suppressAutoHyphens w:val="0"/>
      <w:spacing w:before="120" w:after="60"/>
      <w:outlineLvl w:val="1"/>
    </w:pPr>
    <w:rPr>
      <w:rFonts w:ascii="Tahoma" w:hAnsi="Tahoma"/>
      <w:bCs/>
      <w:iCs/>
      <w:sz w:val="20"/>
      <w:szCs w:val="28"/>
      <w:lang w:val="x-none" w:eastAsia="x-none"/>
    </w:rPr>
  </w:style>
  <w:style w:type="paragraph" w:styleId="Nadpis3">
    <w:name w:val="heading 3"/>
    <w:basedOn w:val="Normln"/>
    <w:next w:val="Normln"/>
    <w:link w:val="Nadpis3Char"/>
    <w:qFormat/>
    <w:rsid w:val="004C4905"/>
    <w:pPr>
      <w:keepNext/>
      <w:numPr>
        <w:ilvl w:val="2"/>
        <w:numId w:val="20"/>
      </w:numPr>
      <w:suppressAutoHyphens w:val="0"/>
      <w:spacing w:before="240" w:after="60"/>
      <w:jc w:val="left"/>
      <w:outlineLvl w:val="2"/>
    </w:pPr>
    <w:rPr>
      <w:rFonts w:ascii="Arial" w:hAnsi="Arial"/>
      <w:b/>
      <w:bCs/>
      <w:sz w:val="26"/>
      <w:szCs w:val="26"/>
      <w:lang w:val="x-none" w:eastAsia="x-none"/>
    </w:rPr>
  </w:style>
  <w:style w:type="paragraph" w:styleId="Nadpis5">
    <w:name w:val="heading 5"/>
    <w:basedOn w:val="Normln"/>
    <w:next w:val="Normln"/>
    <w:link w:val="Nadpis5Char"/>
    <w:qFormat/>
    <w:rsid w:val="004C4905"/>
    <w:pPr>
      <w:numPr>
        <w:ilvl w:val="4"/>
        <w:numId w:val="20"/>
      </w:numPr>
      <w:suppressAutoHyphens w:val="0"/>
      <w:spacing w:before="240" w:after="60"/>
      <w:jc w:val="left"/>
      <w:outlineLvl w:val="4"/>
    </w:pPr>
    <w:rPr>
      <w:rFonts w:ascii="Tahoma" w:hAnsi="Tahoma"/>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31592"/>
    <w:rPr>
      <w:rFonts w:ascii="Symbol" w:hAnsi="Symbol" w:cs="Symbol"/>
    </w:rPr>
  </w:style>
  <w:style w:type="character" w:customStyle="1" w:styleId="WW8Num9z0">
    <w:name w:val="WW8Num9z0"/>
    <w:rsid w:val="00731592"/>
    <w:rPr>
      <w:rFonts w:ascii="Symbol" w:hAnsi="Symbol" w:cs="Symbol"/>
    </w:rPr>
  </w:style>
  <w:style w:type="character" w:customStyle="1" w:styleId="WW8Num13z0">
    <w:name w:val="WW8Num13z0"/>
    <w:rsid w:val="00731592"/>
    <w:rPr>
      <w:rFonts w:ascii="Times New Roman" w:eastAsia="Times New Roman" w:hAnsi="Times New Roman" w:cs="Times New Roman"/>
    </w:rPr>
  </w:style>
  <w:style w:type="character" w:customStyle="1" w:styleId="Standardnpsmoodstavce2">
    <w:name w:val="Standardní písmo odstavce2"/>
    <w:rsid w:val="00731592"/>
  </w:style>
  <w:style w:type="character" w:customStyle="1" w:styleId="Absatz-Standardschriftart">
    <w:name w:val="Absatz-Standardschriftart"/>
    <w:rsid w:val="00731592"/>
  </w:style>
  <w:style w:type="character" w:customStyle="1" w:styleId="WW-Absatz-Standardschriftart">
    <w:name w:val="WW-Absatz-Standardschriftart"/>
    <w:rsid w:val="00731592"/>
  </w:style>
  <w:style w:type="character" w:customStyle="1" w:styleId="WW8Num5z0">
    <w:name w:val="WW8Num5z0"/>
    <w:rsid w:val="00731592"/>
    <w:rPr>
      <w:rFonts w:ascii="Symbol" w:hAnsi="Symbol" w:cs="Symbol"/>
    </w:rPr>
  </w:style>
  <w:style w:type="character" w:customStyle="1" w:styleId="WW8Num12z0">
    <w:name w:val="WW8Num12z0"/>
    <w:rsid w:val="00731592"/>
    <w:rPr>
      <w:rFonts w:ascii="Symbol" w:hAnsi="Symbol" w:cs="Symbol"/>
    </w:rPr>
  </w:style>
  <w:style w:type="character" w:customStyle="1" w:styleId="WW8Num12z1">
    <w:name w:val="WW8Num12z1"/>
    <w:rsid w:val="00731592"/>
    <w:rPr>
      <w:rFonts w:ascii="Courier New" w:hAnsi="Courier New" w:cs="Courier New"/>
    </w:rPr>
  </w:style>
  <w:style w:type="character" w:customStyle="1" w:styleId="WW8Num12z2">
    <w:name w:val="WW8Num12z2"/>
    <w:rsid w:val="00731592"/>
    <w:rPr>
      <w:rFonts w:ascii="Wingdings" w:hAnsi="Wingdings" w:cs="Wingdings"/>
    </w:rPr>
  </w:style>
  <w:style w:type="character" w:customStyle="1" w:styleId="WW8Num16z1">
    <w:name w:val="WW8Num16z1"/>
    <w:rsid w:val="00731592"/>
    <w:rPr>
      <w:rFonts w:ascii="Franklin Gothic Book" w:eastAsia="Times New Roman" w:hAnsi="Franklin Gothic Book" w:cs="Times New Roman"/>
    </w:rPr>
  </w:style>
  <w:style w:type="character" w:customStyle="1" w:styleId="WW8Num20z0">
    <w:name w:val="WW8Num20z0"/>
    <w:rsid w:val="00731592"/>
    <w:rPr>
      <w:rFonts w:ascii="Symbol" w:hAnsi="Symbol" w:cs="Symbol"/>
    </w:rPr>
  </w:style>
  <w:style w:type="character" w:customStyle="1" w:styleId="WW8Num20z1">
    <w:name w:val="WW8Num20z1"/>
    <w:rsid w:val="00731592"/>
    <w:rPr>
      <w:rFonts w:ascii="Courier New" w:hAnsi="Courier New" w:cs="Courier New"/>
    </w:rPr>
  </w:style>
  <w:style w:type="character" w:customStyle="1" w:styleId="WW8Num20z2">
    <w:name w:val="WW8Num20z2"/>
    <w:rsid w:val="00731592"/>
    <w:rPr>
      <w:rFonts w:ascii="Wingdings" w:hAnsi="Wingdings" w:cs="Wingdings"/>
    </w:rPr>
  </w:style>
  <w:style w:type="character" w:customStyle="1" w:styleId="Standardnpsmoodstavce1">
    <w:name w:val="Standardní písmo odstavce1"/>
    <w:rsid w:val="00731592"/>
  </w:style>
  <w:style w:type="character" w:styleId="slostrnky">
    <w:name w:val="page number"/>
    <w:rsid w:val="00731592"/>
  </w:style>
  <w:style w:type="character" w:customStyle="1" w:styleId="Symbolyproslovn">
    <w:name w:val="Symboly pro číslování"/>
    <w:rsid w:val="00731592"/>
  </w:style>
  <w:style w:type="paragraph" w:customStyle="1" w:styleId="Nadpis">
    <w:name w:val="Nadpis"/>
    <w:basedOn w:val="Normln"/>
    <w:next w:val="Zkladntext"/>
    <w:rsid w:val="00731592"/>
    <w:pPr>
      <w:keepNext/>
      <w:spacing w:before="240" w:after="120"/>
    </w:pPr>
    <w:rPr>
      <w:rFonts w:ascii="Arial" w:eastAsia="Lucida Sans Unicode" w:hAnsi="Arial" w:cs="Mangal"/>
      <w:sz w:val="28"/>
      <w:szCs w:val="28"/>
    </w:rPr>
  </w:style>
  <w:style w:type="paragraph" w:styleId="Zkladntext">
    <w:name w:val="Body Text"/>
    <w:basedOn w:val="Normln"/>
    <w:link w:val="ZkladntextChar"/>
    <w:rsid w:val="00731592"/>
    <w:pPr>
      <w:spacing w:after="120"/>
    </w:pPr>
  </w:style>
  <w:style w:type="character" w:customStyle="1" w:styleId="ZkladntextChar">
    <w:name w:val="Základní text Char"/>
    <w:link w:val="Zkladntext"/>
    <w:rsid w:val="00731592"/>
    <w:rPr>
      <w:rFonts w:ascii="Franklin Gothic Book" w:eastAsia="Times New Roman" w:hAnsi="Franklin Gothic Book" w:cs="Times New Roman"/>
      <w:sz w:val="22"/>
      <w:szCs w:val="20"/>
      <w:lang w:val="cs-CZ" w:eastAsia="zh-CN"/>
    </w:rPr>
  </w:style>
  <w:style w:type="paragraph" w:styleId="Seznam">
    <w:name w:val="List"/>
    <w:basedOn w:val="Zkladntext"/>
    <w:rsid w:val="00731592"/>
    <w:rPr>
      <w:rFonts w:cs="Mangal"/>
    </w:rPr>
  </w:style>
  <w:style w:type="paragraph" w:styleId="Titulek">
    <w:name w:val="caption"/>
    <w:basedOn w:val="Normln"/>
    <w:qFormat/>
    <w:rsid w:val="00731592"/>
    <w:pPr>
      <w:suppressLineNumbers/>
      <w:spacing w:before="120" w:after="120"/>
    </w:pPr>
    <w:rPr>
      <w:rFonts w:cs="Mangal"/>
      <w:i/>
      <w:iCs/>
      <w:sz w:val="24"/>
      <w:szCs w:val="24"/>
    </w:rPr>
  </w:style>
  <w:style w:type="paragraph" w:customStyle="1" w:styleId="Rejstk">
    <w:name w:val="Rejstřík"/>
    <w:basedOn w:val="Normln"/>
    <w:rsid w:val="00731592"/>
    <w:pPr>
      <w:suppressLineNumbers/>
    </w:pPr>
    <w:rPr>
      <w:rFonts w:cs="Mangal"/>
    </w:rPr>
  </w:style>
  <w:style w:type="paragraph" w:styleId="Zpat">
    <w:name w:val="footer"/>
    <w:basedOn w:val="Normln"/>
    <w:link w:val="ZpatChar"/>
    <w:uiPriority w:val="99"/>
    <w:rsid w:val="00731592"/>
    <w:pPr>
      <w:tabs>
        <w:tab w:val="center" w:pos="4536"/>
        <w:tab w:val="right" w:pos="9072"/>
      </w:tabs>
    </w:pPr>
  </w:style>
  <w:style w:type="character" w:customStyle="1" w:styleId="ZpatChar">
    <w:name w:val="Zápatí Char"/>
    <w:link w:val="Zpat"/>
    <w:uiPriority w:val="99"/>
    <w:rsid w:val="00731592"/>
    <w:rPr>
      <w:rFonts w:ascii="Franklin Gothic Book" w:eastAsia="Times New Roman" w:hAnsi="Franklin Gothic Book" w:cs="Times New Roman"/>
      <w:sz w:val="22"/>
      <w:szCs w:val="20"/>
      <w:lang w:val="cs-CZ" w:eastAsia="zh-CN"/>
    </w:rPr>
  </w:style>
  <w:style w:type="paragraph" w:customStyle="1" w:styleId="Obsahtabulky">
    <w:name w:val="Obsah tabulky"/>
    <w:basedOn w:val="Normln"/>
    <w:rsid w:val="00731592"/>
    <w:pPr>
      <w:suppressLineNumbers/>
    </w:pPr>
  </w:style>
  <w:style w:type="paragraph" w:customStyle="1" w:styleId="Nadpistabulky">
    <w:name w:val="Nadpis tabulky"/>
    <w:basedOn w:val="Obsahtabulky"/>
    <w:rsid w:val="00731592"/>
    <w:pPr>
      <w:jc w:val="center"/>
    </w:pPr>
    <w:rPr>
      <w:b/>
      <w:bCs/>
    </w:rPr>
  </w:style>
  <w:style w:type="paragraph" w:customStyle="1" w:styleId="Obsahrmce">
    <w:name w:val="Obsah rámce"/>
    <w:basedOn w:val="Zkladntext"/>
    <w:rsid w:val="00731592"/>
  </w:style>
  <w:style w:type="paragraph" w:styleId="Zhlav">
    <w:name w:val="header"/>
    <w:basedOn w:val="Normln"/>
    <w:link w:val="ZhlavChar"/>
    <w:rsid w:val="00731592"/>
    <w:pPr>
      <w:suppressLineNumbers/>
      <w:tabs>
        <w:tab w:val="center" w:pos="4819"/>
        <w:tab w:val="right" w:pos="9638"/>
      </w:tabs>
    </w:pPr>
  </w:style>
  <w:style w:type="character" w:customStyle="1" w:styleId="ZhlavChar">
    <w:name w:val="Záhlaví Char"/>
    <w:link w:val="Zhlav"/>
    <w:rsid w:val="00731592"/>
    <w:rPr>
      <w:rFonts w:ascii="Franklin Gothic Book" w:eastAsia="Times New Roman" w:hAnsi="Franklin Gothic Book" w:cs="Times New Roman"/>
      <w:sz w:val="22"/>
      <w:szCs w:val="20"/>
      <w:lang w:val="cs-CZ" w:eastAsia="zh-CN"/>
    </w:rPr>
  </w:style>
  <w:style w:type="paragraph" w:styleId="Textbubliny">
    <w:name w:val="Balloon Text"/>
    <w:basedOn w:val="Normln"/>
    <w:link w:val="TextbublinyChar"/>
    <w:rsid w:val="00731592"/>
    <w:rPr>
      <w:rFonts w:ascii="Segoe UI" w:hAnsi="Segoe UI"/>
      <w:sz w:val="18"/>
      <w:szCs w:val="18"/>
    </w:rPr>
  </w:style>
  <w:style w:type="character" w:customStyle="1" w:styleId="TextbublinyChar">
    <w:name w:val="Text bubliny Char"/>
    <w:link w:val="Textbubliny"/>
    <w:rsid w:val="00731592"/>
    <w:rPr>
      <w:rFonts w:ascii="Segoe UI" w:eastAsia="Times New Roman" w:hAnsi="Segoe UI" w:cs="Segoe UI"/>
      <w:sz w:val="18"/>
      <w:szCs w:val="18"/>
      <w:lang w:val="cs-CZ" w:eastAsia="zh-CN"/>
    </w:rPr>
  </w:style>
  <w:style w:type="character" w:styleId="Odkaznakoment">
    <w:name w:val="annotation reference"/>
    <w:uiPriority w:val="99"/>
    <w:rsid w:val="00731592"/>
    <w:rPr>
      <w:sz w:val="16"/>
      <w:szCs w:val="16"/>
    </w:rPr>
  </w:style>
  <w:style w:type="paragraph" w:styleId="Textkomente">
    <w:name w:val="annotation text"/>
    <w:basedOn w:val="Normln"/>
    <w:link w:val="TextkomenteChar"/>
    <w:uiPriority w:val="99"/>
    <w:rsid w:val="00731592"/>
    <w:rPr>
      <w:sz w:val="20"/>
    </w:rPr>
  </w:style>
  <w:style w:type="character" w:customStyle="1" w:styleId="TextkomenteChar">
    <w:name w:val="Text komentáře Char"/>
    <w:link w:val="Textkomente"/>
    <w:uiPriority w:val="99"/>
    <w:rsid w:val="00731592"/>
    <w:rPr>
      <w:rFonts w:ascii="Franklin Gothic Book" w:eastAsia="Times New Roman" w:hAnsi="Franklin Gothic Book" w:cs="Times New Roman"/>
      <w:sz w:val="20"/>
      <w:szCs w:val="20"/>
      <w:lang w:val="cs-CZ" w:eastAsia="zh-CN"/>
    </w:rPr>
  </w:style>
  <w:style w:type="paragraph" w:styleId="Pedmtkomente">
    <w:name w:val="annotation subject"/>
    <w:basedOn w:val="Textkomente"/>
    <w:next w:val="Textkomente"/>
    <w:link w:val="PedmtkomenteChar"/>
    <w:semiHidden/>
    <w:rsid w:val="00731592"/>
    <w:rPr>
      <w:b/>
      <w:bCs/>
    </w:rPr>
  </w:style>
  <w:style w:type="character" w:customStyle="1" w:styleId="PedmtkomenteChar">
    <w:name w:val="Předmět komentáře Char"/>
    <w:link w:val="Pedmtkomente"/>
    <w:semiHidden/>
    <w:rsid w:val="00731592"/>
    <w:rPr>
      <w:rFonts w:ascii="Franklin Gothic Book" w:eastAsia="Times New Roman" w:hAnsi="Franklin Gothic Book" w:cs="Times New Roman"/>
      <w:b/>
      <w:bCs/>
      <w:sz w:val="20"/>
      <w:szCs w:val="20"/>
      <w:lang w:val="cs-CZ" w:eastAsia="zh-CN"/>
    </w:rPr>
  </w:style>
  <w:style w:type="character" w:customStyle="1" w:styleId="apple-style-span">
    <w:name w:val="apple-style-span"/>
    <w:rsid w:val="00731592"/>
  </w:style>
  <w:style w:type="character" w:styleId="Hypertextovodkaz">
    <w:name w:val="Hyperlink"/>
    <w:rsid w:val="00731592"/>
    <w:rPr>
      <w:color w:val="0000FF"/>
      <w:u w:val="single"/>
    </w:rPr>
  </w:style>
  <w:style w:type="paragraph" w:customStyle="1" w:styleId="ListParagraph1">
    <w:name w:val="List Paragraph1"/>
    <w:basedOn w:val="Normln"/>
    <w:rsid w:val="00731592"/>
    <w:pPr>
      <w:widowControl w:val="0"/>
      <w:ind w:left="708"/>
      <w:jc w:val="left"/>
    </w:pPr>
    <w:rPr>
      <w:rFonts w:ascii="Times New Roman" w:hAnsi="Times New Roman"/>
      <w:kern w:val="1"/>
      <w:sz w:val="24"/>
      <w:szCs w:val="24"/>
      <w:lang w:eastAsia="cs-CZ"/>
    </w:rPr>
  </w:style>
  <w:style w:type="paragraph" w:styleId="Normlnweb">
    <w:name w:val="Normal (Web)"/>
    <w:basedOn w:val="Normln"/>
    <w:uiPriority w:val="99"/>
    <w:unhideWhenUsed/>
    <w:rsid w:val="000E7DAF"/>
    <w:rPr>
      <w:rFonts w:ascii="Times New Roman" w:hAnsi="Times New Roman"/>
      <w:sz w:val="24"/>
      <w:szCs w:val="24"/>
    </w:rPr>
  </w:style>
  <w:style w:type="paragraph" w:styleId="Revize">
    <w:name w:val="Revision"/>
    <w:hidden/>
    <w:uiPriority w:val="71"/>
    <w:rsid w:val="00943D1F"/>
    <w:rPr>
      <w:rFonts w:ascii="Franklin Gothic Book" w:eastAsia="Times New Roman" w:hAnsi="Franklin Gothic Book"/>
      <w:sz w:val="22"/>
      <w:lang w:eastAsia="zh-CN"/>
    </w:rPr>
  </w:style>
  <w:style w:type="paragraph" w:styleId="Odstavecseseznamem">
    <w:name w:val="List Paragraph"/>
    <w:basedOn w:val="Normln"/>
    <w:uiPriority w:val="72"/>
    <w:qFormat/>
    <w:rsid w:val="00DA4815"/>
    <w:pPr>
      <w:ind w:left="720"/>
      <w:contextualSpacing/>
    </w:pPr>
  </w:style>
  <w:style w:type="character" w:customStyle="1" w:styleId="Nadpis1Char">
    <w:name w:val="Nadpis 1 Char"/>
    <w:basedOn w:val="Standardnpsmoodstavce"/>
    <w:link w:val="Nadpis1"/>
    <w:rsid w:val="004C4905"/>
    <w:rPr>
      <w:rFonts w:ascii="Tahoma" w:eastAsia="Times New Roman" w:hAnsi="Tahoma"/>
      <w:b/>
      <w:bCs/>
      <w:iCs/>
      <w:kern w:val="32"/>
      <w:sz w:val="24"/>
      <w:szCs w:val="32"/>
      <w:lang w:val="x-none" w:eastAsia="x-none"/>
    </w:rPr>
  </w:style>
  <w:style w:type="character" w:customStyle="1" w:styleId="Nadpis2Char">
    <w:name w:val="Nadpis 2 Char"/>
    <w:basedOn w:val="Standardnpsmoodstavce"/>
    <w:link w:val="Nadpis2"/>
    <w:rsid w:val="004C4905"/>
    <w:rPr>
      <w:rFonts w:ascii="Tahoma" w:eastAsia="Times New Roman" w:hAnsi="Tahoma"/>
      <w:bCs/>
      <w:iCs/>
      <w:szCs w:val="28"/>
      <w:lang w:val="x-none" w:eastAsia="x-none"/>
    </w:rPr>
  </w:style>
  <w:style w:type="character" w:customStyle="1" w:styleId="Nadpis3Char">
    <w:name w:val="Nadpis 3 Char"/>
    <w:basedOn w:val="Standardnpsmoodstavce"/>
    <w:link w:val="Nadpis3"/>
    <w:rsid w:val="004C4905"/>
    <w:rPr>
      <w:rFonts w:ascii="Arial" w:eastAsia="Times New Roman" w:hAnsi="Arial"/>
      <w:b/>
      <w:bCs/>
      <w:sz w:val="26"/>
      <w:szCs w:val="26"/>
      <w:lang w:val="x-none" w:eastAsia="x-none"/>
    </w:rPr>
  </w:style>
  <w:style w:type="character" w:customStyle="1" w:styleId="Nadpis5Char">
    <w:name w:val="Nadpis 5 Char"/>
    <w:basedOn w:val="Standardnpsmoodstavce"/>
    <w:link w:val="Nadpis5"/>
    <w:rsid w:val="004C4905"/>
    <w:rPr>
      <w:rFonts w:ascii="Tahoma" w:eastAsia="Times New Roman" w:hAnsi="Tahoma"/>
      <w:b/>
      <w:bCs/>
      <w:i/>
      <w:iCs/>
      <w:sz w:val="26"/>
      <w:szCs w:val="26"/>
      <w:lang w:val="x-none" w:eastAsia="x-none"/>
    </w:rPr>
  </w:style>
  <w:style w:type="paragraph" w:customStyle="1" w:styleId="Odstavecseseznamem1">
    <w:name w:val="Odstavec se seznamem1"/>
    <w:basedOn w:val="Normln"/>
    <w:rsid w:val="009141D3"/>
    <w:pPr>
      <w:ind w:left="720"/>
    </w:pPr>
    <w:rPr>
      <w:rFonts w:eastAsia="MS Mincho" w:cs="Franklin Gothic Book"/>
    </w:rPr>
  </w:style>
  <w:style w:type="paragraph" w:customStyle="1" w:styleId="ListParagraph2">
    <w:name w:val="List Paragraph2"/>
    <w:basedOn w:val="Normln"/>
    <w:rsid w:val="009141D3"/>
    <w:pPr>
      <w:ind w:left="720"/>
    </w:pPr>
    <w:rPr>
      <w:rFonts w:eastAsia="MS Mincho" w:cs="Franklin Gothic Book"/>
    </w:rPr>
  </w:style>
  <w:style w:type="paragraph" w:customStyle="1" w:styleId="Odstavecseseznamem2">
    <w:name w:val="Odstavec se seznamem2"/>
    <w:basedOn w:val="Normln"/>
    <w:rsid w:val="00964414"/>
    <w:pPr>
      <w:ind w:left="720"/>
    </w:pPr>
    <w:rPr>
      <w:rFonts w:eastAsia="MS Mincho" w:cs="Franklin Gothic Book"/>
    </w:rPr>
  </w:style>
  <w:style w:type="paragraph" w:customStyle="1" w:styleId="Odstavecseseznamem3">
    <w:name w:val="Odstavec se seznamem3"/>
    <w:basedOn w:val="Normln"/>
    <w:rsid w:val="001260DC"/>
    <w:pPr>
      <w:ind w:left="720"/>
    </w:pPr>
    <w:rPr>
      <w:rFonts w:eastAsia="MS Mincho" w:cs="Franklin Gothic Book"/>
    </w:rPr>
  </w:style>
  <w:style w:type="character" w:customStyle="1" w:styleId="dn">
    <w:name w:val="Žádný"/>
    <w:rsid w:val="00525F3D"/>
  </w:style>
  <w:style w:type="numbering" w:customStyle="1" w:styleId="Importovanstyl5">
    <w:name w:val="Importovaný styl 5"/>
    <w:rsid w:val="00525F3D"/>
    <w:pPr>
      <w:numPr>
        <w:numId w:val="28"/>
      </w:numPr>
    </w:pPr>
  </w:style>
  <w:style w:type="character" w:customStyle="1" w:styleId="UnresolvedMention">
    <w:name w:val="Unresolved Mention"/>
    <w:basedOn w:val="Standardnpsmoodstavce"/>
    <w:uiPriority w:val="99"/>
    <w:semiHidden/>
    <w:unhideWhenUsed/>
    <w:rsid w:val="002D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517">
      <w:bodyDiv w:val="1"/>
      <w:marLeft w:val="0"/>
      <w:marRight w:val="0"/>
      <w:marTop w:val="0"/>
      <w:marBottom w:val="0"/>
      <w:divBdr>
        <w:top w:val="none" w:sz="0" w:space="0" w:color="auto"/>
        <w:left w:val="none" w:sz="0" w:space="0" w:color="auto"/>
        <w:bottom w:val="none" w:sz="0" w:space="0" w:color="auto"/>
        <w:right w:val="none" w:sz="0" w:space="0" w:color="auto"/>
      </w:divBdr>
    </w:div>
    <w:div w:id="238562659">
      <w:bodyDiv w:val="1"/>
      <w:marLeft w:val="0"/>
      <w:marRight w:val="0"/>
      <w:marTop w:val="0"/>
      <w:marBottom w:val="0"/>
      <w:divBdr>
        <w:top w:val="none" w:sz="0" w:space="0" w:color="auto"/>
        <w:left w:val="none" w:sz="0" w:space="0" w:color="auto"/>
        <w:bottom w:val="none" w:sz="0" w:space="0" w:color="auto"/>
        <w:right w:val="none" w:sz="0" w:space="0" w:color="auto"/>
      </w:divBdr>
    </w:div>
    <w:div w:id="302272348">
      <w:bodyDiv w:val="1"/>
      <w:marLeft w:val="0"/>
      <w:marRight w:val="0"/>
      <w:marTop w:val="0"/>
      <w:marBottom w:val="0"/>
      <w:divBdr>
        <w:top w:val="none" w:sz="0" w:space="0" w:color="auto"/>
        <w:left w:val="none" w:sz="0" w:space="0" w:color="auto"/>
        <w:bottom w:val="none" w:sz="0" w:space="0" w:color="auto"/>
        <w:right w:val="none" w:sz="0" w:space="0" w:color="auto"/>
      </w:divBdr>
    </w:div>
    <w:div w:id="465002938">
      <w:bodyDiv w:val="1"/>
      <w:marLeft w:val="0"/>
      <w:marRight w:val="0"/>
      <w:marTop w:val="0"/>
      <w:marBottom w:val="0"/>
      <w:divBdr>
        <w:top w:val="none" w:sz="0" w:space="0" w:color="auto"/>
        <w:left w:val="none" w:sz="0" w:space="0" w:color="auto"/>
        <w:bottom w:val="none" w:sz="0" w:space="0" w:color="auto"/>
        <w:right w:val="none" w:sz="0" w:space="0" w:color="auto"/>
      </w:divBdr>
      <w:divsChild>
        <w:div w:id="1772240818">
          <w:marLeft w:val="0"/>
          <w:marRight w:val="0"/>
          <w:marTop w:val="0"/>
          <w:marBottom w:val="0"/>
          <w:divBdr>
            <w:top w:val="none" w:sz="0" w:space="0" w:color="auto"/>
            <w:left w:val="none" w:sz="0" w:space="0" w:color="auto"/>
            <w:bottom w:val="none" w:sz="0" w:space="0" w:color="auto"/>
            <w:right w:val="none" w:sz="0" w:space="0" w:color="auto"/>
          </w:divBdr>
          <w:divsChild>
            <w:div w:id="909726755">
              <w:marLeft w:val="0"/>
              <w:marRight w:val="0"/>
              <w:marTop w:val="0"/>
              <w:marBottom w:val="0"/>
              <w:divBdr>
                <w:top w:val="none" w:sz="0" w:space="0" w:color="auto"/>
                <w:left w:val="none" w:sz="0" w:space="0" w:color="auto"/>
                <w:bottom w:val="none" w:sz="0" w:space="0" w:color="auto"/>
                <w:right w:val="none" w:sz="0" w:space="0" w:color="auto"/>
              </w:divBdr>
              <w:divsChild>
                <w:div w:id="615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6698">
      <w:bodyDiv w:val="1"/>
      <w:marLeft w:val="0"/>
      <w:marRight w:val="0"/>
      <w:marTop w:val="0"/>
      <w:marBottom w:val="0"/>
      <w:divBdr>
        <w:top w:val="none" w:sz="0" w:space="0" w:color="auto"/>
        <w:left w:val="none" w:sz="0" w:space="0" w:color="auto"/>
        <w:bottom w:val="none" w:sz="0" w:space="0" w:color="auto"/>
        <w:right w:val="none" w:sz="0" w:space="0" w:color="auto"/>
      </w:divBdr>
    </w:div>
    <w:div w:id="596057209">
      <w:bodyDiv w:val="1"/>
      <w:marLeft w:val="0"/>
      <w:marRight w:val="0"/>
      <w:marTop w:val="0"/>
      <w:marBottom w:val="0"/>
      <w:divBdr>
        <w:top w:val="none" w:sz="0" w:space="0" w:color="auto"/>
        <w:left w:val="none" w:sz="0" w:space="0" w:color="auto"/>
        <w:bottom w:val="none" w:sz="0" w:space="0" w:color="auto"/>
        <w:right w:val="none" w:sz="0" w:space="0" w:color="auto"/>
      </w:divBdr>
    </w:div>
    <w:div w:id="1021854870">
      <w:bodyDiv w:val="1"/>
      <w:marLeft w:val="0"/>
      <w:marRight w:val="0"/>
      <w:marTop w:val="0"/>
      <w:marBottom w:val="0"/>
      <w:divBdr>
        <w:top w:val="none" w:sz="0" w:space="0" w:color="auto"/>
        <w:left w:val="none" w:sz="0" w:space="0" w:color="auto"/>
        <w:bottom w:val="none" w:sz="0" w:space="0" w:color="auto"/>
        <w:right w:val="none" w:sz="0" w:space="0" w:color="auto"/>
      </w:divBdr>
    </w:div>
    <w:div w:id="1037513041">
      <w:bodyDiv w:val="1"/>
      <w:marLeft w:val="0"/>
      <w:marRight w:val="0"/>
      <w:marTop w:val="0"/>
      <w:marBottom w:val="0"/>
      <w:divBdr>
        <w:top w:val="none" w:sz="0" w:space="0" w:color="auto"/>
        <w:left w:val="none" w:sz="0" w:space="0" w:color="auto"/>
        <w:bottom w:val="none" w:sz="0" w:space="0" w:color="auto"/>
        <w:right w:val="none" w:sz="0" w:space="0" w:color="auto"/>
      </w:divBdr>
    </w:div>
    <w:div w:id="1134787735">
      <w:bodyDiv w:val="1"/>
      <w:marLeft w:val="0"/>
      <w:marRight w:val="0"/>
      <w:marTop w:val="0"/>
      <w:marBottom w:val="0"/>
      <w:divBdr>
        <w:top w:val="none" w:sz="0" w:space="0" w:color="auto"/>
        <w:left w:val="none" w:sz="0" w:space="0" w:color="auto"/>
        <w:bottom w:val="none" w:sz="0" w:space="0" w:color="auto"/>
        <w:right w:val="none" w:sz="0" w:space="0" w:color="auto"/>
      </w:divBdr>
      <w:divsChild>
        <w:div w:id="350491469">
          <w:marLeft w:val="0"/>
          <w:marRight w:val="0"/>
          <w:marTop w:val="0"/>
          <w:marBottom w:val="240"/>
          <w:divBdr>
            <w:top w:val="none" w:sz="0" w:space="0" w:color="auto"/>
            <w:left w:val="none" w:sz="0" w:space="0" w:color="auto"/>
            <w:bottom w:val="none" w:sz="0" w:space="0" w:color="auto"/>
            <w:right w:val="none" w:sz="0" w:space="0" w:color="auto"/>
          </w:divBdr>
          <w:divsChild>
            <w:div w:id="1360396532">
              <w:marLeft w:val="0"/>
              <w:marRight w:val="0"/>
              <w:marTop w:val="0"/>
              <w:marBottom w:val="0"/>
              <w:divBdr>
                <w:top w:val="none" w:sz="0" w:space="0" w:color="auto"/>
                <w:left w:val="none" w:sz="0" w:space="0" w:color="auto"/>
                <w:bottom w:val="none" w:sz="0" w:space="0" w:color="auto"/>
                <w:right w:val="none" w:sz="0" w:space="0" w:color="auto"/>
              </w:divBdr>
            </w:div>
          </w:divsChild>
        </w:div>
        <w:div w:id="499926596">
          <w:marLeft w:val="0"/>
          <w:marRight w:val="0"/>
          <w:marTop w:val="450"/>
          <w:marBottom w:val="240"/>
          <w:divBdr>
            <w:top w:val="none" w:sz="0" w:space="0" w:color="auto"/>
            <w:left w:val="none" w:sz="0" w:space="0" w:color="auto"/>
            <w:bottom w:val="none" w:sz="0" w:space="0" w:color="auto"/>
            <w:right w:val="none" w:sz="0" w:space="0" w:color="auto"/>
          </w:divBdr>
          <w:divsChild>
            <w:div w:id="19138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565">
      <w:bodyDiv w:val="1"/>
      <w:marLeft w:val="0"/>
      <w:marRight w:val="0"/>
      <w:marTop w:val="0"/>
      <w:marBottom w:val="0"/>
      <w:divBdr>
        <w:top w:val="none" w:sz="0" w:space="0" w:color="auto"/>
        <w:left w:val="none" w:sz="0" w:space="0" w:color="auto"/>
        <w:bottom w:val="none" w:sz="0" w:space="0" w:color="auto"/>
        <w:right w:val="none" w:sz="0" w:space="0" w:color="auto"/>
      </w:divBdr>
    </w:div>
    <w:div w:id="1382243067">
      <w:bodyDiv w:val="1"/>
      <w:marLeft w:val="0"/>
      <w:marRight w:val="0"/>
      <w:marTop w:val="0"/>
      <w:marBottom w:val="0"/>
      <w:divBdr>
        <w:top w:val="none" w:sz="0" w:space="0" w:color="auto"/>
        <w:left w:val="none" w:sz="0" w:space="0" w:color="auto"/>
        <w:bottom w:val="none" w:sz="0" w:space="0" w:color="auto"/>
        <w:right w:val="none" w:sz="0" w:space="0" w:color="auto"/>
      </w:divBdr>
    </w:div>
    <w:div w:id="1452553207">
      <w:bodyDiv w:val="1"/>
      <w:marLeft w:val="0"/>
      <w:marRight w:val="0"/>
      <w:marTop w:val="0"/>
      <w:marBottom w:val="0"/>
      <w:divBdr>
        <w:top w:val="none" w:sz="0" w:space="0" w:color="auto"/>
        <w:left w:val="none" w:sz="0" w:space="0" w:color="auto"/>
        <w:bottom w:val="none" w:sz="0" w:space="0" w:color="auto"/>
        <w:right w:val="none" w:sz="0" w:space="0" w:color="auto"/>
      </w:divBdr>
    </w:div>
    <w:div w:id="1774745938">
      <w:bodyDiv w:val="1"/>
      <w:marLeft w:val="0"/>
      <w:marRight w:val="0"/>
      <w:marTop w:val="0"/>
      <w:marBottom w:val="0"/>
      <w:divBdr>
        <w:top w:val="none" w:sz="0" w:space="0" w:color="auto"/>
        <w:left w:val="none" w:sz="0" w:space="0" w:color="auto"/>
        <w:bottom w:val="none" w:sz="0" w:space="0" w:color="auto"/>
        <w:right w:val="none" w:sz="0" w:space="0" w:color="auto"/>
      </w:divBdr>
    </w:div>
    <w:div w:id="1854223099">
      <w:bodyDiv w:val="1"/>
      <w:marLeft w:val="0"/>
      <w:marRight w:val="0"/>
      <w:marTop w:val="0"/>
      <w:marBottom w:val="0"/>
      <w:divBdr>
        <w:top w:val="none" w:sz="0" w:space="0" w:color="auto"/>
        <w:left w:val="none" w:sz="0" w:space="0" w:color="auto"/>
        <w:bottom w:val="none" w:sz="0" w:space="0" w:color="auto"/>
        <w:right w:val="none" w:sz="0" w:space="0" w:color="auto"/>
      </w:divBdr>
      <w:divsChild>
        <w:div w:id="380179747">
          <w:marLeft w:val="0"/>
          <w:marRight w:val="0"/>
          <w:marTop w:val="0"/>
          <w:marBottom w:val="0"/>
          <w:divBdr>
            <w:top w:val="none" w:sz="0" w:space="0" w:color="auto"/>
            <w:left w:val="none" w:sz="0" w:space="0" w:color="auto"/>
            <w:bottom w:val="none" w:sz="0" w:space="0" w:color="auto"/>
            <w:right w:val="none" w:sz="0" w:space="0" w:color="auto"/>
          </w:divBdr>
          <w:divsChild>
            <w:div w:id="857158757">
              <w:marLeft w:val="0"/>
              <w:marRight w:val="0"/>
              <w:marTop w:val="0"/>
              <w:marBottom w:val="0"/>
              <w:divBdr>
                <w:top w:val="none" w:sz="0" w:space="0" w:color="auto"/>
                <w:left w:val="none" w:sz="0" w:space="0" w:color="auto"/>
                <w:bottom w:val="none" w:sz="0" w:space="0" w:color="auto"/>
                <w:right w:val="none" w:sz="0" w:space="0" w:color="auto"/>
              </w:divBdr>
              <w:divsChild>
                <w:div w:id="8940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lina.schneider@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0A38-B263-4748-B83C-A659981B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4642</Words>
  <Characters>27394</Characters>
  <Application>Microsoft Office Word</Application>
  <DocSecurity>0</DocSecurity>
  <Lines>228</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Löbling</dc:creator>
  <cp:keywords/>
  <cp:lastModifiedBy>Zdenka Šímová</cp:lastModifiedBy>
  <cp:revision>28</cp:revision>
  <cp:lastPrinted>2021-06-29T06:23:00Z</cp:lastPrinted>
  <dcterms:created xsi:type="dcterms:W3CDTF">2021-09-10T10:55:00Z</dcterms:created>
  <dcterms:modified xsi:type="dcterms:W3CDTF">2021-10-07T13:07:00Z</dcterms:modified>
</cp:coreProperties>
</file>