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C15" w:rsidRDefault="00E07679">
      <w:pPr>
        <w:jc w:val="center"/>
        <w:rPr>
          <w:b/>
          <w:sz w:val="32"/>
        </w:rPr>
      </w:pPr>
      <w:r>
        <w:rPr>
          <w:b/>
          <w:sz w:val="32"/>
        </w:rPr>
        <w:t>Smlouva č. 202</w:t>
      </w:r>
      <w:r w:rsidR="00ED3375">
        <w:rPr>
          <w:b/>
          <w:sz w:val="32"/>
        </w:rPr>
        <w:t>1</w:t>
      </w:r>
      <w:r w:rsidR="00781C15">
        <w:rPr>
          <w:b/>
          <w:sz w:val="32"/>
        </w:rPr>
        <w:t>/</w:t>
      </w:r>
      <w:r w:rsidR="00DE4ADE">
        <w:rPr>
          <w:b/>
          <w:sz w:val="32"/>
        </w:rPr>
        <w:t>42</w:t>
      </w:r>
    </w:p>
    <w:p w:rsidR="00781C15" w:rsidRDefault="00781C15">
      <w:pPr>
        <w:jc w:val="center"/>
        <w:rPr>
          <w:b/>
          <w:sz w:val="32"/>
        </w:rPr>
      </w:pPr>
      <w:r>
        <w:rPr>
          <w:b/>
          <w:sz w:val="32"/>
        </w:rPr>
        <w:t>o nájmu nebytových prostor – dolní tělocvična</w:t>
      </w:r>
    </w:p>
    <w:p w:rsidR="00781C15" w:rsidRPr="007C0090" w:rsidRDefault="00781C15">
      <w:pPr>
        <w:jc w:val="both"/>
        <w:rPr>
          <w:b/>
          <w:sz w:val="24"/>
        </w:rPr>
      </w:pPr>
      <w:r w:rsidRPr="007C0090">
        <w:rPr>
          <w:sz w:val="24"/>
        </w:rPr>
        <w:t>Pronajímatel: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 w:rsidRPr="007C0090">
        <w:rPr>
          <w:b/>
          <w:sz w:val="24"/>
        </w:rPr>
        <w:t>Základní škola a Střední škola, Praha 4, Kupeckého 576</w:t>
      </w:r>
    </w:p>
    <w:p w:rsidR="00781C15" w:rsidRDefault="00781C1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 sídlem Praha 4, Kupeckého 576, IČO: 48135411</w:t>
      </w:r>
    </w:p>
    <w:p w:rsidR="00781C15" w:rsidRDefault="00781C1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zastoupená </w:t>
      </w:r>
      <w:r w:rsidRPr="006B4103">
        <w:rPr>
          <w:sz w:val="24"/>
          <w:highlight w:val="black"/>
        </w:rPr>
        <w:t>PhDr.</w:t>
      </w:r>
      <w:r>
        <w:rPr>
          <w:sz w:val="24"/>
        </w:rPr>
        <w:t xml:space="preserve"> </w:t>
      </w:r>
      <w:r w:rsidRPr="006B4103">
        <w:rPr>
          <w:sz w:val="24"/>
          <w:highlight w:val="black"/>
        </w:rPr>
        <w:t>Karlem Kaprálkem,</w:t>
      </w:r>
      <w:r>
        <w:rPr>
          <w:sz w:val="24"/>
        </w:rPr>
        <w:t xml:space="preserve"> ředitelem školy</w:t>
      </w:r>
    </w:p>
    <w:p w:rsidR="00781C15" w:rsidRDefault="00781C15">
      <w:pPr>
        <w:jc w:val="both"/>
        <w:rPr>
          <w:sz w:val="24"/>
        </w:rPr>
      </w:pPr>
      <w:r>
        <w:rPr>
          <w:sz w:val="24"/>
        </w:rPr>
        <w:t xml:space="preserve">bankovní spojení: </w:t>
      </w:r>
      <w:r>
        <w:rPr>
          <w:sz w:val="24"/>
        </w:rPr>
        <w:tab/>
        <w:t xml:space="preserve">KB Kosmická 532, Praha 4, </w:t>
      </w:r>
      <w:proofErr w:type="spellStart"/>
      <w:r w:rsidRPr="006B4103">
        <w:rPr>
          <w:sz w:val="24"/>
          <w:highlight w:val="black"/>
        </w:rPr>
        <w:t>č.ú</w:t>
      </w:r>
      <w:proofErr w:type="spellEnd"/>
      <w:r w:rsidRPr="006B4103">
        <w:rPr>
          <w:sz w:val="24"/>
          <w:highlight w:val="black"/>
        </w:rPr>
        <w:t>.: 75531041/0100,</w:t>
      </w:r>
      <w:r>
        <w:rPr>
          <w:sz w:val="24"/>
        </w:rPr>
        <w:t xml:space="preserve"> VS: </w:t>
      </w:r>
      <w:r w:rsidR="00DE4ADE">
        <w:rPr>
          <w:b/>
          <w:sz w:val="24"/>
        </w:rPr>
        <w:t>42</w:t>
      </w:r>
    </w:p>
    <w:p w:rsidR="00781C15" w:rsidRDefault="00781C15" w:rsidP="00763729">
      <w:pPr>
        <w:ind w:left="5664" w:firstLine="708"/>
        <w:jc w:val="both"/>
        <w:rPr>
          <w:sz w:val="24"/>
        </w:rPr>
      </w:pPr>
      <w:r>
        <w:rPr>
          <w:sz w:val="24"/>
        </w:rPr>
        <w:t>(dále jen „pronajímatel“)</w:t>
      </w:r>
    </w:p>
    <w:p w:rsidR="00781C15" w:rsidRDefault="00781C15">
      <w:pPr>
        <w:jc w:val="both"/>
        <w:rPr>
          <w:i/>
          <w:sz w:val="24"/>
          <w:highlight w:val="yellow"/>
        </w:rPr>
      </w:pPr>
      <w:r w:rsidRPr="007C0090">
        <w:rPr>
          <w:sz w:val="24"/>
        </w:rPr>
        <w:t>Nájemce:</w:t>
      </w:r>
      <w:r>
        <w:rPr>
          <w:sz w:val="24"/>
        </w:rPr>
        <w:tab/>
      </w:r>
      <w:r>
        <w:rPr>
          <w:sz w:val="24"/>
        </w:rPr>
        <w:tab/>
      </w:r>
      <w:r w:rsidRPr="00BE069F">
        <w:rPr>
          <w:b/>
          <w:sz w:val="24"/>
        </w:rPr>
        <w:t>BSK FENIX Modřany</w:t>
      </w:r>
    </w:p>
    <w:p w:rsidR="00781C15" w:rsidRDefault="00781C15">
      <w:pPr>
        <w:jc w:val="both"/>
        <w:rPr>
          <w:sz w:val="24"/>
        </w:rPr>
      </w:pPr>
      <w:r>
        <w:rPr>
          <w:i/>
          <w:sz w:val="24"/>
        </w:rPr>
        <w:t xml:space="preserve">                          </w:t>
      </w:r>
      <w:r>
        <w:rPr>
          <w:sz w:val="24"/>
        </w:rPr>
        <w:tab/>
        <w:t xml:space="preserve">Se sídlem: Na </w:t>
      </w:r>
      <w:proofErr w:type="spellStart"/>
      <w:r>
        <w:rPr>
          <w:sz w:val="24"/>
        </w:rPr>
        <w:t>Blanseku</w:t>
      </w:r>
      <w:proofErr w:type="spellEnd"/>
      <w:r w:rsidR="006A7172">
        <w:rPr>
          <w:sz w:val="24"/>
        </w:rPr>
        <w:t xml:space="preserve"> 45</w:t>
      </w:r>
      <w:r>
        <w:rPr>
          <w:sz w:val="24"/>
        </w:rPr>
        <w:t>, 143 00 Praha 4</w:t>
      </w:r>
    </w:p>
    <w:p w:rsidR="00781C15" w:rsidRDefault="00781C1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IČO: 26658364, </w:t>
      </w:r>
      <w:r w:rsidRPr="006B4103">
        <w:rPr>
          <w:sz w:val="24"/>
          <w:highlight w:val="black"/>
        </w:rPr>
        <w:t xml:space="preserve">č. </w:t>
      </w:r>
      <w:proofErr w:type="spellStart"/>
      <w:r w:rsidRPr="006B4103">
        <w:rPr>
          <w:sz w:val="24"/>
          <w:highlight w:val="black"/>
        </w:rPr>
        <w:t>ú.</w:t>
      </w:r>
      <w:proofErr w:type="spellEnd"/>
      <w:r w:rsidRPr="006B4103">
        <w:rPr>
          <w:sz w:val="24"/>
          <w:highlight w:val="black"/>
        </w:rPr>
        <w:t>: 115-987020287/0100</w:t>
      </w:r>
    </w:p>
    <w:p w:rsidR="00781C15" w:rsidRDefault="00781C15" w:rsidP="002E34B5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Zastoupený p. </w:t>
      </w:r>
      <w:r w:rsidRPr="006B4103">
        <w:rPr>
          <w:sz w:val="24"/>
          <w:highlight w:val="black"/>
        </w:rPr>
        <w:t>Vojtěchem Svobodou</w:t>
      </w:r>
    </w:p>
    <w:p w:rsidR="00781C15" w:rsidRPr="00105EA9" w:rsidRDefault="00781C15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Kontakt: 604 983 100, mail: jiznisupi@seznam.cz</w:t>
      </w:r>
    </w:p>
    <w:p w:rsidR="00781C15" w:rsidRDefault="00781C15" w:rsidP="00763729">
      <w:pPr>
        <w:ind w:left="5664" w:firstLine="708"/>
        <w:jc w:val="both"/>
        <w:rPr>
          <w:sz w:val="24"/>
        </w:rPr>
      </w:pPr>
      <w:r>
        <w:rPr>
          <w:sz w:val="24"/>
        </w:rPr>
        <w:t>(dále jen „nájemce“)</w:t>
      </w:r>
    </w:p>
    <w:p w:rsidR="00781C15" w:rsidRDefault="00781C15">
      <w:pPr>
        <w:jc w:val="center"/>
        <w:rPr>
          <w:sz w:val="24"/>
        </w:rPr>
      </w:pPr>
      <w:r>
        <w:rPr>
          <w:sz w:val="24"/>
        </w:rPr>
        <w:t>I.</w:t>
      </w:r>
    </w:p>
    <w:p w:rsidR="00781C15" w:rsidRDefault="00781C15">
      <w:pPr>
        <w:jc w:val="center"/>
        <w:rPr>
          <w:sz w:val="24"/>
          <w:u w:val="single"/>
        </w:rPr>
      </w:pPr>
      <w:r>
        <w:rPr>
          <w:sz w:val="24"/>
          <w:u w:val="single"/>
        </w:rPr>
        <w:t>Předmět a doba nájmu</w:t>
      </w:r>
    </w:p>
    <w:p w:rsidR="00781C15" w:rsidRDefault="00781C15" w:rsidP="00C11A71">
      <w:pPr>
        <w:spacing w:before="120" w:after="240"/>
        <w:jc w:val="both"/>
        <w:rPr>
          <w:sz w:val="28"/>
        </w:rPr>
      </w:pPr>
      <w:r>
        <w:rPr>
          <w:sz w:val="24"/>
        </w:rPr>
        <w:tab/>
        <w:t>Předmětem nájmu jsou nebytové prostory v objektu č.p. 576 v Praze 4, ul. Kupeckého ve dnech a hodinách dle této tabulky: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1"/>
        <w:gridCol w:w="1134"/>
        <w:gridCol w:w="850"/>
        <w:gridCol w:w="851"/>
        <w:gridCol w:w="1134"/>
        <w:gridCol w:w="1134"/>
        <w:gridCol w:w="850"/>
        <w:gridCol w:w="993"/>
      </w:tblGrid>
      <w:tr w:rsidR="00781C15" w:rsidTr="0029133A">
        <w:tc>
          <w:tcPr>
            <w:tcW w:w="1204" w:type="dxa"/>
          </w:tcPr>
          <w:p w:rsidR="00781C15" w:rsidRDefault="00781C15">
            <w:pPr>
              <w:jc w:val="center"/>
            </w:pPr>
            <w:r>
              <w:t>prostor</w:t>
            </w: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  <w:r>
              <w:t>výměra</w:t>
            </w:r>
          </w:p>
          <w:p w:rsidR="00781C15" w:rsidRDefault="00781C15">
            <w:pPr>
              <w:jc w:val="center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  <w:r>
              <w:t>pondělí</w:t>
            </w:r>
          </w:p>
          <w:p w:rsidR="00781C15" w:rsidRDefault="00781C15">
            <w:pPr>
              <w:jc w:val="center"/>
            </w:pPr>
            <w:r>
              <w:t>od - do</w:t>
            </w:r>
          </w:p>
        </w:tc>
        <w:tc>
          <w:tcPr>
            <w:tcW w:w="850" w:type="dxa"/>
          </w:tcPr>
          <w:p w:rsidR="00781C15" w:rsidRDefault="00781C15">
            <w:pPr>
              <w:jc w:val="center"/>
            </w:pPr>
            <w:r>
              <w:t>úterý</w:t>
            </w:r>
          </w:p>
          <w:p w:rsidR="00781C15" w:rsidRDefault="00781C15">
            <w:pPr>
              <w:jc w:val="center"/>
            </w:pPr>
            <w:r>
              <w:t>od - do</w:t>
            </w: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  <w:r>
              <w:t>středa</w:t>
            </w:r>
          </w:p>
          <w:p w:rsidR="00781C15" w:rsidRDefault="00781C15">
            <w:pPr>
              <w:jc w:val="center"/>
            </w:pPr>
            <w:r>
              <w:t>od - do</w:t>
            </w: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  <w:r>
              <w:t>čtvrtek</w:t>
            </w:r>
          </w:p>
          <w:p w:rsidR="00781C15" w:rsidRDefault="00781C15">
            <w:pPr>
              <w:jc w:val="center"/>
            </w:pPr>
            <w:r>
              <w:t>od - do</w:t>
            </w: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  <w:r>
              <w:t>pátek</w:t>
            </w:r>
          </w:p>
          <w:p w:rsidR="00781C15" w:rsidRDefault="00781C15">
            <w:pPr>
              <w:jc w:val="center"/>
            </w:pPr>
            <w:r>
              <w:t>od - do</w:t>
            </w:r>
          </w:p>
        </w:tc>
        <w:tc>
          <w:tcPr>
            <w:tcW w:w="850" w:type="dxa"/>
          </w:tcPr>
          <w:p w:rsidR="00781C15" w:rsidRDefault="00781C15">
            <w:pPr>
              <w:jc w:val="center"/>
            </w:pPr>
            <w:r>
              <w:t>sobota</w:t>
            </w:r>
          </w:p>
          <w:p w:rsidR="00781C15" w:rsidRDefault="00781C15">
            <w:pPr>
              <w:jc w:val="center"/>
            </w:pPr>
            <w:r>
              <w:t>od - do</w:t>
            </w:r>
          </w:p>
        </w:tc>
        <w:tc>
          <w:tcPr>
            <w:tcW w:w="993" w:type="dxa"/>
          </w:tcPr>
          <w:p w:rsidR="00781C15" w:rsidRDefault="00781C15">
            <w:pPr>
              <w:jc w:val="center"/>
            </w:pPr>
            <w:r>
              <w:t>neděle</w:t>
            </w:r>
          </w:p>
          <w:p w:rsidR="00781C15" w:rsidRDefault="00781C15">
            <w:pPr>
              <w:jc w:val="center"/>
            </w:pPr>
            <w:r>
              <w:t>od - do</w:t>
            </w:r>
          </w:p>
        </w:tc>
      </w:tr>
      <w:tr w:rsidR="00781C15" w:rsidTr="0029133A">
        <w:tc>
          <w:tcPr>
            <w:tcW w:w="1204" w:type="dxa"/>
          </w:tcPr>
          <w:p w:rsidR="00781C15" w:rsidRDefault="00781C15">
            <w:pPr>
              <w:jc w:val="center"/>
            </w:pPr>
            <w:r>
              <w:t>tělocvična d.</w:t>
            </w: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  <w:r>
              <w:t>484</w:t>
            </w:r>
          </w:p>
        </w:tc>
        <w:tc>
          <w:tcPr>
            <w:tcW w:w="1134" w:type="dxa"/>
          </w:tcPr>
          <w:p w:rsidR="00781C15" w:rsidRPr="0029133A" w:rsidRDefault="00781C15" w:rsidP="00DB4044">
            <w:r w:rsidRPr="0029133A">
              <w:t>16.30-18.00</w:t>
            </w:r>
          </w:p>
        </w:tc>
        <w:tc>
          <w:tcPr>
            <w:tcW w:w="850" w:type="dxa"/>
          </w:tcPr>
          <w:p w:rsidR="00781C15" w:rsidRPr="00D96651" w:rsidRDefault="00781C1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</w:p>
        </w:tc>
        <w:tc>
          <w:tcPr>
            <w:tcW w:w="1134" w:type="dxa"/>
          </w:tcPr>
          <w:p w:rsidR="00781C15" w:rsidRPr="0029133A" w:rsidRDefault="00781C15" w:rsidP="0029133A">
            <w:pPr>
              <w:jc w:val="center"/>
            </w:pPr>
            <w:r w:rsidRPr="0029133A">
              <w:t>1</w:t>
            </w:r>
            <w:r w:rsidR="00763729">
              <w:t>5</w:t>
            </w:r>
            <w:r w:rsidR="0029133A" w:rsidRPr="0029133A">
              <w:t>.</w:t>
            </w:r>
            <w:r w:rsidR="00763729">
              <w:t>3</w:t>
            </w:r>
            <w:r w:rsidR="00863CA7" w:rsidRPr="0029133A">
              <w:t>0</w:t>
            </w:r>
            <w:r w:rsidRPr="0029133A">
              <w:t>-1</w:t>
            </w:r>
            <w:r w:rsidR="0024024F" w:rsidRPr="0029133A">
              <w:t>9</w:t>
            </w:r>
            <w:r w:rsidRPr="0029133A">
              <w:t>.00</w:t>
            </w:r>
          </w:p>
        </w:tc>
        <w:tc>
          <w:tcPr>
            <w:tcW w:w="1134" w:type="dxa"/>
          </w:tcPr>
          <w:p w:rsidR="00781C15" w:rsidRDefault="0029133A" w:rsidP="0029133A">
            <w:pPr>
              <w:jc w:val="center"/>
            </w:pPr>
            <w:r>
              <w:t>15.</w:t>
            </w:r>
            <w:r w:rsidR="00692D33">
              <w:t>3</w:t>
            </w:r>
            <w:r>
              <w:t>0-1</w:t>
            </w:r>
            <w:r w:rsidR="00692D33">
              <w:t>9</w:t>
            </w:r>
            <w:r>
              <w:t>.</w:t>
            </w:r>
            <w:r w:rsidR="00692D33">
              <w:t>3</w:t>
            </w:r>
            <w:r>
              <w:t>0</w:t>
            </w:r>
          </w:p>
        </w:tc>
        <w:tc>
          <w:tcPr>
            <w:tcW w:w="850" w:type="dxa"/>
          </w:tcPr>
          <w:p w:rsidR="00781C15" w:rsidRDefault="00781C15">
            <w:pPr>
              <w:jc w:val="center"/>
            </w:pPr>
          </w:p>
        </w:tc>
        <w:tc>
          <w:tcPr>
            <w:tcW w:w="993" w:type="dxa"/>
          </w:tcPr>
          <w:p w:rsidR="00781C15" w:rsidRDefault="00781C15">
            <w:pPr>
              <w:jc w:val="center"/>
            </w:pPr>
          </w:p>
        </w:tc>
      </w:tr>
      <w:tr w:rsidR="00781C15" w:rsidTr="0029133A">
        <w:tc>
          <w:tcPr>
            <w:tcW w:w="1204" w:type="dxa"/>
          </w:tcPr>
          <w:p w:rsidR="00781C15" w:rsidRDefault="00781C15" w:rsidP="00F52C66">
            <w:pPr>
              <w:jc w:val="center"/>
            </w:pPr>
            <w:r>
              <w:t>šatna č.</w:t>
            </w:r>
            <w:r w:rsidR="00F52C66">
              <w:t>605</w:t>
            </w: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</w:p>
        </w:tc>
        <w:tc>
          <w:tcPr>
            <w:tcW w:w="850" w:type="dxa"/>
          </w:tcPr>
          <w:p w:rsidR="00781C15" w:rsidRDefault="00781C15">
            <w:pPr>
              <w:jc w:val="center"/>
            </w:pP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</w:p>
        </w:tc>
        <w:tc>
          <w:tcPr>
            <w:tcW w:w="850" w:type="dxa"/>
          </w:tcPr>
          <w:p w:rsidR="00781C15" w:rsidRDefault="00781C15">
            <w:pPr>
              <w:jc w:val="center"/>
            </w:pPr>
          </w:p>
        </w:tc>
        <w:tc>
          <w:tcPr>
            <w:tcW w:w="993" w:type="dxa"/>
          </w:tcPr>
          <w:p w:rsidR="00781C15" w:rsidRDefault="00781C15">
            <w:pPr>
              <w:jc w:val="center"/>
            </w:pPr>
          </w:p>
        </w:tc>
      </w:tr>
      <w:tr w:rsidR="00781C15" w:rsidTr="0029133A">
        <w:tc>
          <w:tcPr>
            <w:tcW w:w="1204" w:type="dxa"/>
          </w:tcPr>
          <w:p w:rsidR="00781C15" w:rsidRDefault="00781C15">
            <w:pPr>
              <w:jc w:val="center"/>
            </w:pPr>
            <w:r>
              <w:t>sprcha</w:t>
            </w: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</w:p>
        </w:tc>
        <w:tc>
          <w:tcPr>
            <w:tcW w:w="850" w:type="dxa"/>
          </w:tcPr>
          <w:p w:rsidR="00781C15" w:rsidRDefault="00781C15">
            <w:pPr>
              <w:jc w:val="center"/>
            </w:pPr>
          </w:p>
        </w:tc>
        <w:tc>
          <w:tcPr>
            <w:tcW w:w="851" w:type="dxa"/>
          </w:tcPr>
          <w:p w:rsidR="00781C15" w:rsidRDefault="00781C15">
            <w:pPr>
              <w:jc w:val="center"/>
            </w:pP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</w:p>
        </w:tc>
        <w:tc>
          <w:tcPr>
            <w:tcW w:w="1134" w:type="dxa"/>
          </w:tcPr>
          <w:p w:rsidR="00781C15" w:rsidRDefault="00781C15">
            <w:pPr>
              <w:jc w:val="center"/>
            </w:pPr>
          </w:p>
        </w:tc>
        <w:tc>
          <w:tcPr>
            <w:tcW w:w="850" w:type="dxa"/>
          </w:tcPr>
          <w:p w:rsidR="00781C15" w:rsidRDefault="00781C15">
            <w:pPr>
              <w:jc w:val="center"/>
            </w:pPr>
          </w:p>
        </w:tc>
        <w:tc>
          <w:tcPr>
            <w:tcW w:w="993" w:type="dxa"/>
          </w:tcPr>
          <w:p w:rsidR="00781C15" w:rsidRDefault="00781C15">
            <w:pPr>
              <w:jc w:val="center"/>
            </w:pPr>
          </w:p>
        </w:tc>
      </w:tr>
      <w:tr w:rsidR="00781C15" w:rsidTr="0029133A">
        <w:tc>
          <w:tcPr>
            <w:tcW w:w="1204" w:type="dxa"/>
          </w:tcPr>
          <w:p w:rsidR="00781C15" w:rsidRDefault="00781C15">
            <w:pPr>
              <w:jc w:val="center"/>
            </w:pPr>
            <w:r>
              <w:t>skříňka č.8</w:t>
            </w:r>
          </w:p>
        </w:tc>
        <w:tc>
          <w:tcPr>
            <w:tcW w:w="7797" w:type="dxa"/>
            <w:gridSpan w:val="8"/>
          </w:tcPr>
          <w:p w:rsidR="00781C15" w:rsidRDefault="00781C15">
            <w:pPr>
              <w:jc w:val="center"/>
            </w:pPr>
            <w:r>
              <w:t>n e p ř e t r ž i t ě</w:t>
            </w:r>
          </w:p>
        </w:tc>
      </w:tr>
    </w:tbl>
    <w:p w:rsidR="00781C15" w:rsidRDefault="00781C15" w:rsidP="000A0E9A">
      <w:pPr>
        <w:spacing w:before="240"/>
        <w:jc w:val="both"/>
        <w:rPr>
          <w:sz w:val="24"/>
        </w:rPr>
      </w:pPr>
      <w:r>
        <w:rPr>
          <w:sz w:val="24"/>
        </w:rPr>
        <w:tab/>
        <w:t xml:space="preserve">Nájem se uzavírá na dobu určitou od </w:t>
      </w:r>
      <w:r w:rsidR="000A0E9A">
        <w:rPr>
          <w:sz w:val="24"/>
        </w:rPr>
        <w:t>4</w:t>
      </w:r>
      <w:r>
        <w:rPr>
          <w:sz w:val="24"/>
        </w:rPr>
        <w:t xml:space="preserve">. </w:t>
      </w:r>
      <w:r w:rsidR="00067991">
        <w:rPr>
          <w:sz w:val="24"/>
        </w:rPr>
        <w:t>9</w:t>
      </w:r>
      <w:bookmarkStart w:id="0" w:name="_GoBack"/>
      <w:bookmarkEnd w:id="0"/>
      <w:r>
        <w:rPr>
          <w:sz w:val="24"/>
        </w:rPr>
        <w:t>. 20</w:t>
      </w:r>
      <w:r w:rsidR="0029133A">
        <w:rPr>
          <w:sz w:val="24"/>
        </w:rPr>
        <w:t>2</w:t>
      </w:r>
      <w:r w:rsidR="000A0E9A">
        <w:rPr>
          <w:sz w:val="24"/>
        </w:rPr>
        <w:t>1</w:t>
      </w:r>
      <w:r>
        <w:rPr>
          <w:sz w:val="24"/>
        </w:rPr>
        <w:t xml:space="preserve"> do </w:t>
      </w:r>
      <w:r w:rsidR="000A0E9A">
        <w:rPr>
          <w:sz w:val="24"/>
        </w:rPr>
        <w:t>17</w:t>
      </w:r>
      <w:r w:rsidR="0029133A">
        <w:rPr>
          <w:sz w:val="24"/>
        </w:rPr>
        <w:t>. 12. 202</w:t>
      </w:r>
      <w:r w:rsidR="000A0E9A">
        <w:rPr>
          <w:sz w:val="24"/>
        </w:rPr>
        <w:t>1</w:t>
      </w:r>
      <w:r>
        <w:rPr>
          <w:sz w:val="24"/>
        </w:rPr>
        <w:t xml:space="preserve"> s tím, že jednotlivé konkrétní dny nájmu nebytových prostor po dobu trvání této smlouvy jsou vyznačeny v grafické příloze, která tvoří nedílnou součást této smlouvy. Nájemce bere na vědomí, že prostory nelze užívat mimo vyznačené dny, a to ani v období zimních prázdnin.</w:t>
      </w:r>
    </w:p>
    <w:p w:rsidR="00781C15" w:rsidRDefault="00781C15" w:rsidP="000A0E9A">
      <w:pPr>
        <w:spacing w:before="120"/>
        <w:jc w:val="both"/>
        <w:rPr>
          <w:sz w:val="24"/>
        </w:rPr>
      </w:pPr>
      <w:r>
        <w:rPr>
          <w:sz w:val="24"/>
        </w:rPr>
        <w:tab/>
        <w:t>Nájemce je oprávněn v době užívání předmětu nájmu užívat současně veškeré společné přístupové prostory a sociální zařízení v objektu.</w:t>
      </w:r>
    </w:p>
    <w:p w:rsidR="00781C15" w:rsidRDefault="00781C15" w:rsidP="000A0E9A">
      <w:pPr>
        <w:spacing w:before="360"/>
        <w:jc w:val="center"/>
        <w:rPr>
          <w:sz w:val="24"/>
        </w:rPr>
      </w:pPr>
      <w:r>
        <w:rPr>
          <w:sz w:val="24"/>
        </w:rPr>
        <w:t>II.</w:t>
      </w:r>
    </w:p>
    <w:p w:rsidR="00781C15" w:rsidRDefault="00781C15">
      <w:pPr>
        <w:jc w:val="center"/>
        <w:rPr>
          <w:sz w:val="24"/>
          <w:u w:val="single"/>
        </w:rPr>
      </w:pPr>
      <w:r>
        <w:rPr>
          <w:sz w:val="24"/>
          <w:u w:val="single"/>
        </w:rPr>
        <w:t>Účel nájmu</w:t>
      </w:r>
    </w:p>
    <w:p w:rsidR="00781C15" w:rsidRDefault="00781C15" w:rsidP="000A0E9A">
      <w:pPr>
        <w:spacing w:before="120"/>
        <w:ind w:firstLine="709"/>
        <w:jc w:val="both"/>
        <w:rPr>
          <w:sz w:val="24"/>
        </w:rPr>
      </w:pPr>
      <w:r>
        <w:rPr>
          <w:sz w:val="24"/>
        </w:rPr>
        <w:t>Nájemce je oprávněn užívat nebytové prostory výlučně jako tělocvičnu pro tělovýchovnou a sportovní činnost.</w:t>
      </w:r>
    </w:p>
    <w:p w:rsidR="00781C15" w:rsidRDefault="00781C15" w:rsidP="000A0E9A">
      <w:pPr>
        <w:spacing w:before="360"/>
        <w:jc w:val="center"/>
        <w:rPr>
          <w:sz w:val="24"/>
        </w:rPr>
      </w:pPr>
      <w:r>
        <w:rPr>
          <w:sz w:val="24"/>
        </w:rPr>
        <w:t>III.</w:t>
      </w:r>
    </w:p>
    <w:p w:rsidR="00781C15" w:rsidRDefault="00781C15">
      <w:pPr>
        <w:jc w:val="center"/>
        <w:rPr>
          <w:sz w:val="24"/>
          <w:u w:val="single"/>
        </w:rPr>
      </w:pPr>
      <w:r>
        <w:rPr>
          <w:sz w:val="24"/>
          <w:u w:val="single"/>
        </w:rPr>
        <w:t>Výše nájemného a úhrady za služby a způsob platby</w:t>
      </w:r>
    </w:p>
    <w:p w:rsidR="00781C15" w:rsidRDefault="00781C15" w:rsidP="001802E1">
      <w:pPr>
        <w:spacing w:before="120"/>
        <w:jc w:val="both"/>
        <w:rPr>
          <w:sz w:val="24"/>
        </w:rPr>
      </w:pPr>
      <w:r>
        <w:rPr>
          <w:sz w:val="24"/>
        </w:rPr>
        <w:tab/>
        <w:t xml:space="preserve">Výše nájemného činí </w:t>
      </w:r>
      <w:r w:rsidR="00370F90">
        <w:rPr>
          <w:sz w:val="24"/>
        </w:rPr>
        <w:t>5</w:t>
      </w:r>
      <w:r>
        <w:rPr>
          <w:sz w:val="24"/>
        </w:rPr>
        <w:t xml:space="preserve">00,- Kč za hodinu.  Úhrada za </w:t>
      </w:r>
      <w:r w:rsidR="001802E1">
        <w:rPr>
          <w:sz w:val="24"/>
        </w:rPr>
        <w:t xml:space="preserve">129 hodin ve výši 64 500.- Kč </w:t>
      </w:r>
      <w:r>
        <w:rPr>
          <w:sz w:val="24"/>
        </w:rPr>
        <w:t xml:space="preserve">je splatná </w:t>
      </w:r>
      <w:r w:rsidR="00370F90" w:rsidRPr="00E07679">
        <w:rPr>
          <w:sz w:val="24"/>
        </w:rPr>
        <w:t>do data 30. 9. 20</w:t>
      </w:r>
      <w:r w:rsidR="0029133A" w:rsidRPr="00E07679">
        <w:rPr>
          <w:sz w:val="24"/>
        </w:rPr>
        <w:t>2</w:t>
      </w:r>
      <w:r w:rsidR="001802E1">
        <w:rPr>
          <w:sz w:val="24"/>
        </w:rPr>
        <w:t>1.</w:t>
      </w:r>
    </w:p>
    <w:p w:rsidR="008A38B6" w:rsidRDefault="00781C15" w:rsidP="000A0E9A">
      <w:pPr>
        <w:spacing w:before="120"/>
        <w:jc w:val="both"/>
        <w:rPr>
          <w:sz w:val="24"/>
        </w:rPr>
      </w:pPr>
      <w:r>
        <w:rPr>
          <w:sz w:val="24"/>
        </w:rPr>
        <w:tab/>
      </w:r>
      <w:r w:rsidR="001802E1">
        <w:rPr>
          <w:sz w:val="24"/>
        </w:rPr>
        <w:t>Úhradu nájemného provede nájemce na základě faktury vystavené nájemcem převodním příkazem na účet pronajímatele, uvedený v této smlouvě s variabilním symbolem</w:t>
      </w:r>
      <w:r w:rsidR="001802E1">
        <w:rPr>
          <w:b/>
          <w:sz w:val="24"/>
        </w:rPr>
        <w:t xml:space="preserve"> </w:t>
      </w:r>
      <w:r w:rsidR="00DE4ADE">
        <w:rPr>
          <w:b/>
          <w:sz w:val="24"/>
        </w:rPr>
        <w:t>42</w:t>
      </w:r>
      <w:r>
        <w:rPr>
          <w:sz w:val="24"/>
        </w:rPr>
        <w:t xml:space="preserve">. </w:t>
      </w:r>
    </w:p>
    <w:p w:rsidR="008A38B6" w:rsidRDefault="008A38B6">
      <w:pPr>
        <w:rPr>
          <w:sz w:val="24"/>
        </w:rPr>
      </w:pPr>
      <w:r>
        <w:rPr>
          <w:sz w:val="24"/>
        </w:rPr>
        <w:br w:type="page"/>
      </w:r>
    </w:p>
    <w:p w:rsidR="00781C15" w:rsidRDefault="00781C15" w:rsidP="000A0E9A">
      <w:pPr>
        <w:spacing w:before="360"/>
        <w:jc w:val="center"/>
        <w:rPr>
          <w:sz w:val="24"/>
        </w:rPr>
      </w:pPr>
      <w:r>
        <w:rPr>
          <w:sz w:val="24"/>
        </w:rPr>
        <w:lastRenderedPageBreak/>
        <w:t>IV.</w:t>
      </w:r>
    </w:p>
    <w:p w:rsidR="00781C15" w:rsidRDefault="00781C15">
      <w:pPr>
        <w:jc w:val="center"/>
        <w:rPr>
          <w:sz w:val="24"/>
          <w:u w:val="single"/>
        </w:rPr>
      </w:pPr>
      <w:r>
        <w:rPr>
          <w:sz w:val="24"/>
          <w:u w:val="single"/>
        </w:rPr>
        <w:t>Práva a povinnosti účastníků</w:t>
      </w:r>
    </w:p>
    <w:p w:rsidR="00781C15" w:rsidRDefault="00781C15">
      <w:pPr>
        <w:jc w:val="both"/>
        <w:rPr>
          <w:sz w:val="24"/>
        </w:rPr>
      </w:pPr>
    </w:p>
    <w:p w:rsidR="000A0E9A" w:rsidRDefault="00781C15" w:rsidP="000A0E9A">
      <w:pPr>
        <w:spacing w:before="120"/>
        <w:jc w:val="both"/>
        <w:rPr>
          <w:sz w:val="24"/>
        </w:rPr>
      </w:pPr>
      <w:r>
        <w:rPr>
          <w:sz w:val="24"/>
        </w:rPr>
        <w:tab/>
        <w:t>Nájemce a osoby, které s ním budou nebytové prostory užívat, jsou povinni dodržovat provozní řád tělocvičny vydaný pronajímatelem, s nímž byli seznámeni a který je nedílnou přílohou této smlouvy.</w:t>
      </w:r>
      <w:r w:rsidR="000A0E9A">
        <w:rPr>
          <w:sz w:val="24"/>
        </w:rPr>
        <w:t xml:space="preserve"> V případě opakovaného porušení povinností vyplývajících z této smlouvy si pronajímatel vyhrazuje právu tuto smlouvu jednostranně ukončit před uplynutím sjednané doby.</w:t>
      </w:r>
    </w:p>
    <w:p w:rsidR="000A0E9A" w:rsidRDefault="000A0E9A" w:rsidP="000A0E9A">
      <w:pPr>
        <w:pStyle w:val="Standard"/>
        <w:spacing w:before="120"/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Nájemce a osoby, které s ním budou nebytové prostory užívat jsou povinni dodržovat </w:t>
      </w:r>
      <w:r>
        <w:rPr>
          <w:sz w:val="24"/>
          <w:szCs w:val="24"/>
        </w:rPr>
        <w:t>aktuálně platná protiepidemická opatření.</w:t>
      </w:r>
    </w:p>
    <w:p w:rsidR="00781C15" w:rsidRDefault="000A0E9A" w:rsidP="000A0E9A">
      <w:pPr>
        <w:spacing w:before="120"/>
        <w:ind w:firstLine="708"/>
        <w:jc w:val="both"/>
        <w:rPr>
          <w:sz w:val="24"/>
        </w:rPr>
      </w:pPr>
      <w:r>
        <w:rPr>
          <w:sz w:val="24"/>
          <w:szCs w:val="24"/>
        </w:rPr>
        <w:t>Nájemce bere na vědomí svoji plnou odpovědnost za škodu, kterou v pronajatých prostorách způsobí.</w:t>
      </w:r>
    </w:p>
    <w:p w:rsidR="00781C15" w:rsidRDefault="00781C15" w:rsidP="000A0E9A">
      <w:pPr>
        <w:spacing w:before="360"/>
        <w:jc w:val="center"/>
        <w:rPr>
          <w:sz w:val="24"/>
        </w:rPr>
      </w:pPr>
      <w:r>
        <w:rPr>
          <w:sz w:val="24"/>
        </w:rPr>
        <w:t>V.</w:t>
      </w:r>
    </w:p>
    <w:p w:rsidR="00781C15" w:rsidRDefault="00781C15">
      <w:pPr>
        <w:jc w:val="center"/>
        <w:rPr>
          <w:sz w:val="24"/>
        </w:rPr>
      </w:pPr>
      <w:r>
        <w:rPr>
          <w:sz w:val="24"/>
          <w:u w:val="single"/>
        </w:rPr>
        <w:t>Umístění movitých věcí</w:t>
      </w:r>
    </w:p>
    <w:p w:rsidR="00781C15" w:rsidRDefault="00781C15" w:rsidP="000A0E9A">
      <w:pPr>
        <w:spacing w:before="120"/>
        <w:jc w:val="both"/>
        <w:rPr>
          <w:sz w:val="24"/>
        </w:rPr>
      </w:pPr>
      <w:r>
        <w:rPr>
          <w:sz w:val="24"/>
        </w:rPr>
        <w:tab/>
        <w:t>Pronajímatel umožní nájemci umístit movité věci nezbytné k výkonu jeho činnosti, případně movitých věcí účastníků činnosti nájemce, v uzamykatelné skříňce označené v článku I. této smlouvy, která je umístěna v prostoru skladu vedle horní tělocvičny. Nájemce si v případě užívání této skříňky sám zajišťuje její uzamčení vlastním zámkem. V případě odcizení, poškození nebo zničení těchto movitých věcí neodpovídá pronajímatel nájemci ani jiným osobám za vzniklou škodu.</w:t>
      </w:r>
    </w:p>
    <w:p w:rsidR="00781C15" w:rsidRDefault="00781C15" w:rsidP="000A0E9A">
      <w:pPr>
        <w:spacing w:before="360"/>
        <w:jc w:val="center"/>
        <w:rPr>
          <w:sz w:val="24"/>
        </w:rPr>
      </w:pPr>
      <w:r>
        <w:rPr>
          <w:sz w:val="24"/>
        </w:rPr>
        <w:t>VI.</w:t>
      </w:r>
    </w:p>
    <w:p w:rsidR="00781C15" w:rsidRDefault="00781C15">
      <w:pPr>
        <w:jc w:val="center"/>
        <w:rPr>
          <w:sz w:val="24"/>
        </w:rPr>
      </w:pPr>
    </w:p>
    <w:p w:rsidR="00781C15" w:rsidRDefault="00781C15">
      <w:pPr>
        <w:jc w:val="center"/>
        <w:rPr>
          <w:sz w:val="24"/>
          <w:u w:val="single"/>
        </w:rPr>
      </w:pPr>
      <w:r>
        <w:rPr>
          <w:sz w:val="24"/>
          <w:u w:val="single"/>
        </w:rPr>
        <w:t>Předání klíčů a složení kauce</w:t>
      </w:r>
    </w:p>
    <w:p w:rsidR="00781C15" w:rsidRDefault="00781C15" w:rsidP="000A0E9A">
      <w:pPr>
        <w:spacing w:before="120"/>
        <w:jc w:val="both"/>
        <w:rPr>
          <w:sz w:val="24"/>
        </w:rPr>
      </w:pPr>
      <w:r>
        <w:rPr>
          <w:sz w:val="24"/>
        </w:rPr>
        <w:tab/>
        <w:t xml:space="preserve">Pronajímatel předává nájemci současně při podpisu této smlouvy celkem 5 klíčů, a to od hlavního vchodu do objektu, tělocvičny, šatny, sprch a šatny se skříňkami. </w:t>
      </w:r>
    </w:p>
    <w:p w:rsidR="00781C15" w:rsidRDefault="00781C15" w:rsidP="000A0E9A">
      <w:pPr>
        <w:spacing w:before="360"/>
        <w:jc w:val="center"/>
        <w:rPr>
          <w:sz w:val="24"/>
        </w:rPr>
      </w:pPr>
      <w:r>
        <w:rPr>
          <w:sz w:val="24"/>
        </w:rPr>
        <w:t>VII.</w:t>
      </w:r>
    </w:p>
    <w:p w:rsidR="00781C15" w:rsidRDefault="00781C15">
      <w:pPr>
        <w:jc w:val="center"/>
        <w:rPr>
          <w:sz w:val="24"/>
          <w:u w:val="single"/>
        </w:rPr>
      </w:pPr>
      <w:r>
        <w:rPr>
          <w:sz w:val="24"/>
          <w:u w:val="single"/>
        </w:rPr>
        <w:t>Závěrečná ustanovení</w:t>
      </w:r>
    </w:p>
    <w:p w:rsidR="00781C15" w:rsidRDefault="00781C15" w:rsidP="000A0E9A">
      <w:pPr>
        <w:spacing w:before="120"/>
        <w:jc w:val="both"/>
        <w:rPr>
          <w:sz w:val="24"/>
        </w:rPr>
      </w:pPr>
      <w:r>
        <w:rPr>
          <w:sz w:val="24"/>
        </w:rPr>
        <w:tab/>
        <w:t>Tato smlouva je vyhotovena ve 2 vyhotoveních, z nichž každé má platnost originálu        a každý z účastníků obdržel po 1 vyhotovení.</w:t>
      </w:r>
    </w:p>
    <w:p w:rsidR="00781C15" w:rsidRDefault="00781C15" w:rsidP="008A38B6">
      <w:pPr>
        <w:spacing w:before="120"/>
        <w:jc w:val="both"/>
        <w:rPr>
          <w:sz w:val="24"/>
        </w:rPr>
      </w:pPr>
      <w:r>
        <w:rPr>
          <w:sz w:val="24"/>
        </w:rPr>
        <w:tab/>
        <w:t>Nedílnými přílohami této smlouvy jsou dvě přílohy, a to grafické vyznačení jednotlivých dnů užívání tělocvičny a provozní řád tělocvičny.</w:t>
      </w:r>
    </w:p>
    <w:p w:rsidR="00781C15" w:rsidRDefault="00781C15" w:rsidP="000A0E9A">
      <w:pPr>
        <w:spacing w:before="1080" w:after="1440"/>
        <w:ind w:firstLine="709"/>
        <w:jc w:val="both"/>
        <w:rPr>
          <w:sz w:val="24"/>
        </w:rPr>
      </w:pPr>
      <w:r>
        <w:rPr>
          <w:sz w:val="24"/>
        </w:rPr>
        <w:t xml:space="preserve">V Praze dne </w:t>
      </w:r>
      <w:r w:rsidR="006B4103">
        <w:rPr>
          <w:sz w:val="24"/>
        </w:rPr>
        <w:t>6. 9. 2021</w:t>
      </w:r>
    </w:p>
    <w:p w:rsidR="00781C15" w:rsidRDefault="00781C15">
      <w:pPr>
        <w:jc w:val="both"/>
        <w:rPr>
          <w:sz w:val="24"/>
        </w:rPr>
      </w:pPr>
      <w:r>
        <w:rPr>
          <w:sz w:val="24"/>
        </w:rPr>
        <w:t>…………………………………….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:rsidR="00781C15" w:rsidRDefault="00781C15">
      <w:pPr>
        <w:ind w:firstLine="708"/>
        <w:jc w:val="both"/>
        <w:rPr>
          <w:sz w:val="24"/>
        </w:rPr>
      </w:pPr>
      <w:r>
        <w:rPr>
          <w:sz w:val="24"/>
        </w:rPr>
        <w:t xml:space="preserve">       pronajímatel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nájemce</w:t>
      </w:r>
    </w:p>
    <w:sectPr w:rsidR="00781C15" w:rsidSect="00972A63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C6F" w:rsidRDefault="00B26C6F">
      <w:r>
        <w:separator/>
      </w:r>
    </w:p>
  </w:endnote>
  <w:endnote w:type="continuationSeparator" w:id="0">
    <w:p w:rsidR="00B26C6F" w:rsidRDefault="00B2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C6F" w:rsidRDefault="00B26C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26C6F" w:rsidRDefault="00B26C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6C6F" w:rsidRDefault="00B26C6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B26C6F" w:rsidRDefault="00B26C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C6F" w:rsidRDefault="00B26C6F">
      <w:r>
        <w:separator/>
      </w:r>
    </w:p>
  </w:footnote>
  <w:footnote w:type="continuationSeparator" w:id="0">
    <w:p w:rsidR="00B26C6F" w:rsidRDefault="00B26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3FF"/>
    <w:rsid w:val="00011229"/>
    <w:rsid w:val="00031CFE"/>
    <w:rsid w:val="00035386"/>
    <w:rsid w:val="000444AA"/>
    <w:rsid w:val="00067991"/>
    <w:rsid w:val="00070679"/>
    <w:rsid w:val="00084CC4"/>
    <w:rsid w:val="000A0E9A"/>
    <w:rsid w:val="000C32AC"/>
    <w:rsid w:val="000D00B4"/>
    <w:rsid w:val="00105EA9"/>
    <w:rsid w:val="001276C5"/>
    <w:rsid w:val="001802E1"/>
    <w:rsid w:val="001B7D9D"/>
    <w:rsid w:val="001D0205"/>
    <w:rsid w:val="0024024F"/>
    <w:rsid w:val="00260706"/>
    <w:rsid w:val="0029133A"/>
    <w:rsid w:val="002964DA"/>
    <w:rsid w:val="002B5097"/>
    <w:rsid w:val="002E34B5"/>
    <w:rsid w:val="002F1D5E"/>
    <w:rsid w:val="002F3E36"/>
    <w:rsid w:val="003342E4"/>
    <w:rsid w:val="00340B59"/>
    <w:rsid w:val="00345787"/>
    <w:rsid w:val="00346638"/>
    <w:rsid w:val="00357802"/>
    <w:rsid w:val="00370F90"/>
    <w:rsid w:val="00375053"/>
    <w:rsid w:val="00396948"/>
    <w:rsid w:val="00432335"/>
    <w:rsid w:val="00454F5A"/>
    <w:rsid w:val="00465756"/>
    <w:rsid w:val="004755F3"/>
    <w:rsid w:val="004C1929"/>
    <w:rsid w:val="005314DA"/>
    <w:rsid w:val="005411EF"/>
    <w:rsid w:val="005810A4"/>
    <w:rsid w:val="005866E5"/>
    <w:rsid w:val="005A0912"/>
    <w:rsid w:val="005D25CD"/>
    <w:rsid w:val="005F4E9A"/>
    <w:rsid w:val="0060437B"/>
    <w:rsid w:val="00623282"/>
    <w:rsid w:val="006871C1"/>
    <w:rsid w:val="00692D33"/>
    <w:rsid w:val="006950D3"/>
    <w:rsid w:val="006A7172"/>
    <w:rsid w:val="006B4103"/>
    <w:rsid w:val="006C640E"/>
    <w:rsid w:val="007027F3"/>
    <w:rsid w:val="00724DC3"/>
    <w:rsid w:val="00763729"/>
    <w:rsid w:val="00781C15"/>
    <w:rsid w:val="007A178E"/>
    <w:rsid w:val="007B43B5"/>
    <w:rsid w:val="007C0090"/>
    <w:rsid w:val="007D10B2"/>
    <w:rsid w:val="00805179"/>
    <w:rsid w:val="00811340"/>
    <w:rsid w:val="00811A4E"/>
    <w:rsid w:val="00814C6B"/>
    <w:rsid w:val="00852162"/>
    <w:rsid w:val="00860F45"/>
    <w:rsid w:val="008619C0"/>
    <w:rsid w:val="00863CA7"/>
    <w:rsid w:val="00863DD6"/>
    <w:rsid w:val="008663A9"/>
    <w:rsid w:val="00872369"/>
    <w:rsid w:val="00884EFE"/>
    <w:rsid w:val="008A38B6"/>
    <w:rsid w:val="008E7D26"/>
    <w:rsid w:val="008F0A26"/>
    <w:rsid w:val="008F162E"/>
    <w:rsid w:val="008F6BD6"/>
    <w:rsid w:val="00914703"/>
    <w:rsid w:val="00915E49"/>
    <w:rsid w:val="009160EC"/>
    <w:rsid w:val="00926E42"/>
    <w:rsid w:val="00972A63"/>
    <w:rsid w:val="009923FF"/>
    <w:rsid w:val="00993CEA"/>
    <w:rsid w:val="009E0712"/>
    <w:rsid w:val="00A36E57"/>
    <w:rsid w:val="00A60675"/>
    <w:rsid w:val="00A70085"/>
    <w:rsid w:val="00A85169"/>
    <w:rsid w:val="00AC446E"/>
    <w:rsid w:val="00AE080C"/>
    <w:rsid w:val="00B26C6F"/>
    <w:rsid w:val="00B47108"/>
    <w:rsid w:val="00B60232"/>
    <w:rsid w:val="00B66EF4"/>
    <w:rsid w:val="00BB2070"/>
    <w:rsid w:val="00BB2867"/>
    <w:rsid w:val="00BB4678"/>
    <w:rsid w:val="00BC0859"/>
    <w:rsid w:val="00BC4220"/>
    <w:rsid w:val="00BE069F"/>
    <w:rsid w:val="00C11A71"/>
    <w:rsid w:val="00C837E9"/>
    <w:rsid w:val="00CB0FBD"/>
    <w:rsid w:val="00CE2874"/>
    <w:rsid w:val="00D16BC8"/>
    <w:rsid w:val="00D23CD6"/>
    <w:rsid w:val="00D31B64"/>
    <w:rsid w:val="00D549D8"/>
    <w:rsid w:val="00D71504"/>
    <w:rsid w:val="00D727A4"/>
    <w:rsid w:val="00D836FF"/>
    <w:rsid w:val="00D846E9"/>
    <w:rsid w:val="00D853BA"/>
    <w:rsid w:val="00D96651"/>
    <w:rsid w:val="00DA162A"/>
    <w:rsid w:val="00DB4044"/>
    <w:rsid w:val="00DD410D"/>
    <w:rsid w:val="00DE4ADE"/>
    <w:rsid w:val="00E07679"/>
    <w:rsid w:val="00E877A4"/>
    <w:rsid w:val="00EA064E"/>
    <w:rsid w:val="00ED3375"/>
    <w:rsid w:val="00EE3D80"/>
    <w:rsid w:val="00EF6D1E"/>
    <w:rsid w:val="00F13CD1"/>
    <w:rsid w:val="00F17E48"/>
    <w:rsid w:val="00F43142"/>
    <w:rsid w:val="00F52C66"/>
    <w:rsid w:val="00F713BB"/>
    <w:rsid w:val="00FB1B94"/>
    <w:rsid w:val="00FB74AB"/>
    <w:rsid w:val="00FD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78BD"/>
  <w15:docId w15:val="{2184D9BC-451E-4919-A125-AC2929AC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2A63"/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72A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C4A4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972A63"/>
    <w:rPr>
      <w:rFonts w:cs="Times New Roman"/>
    </w:rPr>
  </w:style>
  <w:style w:type="paragraph" w:customStyle="1" w:styleId="Standard">
    <w:name w:val="Standard"/>
    <w:rsid w:val="000A0E9A"/>
    <w:pPr>
      <w:suppressAutoHyphens/>
      <w:autoSpaceDN w:val="0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FB06-64EA-48E5-B441-3F78CB3C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advokátní kancelář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Petr Pavlík</dc:creator>
  <cp:keywords/>
  <dc:description/>
  <cp:lastModifiedBy>Petr Hendrich</cp:lastModifiedBy>
  <cp:revision>3</cp:revision>
  <cp:lastPrinted>2020-01-08T07:48:00Z</cp:lastPrinted>
  <dcterms:created xsi:type="dcterms:W3CDTF">2021-10-07T10:34:00Z</dcterms:created>
  <dcterms:modified xsi:type="dcterms:W3CDTF">2021-10-07T10:42:00Z</dcterms:modified>
</cp:coreProperties>
</file>