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8F279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2D5AE0ED" w14:textId="4AFB796D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6050E7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273BD31" w14:textId="7777777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826B96">
        <w:rPr>
          <w:rFonts w:ascii="Segoe UI" w:hAnsi="Segoe UI" w:cs="Segoe UI"/>
          <w:color w:val="808080" w:themeColor="background1" w:themeShade="80"/>
          <w:sz w:val="32"/>
          <w:szCs w:val="32"/>
        </w:rPr>
        <w:t>495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7D2DB326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5D3EBB67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AA84F56" w14:textId="77777777" w:rsidR="001D45AE" w:rsidRPr="00284480" w:rsidRDefault="001D45AE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5F865D1" w14:textId="77777777" w:rsidR="00577072" w:rsidRPr="00284480" w:rsidRDefault="00577072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566D905" w14:textId="77777777" w:rsidR="003F10B6" w:rsidRPr="00284480" w:rsidRDefault="003F10B6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A06358" w14:textId="77777777" w:rsidR="001D45AE" w:rsidRPr="00284480" w:rsidRDefault="001D45AE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 xml:space="preserve">Smluvní strany </w:t>
      </w:r>
    </w:p>
    <w:p w14:paraId="150FE83C" w14:textId="77777777" w:rsidR="001D45AE" w:rsidRPr="00284480" w:rsidRDefault="001D45AE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4D014B" w14:textId="77777777" w:rsidR="00DD1C63" w:rsidRPr="00284480" w:rsidRDefault="00DD1C63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375644" w14:textId="77777777" w:rsidR="00B446F7" w:rsidRPr="00284480" w:rsidRDefault="00B446F7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64F53522" w14:textId="77777777" w:rsidR="00B446F7" w:rsidRPr="00284480" w:rsidRDefault="00B446F7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>se sídlem</w:t>
      </w:r>
      <w:r w:rsidR="00C242B4" w:rsidRPr="00284480">
        <w:rPr>
          <w:rFonts w:ascii="Segoe UI" w:hAnsi="Segoe UI" w:cs="Segoe UI"/>
          <w:color w:val="auto"/>
          <w:sz w:val="20"/>
        </w:rPr>
        <w:t>:</w:t>
      </w:r>
      <w:r w:rsidRPr="00284480">
        <w:rPr>
          <w:rFonts w:ascii="Segoe UI" w:hAnsi="Segoe UI" w:cs="Segoe UI"/>
          <w:color w:val="auto"/>
          <w:sz w:val="20"/>
        </w:rPr>
        <w:t xml:space="preserve"> </w:t>
      </w:r>
      <w:r w:rsidR="00FD7A2F" w:rsidRPr="00284480">
        <w:rPr>
          <w:rFonts w:ascii="Segoe UI" w:hAnsi="Segoe UI" w:cs="Segoe UI"/>
          <w:color w:val="auto"/>
          <w:sz w:val="20"/>
        </w:rPr>
        <w:tab/>
      </w:r>
      <w:r w:rsidR="00FD7A2F" w:rsidRPr="00284480">
        <w:rPr>
          <w:rFonts w:ascii="Segoe UI" w:hAnsi="Segoe UI" w:cs="Segoe UI"/>
          <w:color w:val="auto"/>
          <w:sz w:val="20"/>
        </w:rPr>
        <w:tab/>
      </w:r>
      <w:r w:rsidR="00FD7A2F"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>Kaplanova 1931/1, 148 00 Praha 11</w:t>
      </w:r>
    </w:p>
    <w:p w14:paraId="2E044FAA" w14:textId="77777777" w:rsidR="00B446F7" w:rsidRPr="00284480" w:rsidRDefault="00B446F7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284480">
        <w:rPr>
          <w:rFonts w:ascii="Segoe UI" w:hAnsi="Segoe UI" w:cs="Segoe UI"/>
          <w:color w:val="auto"/>
          <w:sz w:val="20"/>
        </w:rPr>
        <w:tab/>
      </w:r>
      <w:r w:rsidR="00DB6EBA"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>Olbrachtova 2006/9, 140 00 Praha 4</w:t>
      </w:r>
    </w:p>
    <w:p w14:paraId="7670FF53" w14:textId="77777777" w:rsidR="00B446F7" w:rsidRPr="00284480" w:rsidRDefault="00B446F7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>IČ</w:t>
      </w:r>
      <w:r w:rsidR="003F10B6" w:rsidRPr="00284480">
        <w:rPr>
          <w:rFonts w:ascii="Segoe UI" w:hAnsi="Segoe UI" w:cs="Segoe UI"/>
          <w:color w:val="auto"/>
          <w:sz w:val="20"/>
        </w:rPr>
        <w:t>O</w:t>
      </w:r>
      <w:r w:rsidRPr="00284480">
        <w:rPr>
          <w:rFonts w:ascii="Segoe UI" w:hAnsi="Segoe UI" w:cs="Segoe UI"/>
          <w:color w:val="auto"/>
          <w:sz w:val="20"/>
        </w:rPr>
        <w:t xml:space="preserve">: </w:t>
      </w:r>
      <w:r w:rsidR="00FD7A2F" w:rsidRPr="00284480">
        <w:rPr>
          <w:rFonts w:ascii="Segoe UI" w:hAnsi="Segoe UI" w:cs="Segoe UI"/>
          <w:color w:val="auto"/>
          <w:sz w:val="20"/>
        </w:rPr>
        <w:tab/>
      </w:r>
      <w:r w:rsidR="00FD7A2F" w:rsidRPr="00284480">
        <w:rPr>
          <w:rFonts w:ascii="Segoe UI" w:hAnsi="Segoe UI" w:cs="Segoe UI"/>
          <w:color w:val="auto"/>
          <w:sz w:val="20"/>
        </w:rPr>
        <w:tab/>
      </w:r>
      <w:r w:rsidR="00FD7A2F" w:rsidRPr="00284480">
        <w:rPr>
          <w:rFonts w:ascii="Segoe UI" w:hAnsi="Segoe UI" w:cs="Segoe UI"/>
          <w:color w:val="auto"/>
          <w:sz w:val="20"/>
        </w:rPr>
        <w:tab/>
      </w:r>
      <w:r w:rsidR="00FD7A2F"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>00020729</w:t>
      </w:r>
    </w:p>
    <w:p w14:paraId="680019CC" w14:textId="77777777" w:rsidR="00F56057" w:rsidRPr="00284480" w:rsidRDefault="00997B8F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>z</w:t>
      </w:r>
      <w:r w:rsidR="00F56057" w:rsidRPr="00284480">
        <w:rPr>
          <w:rFonts w:ascii="Segoe UI" w:hAnsi="Segoe UI" w:cs="Segoe UI"/>
          <w:color w:val="auto"/>
          <w:sz w:val="20"/>
        </w:rPr>
        <w:t>astoupený</w:t>
      </w:r>
      <w:r w:rsidR="007507E5" w:rsidRPr="00284480">
        <w:rPr>
          <w:rFonts w:ascii="Segoe UI" w:hAnsi="Segoe UI" w:cs="Segoe UI"/>
          <w:color w:val="auto"/>
          <w:sz w:val="20"/>
        </w:rPr>
        <w:t>:</w:t>
      </w:r>
      <w:r w:rsidR="00F56057" w:rsidRPr="00284480">
        <w:rPr>
          <w:rFonts w:ascii="Segoe UI" w:hAnsi="Segoe UI" w:cs="Segoe UI"/>
          <w:color w:val="auto"/>
          <w:sz w:val="20"/>
        </w:rPr>
        <w:t xml:space="preserve"> </w:t>
      </w:r>
      <w:r w:rsidR="00FD7A2F" w:rsidRPr="00284480">
        <w:rPr>
          <w:rFonts w:ascii="Segoe UI" w:hAnsi="Segoe UI" w:cs="Segoe UI"/>
          <w:color w:val="auto"/>
          <w:sz w:val="20"/>
        </w:rPr>
        <w:tab/>
      </w:r>
      <w:r w:rsidR="00FD7A2F" w:rsidRPr="00284480">
        <w:rPr>
          <w:rFonts w:ascii="Segoe UI" w:hAnsi="Segoe UI" w:cs="Segoe UI"/>
          <w:color w:val="auto"/>
          <w:sz w:val="20"/>
        </w:rPr>
        <w:tab/>
      </w:r>
      <w:r w:rsidR="00FD7A2F" w:rsidRPr="00284480">
        <w:rPr>
          <w:rFonts w:ascii="Segoe UI" w:hAnsi="Segoe UI" w:cs="Segoe UI"/>
          <w:color w:val="auto"/>
          <w:sz w:val="20"/>
        </w:rPr>
        <w:tab/>
      </w:r>
      <w:r w:rsidR="00F56057" w:rsidRPr="00284480">
        <w:rPr>
          <w:rFonts w:ascii="Segoe UI" w:hAnsi="Segoe UI" w:cs="Segoe UI"/>
          <w:color w:val="auto"/>
          <w:sz w:val="20"/>
        </w:rPr>
        <w:t xml:space="preserve">Ing. </w:t>
      </w:r>
      <w:r w:rsidR="005552DB" w:rsidRPr="00284480">
        <w:rPr>
          <w:rFonts w:ascii="Segoe UI" w:hAnsi="Segoe UI" w:cs="Segoe UI"/>
          <w:color w:val="auto"/>
          <w:sz w:val="20"/>
        </w:rPr>
        <w:t>Petrem V a l d m a n e m</w:t>
      </w:r>
      <w:r w:rsidR="00F56057" w:rsidRPr="00284480">
        <w:rPr>
          <w:rFonts w:ascii="Segoe UI" w:hAnsi="Segoe UI" w:cs="Segoe UI"/>
          <w:color w:val="auto"/>
          <w:sz w:val="20"/>
        </w:rPr>
        <w:t xml:space="preserve">, </w:t>
      </w:r>
      <w:r w:rsidR="00DC5685" w:rsidRPr="00284480">
        <w:rPr>
          <w:rFonts w:ascii="Segoe UI" w:hAnsi="Segoe UI" w:cs="Segoe UI"/>
          <w:color w:val="auto"/>
          <w:sz w:val="20"/>
        </w:rPr>
        <w:t>ře</w:t>
      </w:r>
      <w:r w:rsidR="00A5545B" w:rsidRPr="00284480">
        <w:rPr>
          <w:rFonts w:ascii="Segoe UI" w:hAnsi="Segoe UI" w:cs="Segoe UI"/>
          <w:color w:val="auto"/>
          <w:sz w:val="20"/>
        </w:rPr>
        <w:t>ditelem</w:t>
      </w:r>
      <w:r w:rsidR="00F56057" w:rsidRPr="00284480">
        <w:rPr>
          <w:rFonts w:ascii="Segoe UI" w:hAnsi="Segoe UI" w:cs="Segoe UI"/>
          <w:color w:val="auto"/>
          <w:sz w:val="20"/>
        </w:rPr>
        <w:t xml:space="preserve"> SFŽP ČR </w:t>
      </w:r>
    </w:p>
    <w:p w14:paraId="66EA90AE" w14:textId="77777777" w:rsidR="00177043" w:rsidRPr="00284480" w:rsidRDefault="00177043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284480">
        <w:rPr>
          <w:rFonts w:ascii="Segoe UI" w:hAnsi="Segoe UI" w:cs="Segoe UI"/>
          <w:color w:val="auto"/>
          <w:sz w:val="20"/>
        </w:rPr>
        <w:t>„</w:t>
      </w:r>
      <w:r w:rsidRPr="00284480">
        <w:rPr>
          <w:rFonts w:ascii="Segoe UI" w:hAnsi="Segoe UI" w:cs="Segoe UI"/>
          <w:color w:val="auto"/>
          <w:sz w:val="20"/>
        </w:rPr>
        <w:t>Fond</w:t>
      </w:r>
      <w:r w:rsidR="00AF5EE9" w:rsidRPr="00284480">
        <w:rPr>
          <w:rFonts w:ascii="Segoe UI" w:hAnsi="Segoe UI" w:cs="Segoe UI"/>
          <w:color w:val="auto"/>
          <w:sz w:val="20"/>
        </w:rPr>
        <w:t>“</w:t>
      </w:r>
      <w:r w:rsidRPr="00284480">
        <w:rPr>
          <w:rFonts w:ascii="Segoe UI" w:hAnsi="Segoe UI" w:cs="Segoe UI"/>
          <w:color w:val="auto"/>
          <w:sz w:val="20"/>
        </w:rPr>
        <w:t>)</w:t>
      </w:r>
    </w:p>
    <w:p w14:paraId="4FBD60CA" w14:textId="77777777" w:rsidR="00B446F7" w:rsidRPr="00284480" w:rsidRDefault="00B446F7" w:rsidP="00F37A7F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F370FB5" w14:textId="77777777" w:rsidR="00B446F7" w:rsidRPr="00284480" w:rsidRDefault="00B446F7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>a</w:t>
      </w:r>
    </w:p>
    <w:p w14:paraId="6E6262ED" w14:textId="77777777" w:rsidR="00E104D1" w:rsidRPr="00284480" w:rsidRDefault="00E104D1" w:rsidP="00F37A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4F7A0593" w14:textId="77777777" w:rsidR="00826B96" w:rsidRPr="00284480" w:rsidRDefault="00826B96" w:rsidP="00F37A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284480">
        <w:rPr>
          <w:rFonts w:ascii="Segoe UI" w:hAnsi="Segoe UI" w:cs="Segoe UI"/>
          <w:b/>
          <w:color w:val="auto"/>
          <w:sz w:val="20"/>
        </w:rPr>
        <w:t xml:space="preserve">obec Staré Těchanovice </w:t>
      </w:r>
    </w:p>
    <w:p w14:paraId="1734AC66" w14:textId="77777777" w:rsidR="00826B96" w:rsidRPr="00284480" w:rsidRDefault="00826B96" w:rsidP="00F37A7F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 xml:space="preserve">kontaktní adresa: </w:t>
      </w:r>
      <w:r w:rsidRPr="00284480">
        <w:rPr>
          <w:rFonts w:ascii="Segoe UI" w:hAnsi="Segoe UI" w:cs="Segoe UI"/>
          <w:color w:val="auto"/>
          <w:sz w:val="20"/>
        </w:rPr>
        <w:tab/>
        <w:t xml:space="preserve">Obecní úřad Staré Těchanovice, Staré Těchanovice 48, 749 01 Vítkov </w:t>
      </w:r>
    </w:p>
    <w:p w14:paraId="5AC69048" w14:textId="77777777" w:rsidR="00826B96" w:rsidRPr="00284480" w:rsidRDefault="00826B96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 xml:space="preserve">IČO: </w:t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  <w:t xml:space="preserve">00635529 </w:t>
      </w:r>
    </w:p>
    <w:p w14:paraId="0E9A0216" w14:textId="77777777" w:rsidR="00826B96" w:rsidRPr="00284480" w:rsidRDefault="00826B96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 xml:space="preserve">zastoupená: </w:t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  <w:t>Luďkem K o z á k e m, starostou</w:t>
      </w:r>
    </w:p>
    <w:p w14:paraId="454EB6FF" w14:textId="77777777" w:rsidR="00826B96" w:rsidRPr="00284480" w:rsidRDefault="00826B96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>(dále jen „příjemce podpory“)</w:t>
      </w:r>
    </w:p>
    <w:p w14:paraId="77CF2688" w14:textId="77777777" w:rsidR="00826B96" w:rsidRPr="00284480" w:rsidRDefault="00826B96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1061DB3" w14:textId="77777777" w:rsidR="00826B96" w:rsidRPr="00284480" w:rsidRDefault="00826B96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D7A04B" w14:textId="77777777" w:rsidR="00956FAD" w:rsidRPr="00284480" w:rsidRDefault="00956FAD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AE4441" w14:textId="11BC5628" w:rsidR="00C4209E" w:rsidRPr="00284480" w:rsidRDefault="00956FAD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 xml:space="preserve">se dohodly na základě změny č. 1 rozhodnutí č. 04951961 o poskytnutí finančních prostředků ze Státního fondu životního prostředí ČR ze dne 30. 7. 2021 </w:t>
      </w:r>
      <w:r w:rsidR="0014460B" w:rsidRPr="00284480">
        <w:rPr>
          <w:rFonts w:ascii="Segoe UI" w:hAnsi="Segoe UI" w:cs="Segoe UI"/>
          <w:color w:val="auto"/>
          <w:sz w:val="20"/>
        </w:rPr>
        <w:t xml:space="preserve">se </w:t>
      </w:r>
      <w:r w:rsidR="001D45AE" w:rsidRPr="00284480">
        <w:rPr>
          <w:rFonts w:ascii="Segoe UI" w:hAnsi="Segoe UI" w:cs="Segoe UI"/>
          <w:color w:val="auto"/>
          <w:sz w:val="20"/>
        </w:rPr>
        <w:t>dohodl</w:t>
      </w:r>
      <w:r w:rsidR="003F10B6" w:rsidRPr="00284480">
        <w:rPr>
          <w:rFonts w:ascii="Segoe UI" w:hAnsi="Segoe UI" w:cs="Segoe UI"/>
          <w:color w:val="auto"/>
          <w:sz w:val="20"/>
        </w:rPr>
        <w:t>y</w:t>
      </w:r>
      <w:r w:rsidR="001D45AE" w:rsidRPr="00284480">
        <w:rPr>
          <w:rFonts w:ascii="Segoe UI" w:hAnsi="Segoe UI" w:cs="Segoe UI"/>
          <w:color w:val="auto"/>
          <w:sz w:val="20"/>
        </w:rPr>
        <w:t xml:space="preserve"> </w:t>
      </w:r>
      <w:r w:rsidR="00C4209E" w:rsidRPr="00284480">
        <w:rPr>
          <w:rFonts w:ascii="Segoe UI" w:hAnsi="Segoe UI" w:cs="Segoe UI"/>
          <w:color w:val="auto"/>
          <w:sz w:val="20"/>
        </w:rPr>
        <w:t>na této změně a doplnění smlouvy č. 0</w:t>
      </w:r>
      <w:r w:rsidR="00826B96" w:rsidRPr="00284480">
        <w:rPr>
          <w:rFonts w:ascii="Segoe UI" w:hAnsi="Segoe UI" w:cs="Segoe UI"/>
          <w:color w:val="auto"/>
          <w:sz w:val="20"/>
        </w:rPr>
        <w:t>495</w:t>
      </w:r>
      <w:r w:rsidR="002D3DCB" w:rsidRPr="00284480">
        <w:rPr>
          <w:rFonts w:ascii="Segoe UI" w:hAnsi="Segoe UI" w:cs="Segoe UI"/>
          <w:color w:val="auto"/>
          <w:sz w:val="20"/>
        </w:rPr>
        <w:t>1961</w:t>
      </w:r>
      <w:r w:rsidR="00C4209E" w:rsidRPr="00284480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826B96" w:rsidRPr="00284480">
        <w:rPr>
          <w:rFonts w:ascii="Segoe UI" w:hAnsi="Segoe UI" w:cs="Segoe UI"/>
          <w:color w:val="auto"/>
          <w:sz w:val="20"/>
        </w:rPr>
        <w:t>6</w:t>
      </w:r>
      <w:r w:rsidR="00C4209E" w:rsidRPr="00284480">
        <w:rPr>
          <w:rFonts w:ascii="Segoe UI" w:hAnsi="Segoe UI" w:cs="Segoe UI"/>
          <w:color w:val="auto"/>
          <w:sz w:val="20"/>
        </w:rPr>
        <w:t xml:space="preserve">. </w:t>
      </w:r>
      <w:r w:rsidR="00826B96" w:rsidRPr="00284480">
        <w:rPr>
          <w:rFonts w:ascii="Segoe UI" w:hAnsi="Segoe UI" w:cs="Segoe UI"/>
          <w:color w:val="auto"/>
          <w:sz w:val="20"/>
        </w:rPr>
        <w:t>1</w:t>
      </w:r>
      <w:r w:rsidR="00C4209E" w:rsidRPr="00284480">
        <w:rPr>
          <w:rFonts w:ascii="Segoe UI" w:hAnsi="Segoe UI" w:cs="Segoe UI"/>
          <w:color w:val="auto"/>
          <w:sz w:val="20"/>
        </w:rPr>
        <w:t>. 20</w:t>
      </w:r>
      <w:r w:rsidR="00826B96" w:rsidRPr="00284480">
        <w:rPr>
          <w:rFonts w:ascii="Segoe UI" w:hAnsi="Segoe UI" w:cs="Segoe UI"/>
          <w:color w:val="auto"/>
          <w:sz w:val="20"/>
        </w:rPr>
        <w:t>20</w:t>
      </w:r>
      <w:r w:rsidRPr="00284480">
        <w:rPr>
          <w:rFonts w:ascii="Segoe UI" w:hAnsi="Segoe UI" w:cs="Segoe UI"/>
          <w:color w:val="auto"/>
          <w:sz w:val="20"/>
        </w:rPr>
        <w:t>, ve znění dodatku č. 1 ze dne 27. 1. 2021</w:t>
      </w:r>
      <w:r w:rsidR="004119B5" w:rsidRPr="00284480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284480">
        <w:rPr>
          <w:rFonts w:ascii="Segoe UI" w:hAnsi="Segoe UI" w:cs="Segoe UI"/>
          <w:color w:val="auto"/>
          <w:sz w:val="20"/>
        </w:rPr>
        <w:t>:</w:t>
      </w:r>
    </w:p>
    <w:p w14:paraId="327D3E7E" w14:textId="77777777" w:rsidR="00DD1C63" w:rsidRPr="00284480" w:rsidRDefault="00DD1C63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C1F9FAC" w14:textId="5A9B86E9" w:rsidR="0029168C" w:rsidRPr="00284480" w:rsidRDefault="0029168C" w:rsidP="0029168C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84480">
        <w:rPr>
          <w:rFonts w:ascii="Segoe UI" w:hAnsi="Segoe UI" w:cs="Segoe UI"/>
        </w:rPr>
        <w:t xml:space="preserve">V článku IV bodu 1 písm. a) </w:t>
      </w:r>
      <w:r w:rsidRPr="00284480">
        <w:rPr>
          <w:rFonts w:ascii="Segoe UI" w:eastAsia="Calibri" w:hAnsi="Segoe UI" w:cs="Segoe UI"/>
          <w:lang w:eastAsia="en-US"/>
        </w:rPr>
        <w:t xml:space="preserve">odrážce třetí pododrážka první zní nově takto: </w:t>
      </w:r>
    </w:p>
    <w:p w14:paraId="145DB13C" w14:textId="00789400" w:rsidR="008E0DA2" w:rsidRPr="00284480" w:rsidRDefault="0029168C" w:rsidP="00284480">
      <w:pPr>
        <w:autoSpaceDE w:val="0"/>
        <w:autoSpaceDN w:val="0"/>
        <w:adjustRightInd w:val="0"/>
        <w:spacing w:before="120"/>
        <w:ind w:left="425"/>
        <w:jc w:val="both"/>
        <w:rPr>
          <w:rFonts w:ascii="Segoe UI" w:hAnsi="Segoe UI" w:cs="Segoe UI"/>
          <w:bCs/>
        </w:rPr>
      </w:pPr>
      <w:r w:rsidRPr="00284480">
        <w:rPr>
          <w:rFonts w:ascii="Segoe UI" w:eastAsia="Calibri" w:hAnsi="Segoe UI" w:cs="Segoe UI"/>
          <w:lang w:eastAsia="en-US"/>
        </w:rPr>
        <w:t xml:space="preserve">„- </w:t>
      </w:r>
      <w:r w:rsidR="008E0DA2" w:rsidRPr="00284480">
        <w:rPr>
          <w:rFonts w:ascii="Segoe UI" w:hAnsi="Segoe UI" w:cs="Segoe UI"/>
        </w:rPr>
        <w:t>„</w:t>
      </w:r>
      <w:r w:rsidR="008E0DA2" w:rsidRPr="00284480">
        <w:rPr>
          <w:rFonts w:ascii="Segoe UI" w:hAnsi="Segoe UI" w:cs="Segoe UI"/>
          <w:bCs/>
        </w:rPr>
        <w:t xml:space="preserve">Úspora energií - Obecní dům, Staré Těchanovice 48“ </w:t>
      </w:r>
      <w:r w:rsidR="008E0DA2" w:rsidRPr="00284480">
        <w:rPr>
          <w:rFonts w:ascii="Segoe UI" w:hAnsi="Segoe UI" w:cs="Segoe UI"/>
        </w:rPr>
        <w:t xml:space="preserve">– cílem projektu je výměna starého kotle na tuhá paliva za nový zplynovací kotel na kusové dřevo, brikety, štěpku a pelety a optimalizace řízení otopné soustavy. Na střechu obecního domu bude instalován nový fotovoltaický systém s bateriovým úložištěm a dojde k výměně stávajících zářivkových a žárovkových svítidel v prostorách Obecního domu za nová úsporná LED svítidla. </w:t>
      </w:r>
      <w:r w:rsidR="008E0DA2" w:rsidRPr="00284480">
        <w:rPr>
          <w:rFonts w:ascii="Segoe UI" w:hAnsi="Segoe UI" w:cs="Segoe UI"/>
          <w:bCs/>
        </w:rPr>
        <w:t>Realizací projektu dojde ke snížení konečné spotřeby energie -  97 GJ/rok a úspoře emisí skleníkových plynů &gt;10 t CO</w:t>
      </w:r>
      <w:r w:rsidR="008E0DA2" w:rsidRPr="00284480">
        <w:rPr>
          <w:rFonts w:ascii="Segoe UI" w:hAnsi="Segoe UI" w:cs="Segoe UI"/>
          <w:bCs/>
          <w:vertAlign w:val="subscript"/>
        </w:rPr>
        <w:t>2</w:t>
      </w:r>
      <w:r w:rsidR="008E0DA2" w:rsidRPr="00284480">
        <w:rPr>
          <w:rFonts w:ascii="Segoe UI" w:hAnsi="Segoe UI" w:cs="Segoe UI"/>
          <w:bCs/>
        </w:rPr>
        <w:t>ek./rok. Projekt byl předložen do OPŽP pod. reg.</w:t>
      </w:r>
      <w:r w:rsidR="008E0DA2" w:rsidRPr="00284480">
        <w:rPr>
          <w:rFonts w:ascii="Segoe UI" w:hAnsi="Segoe UI" w:cs="Segoe UI"/>
          <w:bCs/>
        </w:rPr>
        <w:br/>
        <w:t>č. CZ.05.5.18/0.0/0.0/20_146/0014191</w:t>
      </w:r>
      <w:r w:rsidR="00284480" w:rsidRPr="00284480">
        <w:rPr>
          <w:rFonts w:ascii="Segoe UI" w:hAnsi="Segoe UI" w:cs="Segoe UI"/>
          <w:bCs/>
        </w:rPr>
        <w:t xml:space="preserve"> </w:t>
      </w:r>
      <w:r w:rsidR="00284480" w:rsidRPr="00284480">
        <w:rPr>
          <w:rFonts w:ascii="Segoe UI" w:hAnsi="Segoe UI" w:cs="Segoe UI"/>
        </w:rPr>
        <w:t>a finanční prostředky podle článku II bodu 2 písm. b) (a rovněž podle písm. d), pokud bude čerpat rezervu) budou použity ke spolufinancování do výše způsobilých výdajů podle pravidel OPŽP,</w:t>
      </w:r>
      <w:r w:rsidR="008E0DA2" w:rsidRPr="00284480">
        <w:rPr>
          <w:rFonts w:ascii="Segoe UI" w:hAnsi="Segoe UI" w:cs="Segoe UI"/>
          <w:bCs/>
        </w:rPr>
        <w:t>“.</w:t>
      </w:r>
    </w:p>
    <w:p w14:paraId="3065E33B" w14:textId="77777777" w:rsidR="00A0748C" w:rsidRPr="00284480" w:rsidRDefault="00A0748C" w:rsidP="00F37A7F">
      <w:pPr>
        <w:pStyle w:val="Default"/>
        <w:ind w:left="426"/>
        <w:jc w:val="both"/>
        <w:rPr>
          <w:color w:val="auto"/>
          <w:sz w:val="20"/>
          <w:szCs w:val="20"/>
        </w:rPr>
      </w:pPr>
      <w:r w:rsidRPr="00284480">
        <w:rPr>
          <w:rFonts w:eastAsia="Calibri"/>
          <w:color w:val="auto"/>
          <w:sz w:val="20"/>
          <w:szCs w:val="20"/>
          <w:lang w:eastAsia="en-US"/>
        </w:rPr>
        <w:t xml:space="preserve">   </w:t>
      </w:r>
    </w:p>
    <w:p w14:paraId="4FCB189D" w14:textId="77777777" w:rsidR="00C4209E" w:rsidRPr="00284480" w:rsidRDefault="004119B5" w:rsidP="00F37A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>Ostatní ustanovení Sm</w:t>
      </w:r>
      <w:r w:rsidR="00C4209E" w:rsidRPr="00284480">
        <w:rPr>
          <w:rFonts w:ascii="Segoe UI" w:hAnsi="Segoe UI" w:cs="Segoe UI"/>
          <w:color w:val="auto"/>
          <w:sz w:val="20"/>
        </w:rPr>
        <w:t>louvy se nemění.</w:t>
      </w:r>
    </w:p>
    <w:p w14:paraId="3D7C1222" w14:textId="77777777" w:rsidR="004119B5" w:rsidRPr="00284480" w:rsidRDefault="004119B5" w:rsidP="00F37A7F">
      <w:pPr>
        <w:pStyle w:val="Odstavecseseznamem"/>
        <w:jc w:val="both"/>
        <w:rPr>
          <w:rFonts w:ascii="Segoe UI" w:hAnsi="Segoe UI" w:cs="Segoe UI"/>
        </w:rPr>
      </w:pPr>
    </w:p>
    <w:p w14:paraId="5BD066AF" w14:textId="77777777" w:rsidR="007E6638" w:rsidRPr="00284480" w:rsidRDefault="004119B5" w:rsidP="00F37A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 xml:space="preserve">Příjemce podpory souhlasí se zveřejněním celého textu Smlouvy, včetně tohoto dodatku, v registru </w:t>
      </w:r>
      <w:r w:rsidRPr="00284480">
        <w:rPr>
          <w:rFonts w:ascii="Segoe UI" w:hAnsi="Segoe UI" w:cs="Segoe UI"/>
          <w:color w:val="auto"/>
          <w:sz w:val="20"/>
        </w:rPr>
        <w:lastRenderedPageBreak/>
        <w:t>smluv podle zá</w:t>
      </w:r>
      <w:r w:rsidRPr="00284480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284480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284480">
        <w:rPr>
          <w:rFonts w:ascii="Segoe UI" w:hAnsi="Segoe UI" w:cs="Segoe UI"/>
          <w:color w:val="auto"/>
          <w:sz w:val="20"/>
        </w:rPr>
        <w:t>.</w:t>
      </w:r>
    </w:p>
    <w:p w14:paraId="65003A96" w14:textId="77777777" w:rsidR="007E6638" w:rsidRPr="00284480" w:rsidRDefault="007E6638" w:rsidP="00F37A7F">
      <w:pPr>
        <w:jc w:val="both"/>
        <w:rPr>
          <w:rFonts w:ascii="Segoe UI" w:hAnsi="Segoe UI" w:cs="Segoe UI"/>
        </w:rPr>
      </w:pPr>
    </w:p>
    <w:p w14:paraId="54D485BA" w14:textId="77777777" w:rsidR="00C4209E" w:rsidRPr="00284480" w:rsidRDefault="00C4209E" w:rsidP="00F37A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81B065C" w14:textId="77777777" w:rsidR="00C4209E" w:rsidRPr="00284480" w:rsidRDefault="00C4209E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CFF6CD" w14:textId="77777777" w:rsidR="00E662DA" w:rsidRPr="00284480" w:rsidRDefault="00E662DA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3BE839" w14:textId="77777777" w:rsidR="00DD1C63" w:rsidRPr="00284480" w:rsidRDefault="00DD1C63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D488CB4" w14:textId="77777777" w:rsidR="00E662DA" w:rsidRPr="00284480" w:rsidRDefault="00397003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 xml:space="preserve">V: </w:t>
      </w:r>
      <w:r w:rsidR="00E662DA" w:rsidRPr="00284480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034A9F80" w14:textId="77777777" w:rsidR="00A471E4" w:rsidRPr="00284480" w:rsidRDefault="00A471E4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D59743" w14:textId="77777777" w:rsidR="003B4EA6" w:rsidRPr="00284480" w:rsidRDefault="00397003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>dne:</w:t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</w:p>
    <w:p w14:paraId="7D18D428" w14:textId="77777777" w:rsidR="00E662DA" w:rsidRPr="00284480" w:rsidRDefault="00E662DA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900C2D" w14:textId="77777777" w:rsidR="00DD1C63" w:rsidRPr="00284480" w:rsidRDefault="00DD1C63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2FE7BF" w14:textId="77777777" w:rsidR="00E662DA" w:rsidRPr="00284480" w:rsidRDefault="00397003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ab/>
      </w:r>
    </w:p>
    <w:p w14:paraId="31DA7C94" w14:textId="77777777" w:rsidR="00397003" w:rsidRPr="00284480" w:rsidRDefault="00397003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  <w:t xml:space="preserve"> </w:t>
      </w:r>
    </w:p>
    <w:p w14:paraId="25EA0CB7" w14:textId="77777777" w:rsidR="00397003" w:rsidRPr="00284480" w:rsidRDefault="00397003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84480">
        <w:rPr>
          <w:rFonts w:ascii="Segoe UI" w:hAnsi="Segoe UI" w:cs="Segoe UI"/>
          <w:color w:val="auto"/>
          <w:sz w:val="20"/>
        </w:rPr>
        <w:t>……….</w:t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="00FD7A2F"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1EF67EE1" w14:textId="77777777" w:rsidR="00990A09" w:rsidRPr="00284480" w:rsidRDefault="00397003" w:rsidP="00F37A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84480">
        <w:rPr>
          <w:rFonts w:ascii="Segoe UI" w:hAnsi="Segoe UI" w:cs="Segoe UI"/>
          <w:color w:val="auto"/>
          <w:sz w:val="20"/>
        </w:rPr>
        <w:t>zástupce příjemce podpory</w:t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</w:r>
      <w:r w:rsidRPr="00284480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284480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7A913" w14:textId="77777777" w:rsidR="008673FE" w:rsidRDefault="008673FE">
      <w:r>
        <w:separator/>
      </w:r>
    </w:p>
  </w:endnote>
  <w:endnote w:type="continuationSeparator" w:id="0">
    <w:p w14:paraId="6FB39735" w14:textId="77777777" w:rsidR="008673FE" w:rsidRDefault="0086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9C022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B3CC0CE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6F3C4B06" w14:textId="3EE6B6ED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D14">
          <w:rPr>
            <w:noProof/>
          </w:rPr>
          <w:t>2</w:t>
        </w:r>
        <w:r>
          <w:fldChar w:fldCharType="end"/>
        </w:r>
      </w:p>
    </w:sdtContent>
  </w:sdt>
  <w:p w14:paraId="77171618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5B9EBF11" w14:textId="5381BB25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D14">
          <w:rPr>
            <w:noProof/>
          </w:rPr>
          <w:t>1</w:t>
        </w:r>
        <w:r>
          <w:fldChar w:fldCharType="end"/>
        </w:r>
      </w:p>
    </w:sdtContent>
  </w:sdt>
  <w:p w14:paraId="7414E6E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18F9" w14:textId="77777777" w:rsidR="008673FE" w:rsidRDefault="008673FE">
      <w:r>
        <w:separator/>
      </w:r>
    </w:p>
  </w:footnote>
  <w:footnote w:type="continuationSeparator" w:id="0">
    <w:p w14:paraId="4989E26C" w14:textId="77777777" w:rsidR="008673FE" w:rsidRDefault="0086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79D8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2C4"/>
    <w:rsid w:val="00003318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4480"/>
    <w:rsid w:val="00286404"/>
    <w:rsid w:val="00286B2D"/>
    <w:rsid w:val="00286FF0"/>
    <w:rsid w:val="00290371"/>
    <w:rsid w:val="0029168C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0ED9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E7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62A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403"/>
    <w:rsid w:val="007B2E50"/>
    <w:rsid w:val="007B5E4E"/>
    <w:rsid w:val="007C122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6B96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673FE"/>
    <w:rsid w:val="008718A3"/>
    <w:rsid w:val="0087298A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D67DC"/>
    <w:rsid w:val="008E0DA2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6FAD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A00213"/>
    <w:rsid w:val="00A02E20"/>
    <w:rsid w:val="00A0520C"/>
    <w:rsid w:val="00A0748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244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2F9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4090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3D68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0D14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A7F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31D16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paragraph" w:customStyle="1" w:styleId="Default">
    <w:name w:val="Default"/>
    <w:link w:val="DefaultChar"/>
    <w:rsid w:val="000032C4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284480"/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6C51-F377-4C23-BE2F-2A58B7F5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2615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2021-09-15T12:22:00Z</cp:lastPrinted>
  <dcterms:created xsi:type="dcterms:W3CDTF">2021-10-07T07:41:00Z</dcterms:created>
  <dcterms:modified xsi:type="dcterms:W3CDTF">2021-10-07T07:41:00Z</dcterms:modified>
</cp:coreProperties>
</file>