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207D" w14:textId="77777777" w:rsidR="004B1757" w:rsidRDefault="004B1757" w:rsidP="004B1757">
      <w:pPr>
        <w:pStyle w:val="Nadpis2"/>
        <w:jc w:val="left"/>
        <w:rPr>
          <w:b/>
          <w:sz w:val="28"/>
        </w:rPr>
      </w:pPr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>IČ: 712 17 975, DIČ : CZ 71217975</w:t>
      </w:r>
    </w:p>
    <w:p w14:paraId="37125179" w14:textId="77777777" w:rsidR="00B407C6" w:rsidRDefault="00B407C6">
      <w:r>
        <w:t>Bankovní spojení : ČS Příbram č.ú.527487329/0800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5B329347" w14:textId="29FCC455" w:rsidR="00B407C6" w:rsidRPr="006417BB" w:rsidRDefault="00397B17">
      <w:pPr>
        <w:rPr>
          <w:b/>
        </w:rPr>
      </w:pPr>
      <w:r>
        <w:rPr>
          <w:b/>
        </w:rPr>
        <w:t>H</w:t>
      </w:r>
      <w:r w:rsidR="00A206FD">
        <w:rPr>
          <w:b/>
        </w:rPr>
        <w:t>C Baník Příbram s.r.o.</w:t>
      </w:r>
    </w:p>
    <w:p w14:paraId="3E48DE7D" w14:textId="60C0F93E" w:rsidR="00B407C6" w:rsidRDefault="00397B17">
      <w:r>
        <w:t>Legionářů 378, 261 01 Příbram VII</w:t>
      </w:r>
      <w:r w:rsidR="00B407C6">
        <w:t xml:space="preserve"> </w:t>
      </w:r>
    </w:p>
    <w:p w14:paraId="2CCA46CC" w14:textId="6C63BA99" w:rsidR="00397B17" w:rsidRDefault="00B407C6" w:rsidP="00BA3858">
      <w:r>
        <w:t>zastoupené</w:t>
      </w:r>
      <w:r w:rsidR="00397B17">
        <w:t xml:space="preserve"> Petrem Vinšem, </w:t>
      </w:r>
      <w:r w:rsidR="00A206FD">
        <w:t>jednatelem</w:t>
      </w:r>
      <w:r w:rsidR="00397B17">
        <w:t xml:space="preserve"> a </w:t>
      </w:r>
    </w:p>
    <w:p w14:paraId="71191132" w14:textId="3F5E110E" w:rsidR="00397B17" w:rsidRDefault="00A206FD" w:rsidP="00BA3858">
      <w:r>
        <w:t>Miroslavem Bláhou</w:t>
      </w:r>
      <w:r w:rsidR="00397B17">
        <w:t xml:space="preserve">, </w:t>
      </w:r>
      <w:r>
        <w:t>jednatelem</w:t>
      </w:r>
    </w:p>
    <w:p w14:paraId="7A2BBF08" w14:textId="6E8B46D1" w:rsidR="00B407C6" w:rsidRDefault="00B407C6">
      <w:r>
        <w:t xml:space="preserve">IČO :  </w:t>
      </w:r>
      <w:r w:rsidR="00A206FD">
        <w:t>11711426</w:t>
      </w:r>
      <w:r>
        <w:t xml:space="preserve"> ,  DIČ : C</w:t>
      </w:r>
      <w:r w:rsidR="00A206FD">
        <w:t>Z 11711426</w:t>
      </w:r>
    </w:p>
    <w:p w14:paraId="7B4C9222" w14:textId="603FE5C8" w:rsidR="00B407C6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14:paraId="0E5F0EF6" w14:textId="6FCDBD05" w:rsidR="00B054C2" w:rsidRDefault="00B054C2">
      <w:pPr>
        <w:autoSpaceDE w:val="0"/>
        <w:autoSpaceDN w:val="0"/>
        <w:adjustRightInd w:val="0"/>
      </w:pP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parc. č. 1801 v k.ú. Březové Hory a obci Příbram</w:t>
      </w:r>
      <w:r w:rsidR="00397B17">
        <w:t xml:space="preserve"> (Zimní stadion), dále domu sestávajícího z budovy na st. parc. č. 1798 a další (zřizovací listina)  v k.ú.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409851E8" w14:textId="1755BDA7" w:rsidR="00342FDB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>odběrateli služby za podmínek sjednaných touto „Závaznou objednávkou“, konkrétně pronájem</w:t>
      </w:r>
      <w:r w:rsidR="00727162">
        <w:t xml:space="preserve"> </w:t>
      </w:r>
      <w:r w:rsidR="00A206FD">
        <w:t xml:space="preserve">1 (slovy: jednoho) apartmánu v budově Zimního stadionu (ubytovna Zimního stadionu) a </w:t>
      </w:r>
      <w:r w:rsidR="00FC7508">
        <w:t>2</w:t>
      </w:r>
      <w:r w:rsidR="00397B17">
        <w:t xml:space="preserve"> (</w:t>
      </w:r>
      <w:r w:rsidR="00342FDB">
        <w:t xml:space="preserve">slovy: </w:t>
      </w:r>
      <w:r w:rsidR="00FC7508">
        <w:t>dvou</w:t>
      </w:r>
      <w:r w:rsidR="00397B17">
        <w:t>) dvoulůžkových pokojů</w:t>
      </w:r>
      <w:r w:rsidR="00342FDB">
        <w:t xml:space="preserve"> v budově Plaveckého bazénu (ubytovna PB) na dobu určitou, a to od 01.</w:t>
      </w:r>
      <w:r w:rsidR="00FC7508">
        <w:t>09</w:t>
      </w:r>
      <w:r w:rsidR="00342FDB">
        <w:t>.202</w:t>
      </w:r>
      <w:r w:rsidR="00FC7508">
        <w:t>1</w:t>
      </w:r>
      <w:r w:rsidR="00342FDB">
        <w:t xml:space="preserve"> do 31.03.202</w:t>
      </w:r>
      <w:r w:rsidR="00FC7508">
        <w:t>2</w:t>
      </w:r>
      <w:r w:rsidR="00342FDB">
        <w:t>.</w:t>
      </w:r>
    </w:p>
    <w:p w14:paraId="7E5D2179" w14:textId="0F834AC6" w:rsidR="00342FDB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Veškeré pokoje</w:t>
      </w:r>
      <w:r w:rsidR="00A206FD">
        <w:t xml:space="preserve"> a apartmány</w:t>
      </w:r>
      <w:r>
        <w:t xml:space="preserve"> jsou plně funkční pro ubytování.</w:t>
      </w:r>
    </w:p>
    <w:p w14:paraId="0BE8D1F3" w14:textId="321BB81C" w:rsidR="00AB3933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Součástí pronájmu pokojů je výměna ložního prádla 1x za 14 dní, a to po vždy po dohodě obou stran.</w:t>
      </w:r>
      <w:r w:rsidR="006656E2">
        <w:t xml:space="preserve"> </w:t>
      </w:r>
    </w:p>
    <w:p w14:paraId="7DCB1970" w14:textId="1FB40CE6" w:rsidR="00233A7D" w:rsidRPr="006656E2" w:rsidRDefault="00233A7D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 xml:space="preserve">Součástí závazné objednávky </w:t>
      </w:r>
      <w:r w:rsidR="00342FDB">
        <w:t>ne</w:t>
      </w:r>
      <w:r>
        <w:t xml:space="preserve">jsou dále </w:t>
      </w:r>
      <w:r w:rsidR="00342FDB">
        <w:t>žádné další doplňující služby</w:t>
      </w:r>
      <w:r>
        <w:t xml:space="preserve">. </w:t>
      </w:r>
    </w:p>
    <w:p w14:paraId="739BC66F" w14:textId="270C7441" w:rsidR="00ED0F98" w:rsidRDefault="00ED0F98" w:rsidP="00B11A6F">
      <w:pPr>
        <w:autoSpaceDE w:val="0"/>
        <w:autoSpaceDN w:val="0"/>
        <w:adjustRightInd w:val="0"/>
        <w:jc w:val="both"/>
        <w:rPr>
          <w:b/>
        </w:rPr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2192E9A4" w14:textId="483A5BDE" w:rsidR="006656E2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částky</w:t>
      </w:r>
      <w:r w:rsidR="00BE0772">
        <w:t xml:space="preserve"> </w:t>
      </w:r>
      <w:r w:rsidR="00BE0772" w:rsidRPr="006656E2">
        <w:rPr>
          <w:b/>
        </w:rPr>
        <w:t xml:space="preserve">za </w:t>
      </w:r>
      <w:r w:rsidR="00342FDB">
        <w:rPr>
          <w:b/>
        </w:rPr>
        <w:t>využívání ubytování</w:t>
      </w:r>
      <w:r w:rsidR="00BE0772">
        <w:t xml:space="preserve"> </w:t>
      </w:r>
      <w:r w:rsidR="008F38D6">
        <w:t xml:space="preserve">v budově </w:t>
      </w:r>
      <w:r w:rsidR="00A206FD">
        <w:t xml:space="preserve">ZS a </w:t>
      </w:r>
      <w:r w:rsidR="008F38D6">
        <w:t xml:space="preserve">PB </w:t>
      </w:r>
      <w:r w:rsidR="00BE0772">
        <w:t>činí</w:t>
      </w:r>
      <w:r w:rsidR="00342FDB">
        <w:t xml:space="preserve"> celkem: </w:t>
      </w:r>
      <w:r w:rsidR="00A206FD">
        <w:rPr>
          <w:b/>
          <w:bCs/>
        </w:rPr>
        <w:t>77</w:t>
      </w:r>
      <w:r w:rsidR="00342FDB" w:rsidRPr="008F38D6">
        <w:rPr>
          <w:b/>
          <w:bCs/>
        </w:rPr>
        <w:t>.000,- bez DPH</w:t>
      </w:r>
      <w:r w:rsidR="006A4CB3">
        <w:t>, tzn.:</w:t>
      </w:r>
      <w:r w:rsidR="00342FDB">
        <w:t xml:space="preserve"> </w:t>
      </w:r>
    </w:p>
    <w:p w14:paraId="35C41704" w14:textId="74A27EE8" w:rsidR="00A206FD" w:rsidRDefault="00A206FD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Cena za 1x apartmán:</w:t>
      </w:r>
      <w:r>
        <w:tab/>
      </w:r>
      <w:r>
        <w:tab/>
      </w:r>
      <w:r>
        <w:tab/>
        <w:t>6.000,-/1 měsíc</w:t>
      </w:r>
    </w:p>
    <w:p w14:paraId="1F99CC59" w14:textId="1DE1AFFC" w:rsidR="00342FDB" w:rsidRPr="006A3FE6" w:rsidRDefault="006A4CB3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 xml:space="preserve">Cena za </w:t>
      </w:r>
      <w:r w:rsidR="00FC7508">
        <w:t>2</w:t>
      </w:r>
      <w:r w:rsidR="00342FDB">
        <w:t>x dvou-lůžkový pokoj:</w:t>
      </w:r>
      <w:r w:rsidR="00342FDB">
        <w:tab/>
      </w:r>
      <w:r w:rsidR="00FC7508">
        <w:t>5</w:t>
      </w:r>
      <w:r w:rsidR="00342FDB">
        <w:t>.</w:t>
      </w:r>
      <w:r w:rsidR="00CF6FF9">
        <w:t>0</w:t>
      </w:r>
      <w:r w:rsidR="00342FDB">
        <w:t>00,-/1 měsíc</w:t>
      </w:r>
    </w:p>
    <w:p w14:paraId="5D981364" w14:textId="2EABA726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 xml:space="preserve">užívání ubytovny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107F637D" w14:textId="1D3714E1" w:rsidR="005F5D90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>ubytování</w:t>
      </w:r>
      <w:r>
        <w:t xml:space="preserve">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8F38D6">
        <w:t>ubytování PB</w:t>
      </w:r>
      <w:r w:rsidR="009569A9">
        <w:t>, ZS</w:t>
      </w:r>
      <w:r>
        <w:t>) za dané období</w:t>
      </w:r>
      <w:r w:rsidR="008F38D6">
        <w:t xml:space="preserve">, tedy za </w:t>
      </w:r>
      <w:r w:rsidR="009569A9">
        <w:t>7</w:t>
      </w:r>
      <w:r w:rsidR="008F38D6">
        <w:t xml:space="preserve"> kalendářních měsíců</w:t>
      </w:r>
      <w:r>
        <w:t xml:space="preserve">. </w:t>
      </w: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1C812B7F" w14:textId="7DC85BC7" w:rsidR="006A4CB3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 je fakturováno v 6 pravidelných měsíčních platbách.</w:t>
      </w:r>
    </w:p>
    <w:p w14:paraId="5339F447" w14:textId="61C6ECDF" w:rsidR="006656E2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</w:t>
      </w:r>
      <w:r w:rsidR="006656E2">
        <w:t xml:space="preserve"> za příslušný měsíc j</w:t>
      </w:r>
      <w:r>
        <w:t>e</w:t>
      </w:r>
      <w:r w:rsidR="006656E2">
        <w:t xml:space="preserve"> fakturován</w:t>
      </w:r>
      <w:r>
        <w:t>o</w:t>
      </w:r>
      <w:r w:rsidR="006656E2">
        <w:t xml:space="preserve"> do 1</w:t>
      </w:r>
      <w:r>
        <w:t>0</w:t>
      </w:r>
      <w:r w:rsidR="006656E2">
        <w:t>. dne následující</w:t>
      </w:r>
      <w:r>
        <w:t>ho</w:t>
      </w:r>
      <w:r w:rsidR="006656E2">
        <w:t xml:space="preserve"> měsíce na základě faktury se 14-ti denní splatností. </w:t>
      </w:r>
    </w:p>
    <w:p w14:paraId="715D1EDB" w14:textId="36AAFA13"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Zrušit </w:t>
      </w:r>
      <w:r w:rsidR="006A4CB3">
        <w:t>ubytování</w:t>
      </w:r>
      <w:r w:rsidR="007F2658">
        <w:t xml:space="preserve"> (vypovědět </w:t>
      </w:r>
      <w:r w:rsidR="00F533AC">
        <w:t>objednávku</w:t>
      </w:r>
      <w:r w:rsidR="007F2658">
        <w:t>)</w:t>
      </w:r>
      <w:r w:rsidR="00B11A6F">
        <w:t xml:space="preserve"> </w:t>
      </w:r>
      <w:r w:rsidR="006A4CB3">
        <w:t xml:space="preserve">ze strany objednatele, </w:t>
      </w:r>
      <w:r>
        <w:t xml:space="preserve">bez poplatků za </w:t>
      </w:r>
      <w:r w:rsidR="006A4CB3">
        <w:t>prodej služeb (ubytování)</w:t>
      </w:r>
      <w:r>
        <w:t xml:space="preserve"> je možné minimálně </w:t>
      </w:r>
      <w:r w:rsidR="00EC5A66">
        <w:rPr>
          <w:b/>
          <w:bCs/>
        </w:rPr>
        <w:t>14</w:t>
      </w:r>
      <w:r w:rsidRPr="00D25E77">
        <w:rPr>
          <w:b/>
          <w:bCs/>
        </w:rPr>
        <w:t xml:space="preserve"> dní</w:t>
      </w:r>
      <w:r w:rsidR="006A4CB3">
        <w:rPr>
          <w:b/>
          <w:bCs/>
        </w:rPr>
        <w:t xml:space="preserve"> (kalendářních)</w:t>
      </w:r>
      <w:r w:rsidRPr="00D25E77">
        <w:rPr>
          <w:b/>
          <w:bCs/>
        </w:rPr>
        <w:t xml:space="preserve"> předem</w:t>
      </w:r>
      <w:r>
        <w:t xml:space="preserve">. </w:t>
      </w:r>
    </w:p>
    <w:p w14:paraId="3FE7B4A5" w14:textId="1B841C45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</w:t>
      </w:r>
      <w:r w:rsidR="00EC5A66">
        <w:t xml:space="preserve"> výpovědních</w:t>
      </w:r>
      <w:r>
        <w:t xml:space="preserve"> podmínek</w:t>
      </w:r>
      <w:r w:rsidR="00B11A6F">
        <w:t xml:space="preserve"> (bod 4.</w:t>
      </w:r>
      <w:r w:rsidR="007F2658">
        <w:t>3</w:t>
      </w:r>
      <w:r w:rsidR="00E751F5">
        <w:t>, bod 7.2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>ny (nebo okamžitá, v kontextu 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0106B269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7F2658">
        <w:t>3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výrazně zhoršená kvalita stavební části či vnitřního mobiliáře</w:t>
      </w:r>
      <w:r w:rsidR="00ED2E89">
        <w:t xml:space="preserve"> apod.</w:t>
      </w:r>
      <w:r>
        <w:t>). Taková situace musí být zdokumentována a odsouhlasena oběma stranami.</w:t>
      </w:r>
    </w:p>
    <w:p w14:paraId="16173273" w14:textId="160EA50F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ED2E89">
        <w:t>4</w:t>
      </w:r>
      <w:r>
        <w:t>, bod 4.</w:t>
      </w:r>
      <w:r w:rsidR="00ED2E89">
        <w:t>5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4ADEFA07" w14:textId="60F0F5F6" w:rsidR="00F533AC" w:rsidRDefault="00F533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5.000,-Kč.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525DAB73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FC7508">
        <w:rPr>
          <w:b/>
          <w:bCs/>
        </w:rPr>
        <w:t>09</w:t>
      </w:r>
      <w:r w:rsidRPr="00ED2E89">
        <w:rPr>
          <w:b/>
          <w:bCs/>
        </w:rPr>
        <w:t>.202</w:t>
      </w:r>
      <w:r w:rsidR="00FC7508">
        <w:rPr>
          <w:b/>
          <w:bCs/>
        </w:rPr>
        <w:t>1</w:t>
      </w:r>
      <w:r w:rsidRPr="00ED2E89">
        <w:rPr>
          <w:b/>
          <w:bCs/>
        </w:rPr>
        <w:t xml:space="preserve"> do 31.0</w:t>
      </w:r>
      <w:r w:rsidR="00EC5A66" w:rsidRPr="00ED2E89">
        <w:rPr>
          <w:b/>
          <w:bCs/>
        </w:rPr>
        <w:t>3</w:t>
      </w:r>
      <w:r w:rsidRPr="00ED2E89">
        <w:rPr>
          <w:b/>
          <w:bCs/>
        </w:rPr>
        <w:t>.202</w:t>
      </w:r>
      <w:r w:rsidR="00FC7508">
        <w:rPr>
          <w:b/>
          <w:bCs/>
        </w:rPr>
        <w:t>2</w:t>
      </w:r>
      <w:r>
        <w:t>. Závazná objednávka</w:t>
      </w:r>
      <w:r w:rsidR="00D16628">
        <w:t xml:space="preserve"> počíná platit dnem podpisu smlouvy</w:t>
      </w:r>
      <w:r>
        <w:t xml:space="preserve"> (respektive „ZO“)</w:t>
      </w:r>
      <w:r w:rsidR="00EC5A66">
        <w:t>, a účinnosti dnem zveřejnění v registru smluv</w:t>
      </w:r>
      <w:r w:rsidR="00FC7508">
        <w:t xml:space="preserve"> (pakliže smlouva/objednávka splňuje povinnost)</w:t>
      </w:r>
      <w:r w:rsidR="00EC5A66">
        <w:t xml:space="preserve">. </w:t>
      </w:r>
    </w:p>
    <w:p w14:paraId="70136E7B" w14:textId="1718BECD" w:rsidR="00B11A6F" w:rsidRDefault="00B11A6F" w:rsidP="00B11A6F">
      <w:pPr>
        <w:jc w:val="both"/>
      </w:pPr>
    </w:p>
    <w:p w14:paraId="2B5C8F8C" w14:textId="18FBB5DE" w:rsidR="00F533AC" w:rsidRDefault="00F533AC" w:rsidP="00B11A6F">
      <w:pPr>
        <w:jc w:val="both"/>
      </w:pPr>
    </w:p>
    <w:p w14:paraId="0B7CCE7B" w14:textId="4E0A0D70" w:rsidR="00F533AC" w:rsidRDefault="00F533AC" w:rsidP="00B11A6F">
      <w:pPr>
        <w:jc w:val="both"/>
      </w:pPr>
    </w:p>
    <w:p w14:paraId="72B269D6" w14:textId="77777777" w:rsidR="00F533AC" w:rsidRDefault="00F533A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7A8689DF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224304">
        <w:t xml:space="preserve"> apod..</w:t>
      </w:r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7F749083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slaba@pb.cz</w:t>
      </w:r>
      <w:r w:rsidR="00ED2E89">
        <w:t xml:space="preserve"> / </w:t>
      </w:r>
      <w:r w:rsidR="00A206FD">
        <w:t>manhart22</w:t>
      </w:r>
      <w:r w:rsidR="00ED2E89" w:rsidRPr="005C7207">
        <w:t>@</w:t>
      </w:r>
      <w:r w:rsidR="00A206FD">
        <w:t>seznam</w:t>
      </w:r>
      <w:r w:rsidR="00ED2E89" w:rsidRPr="005C7207">
        <w:t>.cz</w:t>
      </w:r>
      <w:r w:rsidR="00ED2E89">
        <w:t xml:space="preserve"> / </w:t>
      </w:r>
      <w:r w:rsidR="00ED2E89" w:rsidRPr="005C7207">
        <w:t>tomaskova@pb.cz</w:t>
      </w:r>
      <w:r w:rsidR="00ED2E89">
        <w:t xml:space="preserve"> / </w:t>
      </w:r>
      <w:r w:rsidR="005C7207" w:rsidRPr="005C7207">
        <w:t>lucie.plavcova@hcpribram.cz</w:t>
      </w:r>
      <w:r w:rsidR="005C7207">
        <w:t xml:space="preserve"> / vins@centrum.cz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3-</w:t>
      </w:r>
      <w:r w:rsidR="00305928">
        <w:t>denní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2591F77F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</w:t>
      </w:r>
      <w:r w:rsidR="00FC7508">
        <w:t>09</w:t>
      </w:r>
      <w:r>
        <w:t>.202</w:t>
      </w:r>
      <w:r w:rsidR="00FC7508">
        <w:t>1</w:t>
      </w:r>
      <w:r>
        <w:t xml:space="preserve"> posuzují své práva a povinnosti tak, jako by byla smlouva zveřejněna, respektive účinná.</w:t>
      </w:r>
    </w:p>
    <w:p w14:paraId="4CE6DC36" w14:textId="77777777" w:rsidR="0072720E" w:rsidRDefault="0072720E" w:rsidP="00B11A6F">
      <w:pPr>
        <w:jc w:val="both"/>
      </w:pP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6159A6AF" w14:textId="5CA462CE" w:rsidR="0072720E" w:rsidRDefault="0072720E" w:rsidP="00A206FD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FC7508">
        <w:t>09</w:t>
      </w:r>
      <w:r w:rsidR="00576E8B">
        <w:t>.202</w:t>
      </w:r>
      <w:r w:rsidR="00FB68E6">
        <w:t>1</w:t>
      </w: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424D2B86" w:rsidR="005C7207" w:rsidRDefault="005C7207" w:rsidP="00E47EC8">
      <w:pPr>
        <w:autoSpaceDE w:val="0"/>
        <w:autoSpaceDN w:val="0"/>
        <w:adjustRightInd w:val="0"/>
      </w:pPr>
      <w:r>
        <w:t xml:space="preserve">       Jan Slaba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B054C2">
        <w:t xml:space="preserve">           </w:t>
      </w:r>
      <w:r>
        <w:t xml:space="preserve"> Petr Vinš, Roman Kantor </w:t>
      </w:r>
    </w:p>
    <w:p w14:paraId="2C7D237E" w14:textId="00BC69DD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>SZM Příbram, p.o.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6656E2">
        <w:t xml:space="preserve">     </w:t>
      </w:r>
      <w:r w:rsidR="005C7207">
        <w:t>HC Příbram, z.s.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F177D" w14:textId="77777777" w:rsidR="00697313" w:rsidRDefault="00697313">
      <w:r>
        <w:separator/>
      </w:r>
    </w:p>
  </w:endnote>
  <w:endnote w:type="continuationSeparator" w:id="0">
    <w:p w14:paraId="4D363465" w14:textId="77777777" w:rsidR="00697313" w:rsidRDefault="00697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BD49D" w14:textId="77777777" w:rsidR="00697313" w:rsidRDefault="00697313">
      <w:r>
        <w:separator/>
      </w:r>
    </w:p>
  </w:footnote>
  <w:footnote w:type="continuationSeparator" w:id="0">
    <w:p w14:paraId="73993DF5" w14:textId="77777777" w:rsidR="00697313" w:rsidRDefault="00697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7"/>
  </w:num>
  <w:num w:numId="4">
    <w:abstractNumId w:val="22"/>
  </w:num>
  <w:num w:numId="5">
    <w:abstractNumId w:val="23"/>
  </w:num>
  <w:num w:numId="6">
    <w:abstractNumId w:val="24"/>
  </w:num>
  <w:num w:numId="7">
    <w:abstractNumId w:val="19"/>
  </w:num>
  <w:num w:numId="8">
    <w:abstractNumId w:val="11"/>
  </w:num>
  <w:num w:numId="9">
    <w:abstractNumId w:val="9"/>
  </w:num>
  <w:num w:numId="10">
    <w:abstractNumId w:val="6"/>
  </w:num>
  <w:num w:numId="11">
    <w:abstractNumId w:val="18"/>
  </w:num>
  <w:num w:numId="12">
    <w:abstractNumId w:val="5"/>
  </w:num>
  <w:num w:numId="13">
    <w:abstractNumId w:val="14"/>
  </w:num>
  <w:num w:numId="14">
    <w:abstractNumId w:val="17"/>
  </w:num>
  <w:num w:numId="15">
    <w:abstractNumId w:val="8"/>
  </w:num>
  <w:num w:numId="16">
    <w:abstractNumId w:val="16"/>
  </w:num>
  <w:num w:numId="17">
    <w:abstractNumId w:val="12"/>
  </w:num>
  <w:num w:numId="18">
    <w:abstractNumId w:val="2"/>
  </w:num>
  <w:num w:numId="19">
    <w:abstractNumId w:val="4"/>
  </w:num>
  <w:num w:numId="20">
    <w:abstractNumId w:val="3"/>
  </w:num>
  <w:num w:numId="21">
    <w:abstractNumId w:val="1"/>
  </w:num>
  <w:num w:numId="22">
    <w:abstractNumId w:val="20"/>
  </w:num>
  <w:num w:numId="23">
    <w:abstractNumId w:val="21"/>
  </w:num>
  <w:num w:numId="24">
    <w:abstractNumId w:val="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53505"/>
    <w:rsid w:val="00081A0D"/>
    <w:rsid w:val="00090923"/>
    <w:rsid w:val="000A3F4F"/>
    <w:rsid w:val="000B0A3B"/>
    <w:rsid w:val="00117484"/>
    <w:rsid w:val="00137470"/>
    <w:rsid w:val="001471C9"/>
    <w:rsid w:val="00167B6A"/>
    <w:rsid w:val="00196005"/>
    <w:rsid w:val="001C6A67"/>
    <w:rsid w:val="002137BE"/>
    <w:rsid w:val="00224304"/>
    <w:rsid w:val="00233A7D"/>
    <w:rsid w:val="00266BE9"/>
    <w:rsid w:val="002A264D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D38A3"/>
    <w:rsid w:val="003F2D59"/>
    <w:rsid w:val="00430C45"/>
    <w:rsid w:val="004424B0"/>
    <w:rsid w:val="004604EC"/>
    <w:rsid w:val="004925EB"/>
    <w:rsid w:val="004B1757"/>
    <w:rsid w:val="00510193"/>
    <w:rsid w:val="0051212E"/>
    <w:rsid w:val="00576E8B"/>
    <w:rsid w:val="005C7207"/>
    <w:rsid w:val="005F5D90"/>
    <w:rsid w:val="00636DCE"/>
    <w:rsid w:val="006417BB"/>
    <w:rsid w:val="006445A3"/>
    <w:rsid w:val="006618FA"/>
    <w:rsid w:val="006656E2"/>
    <w:rsid w:val="006666FD"/>
    <w:rsid w:val="00675C9B"/>
    <w:rsid w:val="00697313"/>
    <w:rsid w:val="006A3FE6"/>
    <w:rsid w:val="006A4CB3"/>
    <w:rsid w:val="006B7684"/>
    <w:rsid w:val="00727162"/>
    <w:rsid w:val="0072720E"/>
    <w:rsid w:val="007B2B10"/>
    <w:rsid w:val="007C2CBF"/>
    <w:rsid w:val="007F2658"/>
    <w:rsid w:val="008A4671"/>
    <w:rsid w:val="008F38D6"/>
    <w:rsid w:val="00942CD9"/>
    <w:rsid w:val="009475E8"/>
    <w:rsid w:val="00954817"/>
    <w:rsid w:val="009569A9"/>
    <w:rsid w:val="009A1BB4"/>
    <w:rsid w:val="00A206FD"/>
    <w:rsid w:val="00A315B5"/>
    <w:rsid w:val="00A706A3"/>
    <w:rsid w:val="00AB3933"/>
    <w:rsid w:val="00AD6460"/>
    <w:rsid w:val="00B054C2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20C05"/>
    <w:rsid w:val="00C8162D"/>
    <w:rsid w:val="00CE63C2"/>
    <w:rsid w:val="00CF6FF9"/>
    <w:rsid w:val="00D16628"/>
    <w:rsid w:val="00D25E77"/>
    <w:rsid w:val="00D47E3A"/>
    <w:rsid w:val="00D66277"/>
    <w:rsid w:val="00D808D7"/>
    <w:rsid w:val="00DE1E7D"/>
    <w:rsid w:val="00DF60C6"/>
    <w:rsid w:val="00E44EBA"/>
    <w:rsid w:val="00E47EC8"/>
    <w:rsid w:val="00E751F5"/>
    <w:rsid w:val="00EC5A66"/>
    <w:rsid w:val="00ED0F98"/>
    <w:rsid w:val="00ED1C2C"/>
    <w:rsid w:val="00ED2E89"/>
    <w:rsid w:val="00F34911"/>
    <w:rsid w:val="00F533AC"/>
    <w:rsid w:val="00FB68E6"/>
    <w:rsid w:val="00FC6A75"/>
    <w:rsid w:val="00FC7508"/>
    <w:rsid w:val="00FC7EB3"/>
    <w:rsid w:val="00FD7657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968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DELL</cp:lastModifiedBy>
  <cp:revision>3</cp:revision>
  <cp:lastPrinted>2020-10-06T10:06:00Z</cp:lastPrinted>
  <dcterms:created xsi:type="dcterms:W3CDTF">2021-09-06T12:16:00Z</dcterms:created>
  <dcterms:modified xsi:type="dcterms:W3CDTF">2021-09-07T07:07:00Z</dcterms:modified>
</cp:coreProperties>
</file>