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E7" w:rsidRDefault="005107D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461C7A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8677E7">
        <w:rPr>
          <w:rFonts w:ascii="Arial" w:hAnsi="Arial" w:cs="Arial"/>
          <w:sz w:val="20"/>
          <w:szCs w:val="20"/>
          <w:shd w:val="clear" w:color="auto" w:fill="FFFFFF"/>
        </w:rPr>
        <w:t>xxxxxxxxxxx</w:t>
      </w:r>
      <w:proofErr w:type="spellEnd"/>
    </w:p>
    <w:p w:rsidR="008677E7" w:rsidRDefault="005107D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461C7A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461C7A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8677E7">
        <w:rPr>
          <w:rFonts w:ascii="Arial" w:hAnsi="Arial" w:cs="Arial"/>
          <w:sz w:val="20"/>
          <w:szCs w:val="20"/>
          <w:shd w:val="clear" w:color="auto" w:fill="FFFFFF"/>
        </w:rPr>
        <w:t>xxxxxxxxxxxxx</w:t>
      </w:r>
      <w:proofErr w:type="spellEnd"/>
    </w:p>
    <w:p w:rsidR="008677E7" w:rsidRDefault="005107D8">
      <w:pPr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461C7A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461C7A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8677E7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proofErr w:type="spellEnd"/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Komu</w:t>
      </w:r>
      <w:r w:rsidR="008677E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8677E7">
        <w:rPr>
          <w:rFonts w:ascii="Arial" w:hAnsi="Arial" w:cs="Arial"/>
          <w:sz w:val="20"/>
          <w:szCs w:val="20"/>
          <w:shd w:val="clear" w:color="auto" w:fill="FFFFFF"/>
        </w:rPr>
        <w:t>xxxxxxxxxxxxxxxxxxxxxxxxxxxxxxxxxxx</w:t>
      </w:r>
      <w:proofErr w:type="spellEnd"/>
      <w:r w:rsidRPr="00461C7A">
        <w:rPr>
          <w:rFonts w:ascii="Arial" w:hAnsi="Arial" w:cs="Arial"/>
          <w:sz w:val="20"/>
          <w:szCs w:val="20"/>
        </w:rPr>
        <w:br/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 knih 2323/2021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, 5 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Oct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 2021 15:29:11 +0200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461C7A">
        <w:rPr>
          <w:rFonts w:ascii="Arial" w:hAnsi="Arial" w:cs="Arial"/>
          <w:sz w:val="20"/>
          <w:szCs w:val="20"/>
        </w:rPr>
        <w:br/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9788087054680  3 ks    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Artaud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>, A.: Texty I    (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Herrmann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>)  297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9788087757109  4 ks    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Askani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, T.: Naše vlčice 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Flocke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Élysion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>)  370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9788025735534  7 ks    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Coelho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>, P.: Pátá hora    (Argo)  298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9788075087034  9 ks    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Dorigny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>, M.: Atlas rané kolonizace    (Lingea)  389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9788076510685  1 ks    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Ganz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, C.: 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Gemmoterapie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    (Fontána)  498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9788072604951  3 ks    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Guérot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>, U.: Co je to národ?    (Prostor)  297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9788072985883  1 ks    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Hejdánek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>, L.: Úvod do filosofování    (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Oikoymenh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>)  348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9788073255251  1 ks    Hošek, P.: Ve víru Velkého tance    (CDK)  229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9788075087003  9 ks    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Inglebert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>, H.: Atlas pozdní antiky    (Lingea)  389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9788025735596  20 ks    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Irving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, J.: Modlitba za 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Owena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Meanyho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    (Argo)  498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9788025735756  21 ks    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Japin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, A.: Paní 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Degasová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    (Argo)  388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9788025736401  4 ks    Kadlečková, V.: Mycelium VI: Vrstva ticha    (Argo)  488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9788090796201  2 ks    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Karpiš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>, J.: Špatné peníze    (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Fish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>)  699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9788073089924  1 ks    Král, O.: Studie z komparatistiky a čínské l    (FF UK)  441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9788074925597  1 ks    Mach, J.: Lékařské procesy    (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Galén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>)  490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9788090669383  3 ks    Machutová, M.: Století dopravní policie    (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Motopublic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>)  360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9788075087010  9 ks    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Martinez-Seve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>, L.: Atlas helénistického svět    (Lingea)  389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9788072605002  6 ks    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Mitrofanov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>, A.: Mrazík s pendrekem v ruce    (Prostor)  247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9788072078325  7 ks    OUŘEDNÍK, P.: 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Europeana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Volvox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>)  199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9788020032034  2 ks    Padevět, J.: Kronika protektorátu    (Academia)  995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9788075087027  9 ks    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Somaglino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>, C.: Atlas starověkého Egypta    (Lingea)  389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9788025736005  20 ks    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Tevis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>, W. S.: Dámský gambit    (Argo)  398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lastRenderedPageBreak/>
        <w:t>9788025735244  2 ks    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Tinková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>, D.: Bez zpěvu a bez zvonění    (Argo)  498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9788072952793  3 ks    Vácha, </w:t>
      </w:r>
      <w:proofErr w:type="gramStart"/>
      <w:r w:rsidRPr="00461C7A">
        <w:rPr>
          <w:rFonts w:ascii="Arial" w:hAnsi="Arial" w:cs="Arial"/>
          <w:sz w:val="20"/>
          <w:szCs w:val="20"/>
          <w:shd w:val="clear" w:color="auto" w:fill="FFFFFF"/>
        </w:rPr>
        <w:t>M.O.</w:t>
      </w:r>
      <w:proofErr w:type="gramEnd"/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Wakan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61C7A">
        <w:rPr>
          <w:rFonts w:ascii="Arial" w:hAnsi="Arial" w:cs="Arial"/>
          <w:sz w:val="20"/>
          <w:szCs w:val="20"/>
          <w:shd w:val="clear" w:color="auto" w:fill="FFFFFF"/>
        </w:rPr>
        <w:t>Tanka</w:t>
      </w:r>
      <w:proofErr w:type="spellEnd"/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    (Cesta)  268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Celková cena s DPH: 58</w:t>
      </w:r>
      <w:r w:rsidR="00461C7A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521</w:t>
      </w:r>
      <w:r w:rsidR="00461C7A">
        <w:rPr>
          <w:rFonts w:ascii="Arial" w:hAnsi="Arial" w:cs="Arial"/>
          <w:sz w:val="20"/>
          <w:szCs w:val="20"/>
          <w:shd w:val="clear" w:color="auto" w:fill="FFFFFF"/>
        </w:rPr>
        <w:t>,-</w:t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 Kč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8677E7">
        <w:rPr>
          <w:rFonts w:ascii="Arial" w:hAnsi="Arial" w:cs="Arial"/>
          <w:sz w:val="20"/>
          <w:szCs w:val="20"/>
          <w:shd w:val="clear" w:color="auto" w:fill="FFFFFF"/>
        </w:rPr>
        <w:t>xxxxxxxxxx</w:t>
      </w:r>
      <w:proofErr w:type="spellEnd"/>
    </w:p>
    <w:p w:rsidR="008677E7" w:rsidRDefault="005107D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461C7A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tel. </w:t>
      </w:r>
      <w:proofErr w:type="spellStart"/>
      <w:r w:rsidR="008677E7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bookmarkStart w:id="0" w:name="_GoBack"/>
      <w:bookmarkEnd w:id="0"/>
      <w:proofErr w:type="spellEnd"/>
      <w:r w:rsidRPr="00461C7A">
        <w:rPr>
          <w:rFonts w:ascii="Arial" w:hAnsi="Arial" w:cs="Arial"/>
          <w:sz w:val="20"/>
          <w:szCs w:val="20"/>
        </w:rPr>
        <w:br/>
      </w:r>
    </w:p>
    <w:p w:rsidR="008677E7" w:rsidRDefault="008677E7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964C0A" w:rsidRPr="00461C7A" w:rsidRDefault="005107D8">
      <w:pPr>
        <w:rPr>
          <w:rFonts w:ascii="Arial" w:hAnsi="Arial" w:cs="Arial"/>
          <w:sz w:val="20"/>
          <w:szCs w:val="20"/>
        </w:rPr>
      </w:pPr>
      <w:r w:rsidRPr="00461C7A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461C7A">
        <w:rPr>
          <w:rFonts w:ascii="Arial" w:hAnsi="Arial" w:cs="Arial"/>
          <w:sz w:val="20"/>
          <w:szCs w:val="20"/>
        </w:rPr>
        <w:br/>
      </w:r>
      <w:proofErr w:type="spellStart"/>
      <w:proofErr w:type="gramStart"/>
      <w:r w:rsidRPr="00461C7A">
        <w:rPr>
          <w:rFonts w:ascii="Arial" w:hAnsi="Arial" w:cs="Arial"/>
          <w:sz w:val="20"/>
          <w:szCs w:val="20"/>
          <w:shd w:val="clear" w:color="auto" w:fill="FFFFFF"/>
        </w:rPr>
        <w:t>odd</w:t>
      </w:r>
      <w:proofErr w:type="gramEnd"/>
      <w:r w:rsidRPr="00461C7A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Start"/>
      <w:r w:rsidRPr="00461C7A">
        <w:rPr>
          <w:rFonts w:ascii="Arial" w:hAnsi="Arial" w:cs="Arial"/>
          <w:sz w:val="20"/>
          <w:szCs w:val="20"/>
          <w:shd w:val="clear" w:color="auto" w:fill="FFFFFF"/>
        </w:rPr>
        <w:t>nákupu</w:t>
      </w:r>
      <w:proofErr w:type="spellEnd"/>
      <w:proofErr w:type="gramEnd"/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 w:rsidR="00461C7A">
        <w:rPr>
          <w:rFonts w:ascii="Arial" w:hAnsi="Arial" w:cs="Arial"/>
          <w:sz w:val="20"/>
          <w:szCs w:val="20"/>
        </w:rPr>
        <w:t xml:space="preserve"> </w:t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dle</w:t>
      </w:r>
      <w:r w:rsidR="00461C7A">
        <w:rPr>
          <w:rFonts w:ascii="Arial" w:hAnsi="Arial" w:cs="Arial"/>
          <w:sz w:val="20"/>
          <w:szCs w:val="20"/>
        </w:rPr>
        <w:t xml:space="preserve"> </w:t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</w:rPr>
        <w:br/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Dle ustanovení § 27, odst. 4 zákona č. 250/2000 Sb. MKP nabývá majetek do vlastnictví</w:t>
      </w:r>
      <w:r w:rsidR="00461C7A">
        <w:rPr>
          <w:rFonts w:ascii="Arial" w:hAnsi="Arial" w:cs="Arial"/>
          <w:sz w:val="20"/>
          <w:szCs w:val="20"/>
        </w:rPr>
        <w:t xml:space="preserve"> </w:t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svého</w:t>
      </w:r>
      <w:r w:rsidR="00461C7A">
        <w:rPr>
          <w:rFonts w:ascii="Arial" w:hAnsi="Arial" w:cs="Arial"/>
          <w:sz w:val="20"/>
          <w:szCs w:val="20"/>
        </w:rPr>
        <w:t xml:space="preserve"> </w:t>
      </w:r>
      <w:r w:rsidRPr="00461C7A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964C0A" w:rsidRPr="00461C7A" w:rsidSect="00461C7A">
      <w:pgSz w:w="11906" w:h="16838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D8"/>
    <w:rsid w:val="00461C7A"/>
    <w:rsid w:val="005107D8"/>
    <w:rsid w:val="008677E7"/>
    <w:rsid w:val="0096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91B7"/>
  <w15:docId w15:val="{06B414B9-AF0A-40E2-9228-60A36604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0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Machartová</dc:creator>
  <cp:lastModifiedBy>Eva Štěpánová</cp:lastModifiedBy>
  <cp:revision>3</cp:revision>
  <dcterms:created xsi:type="dcterms:W3CDTF">2021-10-06T08:12:00Z</dcterms:created>
  <dcterms:modified xsi:type="dcterms:W3CDTF">2021-10-06T10:09:00Z</dcterms:modified>
</cp:coreProperties>
</file>