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25987" w:rsidRDefault="00A2598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Smlouva o dílo MH 11/0</w:t>
      </w:r>
      <w:r w:rsidR="00D5018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7</w:t>
      </w: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/202</w:t>
      </w:r>
      <w:r w:rsidR="0031359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1</w:t>
      </w:r>
    </w:p>
    <w:p w:rsidR="0045613B" w:rsidRPr="0045613B" w:rsidRDefault="0045613B" w:rsidP="00BE17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kterou uzavřeli níže uvedeného dne, měsíce a roku</w:t>
      </w:r>
    </w:p>
    <w:p w:rsid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554C" w:rsidRPr="0045613B" w:rsidRDefault="00F6554C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6D1204" w:rsidRDefault="0045613B" w:rsidP="0021569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12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644C02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zastoupeno: 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Gabrielou Hřebačkovou, starostkou města</w:t>
      </w:r>
    </w:p>
    <w:p w:rsidR="0045613B" w:rsidRPr="0045613B" w:rsidRDefault="00644C02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smluvních: </w:t>
      </w:r>
      <w:r w:rsidR="00B23C60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Ing. Karín</w:t>
      </w: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a</w:t>
      </w:r>
      <w:r w:rsidR="00B23C60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Benatzk</w:t>
      </w:r>
      <w:r w:rsidR="00F6554C">
        <w:rPr>
          <w:rFonts w:ascii="Times New Roman" w:eastAsia="Arial Unicode MS" w:hAnsi="Times New Roman" w:cs="Times New Roman"/>
          <w:sz w:val="24"/>
          <w:szCs w:val="24"/>
          <w:lang w:eastAsia="cs-CZ"/>
        </w:rPr>
        <w:t>á</w:t>
      </w:r>
      <w:r w:rsidR="00B23C60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, vedou</w:t>
      </w:r>
      <w:r w:rsidR="00B23C60">
        <w:rPr>
          <w:rFonts w:ascii="Times New Roman" w:eastAsia="Arial Unicode MS" w:hAnsi="Times New Roman" w:cs="Times New Roman"/>
          <w:sz w:val="24"/>
          <w:szCs w:val="24"/>
          <w:lang w:eastAsia="cs-CZ"/>
        </w:rPr>
        <w:t>cí odboru místního hospodářství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cech technických: Iveta Humeličová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 bytového a nebytového fondu</w:t>
      </w: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A2598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(dále jen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„objednatel“)</w:t>
      </w:r>
    </w:p>
    <w:p w:rsidR="0045613B" w:rsidRPr="0045613B" w:rsidRDefault="0045613B" w:rsidP="00BE17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6D1204" w:rsidRDefault="00B23C60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Tomáš Hulina</w:t>
      </w:r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Sovova 686/17, 734 01 Karviná</w:t>
      </w:r>
    </w:p>
    <w:p w:rsidR="0045613B" w:rsidRDefault="006D1204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87921987</w:t>
      </w:r>
    </w:p>
    <w:p w:rsidR="00C927AD" w:rsidRPr="0045613B" w:rsidRDefault="00C927AD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proofErr w:type="spellStart"/>
      <w:r w:rsidR="00721BD6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595C55" w:rsidRPr="00B23C60" w:rsidRDefault="0045613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6D5B23" w:rsidRP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proofErr w:type="spellStart"/>
      <w:r w:rsidR="00721BD6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45613B" w:rsidRPr="00595C55" w:rsidRDefault="00595C55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 w:rsidR="00721BD6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:rsidR="0045613B" w:rsidRPr="00A25987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jen „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zhotovitel“)</w:t>
      </w:r>
    </w:p>
    <w:p w:rsidR="0021569C" w:rsidRDefault="0021569C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45613B" w:rsidRPr="00644C02" w:rsidRDefault="0045613B" w:rsidP="00644C02">
      <w:pPr>
        <w:numPr>
          <w:ilvl w:val="1"/>
          <w:numId w:val="1"/>
        </w:num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nebezpečí dohodnuté dílo: </w:t>
      </w:r>
      <w:r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="00644C02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Výměna </w:t>
      </w:r>
      <w:r w:rsidR="0084267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119ks svítidel </w:t>
      </w:r>
      <w:r w:rsidR="00644C02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nouzového osvětlení v domě na ulici </w:t>
      </w:r>
      <w:proofErr w:type="spellStart"/>
      <w:r w:rsidR="00644C02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Kysucké</w:t>
      </w:r>
      <w:proofErr w:type="spellEnd"/>
      <w:r w:rsidR="00644C02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1821/8 a </w:t>
      </w:r>
      <w:proofErr w:type="spellStart"/>
      <w:r w:rsidR="00644C02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Kysucké</w:t>
      </w:r>
      <w:proofErr w:type="spellEnd"/>
      <w:r w:rsidR="00644C02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1822/10</w:t>
      </w:r>
      <w:r w:rsidR="003945EB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“, d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="00783C39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dílo“</w:t>
      </w:r>
    </w:p>
    <w:p w:rsidR="0045613B" w:rsidRPr="0045613B" w:rsidRDefault="00BE178E" w:rsidP="00ED5848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 a tvoří přílohu.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zhotovit a objednatel převzít a zaplatit za předmětné dílo, dle níže uvedených podmínek a v kvalitě odpovídající obecně závazným normám a předpisům.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dům na ulici </w:t>
      </w:r>
      <w:proofErr w:type="spellStart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Kysucké</w:t>
      </w:r>
      <w:proofErr w:type="spellEnd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1821/8 a </w:t>
      </w:r>
      <w:proofErr w:type="spellStart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Kysucké</w:t>
      </w:r>
      <w:proofErr w:type="spellEnd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1822/10, 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Těšín</w:t>
      </w:r>
    </w:p>
    <w:p w:rsidR="0021569C" w:rsidRDefault="0021569C" w:rsidP="00ED5848">
      <w:pPr>
        <w:numPr>
          <w:ilvl w:val="1"/>
          <w:numId w:val="3"/>
        </w:numPr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21569C" w:rsidRDefault="0021569C" w:rsidP="002156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zahájení díla: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podpisu smlouvy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a zveřejnění v registru smluv</w:t>
      </w:r>
    </w:p>
    <w:p w:rsidR="0021569C" w:rsidRPr="0045613B" w:rsidRDefault="0021569C" w:rsidP="0021569C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</w:t>
      </w:r>
      <w:r w:rsidR="00FC1207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C1207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:rsidR="00BE178E" w:rsidRDefault="00BE178E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této smlouvy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a činí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Default="0054689C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5613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</w:t>
      </w:r>
      <w:r w:rsidR="006D5B23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díla celkem bez DPH:</w:t>
      </w:r>
      <w:r w:rsidR="006D5B23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</w:t>
      </w:r>
      <w:r w:rsidR="0043270C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3270C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143.478,90</w:t>
      </w:r>
      <w:r w:rsidR="0045613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 </w:t>
      </w:r>
    </w:p>
    <w:p w:rsidR="00F6554C" w:rsidRDefault="00F6554C" w:rsidP="00F6554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DPH 15%:                                                </w:t>
      </w:r>
      <w:r w:rsidR="00D501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21.521,84 Kč</w:t>
      </w:r>
    </w:p>
    <w:p w:rsidR="00F6554C" w:rsidRDefault="00F6554C" w:rsidP="00F6554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</w:t>
      </w:r>
      <w:r w:rsidRPr="00D5018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Cena díla vč. DPH:                                       165.000,74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D5018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Kč</w:t>
      </w:r>
    </w:p>
    <w:p w:rsidR="00437AB9" w:rsidRDefault="00437AB9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5848" w:rsidRDefault="00ED5848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5848" w:rsidRPr="00A25987" w:rsidRDefault="00ED5848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24D67" w:rsidRDefault="00A24D67" w:rsidP="00A25987">
      <w:pPr>
        <w:pStyle w:val="Odstavecseseznamem"/>
        <w:numPr>
          <w:ilvl w:val="1"/>
          <w:numId w:val="5"/>
        </w:numPr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569C">
        <w:rPr>
          <w:rFonts w:ascii="Times New Roman" w:hAnsi="Times New Roman" w:cs="Times New Roman"/>
          <w:sz w:val="24"/>
          <w:szCs w:val="24"/>
        </w:rPr>
        <w:t>V souladu se zákonem č. 235/2004 Sb., o dani z přidané hodnoty § 92 e), je výši daně  za poskytnuté stavební nebo montážní práce odpovídající číselnému kódu klasifikace produkce CZ-CPA 41 až 43 povinen přiznat plátce, pro kterého je plnění uskutečněno.</w:t>
      </w:r>
    </w:p>
    <w:p w:rsidR="00FF6188" w:rsidRDefault="00884B45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Default="00FF6188" w:rsidP="00BE178E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eny uvedené v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ceny pevné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stavby. Zhotovitel prohlašuje,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má zahrnuty veškeré náklady související se splněním jeho povinností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specifikovaných touto smlouvou.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F6188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obsahuje náklady související s 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realizací celého díla.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Takto dohodnutá cena je nejvýše přípustná, nepřekročitelná a platná až do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kompletního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vývojem cen nemají vliv na celkovou sjednanou cenu díla.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FF6188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B45" w:rsidRPr="0054689C" w:rsidRDefault="00C927AD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neprovedení některých prací, dodávek a služeb („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méněpráce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provede zhotovitel ocenění soupisu takových prací, dodávek a služeb jednotkovými cenami položkových rozpočtů, přičemž v ceně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nutno zohlednit také odpovídající podíl nákladů položek týkajících se celé stavby.</w:t>
      </w:r>
    </w:p>
    <w:p w:rsid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víceprací a cena za jejich realizaci, jakož 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stanovené  budou vždy předem sjednány dodatkem k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:rsidR="0045613B" w:rsidRPr="0045613B" w:rsidRDefault="0045613B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A24D67" w:rsidRDefault="0045613B" w:rsidP="00ED5848">
      <w:pPr>
        <w:numPr>
          <w:ilvl w:val="1"/>
          <w:numId w:val="6"/>
        </w:numPr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Fakturace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</w:t>
      </w:r>
    </w:p>
    <w:p w:rsidR="0045613B" w:rsidRPr="0045613B" w:rsidRDefault="00884B45" w:rsidP="00ED5848">
      <w:pPr>
        <w:numPr>
          <w:ilvl w:val="1"/>
          <w:numId w:val="6"/>
        </w:numPr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předpisů a musí být doručena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45613B" w:rsidRPr="0045613B" w:rsidRDefault="00884B45" w:rsidP="00ED5848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daňového dokladu je stanovena na 1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ode dne doručení faktury. </w:t>
      </w:r>
    </w:p>
    <w:p w:rsidR="00D50186" w:rsidRPr="0045613B" w:rsidRDefault="00D50186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B45" w:rsidRDefault="0045613B" w:rsidP="00D55D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:rsidR="0045613B" w:rsidRPr="0045613B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37AB9" w:rsidRPr="00437AB9" w:rsidRDefault="00D55D04" w:rsidP="00D55D04">
      <w:p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      </w:t>
      </w:r>
      <w:r w:rsidR="0045613B" w:rsidRPr="00437A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stran při provádění díla</w:t>
      </w:r>
    </w:p>
    <w:p w:rsidR="0045613B" w:rsidRPr="00437AB9" w:rsidRDefault="0045613B" w:rsidP="0054689C">
      <w:pPr>
        <w:numPr>
          <w:ilvl w:val="1"/>
          <w:numId w:val="9"/>
        </w:numPr>
        <w:tabs>
          <w:tab w:val="num" w:pos="6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:rsidR="0045613B" w:rsidRPr="0045613B" w:rsidRDefault="0045613B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9978B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předá zhotoviteli staveniště tak, aby zhotovitel mohl začít bez prodlení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 prováděním sjednaných prací.</w:t>
      </w:r>
    </w:p>
    <w:p w:rsidR="0045613B" w:rsidRPr="0045613B" w:rsidRDefault="009978BD" w:rsidP="00ED5848">
      <w:pPr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7.7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:rsidR="0045613B" w:rsidRPr="0045613B" w:rsidRDefault="00884B45" w:rsidP="0054689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:rsidR="0045613B" w:rsidRPr="0027290F" w:rsidRDefault="0045613B" w:rsidP="00ED5848">
      <w:pPr>
        <w:pStyle w:val="Odstavecseseznamem"/>
        <w:numPr>
          <w:ilvl w:val="1"/>
          <w:numId w:val="10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v rámci této smlouvy o dílo. </w:t>
      </w:r>
    </w:p>
    <w:p w:rsidR="0027290F" w:rsidRPr="0027290F" w:rsidRDefault="0027290F" w:rsidP="00ED5848">
      <w:pPr>
        <w:pStyle w:val="Odstavecseseznamem"/>
        <w:numPr>
          <w:ilvl w:val="1"/>
          <w:numId w:val="10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Odstranění odpadu bude prováděno v souladu se zákonem č. 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541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>/20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Sb., o odpadech, v 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platném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znění.</w:t>
      </w:r>
    </w:p>
    <w:p w:rsidR="0045613B" w:rsidRDefault="0045613B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D55D04" w:rsidRDefault="0045613B" w:rsidP="00D55D04">
      <w:pPr>
        <w:pStyle w:val="Odstavecseseznamem"/>
        <w:numPr>
          <w:ilvl w:val="0"/>
          <w:numId w:val="16"/>
        </w:num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5D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884B45" w:rsidP="00C130EE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protokole o  předání a převzetí díla  prohlásí,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přejímá / nepřejímá a sepíše případné vady a nedodělky</w:t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připustit pouze v odůvodněných případech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odevzdání a převzetí staveniště, podpisu platebních dokladů a k odevzdání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dokončeného díla jsou zmocněni:</w:t>
      </w:r>
    </w:p>
    <w:p w:rsidR="0045613B" w:rsidRP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Za zhotovitele: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Hulina</w:t>
      </w:r>
    </w:p>
    <w:p w:rsid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Za objednatele: </w:t>
      </w:r>
      <w:r w:rsidR="009978BD">
        <w:rPr>
          <w:rFonts w:ascii="Times New Roman" w:eastAsia="Times New Roman" w:hAnsi="Times New Roman" w:cs="Times New Roman"/>
          <w:sz w:val="24"/>
          <w:szCs w:val="24"/>
          <w:lang w:eastAsia="cs-CZ"/>
        </w:rPr>
        <w:t>Iveta Humeličová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referent bytového a nebytového fondu </w:t>
      </w:r>
      <w:proofErr w:type="spellStart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MěÚ</w:t>
      </w:r>
      <w:proofErr w:type="spellEnd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 Těšín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5613B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neumožňuje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:rsidR="00ED5848" w:rsidRDefault="00ED5848" w:rsidP="00ED58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5848" w:rsidRPr="0045613B" w:rsidRDefault="00ED5848" w:rsidP="00ED58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dílo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jeho předání a převzetí a vady, které se projeví v záruční době. Za vady díla,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:rsidR="0045613B" w:rsidRPr="0045613B" w:rsidRDefault="00884B45" w:rsidP="00ED5848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:rsidR="0045613B" w:rsidRDefault="00884B45" w:rsidP="00ED5848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:rsidR="0045613B" w:rsidRPr="0045613B" w:rsidRDefault="0045613B" w:rsidP="00C130EE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:rsidR="0045613B" w:rsidRPr="0045613B" w:rsidRDefault="0045613B" w:rsidP="00ED5848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:rsidR="0045613B" w:rsidRPr="0045613B" w:rsidRDefault="00884B45" w:rsidP="00C130EE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:rsidR="0045613B" w:rsidRPr="0045613B" w:rsidRDefault="00884B45" w:rsidP="00C130EE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:rsidR="00D50186" w:rsidRPr="0045613B" w:rsidRDefault="00D50186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pokuty, úrok z prodlení </w:t>
      </w:r>
    </w:p>
    <w:p w:rsidR="0045613B" w:rsidRPr="0045613B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:rsidR="0045613B" w:rsidRPr="0045613B" w:rsidRDefault="0045613B" w:rsidP="00C130EE">
      <w:pPr>
        <w:numPr>
          <w:ilvl w:val="1"/>
          <w:numId w:val="14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nejvíce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přibližují smyslu a účelu původních ustanovení.</w:t>
      </w:r>
    </w:p>
    <w:p w:rsidR="0045613B" w:rsidRPr="0045613B" w:rsidRDefault="00884B45" w:rsidP="00C130EE">
      <w:pPr>
        <w:numPr>
          <w:ilvl w:val="1"/>
          <w:numId w:val="15"/>
        </w:numPr>
        <w:spacing w:before="120" w:after="0" w:line="240" w:lineRule="auto"/>
        <w:ind w:left="601" w:hanging="60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ákoníkem, v platném znění.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:rsid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obdrží po jednom. </w:t>
      </w:r>
    </w:p>
    <w:p w:rsidR="00C130EE" w:rsidRDefault="00C130EE" w:rsidP="00C130E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30EE" w:rsidRPr="0045613B" w:rsidRDefault="00C130EE" w:rsidP="00C130E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a zhotovitel jsou oprávněni odstoupit od této smlouvy v případech stanovených v občanském zákoníku a v případech uvedených v této smlouvě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44C02" w:rsidRPr="00C130EE" w:rsidRDefault="00F6554C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0EE">
        <w:rPr>
          <w:rFonts w:ascii="Times New Roman" w:hAnsi="Times New Roman" w:cs="Times New Roman"/>
          <w:sz w:val="24"/>
          <w:szCs w:val="24"/>
        </w:rPr>
        <w:t xml:space="preserve"> Město Český Těšín informovalo druhou smluvní stranu, že je povinným subjektem ve smyslu zákona č.</w:t>
      </w:r>
      <w:r w:rsidR="00AE55EF">
        <w:rPr>
          <w:rFonts w:ascii="Times New Roman" w:hAnsi="Times New Roman" w:cs="Times New Roman"/>
          <w:sz w:val="24"/>
          <w:szCs w:val="24"/>
        </w:rPr>
        <w:t xml:space="preserve"> </w:t>
      </w:r>
      <w:r w:rsidRPr="00C130EE">
        <w:rPr>
          <w:rFonts w:ascii="Times New Roman" w:hAnsi="Times New Roman" w:cs="Times New Roman"/>
          <w:sz w:val="24"/>
          <w:szCs w:val="24"/>
        </w:rPr>
        <w:t>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uvedené v této smlouvě budou zpracovány pouze za účelem plnění této smlouvy.</w:t>
      </w:r>
    </w:p>
    <w:p w:rsidR="0045613B" w:rsidRPr="005B1E5D" w:rsidRDefault="0045613B" w:rsidP="00C130EE">
      <w:pPr>
        <w:pStyle w:val="Odstavecseseznamem"/>
        <w:numPr>
          <w:ilvl w:val="1"/>
          <w:numId w:val="15"/>
        </w:numPr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</w:t>
      </w:r>
      <w:r w:rsidR="00A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podpisu oběma smluvními stranami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účinnosti </w:t>
      </w: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</w:t>
      </w:r>
      <w:r w:rsidR="00AE55EF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 registru smluv.</w:t>
      </w: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613B" w:rsidRPr="0045613B" w:rsidRDefault="00884B45" w:rsidP="004561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130E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řílohu smlouvy a její nedílnou součást tvoří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D564E" w:rsidRDefault="00AD564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</w:t>
      </w:r>
    </w:p>
    <w:p w:rsidR="0045613B" w:rsidRPr="0045613B" w:rsidRDefault="00F655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Tomáš Hulina</w:t>
      </w:r>
    </w:p>
    <w:p w:rsidR="0045613B" w:rsidRDefault="00F655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zhotovitel</w:t>
      </w:r>
    </w:p>
    <w:p w:rsidR="00437AB9" w:rsidRPr="0045613B" w:rsidRDefault="00437AB9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sectPr w:rsidR="00437AB9" w:rsidRPr="0045613B" w:rsidSect="00A25987">
      <w:headerReference w:type="default" r:id="rId7"/>
      <w:footerReference w:type="default" r:id="rId8"/>
      <w:type w:val="nextColumn"/>
      <w:pgSz w:w="11907" w:h="16840" w:code="9"/>
      <w:pgMar w:top="1134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D6" w:rsidRDefault="002F2AD6" w:rsidP="00A25987">
      <w:pPr>
        <w:spacing w:after="0" w:line="240" w:lineRule="auto"/>
      </w:pPr>
      <w:r>
        <w:separator/>
      </w:r>
    </w:p>
  </w:endnote>
  <w:endnote w:type="continuationSeparator" w:id="0">
    <w:p w:rsidR="002F2AD6" w:rsidRDefault="002F2AD6" w:rsidP="00A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5696"/>
      <w:docPartObj>
        <w:docPartGallery w:val="Page Numbers (Bottom of Page)"/>
        <w:docPartUnique/>
      </w:docPartObj>
    </w:sdtPr>
    <w:sdtEndPr/>
    <w:sdtContent>
      <w:p w:rsidR="00A25987" w:rsidRDefault="00A25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BD6">
          <w:rPr>
            <w:noProof/>
          </w:rPr>
          <w:t>5</w:t>
        </w:r>
        <w:r>
          <w:fldChar w:fldCharType="end"/>
        </w:r>
      </w:p>
    </w:sdtContent>
  </w:sdt>
  <w:p w:rsidR="00A25987" w:rsidRDefault="00A25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D6" w:rsidRDefault="002F2AD6" w:rsidP="00A25987">
      <w:pPr>
        <w:spacing w:after="0" w:line="240" w:lineRule="auto"/>
      </w:pPr>
      <w:r>
        <w:separator/>
      </w:r>
    </w:p>
  </w:footnote>
  <w:footnote w:type="continuationSeparator" w:id="0">
    <w:p w:rsidR="002F2AD6" w:rsidRDefault="002F2AD6" w:rsidP="00A2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48" w:rsidRPr="00ED5848" w:rsidRDefault="00ED5848" w:rsidP="00ED5848">
    <w:pPr>
      <w:pStyle w:val="Zhlav"/>
      <w:jc w:val="center"/>
      <w:rPr>
        <w:rFonts w:ascii="Times New Roman" w:hAnsi="Times New Roman" w:cs="Times New Roman"/>
        <w:i/>
        <w:sz w:val="18"/>
        <w:szCs w:val="18"/>
      </w:rPr>
    </w:pPr>
    <w:r w:rsidRPr="00ED5848">
      <w:rPr>
        <w:rFonts w:ascii="Times New Roman" w:hAnsi="Times New Roman" w:cs="Times New Roman"/>
        <w:i/>
        <w:sz w:val="18"/>
        <w:szCs w:val="18"/>
      </w:rPr>
      <w:t>Smlouva o dílo MH 11/07/2021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6E8421C"/>
    <w:multiLevelType w:val="hybridMultilevel"/>
    <w:tmpl w:val="B8F2D1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9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42CFA"/>
    <w:rsid w:val="000C19E4"/>
    <w:rsid w:val="0021569C"/>
    <w:rsid w:val="00266647"/>
    <w:rsid w:val="0027290F"/>
    <w:rsid w:val="002F2AD6"/>
    <w:rsid w:val="0031359C"/>
    <w:rsid w:val="00324A1E"/>
    <w:rsid w:val="003945EB"/>
    <w:rsid w:val="003E31D9"/>
    <w:rsid w:val="0043270C"/>
    <w:rsid w:val="00437AB9"/>
    <w:rsid w:val="0045613B"/>
    <w:rsid w:val="0051288D"/>
    <w:rsid w:val="0054689C"/>
    <w:rsid w:val="00594F2A"/>
    <w:rsid w:val="00595C55"/>
    <w:rsid w:val="005B1E5D"/>
    <w:rsid w:val="00644C02"/>
    <w:rsid w:val="006A7593"/>
    <w:rsid w:val="006C72E6"/>
    <w:rsid w:val="006D1204"/>
    <w:rsid w:val="006D5B23"/>
    <w:rsid w:val="00721BD6"/>
    <w:rsid w:val="007529AD"/>
    <w:rsid w:val="00757C9E"/>
    <w:rsid w:val="00783C39"/>
    <w:rsid w:val="0084267B"/>
    <w:rsid w:val="00884B45"/>
    <w:rsid w:val="0095381D"/>
    <w:rsid w:val="009978BD"/>
    <w:rsid w:val="00A24D67"/>
    <w:rsid w:val="00A25987"/>
    <w:rsid w:val="00AD564E"/>
    <w:rsid w:val="00AE55EF"/>
    <w:rsid w:val="00B23C60"/>
    <w:rsid w:val="00B7432B"/>
    <w:rsid w:val="00BE178E"/>
    <w:rsid w:val="00C130EE"/>
    <w:rsid w:val="00C927AD"/>
    <w:rsid w:val="00C97E8C"/>
    <w:rsid w:val="00D50186"/>
    <w:rsid w:val="00D55D04"/>
    <w:rsid w:val="00DC70D5"/>
    <w:rsid w:val="00ED5848"/>
    <w:rsid w:val="00EE5619"/>
    <w:rsid w:val="00F4243D"/>
    <w:rsid w:val="00F6554C"/>
    <w:rsid w:val="00FC1207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9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987"/>
  </w:style>
  <w:style w:type="paragraph" w:styleId="Zpat">
    <w:name w:val="footer"/>
    <w:basedOn w:val="Normln"/>
    <w:link w:val="Zpat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1653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4</cp:revision>
  <cp:lastPrinted>2021-09-30T11:42:00Z</cp:lastPrinted>
  <dcterms:created xsi:type="dcterms:W3CDTF">2021-10-05T09:09:00Z</dcterms:created>
  <dcterms:modified xsi:type="dcterms:W3CDTF">2021-10-05T09:18:00Z</dcterms:modified>
</cp:coreProperties>
</file>