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83" w:rsidRPr="00B446C9" w:rsidRDefault="00B446C9" w:rsidP="00B446C9">
      <w:pPr>
        <w:jc w:val="center"/>
        <w:rPr>
          <w:rFonts w:ascii="Arial" w:hAnsi="Arial" w:cs="Arial"/>
        </w:rPr>
      </w:pPr>
      <w:r w:rsidRPr="00B446C9">
        <w:rPr>
          <w:rFonts w:ascii="Arial" w:hAnsi="Arial" w:cs="Arial"/>
          <w:b/>
        </w:rPr>
        <w:t>SMLOUVA</w:t>
      </w:r>
      <w:r w:rsidRPr="00B446C9">
        <w:rPr>
          <w:rFonts w:ascii="Arial" w:hAnsi="Arial" w:cs="Arial"/>
        </w:rPr>
        <w:t xml:space="preserve"> o spolupořadatelství živého provozování dramatického díla</w:t>
      </w:r>
      <w:r w:rsidR="00082071">
        <w:rPr>
          <w:rFonts w:ascii="Arial" w:hAnsi="Arial" w:cs="Arial"/>
        </w:rPr>
        <w:t xml:space="preserve"> č. 2021/</w:t>
      </w:r>
      <w:r w:rsidR="003B3A39">
        <w:rPr>
          <w:rFonts w:ascii="Arial" w:hAnsi="Arial" w:cs="Arial"/>
        </w:rPr>
        <w:t>12</w:t>
      </w:r>
    </w:p>
    <w:p w:rsidR="00B446C9" w:rsidRPr="00B446C9" w:rsidRDefault="00B446C9" w:rsidP="00B446C9">
      <w:pPr>
        <w:jc w:val="center"/>
        <w:rPr>
          <w:rFonts w:ascii="Arial" w:hAnsi="Arial" w:cs="Arial"/>
        </w:rPr>
      </w:pPr>
      <w:r w:rsidRPr="00B446C9">
        <w:rPr>
          <w:rFonts w:ascii="Arial" w:hAnsi="Arial" w:cs="Arial"/>
        </w:rPr>
        <w:t xml:space="preserve">uzavřená </w:t>
      </w:r>
      <w:proofErr w:type="gramStart"/>
      <w:r w:rsidRPr="00B446C9">
        <w:rPr>
          <w:rFonts w:ascii="Arial" w:hAnsi="Arial" w:cs="Arial"/>
        </w:rPr>
        <w:t>mezi</w:t>
      </w:r>
      <w:proofErr w:type="gramEnd"/>
    </w:p>
    <w:p w:rsidR="003B3A39" w:rsidRDefault="00B446C9" w:rsidP="00B446C9">
      <w:pPr>
        <w:rPr>
          <w:rFonts w:ascii="Arial" w:hAnsi="Arial" w:cs="Arial"/>
          <w:b/>
        </w:rPr>
      </w:pPr>
      <w:r w:rsidRPr="00B446C9">
        <w:rPr>
          <w:rFonts w:ascii="Arial" w:hAnsi="Arial" w:cs="Arial"/>
          <w:b/>
        </w:rPr>
        <w:t>Název:</w:t>
      </w:r>
      <w:r w:rsidR="007764D4">
        <w:rPr>
          <w:rFonts w:ascii="Arial" w:hAnsi="Arial" w:cs="Arial"/>
          <w:b/>
        </w:rPr>
        <w:t xml:space="preserve"> </w:t>
      </w:r>
      <w:r w:rsidR="003B3A39">
        <w:rPr>
          <w:rFonts w:ascii="Arial" w:hAnsi="Arial" w:cs="Arial"/>
          <w:b/>
        </w:rPr>
        <w:t>Beskydské divadlo Nový Jičín</w:t>
      </w:r>
    </w:p>
    <w:p w:rsidR="003B3A39" w:rsidRDefault="00B446C9" w:rsidP="00B446C9">
      <w:pPr>
        <w:rPr>
          <w:rFonts w:ascii="Arial" w:hAnsi="Arial" w:cs="Arial"/>
        </w:rPr>
      </w:pPr>
      <w:r w:rsidRPr="00B446C9">
        <w:rPr>
          <w:rFonts w:ascii="Arial" w:hAnsi="Arial" w:cs="Arial"/>
        </w:rPr>
        <w:t>se sídlem:</w:t>
      </w:r>
      <w:r w:rsidR="00AF5700">
        <w:rPr>
          <w:rFonts w:ascii="Arial" w:hAnsi="Arial" w:cs="Arial"/>
        </w:rPr>
        <w:t xml:space="preserve"> </w:t>
      </w:r>
      <w:r w:rsidR="003B3A39">
        <w:rPr>
          <w:rFonts w:ascii="Arial" w:hAnsi="Arial" w:cs="Arial"/>
        </w:rPr>
        <w:t>Divadelní 873/5   741 01 Nový Jičín</w:t>
      </w:r>
    </w:p>
    <w:p w:rsidR="00B446C9" w:rsidRPr="00B446C9" w:rsidRDefault="00B446C9" w:rsidP="00B446C9">
      <w:pPr>
        <w:rPr>
          <w:rFonts w:ascii="Arial" w:hAnsi="Arial" w:cs="Arial"/>
        </w:rPr>
      </w:pPr>
      <w:r w:rsidRPr="00B446C9">
        <w:rPr>
          <w:rFonts w:ascii="Arial" w:hAnsi="Arial" w:cs="Arial"/>
        </w:rPr>
        <w:t>IČ:</w:t>
      </w:r>
      <w:r w:rsidR="007764D4">
        <w:rPr>
          <w:rFonts w:ascii="Arial" w:hAnsi="Arial" w:cs="Arial"/>
        </w:rPr>
        <w:t xml:space="preserve"> </w:t>
      </w:r>
      <w:r w:rsidR="003B3A39">
        <w:rPr>
          <w:rFonts w:ascii="Arial" w:hAnsi="Arial" w:cs="Arial"/>
        </w:rPr>
        <w:t>00096334</w:t>
      </w:r>
    </w:p>
    <w:p w:rsidR="00B446C9" w:rsidRDefault="00B446C9" w:rsidP="00B446C9">
      <w:pPr>
        <w:rPr>
          <w:rFonts w:ascii="Arial" w:hAnsi="Arial" w:cs="Arial"/>
        </w:rPr>
      </w:pPr>
      <w:r w:rsidRPr="00B446C9">
        <w:rPr>
          <w:rFonts w:ascii="Arial" w:hAnsi="Arial" w:cs="Arial"/>
        </w:rPr>
        <w:t>zastoupený/á:</w:t>
      </w:r>
      <w:r w:rsidR="007764D4">
        <w:rPr>
          <w:rFonts w:ascii="Arial" w:hAnsi="Arial" w:cs="Arial"/>
        </w:rPr>
        <w:t xml:space="preserve">   </w:t>
      </w:r>
      <w:r w:rsidR="003B3A39">
        <w:rPr>
          <w:rFonts w:ascii="Arial" w:hAnsi="Arial" w:cs="Arial"/>
        </w:rPr>
        <w:t>Mgr. Pavlem Bártkem</w:t>
      </w:r>
    </w:p>
    <w:p w:rsidR="00B446C9" w:rsidRDefault="00B446C9" w:rsidP="00B446C9">
      <w:pPr>
        <w:rPr>
          <w:rFonts w:ascii="Arial" w:hAnsi="Arial" w:cs="Arial"/>
        </w:rPr>
      </w:pPr>
      <w:r w:rsidRPr="00B446C9">
        <w:rPr>
          <w:rFonts w:ascii="Arial" w:hAnsi="Arial" w:cs="Arial"/>
        </w:rPr>
        <w:t xml:space="preserve">(dále jen </w:t>
      </w:r>
      <w:r w:rsidRPr="00B446C9">
        <w:rPr>
          <w:rFonts w:ascii="Arial" w:hAnsi="Arial" w:cs="Arial"/>
          <w:b/>
        </w:rPr>
        <w:t>„Pořadatel“</w:t>
      </w:r>
      <w:r w:rsidRPr="00B446C9">
        <w:rPr>
          <w:rFonts w:ascii="Arial" w:hAnsi="Arial" w:cs="Arial"/>
        </w:rPr>
        <w:t>), na straně jedné</w:t>
      </w:r>
    </w:p>
    <w:p w:rsidR="00B446C9" w:rsidRPr="00B446C9" w:rsidRDefault="00B446C9" w:rsidP="00B446C9">
      <w:pPr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</w:p>
    <w:p w:rsidR="00B446C9" w:rsidRPr="00B446C9" w:rsidRDefault="00B446C9" w:rsidP="00B446C9">
      <w:pPr>
        <w:rPr>
          <w:rFonts w:ascii="Arial" w:hAnsi="Arial" w:cs="Arial"/>
          <w:b/>
        </w:rPr>
      </w:pPr>
      <w:r w:rsidRPr="00B446C9">
        <w:rPr>
          <w:rFonts w:ascii="Arial" w:hAnsi="Arial" w:cs="Arial"/>
          <w:b/>
        </w:rPr>
        <w:t>Divadelní agentura ECHO, s.r.o.</w:t>
      </w:r>
    </w:p>
    <w:p w:rsidR="00B446C9" w:rsidRDefault="00B446C9" w:rsidP="00B446C9">
      <w:pPr>
        <w:rPr>
          <w:rFonts w:ascii="Arial" w:hAnsi="Arial" w:cs="Arial"/>
        </w:rPr>
      </w:pPr>
      <w:r>
        <w:rPr>
          <w:rFonts w:ascii="Arial" w:hAnsi="Arial" w:cs="Arial"/>
        </w:rPr>
        <w:t>se sídlem: Řehořova 974/5, Praha 3 130 00</w:t>
      </w:r>
    </w:p>
    <w:p w:rsidR="00B446C9" w:rsidRDefault="00B446C9" w:rsidP="00B446C9">
      <w:pPr>
        <w:rPr>
          <w:rFonts w:ascii="Arial" w:hAnsi="Arial" w:cs="Arial"/>
        </w:rPr>
      </w:pPr>
      <w:r>
        <w:rPr>
          <w:rFonts w:ascii="Arial" w:hAnsi="Arial" w:cs="Arial"/>
        </w:rPr>
        <w:t>IČ: 44793341</w:t>
      </w:r>
    </w:p>
    <w:p w:rsidR="00B446C9" w:rsidRDefault="00B446C9" w:rsidP="00B44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zapsaná u Městského soudu v Praze, </w:t>
      </w:r>
      <w:proofErr w:type="spellStart"/>
      <w:proofErr w:type="gramStart"/>
      <w:r>
        <w:rPr>
          <w:rFonts w:ascii="Arial" w:hAnsi="Arial" w:cs="Arial"/>
        </w:rPr>
        <w:t>sp.zn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C 6273</w:t>
      </w:r>
    </w:p>
    <w:p w:rsidR="00B446C9" w:rsidRDefault="00B446C9" w:rsidP="00B44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>. Alenou Kotkovou, jednatelkou</w:t>
      </w:r>
    </w:p>
    <w:p w:rsidR="00B446C9" w:rsidRDefault="00B446C9" w:rsidP="00B44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proofErr w:type="spellStart"/>
      <w:r w:rsidR="001D0D7C">
        <w:rPr>
          <w:rFonts w:ascii="Arial" w:hAnsi="Arial" w:cs="Arial"/>
        </w:rPr>
        <w:t>xxx</w:t>
      </w:r>
      <w:proofErr w:type="spellEnd"/>
    </w:p>
    <w:p w:rsidR="00B446C9" w:rsidRDefault="00B446C9" w:rsidP="00B44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</w:t>
      </w:r>
      <w:proofErr w:type="gramStart"/>
      <w:r>
        <w:rPr>
          <w:rFonts w:ascii="Arial" w:hAnsi="Arial" w:cs="Arial"/>
        </w:rPr>
        <w:t xml:space="preserve">jen </w:t>
      </w:r>
      <w:r w:rsidRPr="00354A77">
        <w:rPr>
          <w:rFonts w:ascii="Arial" w:hAnsi="Arial" w:cs="Arial"/>
        </w:rPr>
        <w:t>„</w:t>
      </w:r>
      <w:r w:rsidRPr="00B446C9">
        <w:rPr>
          <w:rFonts w:ascii="Arial" w:hAnsi="Arial" w:cs="Arial"/>
          <w:b/>
        </w:rPr>
        <w:t>D.A.</w:t>
      </w:r>
      <w:proofErr w:type="gramEnd"/>
      <w:r w:rsidR="00354A77">
        <w:rPr>
          <w:rFonts w:ascii="Arial" w:hAnsi="Arial" w:cs="Arial"/>
          <w:b/>
        </w:rPr>
        <w:t xml:space="preserve"> </w:t>
      </w:r>
      <w:r w:rsidRPr="00B446C9">
        <w:rPr>
          <w:rFonts w:ascii="Arial" w:hAnsi="Arial" w:cs="Arial"/>
          <w:b/>
        </w:rPr>
        <w:t>ECHO</w:t>
      </w:r>
      <w:r w:rsidRPr="00354A77">
        <w:rPr>
          <w:rFonts w:ascii="Arial" w:hAnsi="Arial" w:cs="Arial"/>
        </w:rPr>
        <w:t>“</w:t>
      </w:r>
      <w:r w:rsidRPr="00B446C9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na straně druhé</w:t>
      </w:r>
    </w:p>
    <w:p w:rsidR="00B446C9" w:rsidRDefault="00B446C9" w:rsidP="00B446C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354A77">
        <w:rPr>
          <w:rFonts w:ascii="Arial" w:hAnsi="Arial" w:cs="Arial"/>
          <w:b/>
        </w:rPr>
        <w:t>Úvodní ustanovení</w:t>
      </w:r>
    </w:p>
    <w:p w:rsidR="00354A77" w:rsidRPr="00354A77" w:rsidRDefault="00354A77" w:rsidP="00B446C9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B446C9" w:rsidRPr="00354A77" w:rsidRDefault="00354A77" w:rsidP="00354A77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 w:rsidRPr="00354A77"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 </w:t>
      </w:r>
      <w:r w:rsidRPr="00354A77">
        <w:rPr>
          <w:rFonts w:ascii="Arial" w:hAnsi="Arial" w:cs="Arial"/>
        </w:rPr>
        <w:t xml:space="preserve">ECHO prohlašuje, že má uzavřené smlouvy s výkonnými umělci </w:t>
      </w:r>
      <w:r>
        <w:rPr>
          <w:rFonts w:ascii="Arial" w:hAnsi="Arial" w:cs="Arial"/>
        </w:rPr>
        <w:t>–</w:t>
      </w:r>
      <w:r w:rsidRPr="00354A77">
        <w:rPr>
          <w:rFonts w:ascii="Arial" w:hAnsi="Arial" w:cs="Arial"/>
        </w:rPr>
        <w:t xml:space="preserve"> herci</w:t>
      </w:r>
    </w:p>
    <w:p w:rsidR="00354A77" w:rsidRDefault="00354A77" w:rsidP="00354A7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Divadla Járy Cimrmana (dále jen „</w:t>
      </w:r>
      <w:r w:rsidRPr="00354A77">
        <w:rPr>
          <w:rFonts w:ascii="Arial" w:hAnsi="Arial" w:cs="Arial"/>
          <w:b/>
        </w:rPr>
        <w:t>DJC</w:t>
      </w:r>
      <w:r>
        <w:rPr>
          <w:rFonts w:ascii="Arial" w:hAnsi="Arial" w:cs="Arial"/>
        </w:rPr>
        <w:t>“) – stejně jako s technickými profesemi, které zajišťují r</w:t>
      </w:r>
      <w:r w:rsidRPr="00354A77">
        <w:rPr>
          <w:rFonts w:ascii="Arial" w:hAnsi="Arial" w:cs="Arial"/>
        </w:rPr>
        <w:t>ealizaci divadelních představení DJC</w:t>
      </w:r>
      <w:r>
        <w:rPr>
          <w:rFonts w:ascii="Arial" w:hAnsi="Arial" w:cs="Arial"/>
          <w:b/>
        </w:rPr>
        <w:t xml:space="preserve">. </w:t>
      </w:r>
      <w:r w:rsidRPr="00354A77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těchto smluv </w:t>
      </w:r>
      <w:proofErr w:type="gramStart"/>
      <w:r>
        <w:rPr>
          <w:rFonts w:ascii="Arial" w:hAnsi="Arial" w:cs="Arial"/>
        </w:rPr>
        <w:t>je D.A.</w:t>
      </w:r>
      <w:proofErr w:type="gramEnd"/>
      <w:r>
        <w:rPr>
          <w:rFonts w:ascii="Arial" w:hAnsi="Arial" w:cs="Arial"/>
        </w:rPr>
        <w:t xml:space="preserve"> ECHO výkonné umělce a členy technické podpory oprávněno zastupovat.</w:t>
      </w:r>
    </w:p>
    <w:p w:rsidR="003B3A39" w:rsidRDefault="003B3A39" w:rsidP="00354A7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</w:p>
    <w:p w:rsidR="00354A77" w:rsidRPr="003B3A39" w:rsidRDefault="00354A77" w:rsidP="003B3A39">
      <w:pPr>
        <w:ind w:left="360"/>
        <w:rPr>
          <w:rFonts w:ascii="Arial" w:hAnsi="Arial" w:cs="Arial"/>
        </w:rPr>
      </w:pPr>
      <w:r w:rsidRPr="003B3A39">
        <w:rPr>
          <w:rFonts w:ascii="Arial" w:hAnsi="Arial" w:cs="Arial"/>
        </w:rPr>
        <w:t>Výkonní umělci, kteří tvoří soubor Divadla Járy Cimrmana (díle jen „</w:t>
      </w:r>
      <w:r w:rsidRPr="003B3A39">
        <w:rPr>
          <w:rFonts w:ascii="Arial" w:hAnsi="Arial" w:cs="Arial"/>
          <w:b/>
        </w:rPr>
        <w:t>Soubor DJC</w:t>
      </w:r>
      <w:r w:rsidRPr="003B3A39">
        <w:rPr>
          <w:rFonts w:ascii="Arial" w:hAnsi="Arial" w:cs="Arial"/>
        </w:rPr>
        <w:t>“),</w:t>
      </w:r>
    </w:p>
    <w:p w:rsidR="00354A77" w:rsidRDefault="003B3A39" w:rsidP="00354A7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54A77">
        <w:rPr>
          <w:rFonts w:ascii="Arial" w:hAnsi="Arial" w:cs="Arial"/>
        </w:rPr>
        <w:t xml:space="preserve">sou provozovatelé autorských děl (divadelních dramatických textů) spoluautorů pánů Zdeňka </w:t>
      </w:r>
      <w:proofErr w:type="gramStart"/>
      <w:r w:rsidR="00354A77">
        <w:rPr>
          <w:rFonts w:ascii="Arial" w:hAnsi="Arial" w:cs="Arial"/>
        </w:rPr>
        <w:t>Svěráka  a</w:t>
      </w:r>
      <w:r w:rsidR="004514A6">
        <w:rPr>
          <w:rFonts w:ascii="Arial" w:hAnsi="Arial" w:cs="Arial"/>
        </w:rPr>
        <w:t xml:space="preserve"> </w:t>
      </w:r>
      <w:r w:rsidR="00354A77">
        <w:rPr>
          <w:rFonts w:ascii="Arial" w:hAnsi="Arial" w:cs="Arial"/>
        </w:rPr>
        <w:t xml:space="preserve"> Ladislava</w:t>
      </w:r>
      <w:proofErr w:type="gramEnd"/>
      <w:r w:rsidR="00A03494">
        <w:rPr>
          <w:rFonts w:ascii="Arial" w:hAnsi="Arial" w:cs="Arial"/>
        </w:rPr>
        <w:t xml:space="preserve"> Smoljaka, jakož i provozovatelé autorských děl </w:t>
      </w:r>
    </w:p>
    <w:p w:rsidR="00A03494" w:rsidRDefault="00A03494" w:rsidP="00354A7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(divadelních dramatických textů) autorů Zdeňka Svěráka nebo Ladislava Smoljaka.</w:t>
      </w:r>
    </w:p>
    <w:p w:rsidR="00A03494" w:rsidRDefault="00A03494" w:rsidP="00354A7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Seznam výkonných umělců, kteří tvoří Soubor DJC, tvoří </w:t>
      </w:r>
      <w:r>
        <w:rPr>
          <w:rFonts w:ascii="Arial" w:hAnsi="Arial" w:cs="Arial"/>
          <w:b/>
        </w:rPr>
        <w:t>P</w:t>
      </w:r>
      <w:r w:rsidRPr="00A03494">
        <w:rPr>
          <w:rFonts w:ascii="Arial" w:hAnsi="Arial" w:cs="Arial"/>
          <w:b/>
        </w:rPr>
        <w:t>řílohu č. 1</w:t>
      </w:r>
      <w:r>
        <w:rPr>
          <w:rFonts w:ascii="Arial" w:hAnsi="Arial" w:cs="Arial"/>
        </w:rPr>
        <w:t xml:space="preserve"> </w:t>
      </w:r>
      <w:r w:rsidR="003B3A39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smlouvy.</w:t>
      </w:r>
    </w:p>
    <w:p w:rsidR="00A03494" w:rsidRDefault="00A03494" w:rsidP="00354A77">
      <w:pPr>
        <w:pStyle w:val="Odstavecseseznamem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 ECHO je oprávněno tuto Přílohu č. 1 obměňovat podle aktuálních změn, které budou v Souboru DJC probíhat.</w:t>
      </w:r>
    </w:p>
    <w:p w:rsidR="00A03494" w:rsidRDefault="00A03494" w:rsidP="00354A77">
      <w:pPr>
        <w:pStyle w:val="Odstavecseseznamem"/>
        <w:rPr>
          <w:rFonts w:ascii="Arial" w:hAnsi="Arial" w:cs="Arial"/>
        </w:rPr>
      </w:pPr>
    </w:p>
    <w:p w:rsidR="00A03494" w:rsidRDefault="00A03494" w:rsidP="00A0349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 ECHO je oprávněno na základě uzavřených smluv se členy Souboru DJC, jakož i členy technické podpory Souboru DJC, uzavírat smlouvy, jejichž předmětem bude provozování divadelních her Souborem DJC.</w:t>
      </w:r>
    </w:p>
    <w:p w:rsidR="00A03494" w:rsidRDefault="00A03494" w:rsidP="00A03494">
      <w:pPr>
        <w:jc w:val="both"/>
        <w:rPr>
          <w:rFonts w:ascii="Arial" w:hAnsi="Arial" w:cs="Arial"/>
        </w:rPr>
      </w:pPr>
    </w:p>
    <w:p w:rsidR="00A03494" w:rsidRDefault="00A03494" w:rsidP="00A03494">
      <w:pPr>
        <w:jc w:val="center"/>
        <w:rPr>
          <w:rFonts w:ascii="Arial" w:hAnsi="Arial" w:cs="Arial"/>
          <w:b/>
        </w:rPr>
      </w:pPr>
      <w:r w:rsidRPr="00A03494">
        <w:rPr>
          <w:rFonts w:ascii="Arial" w:hAnsi="Arial" w:cs="Arial"/>
          <w:b/>
        </w:rPr>
        <w:t>II. Předmět smlouvy</w:t>
      </w:r>
    </w:p>
    <w:p w:rsidR="00A03494" w:rsidRDefault="00A03494" w:rsidP="00A03494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smlouvy je úprava vzájemných práv a povinností při pořádání divadelních představení provozovaných Souborem DJC </w:t>
      </w:r>
      <w:r w:rsidRPr="00A03494">
        <w:rPr>
          <w:rFonts w:ascii="Arial" w:hAnsi="Arial" w:cs="Arial"/>
        </w:rPr>
        <w:t>v prostorách Pořadatele.</w:t>
      </w:r>
    </w:p>
    <w:p w:rsidR="00A03494" w:rsidRDefault="00A03494" w:rsidP="00A03494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Pořadatel prohlašuje, že disponuje ničím neomezeným oprávněním poskytnout</w:t>
      </w:r>
    </w:p>
    <w:p w:rsidR="00F70160" w:rsidRDefault="00F70160" w:rsidP="00F70160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Prostory budovy divadla/kulturního střediska/ s dohodnutými službami a umožní Souboru DJC nerušené právo realizovat divadelní představení, které je předmětem objednávky Pořadatele.</w:t>
      </w:r>
    </w:p>
    <w:p w:rsidR="00F70160" w:rsidRDefault="00F70160" w:rsidP="00F70160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 ECHO prohlašuje, že Soubor DJC provede divadelní představení v prostorách uvedených v předchozím odstavci, když název představení a termín bude označen v objednávce, učiněné Pořadatelem a akceptované D.A. ECHO.</w:t>
      </w:r>
    </w:p>
    <w:p w:rsidR="00F70160" w:rsidRDefault="00F70160" w:rsidP="00F70160">
      <w:pPr>
        <w:pStyle w:val="Odstavecseseznamem"/>
        <w:rPr>
          <w:rFonts w:ascii="Arial" w:hAnsi="Arial" w:cs="Arial"/>
        </w:rPr>
      </w:pPr>
    </w:p>
    <w:p w:rsidR="00F70160" w:rsidRDefault="00F70160" w:rsidP="00F70160">
      <w:pPr>
        <w:pStyle w:val="Odstavecseseznamem"/>
        <w:jc w:val="center"/>
        <w:rPr>
          <w:rFonts w:ascii="Arial" w:hAnsi="Arial" w:cs="Arial"/>
          <w:b/>
        </w:rPr>
      </w:pPr>
      <w:r w:rsidRPr="00F70160">
        <w:rPr>
          <w:rFonts w:ascii="Arial" w:hAnsi="Arial" w:cs="Arial"/>
          <w:b/>
        </w:rPr>
        <w:t>III. Povinnosti smluvních stran</w:t>
      </w:r>
    </w:p>
    <w:p w:rsidR="00F70160" w:rsidRDefault="00F70160" w:rsidP="00F70160">
      <w:pPr>
        <w:pStyle w:val="Odstavecseseznamem"/>
        <w:rPr>
          <w:rFonts w:ascii="Arial" w:hAnsi="Arial" w:cs="Arial"/>
          <w:b/>
        </w:rPr>
      </w:pPr>
    </w:p>
    <w:p w:rsidR="00F70160" w:rsidRPr="00F70160" w:rsidRDefault="00F70160" w:rsidP="00F70160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F70160">
        <w:rPr>
          <w:rFonts w:ascii="Arial" w:hAnsi="Arial" w:cs="Arial"/>
        </w:rPr>
        <w:t>K naplnění této smlouvy se Pořadatel zavazuje:</w:t>
      </w:r>
    </w:p>
    <w:p w:rsidR="00F70160" w:rsidRDefault="00F70160" w:rsidP="00F7016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zasílat D.A.</w:t>
      </w:r>
      <w:proofErr w:type="gramEnd"/>
      <w:r w:rsidR="00451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ECHO objednávku divadelního představení, když objednávka musí obsahovat alespoň:</w:t>
      </w:r>
    </w:p>
    <w:p w:rsidR="00F70160" w:rsidRDefault="00F70160" w:rsidP="00F7016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název divadelního představení</w:t>
      </w:r>
    </w:p>
    <w:p w:rsidR="00F70160" w:rsidRDefault="00F70160" w:rsidP="00F7016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datum a hodinu konání divadelního představení</w:t>
      </w:r>
    </w:p>
    <w:p w:rsidR="00F70160" w:rsidRDefault="001052E5" w:rsidP="00F7016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údaj o zajištění ubytování pro Soubor DJC a technickou podporu</w:t>
      </w:r>
    </w:p>
    <w:p w:rsidR="001052E5" w:rsidRDefault="001052E5" w:rsidP="00F7016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další požadavky na realizaci divadelního představení,</w:t>
      </w:r>
    </w:p>
    <w:p w:rsidR="001052E5" w:rsidRDefault="001052E5" w:rsidP="001052E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dále je „</w:t>
      </w:r>
      <w:r w:rsidRPr="001052E5">
        <w:rPr>
          <w:rFonts w:ascii="Arial" w:hAnsi="Arial" w:cs="Arial"/>
          <w:b/>
        </w:rPr>
        <w:t>Objednávka</w:t>
      </w:r>
      <w:r>
        <w:rPr>
          <w:rFonts w:ascii="Arial" w:hAnsi="Arial" w:cs="Arial"/>
        </w:rPr>
        <w:t>“.</w:t>
      </w:r>
    </w:p>
    <w:p w:rsidR="001052E5" w:rsidRDefault="001052E5" w:rsidP="001052E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Poskytnout k provedení objednaného divadelního představení a k činnostem s tím souvisejícím sál, šatny, sociální zařízení, včetně osvětlení a dodávky tepla, vyhrazená parkovací stání v dostatečném počtu v přímé blízkosti sálu.</w:t>
      </w:r>
    </w:p>
    <w:p w:rsidR="001052E5" w:rsidRDefault="001052E5" w:rsidP="001052E5">
      <w:pPr>
        <w:pStyle w:val="Odstavecseseznamem"/>
        <w:ind w:left="1440"/>
        <w:rPr>
          <w:rFonts w:ascii="Arial" w:hAnsi="Arial" w:cs="Arial"/>
        </w:rPr>
      </w:pPr>
      <w:r>
        <w:rPr>
          <w:rFonts w:ascii="Arial" w:hAnsi="Arial" w:cs="Arial"/>
        </w:rPr>
        <w:t>Současně i uzavřený sklad dekorací a rekvizit, pokud bude realizováno více představení</w:t>
      </w:r>
      <w:r w:rsidR="00D22B25">
        <w:rPr>
          <w:rFonts w:ascii="Arial" w:hAnsi="Arial" w:cs="Arial"/>
        </w:rPr>
        <w:t>.</w:t>
      </w:r>
    </w:p>
    <w:p w:rsidR="001052E5" w:rsidRDefault="001052E5" w:rsidP="001052E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Zajistit propagaci objednaného divadelního představení všemi dostupnými komunikačními kanály, v kulturních přehledech, na www. </w:t>
      </w:r>
      <w:proofErr w:type="gramStart"/>
      <w:r>
        <w:rPr>
          <w:rFonts w:ascii="Arial" w:hAnsi="Arial" w:cs="Arial"/>
        </w:rPr>
        <w:t>Stránkách</w:t>
      </w:r>
      <w:proofErr w:type="gramEnd"/>
      <w:r>
        <w:rPr>
          <w:rFonts w:ascii="Arial" w:hAnsi="Arial" w:cs="Arial"/>
        </w:rPr>
        <w:t xml:space="preserve"> Pořadatele</w:t>
      </w:r>
      <w:r w:rsidR="00D22B25">
        <w:rPr>
          <w:rFonts w:ascii="Arial" w:hAnsi="Arial" w:cs="Arial"/>
        </w:rPr>
        <w:t>.</w:t>
      </w:r>
    </w:p>
    <w:p w:rsidR="001052E5" w:rsidRDefault="001052E5" w:rsidP="001052E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Zajistit prodej vstupenek na objednané představení</w:t>
      </w:r>
    </w:p>
    <w:p w:rsidR="001052E5" w:rsidRDefault="001052E5" w:rsidP="001052E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Umožnit přístup Souboru DJC a technické podpoře do všech prostor ve specifikovaném čase cca 2,5 hodiny před </w:t>
      </w:r>
      <w:proofErr w:type="gramStart"/>
      <w:r>
        <w:rPr>
          <w:rFonts w:ascii="Arial" w:hAnsi="Arial" w:cs="Arial"/>
        </w:rPr>
        <w:t>zahájeném</w:t>
      </w:r>
      <w:proofErr w:type="gramEnd"/>
      <w:r>
        <w:rPr>
          <w:rFonts w:ascii="Arial" w:hAnsi="Arial" w:cs="Arial"/>
        </w:rPr>
        <w:t xml:space="preserve"> představení</w:t>
      </w:r>
      <w:r w:rsidR="00D22B25">
        <w:rPr>
          <w:rFonts w:ascii="Arial" w:hAnsi="Arial" w:cs="Arial"/>
        </w:rPr>
        <w:t xml:space="preserve"> a zabezpečit nerušené a volné užití těchto prostor Souborem DJC. </w:t>
      </w:r>
    </w:p>
    <w:p w:rsidR="00D22B25" w:rsidRDefault="00D22B25" w:rsidP="001052E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Zajistit zodpovědnou osobu, která bude Soubor DJC a technické podpoře poskytovat veškerou součinnost průběhu přípravy a realizace divadelního představení.</w:t>
      </w:r>
    </w:p>
    <w:p w:rsidR="00D22B25" w:rsidRPr="00D22B25" w:rsidRDefault="00D22B25" w:rsidP="001052E5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22B25">
        <w:rPr>
          <w:rFonts w:ascii="Arial" w:hAnsi="Arial" w:cs="Arial"/>
          <w:b/>
        </w:rPr>
        <w:t>Zajistit na každé divadelní představení pro Soubor DJC 4 autorské volné vstupenky.</w:t>
      </w:r>
    </w:p>
    <w:p w:rsidR="00E371EF" w:rsidRDefault="00D22B25" w:rsidP="00E371E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Uhradit odměnu za provedení divadelního představení Souboru DJC, jakož i ubytování a do</w:t>
      </w:r>
      <w:r w:rsidR="00E371EF">
        <w:rPr>
          <w:rFonts w:ascii="Arial" w:hAnsi="Arial" w:cs="Arial"/>
        </w:rPr>
        <w:t>p</w:t>
      </w:r>
      <w:r>
        <w:rPr>
          <w:rFonts w:ascii="Arial" w:hAnsi="Arial" w:cs="Arial"/>
        </w:rPr>
        <w:t>ravu Souboru DJC a technické podpory Souboru DJC.</w:t>
      </w:r>
    </w:p>
    <w:p w:rsidR="00E371EF" w:rsidRDefault="00E371EF" w:rsidP="00E371EF">
      <w:pPr>
        <w:pStyle w:val="Odstavecseseznamem"/>
        <w:ind w:left="1440"/>
        <w:rPr>
          <w:rFonts w:ascii="Arial" w:hAnsi="Arial" w:cs="Arial"/>
        </w:rPr>
      </w:pPr>
    </w:p>
    <w:p w:rsidR="00E371EF" w:rsidRDefault="00E371EF" w:rsidP="00E371E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 naplnění této smlouvy </w:t>
      </w:r>
      <w:proofErr w:type="gramStart"/>
      <w:r>
        <w:rPr>
          <w:rFonts w:ascii="Arial" w:hAnsi="Arial" w:cs="Arial"/>
        </w:rPr>
        <w:t>se D.A.</w:t>
      </w:r>
      <w:proofErr w:type="gramEnd"/>
      <w:r>
        <w:rPr>
          <w:rFonts w:ascii="Arial" w:hAnsi="Arial" w:cs="Arial"/>
        </w:rPr>
        <w:t xml:space="preserve"> ECHO zavazuje:</w:t>
      </w:r>
    </w:p>
    <w:p w:rsidR="00E371EF" w:rsidRDefault="00E371EF" w:rsidP="00E371E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Potvrdit či odmítnout Pořadateli bez zbytečného odkladu Objednávku, nejpozději však do </w:t>
      </w:r>
      <w:proofErr w:type="gramStart"/>
      <w:r>
        <w:rPr>
          <w:rFonts w:ascii="Arial" w:hAnsi="Arial" w:cs="Arial"/>
        </w:rPr>
        <w:t>15ti</w:t>
      </w:r>
      <w:proofErr w:type="gramEnd"/>
      <w:r>
        <w:rPr>
          <w:rFonts w:ascii="Arial" w:hAnsi="Arial" w:cs="Arial"/>
        </w:rPr>
        <w:t xml:space="preserve"> dnů od data doručení¨.</w:t>
      </w:r>
    </w:p>
    <w:p w:rsidR="00E371EF" w:rsidRDefault="00E371EF" w:rsidP="00E371E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Zajistit realizaci divadelního představení provedené Souborem DJC podle potvrzené Objednávky.</w:t>
      </w:r>
    </w:p>
    <w:p w:rsidR="00E371EF" w:rsidRDefault="00E371EF" w:rsidP="00E371E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Zajistit technickou podporu (jevištní technici, osvětlovači, zvukaři) pro realizaci divadelního představení.</w:t>
      </w:r>
    </w:p>
    <w:p w:rsidR="00E371EF" w:rsidRDefault="00E371EF" w:rsidP="00E371E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Uhradit dopravu a ubytování Souboru DJC a technické podpory, zajištěné Pořadatelem.</w:t>
      </w:r>
    </w:p>
    <w:p w:rsidR="00E371EF" w:rsidRDefault="00E371EF" w:rsidP="00E371E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Smluvní strany se zavazují si poskytnout veškerou součinnost nezbytnou pro řádné plnění této smlouvy, a to zejména si bez zbytečného odkladu sdělovat veškeré informace, které mají vliv na plnění povinností dle této smlouvy.</w:t>
      </w:r>
    </w:p>
    <w:p w:rsidR="00E371EF" w:rsidRDefault="00E371EF" w:rsidP="00E371E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D.A.</w:t>
      </w:r>
      <w:proofErr w:type="gramEnd"/>
      <w:r>
        <w:rPr>
          <w:rFonts w:ascii="Arial" w:hAnsi="Arial" w:cs="Arial"/>
        </w:rPr>
        <w:t xml:space="preserve"> ECHO je oprávněno zrušit potvrzené představení v případě, následkem že, vyšší moci (nemoc člena Souboru DJC, vládní opatření přijatá z důvodů </w:t>
      </w:r>
      <w:r w:rsidR="00EB61BE">
        <w:rPr>
          <w:rFonts w:ascii="Arial" w:hAnsi="Arial" w:cs="Arial"/>
        </w:rPr>
        <w:t xml:space="preserve">způsobených DARS </w:t>
      </w:r>
      <w:proofErr w:type="spellStart"/>
      <w:r w:rsidR="00EB61BE">
        <w:rPr>
          <w:rFonts w:ascii="Arial" w:hAnsi="Arial" w:cs="Arial"/>
        </w:rPr>
        <w:t>CoV</w:t>
      </w:r>
      <w:proofErr w:type="spellEnd"/>
      <w:r w:rsidR="00EB61BE">
        <w:rPr>
          <w:rFonts w:ascii="Arial" w:hAnsi="Arial" w:cs="Arial"/>
        </w:rPr>
        <w:t xml:space="preserve"> 2, apod.) nebude možné divadelní představení realizovat. V takovém případě se smluvní strany pokusí v dobré víře najít náhradní termín realizace divadelního představení.</w:t>
      </w:r>
    </w:p>
    <w:p w:rsidR="00EB61BE" w:rsidRDefault="00EB61BE" w:rsidP="00E371E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 ECHO si vyhrazuje od této Smlouvy či Objednávky odstoupit pro případ, že Pořadatel nezajistí plnění, ke kterým se zavázal dle odst. 1. tohoto článku.</w:t>
      </w:r>
    </w:p>
    <w:p w:rsidR="00EB61BE" w:rsidRPr="00EB61BE" w:rsidRDefault="00EB61BE" w:rsidP="00E371EF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Tato smlouva je </w:t>
      </w:r>
      <w:r w:rsidRPr="00EB61BE">
        <w:rPr>
          <w:rFonts w:ascii="Arial" w:hAnsi="Arial" w:cs="Arial"/>
          <w:b/>
        </w:rPr>
        <w:t>Smlouvou rámcovou</w:t>
      </w:r>
      <w:r>
        <w:rPr>
          <w:rFonts w:ascii="Arial" w:hAnsi="Arial" w:cs="Arial"/>
          <w:b/>
        </w:rPr>
        <w:t xml:space="preserve"> </w:t>
      </w:r>
      <w:r w:rsidRPr="00EB61BE">
        <w:rPr>
          <w:rFonts w:ascii="Arial" w:hAnsi="Arial" w:cs="Arial"/>
        </w:rPr>
        <w:t>a její podmínky se vztahují na všechna objednaná divadelní představení ze strany Pořadatele. Pokud budou na konkrétní</w:t>
      </w:r>
      <w:r>
        <w:rPr>
          <w:rFonts w:ascii="Arial" w:hAnsi="Arial" w:cs="Arial"/>
        </w:rPr>
        <w:t xml:space="preserve"> Objednávce uvedeny podmínky, které budou v rozporu s touto smlouvou, má Objednávka přednost. </w:t>
      </w:r>
      <w:r w:rsidRPr="00EB61BE">
        <w:rPr>
          <w:rFonts w:ascii="Arial" w:hAnsi="Arial" w:cs="Arial"/>
          <w:b/>
        </w:rPr>
        <w:t>Příloha č. 2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 obsahuje výši odměny za provedení divadelního představení. </w:t>
      </w:r>
      <w:proofErr w:type="gramStart"/>
      <w:r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ECHO je oprávněno odměnu jednostranně měnit, ne však u již potvrzené Objednávky. O každé změně výše odměny </w:t>
      </w:r>
      <w:proofErr w:type="gramStart"/>
      <w:r>
        <w:rPr>
          <w:rFonts w:ascii="Arial" w:hAnsi="Arial" w:cs="Arial"/>
        </w:rPr>
        <w:t>bude D.A.</w:t>
      </w:r>
      <w:proofErr w:type="gramEnd"/>
      <w:r>
        <w:rPr>
          <w:rFonts w:ascii="Arial" w:hAnsi="Arial" w:cs="Arial"/>
        </w:rPr>
        <w:t>ECHO bez zbytečného odkladu Pořadatele informovat s tím, že ke změně Přílohy č. 2 dochází okamžikem doručení změny Pořadateli.</w:t>
      </w:r>
    </w:p>
    <w:p w:rsidR="00EB61BE" w:rsidRDefault="00EB61BE" w:rsidP="00EB61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Odměna za provedení divadelního představení</w:t>
      </w:r>
    </w:p>
    <w:p w:rsidR="00EB61BE" w:rsidRDefault="00EB61BE" w:rsidP="00EB61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Náhrada nákladů spojených s divadelním představením</w:t>
      </w:r>
    </w:p>
    <w:p w:rsidR="008923B1" w:rsidRDefault="008923B1" w:rsidP="008923B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8923B1">
        <w:rPr>
          <w:rFonts w:ascii="Arial" w:hAnsi="Arial" w:cs="Arial"/>
        </w:rPr>
        <w:t>Souboru DJC náleží za provedení divadelního představení odměna určená v</w:t>
      </w:r>
      <w:r>
        <w:rPr>
          <w:rFonts w:ascii="Arial" w:hAnsi="Arial" w:cs="Arial"/>
        </w:rPr>
        <w:t> </w:t>
      </w:r>
      <w:r w:rsidRPr="008923B1">
        <w:rPr>
          <w:rFonts w:ascii="Arial" w:hAnsi="Arial" w:cs="Arial"/>
        </w:rPr>
        <w:t>Příloze</w:t>
      </w:r>
      <w:r>
        <w:rPr>
          <w:rFonts w:ascii="Arial" w:hAnsi="Arial" w:cs="Arial"/>
        </w:rPr>
        <w:t xml:space="preserve"> č.</w:t>
      </w:r>
      <w:r w:rsidR="00451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smlouvy.</w:t>
      </w:r>
    </w:p>
    <w:p w:rsidR="008923B1" w:rsidRDefault="008923B1" w:rsidP="008923B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 ECHO vystaví do 7 dnů od data provedení divadelního představení daňový doklad – fakturu na odměnu dle předchozího odstavce, která bude navýšená o DPH v zákonné výši.</w:t>
      </w:r>
    </w:p>
    <w:p w:rsidR="008923B1" w:rsidRDefault="008923B1" w:rsidP="008923B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Pořadatel uhradí daňový doklad – fakturu do 14 dnů od data vystavení. Bude-li Pořadatel v prodlení s úhradou faktury, </w:t>
      </w:r>
      <w:proofErr w:type="gramStart"/>
      <w:r>
        <w:rPr>
          <w:rFonts w:ascii="Arial" w:hAnsi="Arial" w:cs="Arial"/>
        </w:rPr>
        <w:t>je D.A.</w:t>
      </w:r>
      <w:proofErr w:type="gramEnd"/>
      <w:r>
        <w:rPr>
          <w:rFonts w:ascii="Arial" w:hAnsi="Arial" w:cs="Arial"/>
        </w:rPr>
        <w:t xml:space="preserve"> ECHO oprávněna uplatnit smluvní pokutu ve výši 0,1% z dlužné částky za každý den prodlení. Úhrada smluvní pokuty </w:t>
      </w:r>
      <w:proofErr w:type="gramStart"/>
      <w:r>
        <w:rPr>
          <w:rFonts w:ascii="Arial" w:hAnsi="Arial" w:cs="Arial"/>
        </w:rPr>
        <w:t xml:space="preserve">nezbavuje </w:t>
      </w:r>
      <w:r w:rsidR="00451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D.A.</w:t>
      </w:r>
      <w:proofErr w:type="gramEnd"/>
      <w:r>
        <w:rPr>
          <w:rFonts w:ascii="Arial" w:hAnsi="Arial" w:cs="Arial"/>
        </w:rPr>
        <w:t xml:space="preserve"> ECHO práva se domáhat náhrady vzniklé škody. </w:t>
      </w:r>
    </w:p>
    <w:p w:rsidR="008923B1" w:rsidRDefault="008923B1" w:rsidP="00253728">
      <w:pPr>
        <w:pStyle w:val="Odstavecseseznamem"/>
        <w:jc w:val="center"/>
        <w:rPr>
          <w:rFonts w:ascii="Arial" w:hAnsi="Arial" w:cs="Arial"/>
        </w:rPr>
      </w:pPr>
    </w:p>
    <w:p w:rsidR="008923B1" w:rsidRDefault="008923B1" w:rsidP="00253728">
      <w:pPr>
        <w:pStyle w:val="Odstavecseseznamem"/>
        <w:jc w:val="center"/>
        <w:rPr>
          <w:rFonts w:ascii="Arial" w:hAnsi="Arial" w:cs="Arial"/>
          <w:b/>
        </w:rPr>
      </w:pPr>
      <w:r w:rsidRPr="008923B1">
        <w:rPr>
          <w:rFonts w:ascii="Arial" w:hAnsi="Arial" w:cs="Arial"/>
          <w:b/>
        </w:rPr>
        <w:t>V. Další ujednání</w:t>
      </w:r>
    </w:p>
    <w:p w:rsidR="00BC12B7" w:rsidRPr="00BC12B7" w:rsidRDefault="00BC12B7" w:rsidP="00253728">
      <w:pPr>
        <w:rPr>
          <w:rFonts w:ascii="Arial" w:hAnsi="Arial" w:cs="Arial"/>
          <w:b/>
        </w:rPr>
      </w:pPr>
      <w:r w:rsidRPr="00BC12B7">
        <w:rPr>
          <w:rFonts w:ascii="Arial" w:hAnsi="Arial" w:cs="Arial"/>
          <w:b/>
        </w:rPr>
        <w:t xml:space="preserve">1. Autorské odměny nositelům práv za užití autorských děl hradí Soubor DJC, </w:t>
      </w:r>
      <w:proofErr w:type="gramStart"/>
      <w:r w:rsidRPr="00BC12B7">
        <w:rPr>
          <w:rFonts w:ascii="Arial" w:hAnsi="Arial" w:cs="Arial"/>
          <w:b/>
        </w:rPr>
        <w:t>resp. D.A.</w:t>
      </w:r>
      <w:proofErr w:type="gramEnd"/>
      <w:r w:rsidRPr="00BC12B7">
        <w:rPr>
          <w:rFonts w:ascii="Arial" w:hAnsi="Arial" w:cs="Arial"/>
          <w:b/>
        </w:rPr>
        <w:t xml:space="preserve"> ECHO. Za tímto účelem se Pořadatel </w:t>
      </w:r>
      <w:proofErr w:type="gramStart"/>
      <w:r w:rsidRPr="00BC12B7">
        <w:rPr>
          <w:rFonts w:ascii="Arial" w:hAnsi="Arial" w:cs="Arial"/>
          <w:b/>
        </w:rPr>
        <w:t>zavazuje D.A.</w:t>
      </w:r>
      <w:proofErr w:type="gramEnd"/>
      <w:r w:rsidRPr="00BC12B7">
        <w:rPr>
          <w:rFonts w:ascii="Arial" w:hAnsi="Arial" w:cs="Arial"/>
          <w:b/>
        </w:rPr>
        <w:t>ECHO sdělit písemně do 7 dnů po skončení každého jednotlivého divadelního představení údaj o hrubé tržbě z prodeje vstupenek divadelního představení.</w:t>
      </w:r>
    </w:p>
    <w:p w:rsidR="008923B1" w:rsidRDefault="008923B1" w:rsidP="004514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Tato smlouva je uzavřena na dobu neurčito, počínaje jejím podpisem, Každá ze smluvních stran je oprávněna smlouvu písemně vypovědět, a to i bez uvedení důvodu, a to s jednoměsíční výpovědní lhůtou. Případná výpověď nemá vliv na již potvrzené Objednávky a/nebo</w:t>
      </w:r>
      <w:r w:rsidR="004514A6">
        <w:rPr>
          <w:rFonts w:ascii="Arial" w:hAnsi="Arial" w:cs="Arial"/>
        </w:rPr>
        <w:t xml:space="preserve"> splnění nevypořádaných závazků dle této smlouvy či Objednávky.</w:t>
      </w:r>
    </w:p>
    <w:p w:rsidR="004514A6" w:rsidRDefault="004514A6" w:rsidP="004514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Otázky touto smlouvou neupravené se </w:t>
      </w:r>
      <w:proofErr w:type="gramStart"/>
      <w:r>
        <w:rPr>
          <w:rFonts w:ascii="Arial" w:hAnsi="Arial" w:cs="Arial"/>
        </w:rPr>
        <w:t>řídí z.č.</w:t>
      </w:r>
      <w:proofErr w:type="gramEnd"/>
      <w:r>
        <w:rPr>
          <w:rFonts w:ascii="Arial" w:hAnsi="Arial" w:cs="Arial"/>
        </w:rPr>
        <w:t>89/2012 Sb. V platném znění (občanský zákoník).</w:t>
      </w:r>
    </w:p>
    <w:p w:rsidR="004514A6" w:rsidRDefault="004514A6" w:rsidP="004514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Tato smlouva je sepsána ve dvou vyhotoveních se silou originálu, když každá ze smluvních stran obdrží po jednom podepsaném výtisku.</w:t>
      </w:r>
    </w:p>
    <w:p w:rsidR="004514A6" w:rsidRDefault="004514A6" w:rsidP="004514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Tuto smlouvu lze měnit písemnými číslovanými dodatky.</w:t>
      </w:r>
    </w:p>
    <w:p w:rsidR="004514A6" w:rsidRDefault="004514A6" w:rsidP="004514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Tato smlouva ruší veškerá starší ujednání smluvních stran.</w:t>
      </w:r>
    </w:p>
    <w:p w:rsidR="003B3A39" w:rsidRDefault="003B3A39" w:rsidP="007764D4">
      <w:pPr>
        <w:jc w:val="both"/>
        <w:rPr>
          <w:rFonts w:ascii="Arial" w:hAnsi="Arial" w:cs="Arial"/>
          <w:sz w:val="18"/>
          <w:szCs w:val="18"/>
        </w:rPr>
      </w:pPr>
    </w:p>
    <w:p w:rsidR="007764D4" w:rsidRDefault="007764D4" w:rsidP="007764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     </w:t>
      </w:r>
      <w:r w:rsidR="001D0D7C">
        <w:rPr>
          <w:rFonts w:ascii="Arial" w:hAnsi="Arial" w:cs="Arial"/>
          <w:sz w:val="18"/>
          <w:szCs w:val="18"/>
        </w:rPr>
        <w:t>9.9.2021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1D0D7C">
        <w:rPr>
          <w:rFonts w:ascii="Arial" w:hAnsi="Arial" w:cs="Arial"/>
          <w:sz w:val="18"/>
          <w:szCs w:val="18"/>
        </w:rPr>
        <w:tab/>
      </w:r>
      <w:r w:rsidR="001D0D7C">
        <w:rPr>
          <w:rFonts w:ascii="Arial" w:hAnsi="Arial" w:cs="Arial"/>
          <w:sz w:val="18"/>
          <w:szCs w:val="18"/>
        </w:rPr>
        <w:tab/>
      </w:r>
      <w:r w:rsidR="001D0D7C">
        <w:rPr>
          <w:rFonts w:ascii="Arial" w:hAnsi="Arial" w:cs="Arial"/>
          <w:sz w:val="18"/>
          <w:szCs w:val="18"/>
        </w:rPr>
        <w:tab/>
      </w:r>
      <w:r w:rsidR="001D0D7C">
        <w:rPr>
          <w:rFonts w:ascii="Arial" w:hAnsi="Arial" w:cs="Arial"/>
          <w:sz w:val="18"/>
          <w:szCs w:val="18"/>
        </w:rPr>
        <w:tab/>
      </w:r>
      <w:r w:rsidR="001D0D7C">
        <w:rPr>
          <w:rFonts w:ascii="Arial" w:hAnsi="Arial" w:cs="Arial"/>
          <w:sz w:val="18"/>
          <w:szCs w:val="18"/>
        </w:rPr>
        <w:tab/>
        <w:t>Dne 30.8.2021</w:t>
      </w:r>
      <w:bookmarkStart w:id="0" w:name="_GoBack"/>
      <w:bookmarkEnd w:id="0"/>
    </w:p>
    <w:p w:rsidR="007764D4" w:rsidRDefault="003B3A39" w:rsidP="007764D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Pořadatele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za D.A.</w:t>
      </w:r>
      <w:proofErr w:type="gramEnd"/>
      <w:r>
        <w:rPr>
          <w:rFonts w:ascii="Arial" w:hAnsi="Arial" w:cs="Arial"/>
          <w:sz w:val="18"/>
          <w:szCs w:val="18"/>
        </w:rPr>
        <w:t>ECHO</w:t>
      </w:r>
    </w:p>
    <w:p w:rsidR="007764D4" w:rsidRPr="007764D4" w:rsidRDefault="007764D4" w:rsidP="004514A6">
      <w:pPr>
        <w:rPr>
          <w:rFonts w:ascii="Arial" w:hAnsi="Arial" w:cs="Arial"/>
          <w:sz w:val="18"/>
          <w:szCs w:val="18"/>
        </w:rPr>
      </w:pPr>
    </w:p>
    <w:p w:rsidR="007764D4" w:rsidRDefault="007764D4" w:rsidP="004514A6">
      <w:pPr>
        <w:rPr>
          <w:rFonts w:ascii="Arial" w:hAnsi="Arial" w:cs="Arial"/>
        </w:rPr>
      </w:pPr>
    </w:p>
    <w:p w:rsidR="007764D4" w:rsidRDefault="007764D4" w:rsidP="004514A6">
      <w:pPr>
        <w:rPr>
          <w:rFonts w:ascii="Arial" w:hAnsi="Arial" w:cs="Arial"/>
        </w:rPr>
      </w:pPr>
    </w:p>
    <w:p w:rsidR="001052E5" w:rsidRPr="00EB61BE" w:rsidRDefault="001052E5" w:rsidP="001052E5">
      <w:pPr>
        <w:pStyle w:val="Odstavecseseznamem"/>
        <w:ind w:left="1440"/>
        <w:rPr>
          <w:rFonts w:ascii="Arial" w:hAnsi="Arial" w:cs="Arial"/>
          <w:b/>
        </w:rPr>
      </w:pPr>
    </w:p>
    <w:p w:rsidR="00F70160" w:rsidRPr="00F70160" w:rsidRDefault="00F70160" w:rsidP="00F70160">
      <w:pPr>
        <w:ind w:left="1080"/>
        <w:rPr>
          <w:rFonts w:ascii="Arial" w:hAnsi="Arial" w:cs="Arial"/>
        </w:rPr>
      </w:pPr>
    </w:p>
    <w:p w:rsidR="00A03494" w:rsidRPr="00F70160" w:rsidRDefault="00A03494" w:rsidP="00354A77">
      <w:pPr>
        <w:pStyle w:val="Odstavecseseznamem"/>
        <w:rPr>
          <w:rFonts w:ascii="Arial" w:hAnsi="Arial" w:cs="Arial"/>
        </w:rPr>
      </w:pPr>
    </w:p>
    <w:p w:rsidR="00A03494" w:rsidRPr="00F70160" w:rsidRDefault="00A03494" w:rsidP="00A03494">
      <w:pPr>
        <w:rPr>
          <w:rFonts w:ascii="Arial" w:hAnsi="Arial" w:cs="Arial"/>
        </w:rPr>
      </w:pPr>
    </w:p>
    <w:p w:rsidR="00A03494" w:rsidRDefault="00A03494" w:rsidP="00354A77">
      <w:pPr>
        <w:pStyle w:val="Odstavecseseznamem"/>
        <w:rPr>
          <w:rFonts w:ascii="Arial" w:hAnsi="Arial" w:cs="Arial"/>
        </w:rPr>
      </w:pPr>
    </w:p>
    <w:p w:rsidR="00A03494" w:rsidRDefault="00A03494" w:rsidP="00354A77">
      <w:pPr>
        <w:pStyle w:val="Odstavecseseznamem"/>
        <w:rPr>
          <w:rFonts w:ascii="Arial" w:hAnsi="Arial" w:cs="Arial"/>
        </w:rPr>
      </w:pPr>
    </w:p>
    <w:p w:rsidR="00A03494" w:rsidRDefault="00A03494" w:rsidP="00354A77">
      <w:pPr>
        <w:pStyle w:val="Odstavecseseznamem"/>
        <w:rPr>
          <w:rFonts w:ascii="Arial" w:hAnsi="Arial" w:cs="Arial"/>
        </w:rPr>
      </w:pPr>
    </w:p>
    <w:p w:rsidR="00354A77" w:rsidRPr="00354A77" w:rsidRDefault="00354A77" w:rsidP="00354A77">
      <w:pPr>
        <w:pStyle w:val="Odstavecseseznamem"/>
        <w:rPr>
          <w:rFonts w:ascii="Arial" w:hAnsi="Arial" w:cs="Arial"/>
        </w:rPr>
      </w:pPr>
    </w:p>
    <w:p w:rsidR="00B446C9" w:rsidRPr="00354A77" w:rsidRDefault="00B446C9" w:rsidP="00B446C9">
      <w:pPr>
        <w:rPr>
          <w:rFonts w:ascii="Arial" w:hAnsi="Arial" w:cs="Arial"/>
        </w:rPr>
      </w:pPr>
    </w:p>
    <w:sectPr w:rsidR="00B446C9" w:rsidRPr="0035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7E6"/>
    <w:multiLevelType w:val="hybridMultilevel"/>
    <w:tmpl w:val="4664F1BA"/>
    <w:lvl w:ilvl="0" w:tplc="B290DE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FF369A"/>
    <w:multiLevelType w:val="hybridMultilevel"/>
    <w:tmpl w:val="527498BC"/>
    <w:lvl w:ilvl="0" w:tplc="70B44CD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B71907"/>
    <w:multiLevelType w:val="hybridMultilevel"/>
    <w:tmpl w:val="BF302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3BD"/>
    <w:multiLevelType w:val="hybridMultilevel"/>
    <w:tmpl w:val="218AF05E"/>
    <w:lvl w:ilvl="0" w:tplc="9404DC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5E47AA"/>
    <w:multiLevelType w:val="hybridMultilevel"/>
    <w:tmpl w:val="5F220910"/>
    <w:lvl w:ilvl="0" w:tplc="2CB6A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80960"/>
    <w:multiLevelType w:val="hybridMultilevel"/>
    <w:tmpl w:val="453678B8"/>
    <w:lvl w:ilvl="0" w:tplc="562EB3F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D0A6A8B"/>
    <w:multiLevelType w:val="hybridMultilevel"/>
    <w:tmpl w:val="AB36D2B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86DB5"/>
    <w:multiLevelType w:val="hybridMultilevel"/>
    <w:tmpl w:val="85082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32AD6"/>
    <w:multiLevelType w:val="hybridMultilevel"/>
    <w:tmpl w:val="1ACE9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C9"/>
    <w:rsid w:val="00082071"/>
    <w:rsid w:val="001052E5"/>
    <w:rsid w:val="001D0D7C"/>
    <w:rsid w:val="00253728"/>
    <w:rsid w:val="00354A77"/>
    <w:rsid w:val="003B3A39"/>
    <w:rsid w:val="004514A6"/>
    <w:rsid w:val="00604CB2"/>
    <w:rsid w:val="007764D4"/>
    <w:rsid w:val="008923B1"/>
    <w:rsid w:val="009A46CF"/>
    <w:rsid w:val="009F711B"/>
    <w:rsid w:val="00A03494"/>
    <w:rsid w:val="00AF5700"/>
    <w:rsid w:val="00B446C9"/>
    <w:rsid w:val="00BC12B7"/>
    <w:rsid w:val="00BD5A25"/>
    <w:rsid w:val="00D22B25"/>
    <w:rsid w:val="00E371EF"/>
    <w:rsid w:val="00EB61BE"/>
    <w:rsid w:val="00F600FD"/>
    <w:rsid w:val="00F70160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Milena Kožušková</cp:lastModifiedBy>
  <cp:revision>3</cp:revision>
  <dcterms:created xsi:type="dcterms:W3CDTF">2021-10-05T09:16:00Z</dcterms:created>
  <dcterms:modified xsi:type="dcterms:W3CDTF">2021-10-05T09:21:00Z</dcterms:modified>
</cp:coreProperties>
</file>