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43670F" w:rsidRPr="00A32738" w:rsidRDefault="003A204C" w:rsidP="0043670F">
      <w:pPr>
        <w:ind w:left="426"/>
        <w:jc w:val="both"/>
        <w:rPr>
          <w:b/>
          <w:bCs/>
        </w:rPr>
      </w:pPr>
      <w:r w:rsidRPr="00A32738">
        <w:rPr>
          <w:b/>
          <w:bCs/>
        </w:rPr>
        <w:t xml:space="preserve">1. </w:t>
      </w:r>
      <w:sdt>
        <w:sdtPr>
          <w:rPr>
            <w:b/>
            <w:bCs/>
          </w:rPr>
          <w:id w:val="3751481"/>
          <w:placeholder>
            <w:docPart w:val="FB1FB282A3B84285BA8D203EC64EE892"/>
          </w:placeholder>
          <w:text/>
        </w:sdtPr>
        <w:sdtEndPr/>
        <w:sdtContent>
          <w:r w:rsidR="0043670F">
            <w:rPr>
              <w:b/>
              <w:bCs/>
            </w:rPr>
            <w:t>PHOENIX lékárenský velkoobchod, a.s.</w:t>
          </w:r>
        </w:sdtContent>
      </w:sdt>
    </w:p>
    <w:p w:rsidR="0043670F" w:rsidRPr="00A32738" w:rsidRDefault="0043670F" w:rsidP="0043670F">
      <w:pPr>
        <w:ind w:left="426"/>
        <w:jc w:val="both"/>
        <w:rPr>
          <w:b/>
          <w:bCs/>
        </w:rPr>
      </w:pPr>
      <w:r w:rsidRPr="00A32738">
        <w:rPr>
          <w:b/>
          <w:bCs/>
        </w:rPr>
        <w:t xml:space="preserve">se sídlem </w:t>
      </w:r>
      <w:sdt>
        <w:sdtPr>
          <w:rPr>
            <w:b/>
            <w:bCs/>
          </w:rPr>
          <w:id w:val="3751485"/>
          <w:placeholder>
            <w:docPart w:val="FB1FB282A3B84285BA8D203EC64EE892"/>
          </w:placeholder>
          <w:text/>
        </w:sdtPr>
        <w:sdtEndPr/>
        <w:sdtContent>
          <w:r>
            <w:rPr>
              <w:b/>
              <w:bCs/>
            </w:rPr>
            <w:t>K Pérovně 945/7, 102 00 Praha 10 - Hostivař</w:t>
          </w:r>
        </w:sdtContent>
      </w:sdt>
    </w:p>
    <w:p w:rsidR="0043670F" w:rsidRPr="00A32738" w:rsidRDefault="0043670F" w:rsidP="0043670F">
      <w:pPr>
        <w:ind w:left="426"/>
        <w:jc w:val="both"/>
        <w:rPr>
          <w:b/>
          <w:bCs/>
        </w:rPr>
      </w:pPr>
      <w:r w:rsidRPr="00A32738">
        <w:rPr>
          <w:b/>
          <w:bCs/>
        </w:rPr>
        <w:t xml:space="preserve">zastoupená: </w:t>
      </w:r>
      <w:sdt>
        <w:sdtPr>
          <w:rPr>
            <w:b/>
            <w:bCs/>
          </w:rPr>
          <w:id w:val="3751486"/>
          <w:placeholder>
            <w:docPart w:val="FB1FB282A3B84285BA8D203EC64EE892"/>
          </w:placeholder>
          <w:text/>
        </w:sdtPr>
        <w:sdtEndPr/>
        <w:sdtContent>
          <w:r>
            <w:rPr>
              <w:b/>
              <w:bCs/>
            </w:rPr>
            <w:t>Mgr. Radomírou Urbanovou, prokuristkou a Ing. Petrem Hudcem, prokuristou</w:t>
          </w:r>
        </w:sdtContent>
      </w:sdt>
    </w:p>
    <w:p w:rsidR="0043670F" w:rsidRPr="00A32738" w:rsidRDefault="0043670F" w:rsidP="0043670F">
      <w:pPr>
        <w:ind w:left="426"/>
        <w:jc w:val="both"/>
        <w:rPr>
          <w:b/>
          <w:bCs/>
        </w:rPr>
      </w:pPr>
      <w:r w:rsidRPr="00A32738">
        <w:rPr>
          <w:b/>
          <w:bCs/>
        </w:rPr>
        <w:t xml:space="preserve">bankovní spojení: </w:t>
      </w:r>
      <w:r>
        <w:rPr>
          <w:b/>
          <w:bCs/>
        </w:rPr>
        <w:t>Česká spořitelna, a.s.</w:t>
      </w:r>
    </w:p>
    <w:p w:rsidR="0043670F" w:rsidRPr="00A32738" w:rsidRDefault="0043670F" w:rsidP="0043670F">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FB1FB282A3B84285BA8D203EC64EE892"/>
          </w:placeholder>
          <w:text/>
        </w:sdtPr>
        <w:sdtEndPr/>
        <w:sdtContent>
          <w:r w:rsidRPr="007D73C3">
            <w:rPr>
              <w:b/>
              <w:bCs/>
            </w:rPr>
            <w:t>1054262/0800</w:t>
          </w:r>
        </w:sdtContent>
      </w:sdt>
    </w:p>
    <w:p w:rsidR="0043670F" w:rsidRPr="00A32738" w:rsidRDefault="0043670F" w:rsidP="0043670F">
      <w:pPr>
        <w:ind w:left="426"/>
        <w:jc w:val="both"/>
        <w:rPr>
          <w:b/>
          <w:bCs/>
        </w:rPr>
      </w:pPr>
      <w:r w:rsidRPr="00A32738">
        <w:rPr>
          <w:b/>
          <w:bCs/>
        </w:rPr>
        <w:t xml:space="preserve">IČ: </w:t>
      </w:r>
      <w:sdt>
        <w:sdtPr>
          <w:rPr>
            <w:b/>
            <w:bCs/>
          </w:rPr>
          <w:id w:val="3751489"/>
          <w:placeholder>
            <w:docPart w:val="FB1FB282A3B84285BA8D203EC64EE892"/>
          </w:placeholder>
          <w:text/>
        </w:sdtPr>
        <w:sdtEndPr/>
        <w:sdtContent>
          <w:r>
            <w:rPr>
              <w:b/>
              <w:bCs/>
            </w:rPr>
            <w:t>45359326</w:t>
          </w:r>
        </w:sdtContent>
      </w:sdt>
    </w:p>
    <w:p w:rsidR="0043670F" w:rsidRPr="00A32738" w:rsidRDefault="0043670F" w:rsidP="0043670F">
      <w:pPr>
        <w:ind w:left="426"/>
        <w:jc w:val="both"/>
        <w:rPr>
          <w:b/>
          <w:bCs/>
        </w:rPr>
      </w:pPr>
      <w:r w:rsidRPr="00A32738">
        <w:rPr>
          <w:b/>
          <w:bCs/>
        </w:rPr>
        <w:t xml:space="preserve">DIČ: </w:t>
      </w:r>
      <w:sdt>
        <w:sdtPr>
          <w:rPr>
            <w:b/>
            <w:bCs/>
          </w:rPr>
          <w:id w:val="3751490"/>
          <w:placeholder>
            <w:docPart w:val="FB1FB282A3B84285BA8D203EC64EE892"/>
          </w:placeholder>
          <w:text/>
        </w:sdtPr>
        <w:sdtEndPr/>
        <w:sdtContent>
          <w:r>
            <w:rPr>
              <w:b/>
              <w:bCs/>
            </w:rPr>
            <w:t>CZ45359326</w:t>
          </w:r>
        </w:sdtContent>
      </w:sdt>
    </w:p>
    <w:p w:rsidR="0043670F" w:rsidRPr="00A32738" w:rsidRDefault="0043670F" w:rsidP="0043670F">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Pr>
          <w:b/>
          <w:bCs/>
        </w:rPr>
        <w:t xml:space="preserve"> MS v Praze, odd. B, vl. 4316</w:t>
      </w:r>
    </w:p>
    <w:p w:rsidR="0043670F" w:rsidRPr="00A32738" w:rsidRDefault="0043670F" w:rsidP="0043670F">
      <w:pPr>
        <w:ind w:left="426"/>
        <w:jc w:val="both"/>
      </w:pPr>
      <w:r w:rsidRPr="00A32738">
        <w:t>(dále jen „prodávající“)</w:t>
      </w:r>
    </w:p>
    <w:p w:rsidR="003A204C" w:rsidRPr="00A32738" w:rsidRDefault="003A204C" w:rsidP="0043670F">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773FA7">
        <w:rPr>
          <w:b/>
          <w:bCs/>
        </w:rPr>
        <w:t>36334811/0710</w:t>
      </w:r>
      <w:bookmarkStart w:id="0" w:name="_GoBack"/>
      <w:bookmarkEnd w:id="0"/>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2069E9">
        <w:rPr>
          <w:b/>
          <w:i/>
        </w:rPr>
        <w:t xml:space="preserve">Jiná antivirotika pro systémovou </w:t>
      </w:r>
      <w:r w:rsidR="00540507">
        <w:rPr>
          <w:b/>
          <w:i/>
        </w:rPr>
        <w:t>aplikaci</w:t>
      </w:r>
      <w:r w:rsidR="00C0177C">
        <w:rPr>
          <w:b/>
          <w:i/>
        </w:rPr>
        <w:t xml:space="preserve">  </w:t>
      </w:r>
      <w:r w:rsidR="008A154A" w:rsidRPr="00A32738">
        <w:rPr>
          <w:b/>
          <w:i/>
        </w:rPr>
        <w:t>201</w:t>
      </w:r>
      <w:r w:rsidR="002069E9">
        <w:rPr>
          <w:b/>
          <w:i/>
        </w:rPr>
        <w:t>7</w:t>
      </w:r>
      <w:r w:rsidRPr="00A32738">
        <w:rPr>
          <w:b/>
          <w:i/>
        </w:rPr>
        <w:t xml:space="preserve"> – část</w:t>
      </w:r>
      <w:r w:rsidRPr="00A32738">
        <w:t xml:space="preserve"> </w:t>
      </w:r>
      <w:sdt>
        <w:sdtPr>
          <w:rPr>
            <w:b/>
            <w:i/>
          </w:rPr>
          <w:id w:val="3751491"/>
          <w:placeholder>
            <w:docPart w:val="DefaultPlaceholder_22675703"/>
          </w:placeholder>
          <w:text/>
        </w:sdtPr>
        <w:sdtEndPr/>
        <w:sdtContent>
          <w:r w:rsidRPr="00A32738">
            <w:rPr>
              <w:b/>
              <w:i/>
            </w:rPr>
            <w:t>………</w:t>
          </w:r>
          <w:r w:rsidR="00840DF4">
            <w:rPr>
              <w:b/>
              <w:i/>
            </w:rPr>
            <w:t>1</w:t>
          </w:r>
          <w:r w:rsidRPr="00A32738">
            <w:rPr>
              <w:b/>
              <w:i/>
            </w:rPr>
            <w:t>……………………………</w:t>
          </w:r>
        </w:sdtContent>
      </w:sdt>
      <w:r w:rsidRPr="00A32738">
        <w:t>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 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w:t>
      </w:r>
      <w:r w:rsidR="002069E9">
        <w:rPr>
          <w:b/>
          <w:bCs/>
        </w:rPr>
        <w:t>94</w:t>
      </w:r>
      <w:r w:rsidR="00312956">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 xml:space="preserve">V případě, že vystavená faktura obsahuje nesprávné cenové údaje či nesprávné náležitosti nebo chybí-li ve faktuře některé z náležitostí uvedené v předchozích odstavcích, je kupující </w:t>
      </w:r>
      <w:r w:rsidRPr="003A204C">
        <w:lastRenderedPageBreak/>
        <w:t>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lastRenderedPageBreak/>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 jednoho roku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lastRenderedPageBreak/>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 xml:space="preserve">V </w:t>
      </w:r>
      <w:sdt>
        <w:sdtPr>
          <w:id w:val="3751495"/>
          <w:placeholder>
            <w:docPart w:val="DefaultPlaceholder_22675703"/>
          </w:placeholder>
          <w:text/>
        </w:sdtPr>
        <w:sdtEndPr/>
        <w:sdtContent>
          <w:r w:rsidR="0043670F">
            <w:t>Brně</w:t>
          </w:r>
        </w:sdtContent>
      </w:sdt>
      <w:r w:rsidRPr="00A32738">
        <w:t xml:space="preserve"> dne </w:t>
      </w:r>
      <w:sdt>
        <w:sdtPr>
          <w:id w:val="3751496"/>
          <w:placeholder>
            <w:docPart w:val="DefaultPlaceholder_22675703"/>
          </w:placeholder>
          <w:text/>
        </w:sdtPr>
        <w:sdtEndPr/>
        <w:sdtContent>
          <w:r w:rsidR="0043670F">
            <w:t>3. 1. 2017</w:t>
          </w:r>
        </w:sdtContent>
      </w:sdt>
      <w:r w:rsidRPr="00A32738">
        <w:t xml:space="preserve">                 </w:t>
      </w:r>
      <w:r w:rsidRPr="00A32738">
        <w:tab/>
        <w:t xml:space="preserve">               </w:t>
      </w:r>
      <w:r w:rsidR="0043670F">
        <w:tab/>
      </w:r>
      <w:r w:rsidR="0043670F">
        <w:tab/>
      </w:r>
      <w:r w:rsidRPr="00A32738">
        <w:t>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43670F" w:rsidP="003A204C">
      <w:pPr>
        <w:jc w:val="both"/>
      </w:pPr>
      <w:r>
        <w:t>Ing. Petr Hudec, prokurista</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43670F" w:rsidRDefault="0043670F" w:rsidP="003A204C">
      <w:pPr>
        <w:jc w:val="both"/>
      </w:pPr>
    </w:p>
    <w:p w:rsidR="003A204C" w:rsidRPr="003A204C" w:rsidRDefault="0043670F" w:rsidP="003A204C">
      <w:pPr>
        <w:jc w:val="both"/>
      </w:pPr>
      <w:r>
        <w:t>Mgr. Radomíra Urbanová, prokuristka</w:t>
      </w:r>
      <w:r w:rsidR="003A204C"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997"/>
        <w:gridCol w:w="1940"/>
        <w:gridCol w:w="2066"/>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sdt>
        <w:sdtPr>
          <w:rPr>
            <w:rFonts w:asciiTheme="minorHAnsi" w:hAnsiTheme="minorHAnsi"/>
            <w:sz w:val="22"/>
            <w:szCs w:val="22"/>
          </w:rPr>
          <w:id w:val="3751492"/>
          <w:placeholder>
            <w:docPart w:val="2DD3BA8348FA424BB3FCE4477168E7A2"/>
          </w:placeholder>
        </w:sdtPr>
        <w:sdtEndPr/>
        <w:sdtContent>
          <w:tr w:rsidR="0043670F" w:rsidRPr="00264134" w:rsidTr="009668B2">
            <w:tc>
              <w:tcPr>
                <w:tcW w:w="844" w:type="dxa"/>
                <w:vAlign w:val="bottom"/>
              </w:tcPr>
              <w:p w:rsidR="0043670F" w:rsidRPr="000461D8" w:rsidRDefault="0043670F">
                <w:pPr>
                  <w:rPr>
                    <w:rFonts w:asciiTheme="minorHAnsi" w:hAnsiTheme="minorHAnsi" w:cs="Arial CE"/>
                    <w:sz w:val="22"/>
                    <w:szCs w:val="22"/>
                  </w:rPr>
                </w:pPr>
                <w:r w:rsidRPr="000461D8">
                  <w:rPr>
                    <w:rFonts w:asciiTheme="minorHAnsi" w:hAnsiTheme="minorHAnsi" w:cs="Arial CE"/>
                    <w:sz w:val="22"/>
                    <w:szCs w:val="22"/>
                  </w:rPr>
                  <w:t>0155939</w:t>
                </w:r>
              </w:p>
            </w:tc>
            <w:tc>
              <w:tcPr>
                <w:tcW w:w="1940" w:type="dxa"/>
                <w:vAlign w:val="bottom"/>
              </w:tcPr>
              <w:p w:rsidR="0043670F" w:rsidRPr="000461D8" w:rsidRDefault="0043670F" w:rsidP="0043670F">
                <w:pPr>
                  <w:rPr>
                    <w:rFonts w:asciiTheme="minorHAnsi" w:hAnsiTheme="minorHAnsi" w:cs="Arial CE"/>
                    <w:sz w:val="22"/>
                    <w:szCs w:val="22"/>
                  </w:rPr>
                </w:pPr>
                <w:r w:rsidRPr="000461D8">
                  <w:rPr>
                    <w:rFonts w:asciiTheme="minorHAnsi" w:hAnsiTheme="minorHAnsi" w:cs="Arial CE"/>
                    <w:sz w:val="22"/>
                    <w:szCs w:val="22"/>
                  </w:rPr>
                  <w:t xml:space="preserve">Herpesin 250 </w:t>
                </w:r>
              </w:p>
            </w:tc>
            <w:tc>
              <w:tcPr>
                <w:tcW w:w="1340" w:type="dxa"/>
              </w:tcPr>
              <w:p w:rsidR="0043670F" w:rsidRPr="000461D8" w:rsidRDefault="0043670F" w:rsidP="008A154A">
                <w:pPr>
                  <w:rPr>
                    <w:rFonts w:asciiTheme="minorHAnsi" w:hAnsiTheme="minorHAnsi"/>
                    <w:sz w:val="22"/>
                    <w:szCs w:val="22"/>
                  </w:rPr>
                </w:pPr>
                <w:r w:rsidRPr="000461D8">
                  <w:rPr>
                    <w:rFonts w:asciiTheme="minorHAnsi" w:hAnsiTheme="minorHAnsi" w:cs="Arial CE"/>
                    <w:sz w:val="22"/>
                    <w:szCs w:val="22"/>
                  </w:rPr>
                  <w:t>inf.plv.sol.10x250mg</w:t>
                </w:r>
              </w:p>
            </w:tc>
            <w:tc>
              <w:tcPr>
                <w:tcW w:w="1315" w:type="dxa"/>
              </w:tcPr>
              <w:p w:rsidR="0043670F" w:rsidRPr="000461D8" w:rsidRDefault="000461D8" w:rsidP="008A154A">
                <w:pPr>
                  <w:rPr>
                    <w:rFonts w:asciiTheme="minorHAnsi" w:hAnsiTheme="minorHAnsi"/>
                    <w:sz w:val="22"/>
                    <w:szCs w:val="22"/>
                  </w:rPr>
                </w:pPr>
                <w:r w:rsidRPr="000461D8">
                  <w:rPr>
                    <w:rFonts w:asciiTheme="minorHAnsi" w:hAnsiTheme="minorHAnsi"/>
                    <w:sz w:val="22"/>
                    <w:szCs w:val="22"/>
                  </w:rPr>
                  <w:t>536,76</w:t>
                </w:r>
              </w:p>
            </w:tc>
            <w:tc>
              <w:tcPr>
                <w:tcW w:w="1312" w:type="dxa"/>
              </w:tcPr>
              <w:p w:rsidR="0043670F" w:rsidRPr="000461D8" w:rsidRDefault="000461D8" w:rsidP="008A154A">
                <w:pPr>
                  <w:rPr>
                    <w:rFonts w:asciiTheme="minorHAnsi" w:hAnsiTheme="minorHAnsi"/>
                    <w:sz w:val="22"/>
                    <w:szCs w:val="22"/>
                  </w:rPr>
                </w:pPr>
                <w:r w:rsidRPr="000461D8">
                  <w:rPr>
                    <w:rFonts w:asciiTheme="minorHAnsi" w:hAnsiTheme="minorHAnsi"/>
                    <w:sz w:val="22"/>
                    <w:szCs w:val="22"/>
                  </w:rPr>
                  <w:t>53,68</w:t>
                </w:r>
              </w:p>
            </w:tc>
            <w:tc>
              <w:tcPr>
                <w:tcW w:w="1351" w:type="dxa"/>
              </w:tcPr>
              <w:p w:rsidR="0043670F" w:rsidRPr="000461D8" w:rsidRDefault="000461D8" w:rsidP="008A154A">
                <w:pPr>
                  <w:rPr>
                    <w:rFonts w:asciiTheme="minorHAnsi" w:hAnsiTheme="minorHAnsi"/>
                    <w:sz w:val="22"/>
                    <w:szCs w:val="22"/>
                  </w:rPr>
                </w:pPr>
                <w:r w:rsidRPr="000461D8">
                  <w:rPr>
                    <w:rFonts w:asciiTheme="minorHAnsi" w:hAnsiTheme="minorHAnsi"/>
                    <w:sz w:val="22"/>
                    <w:szCs w:val="22"/>
                  </w:rPr>
                  <w:t>590,44</w:t>
                </w:r>
              </w:p>
            </w:tc>
          </w:tr>
        </w:sdtContent>
      </w:sdt>
      <w:sdt>
        <w:sdtPr>
          <w:id w:val="3751493"/>
          <w:placeholder>
            <w:docPart w:val="99BAEB802B8749548D589F1DFFAE11D3"/>
          </w:placeholder>
        </w:sdtPr>
        <w:sdtEndPr/>
        <w:sdtContent>
          <w:tr w:rsidR="00540507" w:rsidRPr="00264134"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sdt>
        <w:sdtPr>
          <w:id w:val="3751494"/>
          <w:placeholder>
            <w:docPart w:val="99BAEB802B8749548D589F1DFFAE11D3"/>
          </w:placeholder>
        </w:sdtPr>
        <w:sdtEndPr/>
        <w:sdtContent>
          <w:tr w:rsidR="00540507" w:rsidRPr="003A204C"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773FA7">
      <w:rPr>
        <w:b/>
        <w:bCs/>
        <w:noProof/>
      </w:rPr>
      <w:t>3</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773FA7">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14:anchorId="2B8D1F8C">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461D8"/>
    <w:rsid w:val="0007551A"/>
    <w:rsid w:val="000C11AA"/>
    <w:rsid w:val="001B70E1"/>
    <w:rsid w:val="001C5F52"/>
    <w:rsid w:val="002069E9"/>
    <w:rsid w:val="00212D0E"/>
    <w:rsid w:val="002255EF"/>
    <w:rsid w:val="002636C1"/>
    <w:rsid w:val="00264134"/>
    <w:rsid w:val="00307F12"/>
    <w:rsid w:val="00312956"/>
    <w:rsid w:val="0031630B"/>
    <w:rsid w:val="003A204C"/>
    <w:rsid w:val="003B0FA5"/>
    <w:rsid w:val="003F72E8"/>
    <w:rsid w:val="0043670F"/>
    <w:rsid w:val="0047628B"/>
    <w:rsid w:val="004F259D"/>
    <w:rsid w:val="00521EBA"/>
    <w:rsid w:val="00540507"/>
    <w:rsid w:val="005F4B1D"/>
    <w:rsid w:val="006470C9"/>
    <w:rsid w:val="006F0482"/>
    <w:rsid w:val="006F269B"/>
    <w:rsid w:val="007049F0"/>
    <w:rsid w:val="00773FA7"/>
    <w:rsid w:val="007F220E"/>
    <w:rsid w:val="00813BF7"/>
    <w:rsid w:val="00840DF4"/>
    <w:rsid w:val="008432D3"/>
    <w:rsid w:val="00844508"/>
    <w:rsid w:val="008562EC"/>
    <w:rsid w:val="00857DDD"/>
    <w:rsid w:val="008A05E9"/>
    <w:rsid w:val="008A154A"/>
    <w:rsid w:val="008B03E9"/>
    <w:rsid w:val="00912CC3"/>
    <w:rsid w:val="00962520"/>
    <w:rsid w:val="009E52F5"/>
    <w:rsid w:val="00A32738"/>
    <w:rsid w:val="00B772D9"/>
    <w:rsid w:val="00BD20BE"/>
    <w:rsid w:val="00BE27CF"/>
    <w:rsid w:val="00C0177C"/>
    <w:rsid w:val="00C14256"/>
    <w:rsid w:val="00E53DB2"/>
    <w:rsid w:val="00E659DE"/>
    <w:rsid w:val="00E75354"/>
    <w:rsid w:val="00E83ABB"/>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8DD413-10A4-49C6-B61F-7A30FA43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
      <w:docPartPr>
        <w:name w:val="FB1FB282A3B84285BA8D203EC64EE892"/>
        <w:category>
          <w:name w:val="Obecné"/>
          <w:gallery w:val="placeholder"/>
        </w:category>
        <w:types>
          <w:type w:val="bbPlcHdr"/>
        </w:types>
        <w:behaviors>
          <w:behavior w:val="content"/>
        </w:behaviors>
        <w:guid w:val="{3B1CA882-C201-4EB4-AB1B-CC14AAD14795}"/>
      </w:docPartPr>
      <w:docPartBody>
        <w:p w:rsidR="00BD731A" w:rsidRDefault="008801D7" w:rsidP="008801D7">
          <w:pPr>
            <w:pStyle w:val="FB1FB282A3B84285BA8D203EC64EE892"/>
          </w:pPr>
          <w:r w:rsidRPr="00882642">
            <w:rPr>
              <w:rStyle w:val="Zstupntext"/>
            </w:rPr>
            <w:t>Klepněte sem a zadejte text.</w:t>
          </w:r>
        </w:p>
      </w:docPartBody>
    </w:docPart>
    <w:docPart>
      <w:docPartPr>
        <w:name w:val="2DD3BA8348FA424BB3FCE4477168E7A2"/>
        <w:category>
          <w:name w:val="Obecné"/>
          <w:gallery w:val="placeholder"/>
        </w:category>
        <w:types>
          <w:type w:val="bbPlcHdr"/>
        </w:types>
        <w:behaviors>
          <w:behavior w:val="content"/>
        </w:behaviors>
        <w:guid w:val="{4D0442DF-7488-4E8E-AD58-6421AE7F790D}"/>
      </w:docPartPr>
      <w:docPartBody>
        <w:p w:rsidR="00BD731A" w:rsidRDefault="008801D7" w:rsidP="008801D7">
          <w:pPr>
            <w:pStyle w:val="2DD3BA8348FA424BB3FCE4477168E7A2"/>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53ED0"/>
    <w:rsid w:val="0085355F"/>
    <w:rsid w:val="008801D7"/>
    <w:rsid w:val="00BD731A"/>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01D7"/>
    <w:rPr>
      <w:color w:val="808080"/>
    </w:rPr>
  </w:style>
  <w:style w:type="paragraph" w:customStyle="1" w:styleId="99BAEB802B8749548D589F1DFFAE11D3">
    <w:name w:val="99BAEB802B8749548D589F1DFFAE11D3"/>
    <w:rsid w:val="00043AEC"/>
    <w:pPr>
      <w:spacing w:after="160" w:line="259" w:lineRule="auto"/>
    </w:pPr>
  </w:style>
  <w:style w:type="paragraph" w:customStyle="1" w:styleId="FB1FB282A3B84285BA8D203EC64EE892">
    <w:name w:val="FB1FB282A3B84285BA8D203EC64EE892"/>
    <w:rsid w:val="008801D7"/>
  </w:style>
  <w:style w:type="paragraph" w:customStyle="1" w:styleId="2DD3BA8348FA424BB3FCE4477168E7A2">
    <w:name w:val="2DD3BA8348FA424BB3FCE4477168E7A2"/>
    <w:rsid w:val="0088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9DF1-B2E1-4100-AA69-C7FA4B45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11757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3</cp:revision>
  <cp:lastPrinted>2017-01-02T13:05:00Z</cp:lastPrinted>
  <dcterms:created xsi:type="dcterms:W3CDTF">2017-01-02T13:06:00Z</dcterms:created>
  <dcterms:modified xsi:type="dcterms:W3CDTF">2017-03-24T13:19:00Z</dcterms:modified>
</cp:coreProperties>
</file>