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C99" w:rsidRDefault="00534C99" w:rsidP="00534C99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t>SUPERFROST. s.r.o.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5, 2021 9:58 AM</w:t>
      </w:r>
      <w:r>
        <w:br/>
      </w:r>
      <w:r>
        <w:rPr>
          <w:b/>
          <w:bCs/>
        </w:rPr>
        <w:t>To:</w:t>
      </w:r>
      <w:r>
        <w:t xml:space="preserve"> </w:t>
      </w:r>
      <w:r>
        <w:t>Veronika Holá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Čištění dle norem vzduchotechnika-klima areál </w:t>
      </w:r>
      <w:proofErr w:type="spellStart"/>
      <w:r>
        <w:t>vužv</w:t>
      </w:r>
      <w:proofErr w:type="spellEnd"/>
      <w:r>
        <w:t>.</w:t>
      </w:r>
    </w:p>
    <w:p w:rsidR="00534C99" w:rsidRDefault="00534C99" w:rsidP="00534C99"/>
    <w:p w:rsidR="00534C99" w:rsidRDefault="00534C99" w:rsidP="00534C99">
      <w:pPr>
        <w:rPr>
          <w:lang w:eastAsia="en-US"/>
        </w:rPr>
      </w:pPr>
      <w:r>
        <w:rPr>
          <w:lang w:eastAsia="en-US"/>
        </w:rPr>
        <w:t>Dobrý den,</w:t>
      </w:r>
    </w:p>
    <w:p w:rsidR="00534C99" w:rsidRDefault="00534C99" w:rsidP="00534C99">
      <w:r>
        <w:rPr>
          <w:lang w:eastAsia="en-US"/>
        </w:rPr>
        <w:t xml:space="preserve">Potvrzujeme přijetí objednávky </w:t>
      </w:r>
      <w:r>
        <w:t>2925671.</w:t>
      </w:r>
    </w:p>
    <w:p w:rsidR="00534C99" w:rsidRDefault="00534C99" w:rsidP="00534C99">
      <w:pPr>
        <w:rPr>
          <w:lang w:eastAsia="en-US"/>
        </w:rPr>
      </w:pPr>
      <w:r>
        <w:t>Předpokládaný termín realizace 14. a 16.9.2021.</w:t>
      </w:r>
    </w:p>
    <w:p w:rsidR="00534C99" w:rsidRDefault="00534C99" w:rsidP="00534C99">
      <w:r>
        <w:t>S pozdravem</w:t>
      </w:r>
    </w:p>
    <w:p w:rsidR="00534C99" w:rsidRDefault="00534C99" w:rsidP="00534C99"/>
    <w:p w:rsidR="00534C99" w:rsidRDefault="00534C99" w:rsidP="00534C99">
      <w:r>
        <w:t>Ing. Miloš Klapka</w:t>
      </w:r>
    </w:p>
    <w:p w:rsidR="00534C99" w:rsidRDefault="00534C99" w:rsidP="00534C99">
      <w:pPr>
        <w:rPr>
          <w:b/>
          <w:bCs/>
          <w:i/>
          <w:iCs/>
          <w:color w:val="833C0B"/>
        </w:rPr>
      </w:pPr>
      <w:proofErr w:type="spellStart"/>
      <w:r>
        <w:rPr>
          <w:b/>
          <w:bCs/>
          <w:i/>
          <w:iCs/>
          <w:color w:val="833C0B"/>
        </w:rPr>
        <w:t>Superfrost</w:t>
      </w:r>
      <w:proofErr w:type="spellEnd"/>
      <w:r>
        <w:rPr>
          <w:b/>
          <w:bCs/>
          <w:i/>
          <w:iCs/>
          <w:color w:val="833C0B"/>
        </w:rPr>
        <w:t>, s.r.o.</w:t>
      </w:r>
    </w:p>
    <w:p w:rsidR="00534C99" w:rsidRDefault="00534C99" w:rsidP="00534C99">
      <w:pPr>
        <w:rPr>
          <w:b/>
          <w:bCs/>
          <w:i/>
          <w:iCs/>
          <w:color w:val="833C0B"/>
        </w:rPr>
      </w:pPr>
      <w:proofErr w:type="gramStart"/>
      <w:r>
        <w:rPr>
          <w:b/>
          <w:bCs/>
          <w:i/>
          <w:iCs/>
          <w:color w:val="833C0B"/>
        </w:rPr>
        <w:t xml:space="preserve">Provozovna:  </w:t>
      </w:r>
      <w:proofErr w:type="spellStart"/>
      <w:r>
        <w:rPr>
          <w:b/>
          <w:bCs/>
          <w:i/>
          <w:iCs/>
          <w:color w:val="833C0B"/>
        </w:rPr>
        <w:t>Hodkov</w:t>
      </w:r>
      <w:proofErr w:type="spellEnd"/>
      <w:proofErr w:type="gramEnd"/>
      <w:r>
        <w:rPr>
          <w:b/>
          <w:bCs/>
          <w:i/>
          <w:iCs/>
          <w:color w:val="833C0B"/>
        </w:rPr>
        <w:t xml:space="preserve"> 7, 285 22 Zruč nad Sázavou</w:t>
      </w:r>
    </w:p>
    <w:p w:rsidR="00534C99" w:rsidRDefault="00534C99" w:rsidP="00534C99">
      <w:r>
        <w:t>Sídlo: Na Nivách 1019/25, Praha 4, 141 00</w:t>
      </w:r>
    </w:p>
    <w:p w:rsidR="00534C99" w:rsidRDefault="00534C99" w:rsidP="00534C99">
      <w:r>
        <w:t>IČO: 28673662 DIČ: CZ28673662</w:t>
      </w:r>
    </w:p>
    <w:p w:rsidR="00534C99" w:rsidRDefault="00534C99" w:rsidP="00534C99">
      <w:hyperlink r:id="rId4" w:history="1">
        <w:r w:rsidRPr="008752A5">
          <w:rPr>
            <w:rStyle w:val="Hypertextovodkaz"/>
          </w:rPr>
          <w:t>www.sufr.cz</w:t>
        </w:r>
      </w:hyperlink>
      <w:r>
        <w:t xml:space="preserve">, </w:t>
      </w:r>
    </w:p>
    <w:p w:rsidR="00534C99" w:rsidRDefault="00534C99" w:rsidP="00534C99">
      <w:pPr>
        <w:rPr>
          <w:lang w:eastAsia="en-US"/>
        </w:rPr>
      </w:pPr>
    </w:p>
    <w:p w:rsidR="00534C99" w:rsidRDefault="00534C99" w:rsidP="00534C99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t>Veronika Holá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2, 2021 10:45 AM</w:t>
      </w:r>
      <w:r>
        <w:br/>
      </w:r>
      <w:r>
        <w:rPr>
          <w:b/>
          <w:bCs/>
        </w:rPr>
        <w:t>To:</w:t>
      </w:r>
      <w:r>
        <w:t xml:space="preserve"> 'SUPERFROST. s.r.o.'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Čištění dle norem vzduchotechnika-klima areál </w:t>
      </w:r>
      <w:proofErr w:type="spellStart"/>
      <w:r>
        <w:t>vužv</w:t>
      </w:r>
      <w:proofErr w:type="spellEnd"/>
      <w:r>
        <w:t>.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534C99" w:rsidRDefault="00534C99" w:rsidP="00534C99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2925671</w:t>
      </w:r>
    </w:p>
    <w:p w:rsidR="00534C99" w:rsidRDefault="00534C99" w:rsidP="00534C99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</w:t>
      </w:r>
      <w:bookmarkStart w:id="0" w:name="_GoBack"/>
      <w:r>
        <w:t>Čištění vzduchotechniky</w:t>
      </w:r>
      <w:bookmarkEnd w:id="0"/>
    </w:p>
    <w:p w:rsidR="00534C99" w:rsidRDefault="00534C99" w:rsidP="00534C99">
      <w:r>
        <w:t>objednávka: 2925671</w:t>
      </w:r>
    </w:p>
    <w:p w:rsidR="00534C99" w:rsidRDefault="00534C99" w:rsidP="00534C99">
      <w:r>
        <w:t>ze dne: 01.09.2021</w:t>
      </w:r>
    </w:p>
    <w:p w:rsidR="00534C99" w:rsidRDefault="00534C99" w:rsidP="00534C99">
      <w:pPr>
        <w:spacing w:after="240"/>
      </w:pPr>
      <w:r>
        <w:t>předběžná cena vč. DPH: 71 390,00 Kč</w:t>
      </w:r>
    </w:p>
    <w:p w:rsidR="00534C99" w:rsidRDefault="00534C99" w:rsidP="00534C99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534C99" w:rsidRDefault="00534C99" w:rsidP="00534C99"/>
    <w:p w:rsidR="00534C99" w:rsidRDefault="00534C99" w:rsidP="00534C99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534C99" w:rsidRDefault="00534C99" w:rsidP="00534C99">
      <w:pPr>
        <w:rPr>
          <w:rFonts w:ascii="Arial" w:hAnsi="Arial" w:cs="Arial"/>
          <w:b/>
          <w:bCs/>
          <w:i/>
          <w:iCs/>
          <w:color w:val="00206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534C99" w:rsidRDefault="00534C99" w:rsidP="00534C99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534C99" w:rsidRPr="00534C99" w:rsidRDefault="00534C99" w:rsidP="00534C99">
      <w:pPr>
        <w:rPr>
          <w:color w:val="00008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534C99" w:rsidRDefault="00534C99" w:rsidP="00534C99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534C99" w:rsidRDefault="00534C99" w:rsidP="00534C99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534C99" w:rsidRDefault="00534C99" w:rsidP="00534C99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A84306" w:rsidRPr="00534C99" w:rsidRDefault="00534C99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sectPr w:rsidR="00A84306" w:rsidRPr="00534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99"/>
    <w:rsid w:val="00534C99"/>
    <w:rsid w:val="00A8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F2201"/>
  <w15:chartTrackingRefBased/>
  <w15:docId w15:val="{5145A281-37E7-4F3F-9251-91CFF91B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4C9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34C99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534C99"/>
    <w:pPr>
      <w:spacing w:before="100" w:beforeAutospacing="1" w:after="100" w:afterAutospacing="1"/>
    </w:pPr>
  </w:style>
  <w:style w:type="character" w:styleId="Nevyeenzmnka">
    <w:name w:val="Unresolved Mention"/>
    <w:basedOn w:val="Standardnpsmoodstavce"/>
    <w:uiPriority w:val="99"/>
    <w:semiHidden/>
    <w:unhideWhenUsed/>
    <w:rsid w:val="00534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0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uf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Kateřina, Todorovová</dc:creator>
  <cp:keywords/>
  <dc:description/>
  <cp:lastModifiedBy>Kateřina, Todorovová</cp:lastModifiedBy>
  <cp:revision>1</cp:revision>
  <dcterms:created xsi:type="dcterms:W3CDTF">2021-10-05T08:29:00Z</dcterms:created>
  <dcterms:modified xsi:type="dcterms:W3CDTF">2021-10-05T08:31:00Z</dcterms:modified>
</cp:coreProperties>
</file>