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06" w:rsidRDefault="00BB7E06" w:rsidP="00E60648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SPU 337877/2016/508100/</w:t>
      </w:r>
      <w:proofErr w:type="spellStart"/>
      <w:r>
        <w:rPr>
          <w:b/>
          <w:sz w:val="24"/>
          <w:szCs w:val="24"/>
        </w:rPr>
        <w:t>Cu</w:t>
      </w:r>
      <w:proofErr w:type="spellEnd"/>
    </w:p>
    <w:p w:rsidR="00E60648" w:rsidRDefault="00E60648" w:rsidP="00E60648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E60648" w:rsidRDefault="00E60648" w:rsidP="00E60648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E60648" w:rsidRDefault="00E60648" w:rsidP="00E60648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Martin Vrba, ředitel Krajského pozemkového úřadu pro Ústecký kraj</w:t>
      </w:r>
    </w:p>
    <w:p w:rsidR="00E60648" w:rsidRDefault="00E60648" w:rsidP="00E60648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 02 Teplice</w:t>
      </w:r>
    </w:p>
    <w:p w:rsidR="00E60648" w:rsidRDefault="00E60648" w:rsidP="00E60648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35FA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E60648" w:rsidRDefault="00E60648" w:rsidP="00E60648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E60648" w:rsidRDefault="00E60648" w:rsidP="00E60648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E60648" w:rsidRDefault="00E60648" w:rsidP="00E60648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28095B" w:rsidRDefault="0028095B">
      <w:pPr>
        <w:widowControl/>
        <w:tabs>
          <w:tab w:val="left" w:pos="184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variabilní symbol:</w:t>
      </w:r>
      <w:r>
        <w:rPr>
          <w:color w:val="000000"/>
          <w:sz w:val="24"/>
          <w:szCs w:val="24"/>
        </w:rPr>
        <w:tab/>
        <w:t>7006671669</w:t>
      </w:r>
    </w:p>
    <w:p w:rsidR="0028095B" w:rsidRDefault="0028095B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28095B" w:rsidRDefault="0028095B">
      <w:pPr>
        <w:widowControl/>
        <w:rPr>
          <w:color w:val="000000"/>
          <w:sz w:val="24"/>
          <w:szCs w:val="24"/>
        </w:rPr>
      </w:pPr>
    </w:p>
    <w:p w:rsidR="0028095B" w:rsidRDefault="0028095B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8095B" w:rsidRDefault="0028095B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28095B" w:rsidRDefault="0028095B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manželé</w:t>
      </w:r>
    </w:p>
    <w:p w:rsidR="0028095B" w:rsidRDefault="0028095B">
      <w:pPr>
        <w:widowControl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Herzog</w:t>
      </w:r>
      <w:proofErr w:type="spellEnd"/>
      <w:r>
        <w:rPr>
          <w:b/>
          <w:color w:val="000000"/>
          <w:sz w:val="24"/>
          <w:szCs w:val="24"/>
        </w:rPr>
        <w:t xml:space="preserve"> Ota</w:t>
      </w:r>
      <w:r>
        <w:rPr>
          <w:color w:val="000000"/>
          <w:sz w:val="24"/>
          <w:szCs w:val="24"/>
        </w:rPr>
        <w:t xml:space="preserve">, </w:t>
      </w:r>
    </w:p>
    <w:p w:rsidR="0028095B" w:rsidRDefault="0028095B">
      <w:pPr>
        <w:widowControl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Herzogová</w:t>
      </w:r>
      <w:proofErr w:type="spellEnd"/>
      <w:r>
        <w:rPr>
          <w:b/>
          <w:color w:val="000000"/>
          <w:sz w:val="24"/>
          <w:szCs w:val="24"/>
        </w:rPr>
        <w:t xml:space="preserve"> Lenka</w:t>
      </w:r>
      <w:r>
        <w:rPr>
          <w:color w:val="000000"/>
          <w:sz w:val="24"/>
          <w:szCs w:val="24"/>
        </w:rPr>
        <w:t xml:space="preserve">, </w:t>
      </w:r>
      <w:bookmarkStart w:id="0" w:name="_GoBack"/>
      <w:bookmarkEnd w:id="0"/>
    </w:p>
    <w:p w:rsidR="0028095B" w:rsidRDefault="0028095B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28095B" w:rsidRDefault="0028095B">
      <w:pPr>
        <w:widowControl/>
        <w:rPr>
          <w:color w:val="000000"/>
          <w:sz w:val="24"/>
          <w:szCs w:val="24"/>
        </w:rPr>
      </w:pPr>
    </w:p>
    <w:p w:rsidR="0028095B" w:rsidRDefault="0028095B">
      <w:pPr>
        <w:widowControl/>
        <w:rPr>
          <w:color w:val="000000"/>
          <w:sz w:val="24"/>
          <w:szCs w:val="24"/>
        </w:rPr>
      </w:pPr>
    </w:p>
    <w:p w:rsidR="0028095B" w:rsidRDefault="0028095B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28095B" w:rsidRDefault="0028095B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8095B" w:rsidRDefault="0028095B">
      <w:pPr>
        <w:pStyle w:val="para"/>
        <w:widowControl/>
      </w:pPr>
      <w:r>
        <w:t>KUPNÍ SMLOUVU</w:t>
      </w:r>
    </w:p>
    <w:p w:rsidR="0028095B" w:rsidRDefault="0028095B">
      <w:pPr>
        <w:pStyle w:val="para"/>
        <w:widowControl/>
      </w:pPr>
    </w:p>
    <w:p w:rsidR="0028095B" w:rsidRDefault="0028095B">
      <w:pPr>
        <w:pStyle w:val="para"/>
        <w:widowControl/>
      </w:pPr>
      <w:r>
        <w:t xml:space="preserve">č. </w:t>
      </w:r>
      <w:r>
        <w:rPr>
          <w:color w:val="000000"/>
        </w:rPr>
        <w:t>7006671669</w:t>
      </w:r>
    </w:p>
    <w:p w:rsidR="0028095B" w:rsidRDefault="0028095B">
      <w:pPr>
        <w:widowControl/>
        <w:rPr>
          <w:color w:val="000000"/>
          <w:sz w:val="24"/>
          <w:szCs w:val="24"/>
        </w:rPr>
      </w:pPr>
    </w:p>
    <w:p w:rsidR="0028095B" w:rsidRDefault="0028095B">
      <w:pPr>
        <w:pStyle w:val="para"/>
        <w:widowControl/>
      </w:pPr>
      <w:r>
        <w:rPr>
          <w:color w:val="000000"/>
        </w:rPr>
        <w:t>I.</w:t>
      </w:r>
    </w:p>
    <w:p w:rsidR="0028095B" w:rsidRDefault="00E60648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Státní pozemkový úřad jako prodávající je příslušný hospodařit ve smyslu zákona</w:t>
      </w:r>
      <w:r w:rsidRPr="00DF2489">
        <w:rPr>
          <w:sz w:val="24"/>
          <w:szCs w:val="24"/>
        </w:rPr>
        <w:br/>
        <w:t xml:space="preserve">č. 503/2012 Sb., </w:t>
      </w:r>
      <w:r w:rsidR="00727C8B">
        <w:rPr>
          <w:sz w:val="24"/>
          <w:szCs w:val="24"/>
        </w:rPr>
        <w:t>o Státním pozemkovém úřadu a o změně některých souvisejících zákonů, ve znění pozdějších předpisů,</w:t>
      </w:r>
      <w:r w:rsidRPr="00DF2489">
        <w:rPr>
          <w:sz w:val="24"/>
          <w:szCs w:val="24"/>
        </w:rPr>
        <w:t xml:space="preserve"> s níže uvedenými pozemky v majetku České republiky vedenými</w:t>
      </w:r>
      <w:r w:rsidR="0028095B">
        <w:rPr>
          <w:sz w:val="24"/>
          <w:szCs w:val="24"/>
        </w:rPr>
        <w:t xml:space="preserve"> u Katastrálního úřadu pro Ústecký kraj se sídlem v Ústí nad Labem, Katastrální pracoviště Teplice na LV 10 002:</w:t>
      </w:r>
    </w:p>
    <w:p w:rsidR="0028095B" w:rsidRDefault="0028095B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28095B" w:rsidRDefault="0028095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28095B" w:rsidRDefault="0028095B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28095B" w:rsidRDefault="0028095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28095B" w:rsidRDefault="0028095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Bílina</w:t>
      </w:r>
      <w:proofErr w:type="spellEnd"/>
      <w:r>
        <w:rPr>
          <w:sz w:val="20"/>
          <w:szCs w:val="20"/>
        </w:rPr>
        <w:tab/>
        <w:t>999/1</w:t>
      </w:r>
      <w:r>
        <w:rPr>
          <w:sz w:val="20"/>
          <w:szCs w:val="20"/>
        </w:rPr>
        <w:tab/>
        <w:t>zahrada</w:t>
      </w:r>
    </w:p>
    <w:p w:rsidR="0028095B" w:rsidRDefault="0028095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1737-45/2002 ze dne </w:t>
      </w:r>
      <w:proofErr w:type="gramStart"/>
      <w:r>
        <w:rPr>
          <w:sz w:val="20"/>
          <w:szCs w:val="20"/>
        </w:rPr>
        <w:t>17.9.2002</w:t>
      </w:r>
      <w:proofErr w:type="gramEnd"/>
      <w:r>
        <w:rPr>
          <w:sz w:val="20"/>
          <w:szCs w:val="20"/>
        </w:rPr>
        <w:t xml:space="preserve"> z parcely č. 999/1</w:t>
      </w:r>
    </w:p>
    <w:p w:rsidR="0028095B" w:rsidRDefault="0028095B">
      <w:pPr>
        <w:pStyle w:val="obec1"/>
        <w:widowControl/>
        <w:rPr>
          <w:sz w:val="20"/>
          <w:szCs w:val="20"/>
        </w:rPr>
      </w:pPr>
    </w:p>
    <w:p w:rsidR="0028095B" w:rsidRDefault="0028095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28095B" w:rsidRDefault="0028095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Bílina</w:t>
      </w:r>
      <w:proofErr w:type="spellEnd"/>
      <w:r>
        <w:rPr>
          <w:sz w:val="20"/>
          <w:szCs w:val="20"/>
        </w:rPr>
        <w:tab/>
        <w:t>1005/5</w:t>
      </w:r>
      <w:r>
        <w:rPr>
          <w:sz w:val="20"/>
          <w:szCs w:val="20"/>
        </w:rPr>
        <w:tab/>
        <w:t>zastavěná plocha a nádvoří</w:t>
      </w:r>
    </w:p>
    <w:p w:rsidR="0028095B" w:rsidRDefault="0028095B">
      <w:pPr>
        <w:pStyle w:val="obec1"/>
        <w:widowControl/>
        <w:rPr>
          <w:sz w:val="20"/>
          <w:szCs w:val="20"/>
        </w:rPr>
      </w:pPr>
    </w:p>
    <w:p w:rsidR="0028095B" w:rsidRDefault="0028095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28095B" w:rsidRDefault="0028095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Bílina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Bílina</w:t>
      </w:r>
      <w:proofErr w:type="spellEnd"/>
      <w:r>
        <w:rPr>
          <w:sz w:val="20"/>
          <w:szCs w:val="20"/>
        </w:rPr>
        <w:tab/>
        <w:t>1005/7</w:t>
      </w:r>
      <w:r>
        <w:rPr>
          <w:sz w:val="20"/>
          <w:szCs w:val="20"/>
        </w:rPr>
        <w:tab/>
        <w:t>zahrada</w:t>
      </w:r>
    </w:p>
    <w:p w:rsidR="0028095B" w:rsidRDefault="0028095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1737-45/2002 ze dne </w:t>
      </w:r>
      <w:proofErr w:type="gramStart"/>
      <w:r>
        <w:rPr>
          <w:sz w:val="20"/>
          <w:szCs w:val="20"/>
        </w:rPr>
        <w:t>17.9.2002</w:t>
      </w:r>
      <w:proofErr w:type="gramEnd"/>
      <w:r>
        <w:rPr>
          <w:sz w:val="20"/>
          <w:szCs w:val="20"/>
        </w:rPr>
        <w:t xml:space="preserve"> z parcely č. 1005/1</w:t>
      </w:r>
    </w:p>
    <w:p w:rsidR="0028095B" w:rsidRDefault="0028095B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28095B" w:rsidRDefault="0028095B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28095B" w:rsidRDefault="0028095B">
      <w:pPr>
        <w:widowControl/>
        <w:rPr>
          <w:sz w:val="24"/>
          <w:szCs w:val="24"/>
        </w:rPr>
      </w:pPr>
    </w:p>
    <w:p w:rsidR="0028095B" w:rsidRDefault="0028095B">
      <w:pPr>
        <w:pStyle w:val="para"/>
        <w:widowControl/>
      </w:pPr>
      <w:r>
        <w:t>II.</w:t>
      </w:r>
    </w:p>
    <w:p w:rsidR="0028095B" w:rsidRDefault="00E60648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Tato smlouva se uzavírá podle § 10 odst. 3 zákona č. 503/2012 Sb., o Státním pozemkovém úřadu a o změně některých souvisejících zákonů</w:t>
      </w:r>
      <w:r w:rsidR="00727C8B">
        <w:rPr>
          <w:sz w:val="24"/>
          <w:szCs w:val="24"/>
        </w:rPr>
        <w:t>, ve znění pozdějších předpisů</w:t>
      </w:r>
      <w:r>
        <w:rPr>
          <w:sz w:val="24"/>
          <w:szCs w:val="24"/>
        </w:rPr>
        <w:t>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</w:p>
    <w:p w:rsidR="0028095B" w:rsidRDefault="0028095B">
      <w:pPr>
        <w:pStyle w:val="para"/>
        <w:widowControl/>
      </w:pPr>
      <w:r>
        <w:rPr>
          <w:color w:val="000000"/>
        </w:rPr>
        <w:lastRenderedPageBreak/>
        <w:t>III.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 pozemky specifikované v čl. I. smlouvy o velikosti podílů uvedené v čl. IV smlouvy a spoluvlastnické podíly na pozemcích specifikovaných v čl. I. smlouvy o velikosti podílů uvedené v čl. IV smlouvy a ti je kupují ve stavu, v jakém se nacházejí ke dni podpisu smlouvy.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Vlastnické právo k prodávaným pozemkům a spoluvlastnickým podílům na pozemcích přechází na kupující vkladem do katastru nemovitostí na základě této smlouvy.</w:t>
      </w:r>
    </w:p>
    <w:p w:rsidR="0028095B" w:rsidRDefault="0028095B">
      <w:pPr>
        <w:widowControl/>
        <w:ind w:firstLine="426"/>
        <w:jc w:val="both"/>
        <w:rPr>
          <w:color w:val="000000"/>
          <w:sz w:val="24"/>
          <w:szCs w:val="24"/>
        </w:rPr>
      </w:pPr>
    </w:p>
    <w:p w:rsidR="0028095B" w:rsidRDefault="0028095B">
      <w:pPr>
        <w:pStyle w:val="para"/>
        <w:widowControl/>
      </w:pPr>
      <w:r>
        <w:t>IV.</w:t>
      </w:r>
    </w:p>
    <w:p w:rsidR="004C3800" w:rsidRDefault="004C38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proofErr w:type="gramStart"/>
      <w:r>
        <w:rPr>
          <w:sz w:val="24"/>
          <w:szCs w:val="24"/>
        </w:rPr>
        <w:t>Kupující  nabývají</w:t>
      </w:r>
      <w:proofErr w:type="gramEnd"/>
      <w:r>
        <w:rPr>
          <w:sz w:val="24"/>
          <w:szCs w:val="24"/>
        </w:rPr>
        <w:t xml:space="preserve"> pozemky a spoluvlastnické podíly na pozemcích do společného jmění manželů jak níže uvedeno s tím, že je zde zároveň stanovena kupní cena a způsob její úhrady: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9"/>
        <w:gridCol w:w="1502"/>
        <w:gridCol w:w="2382"/>
        <w:gridCol w:w="2443"/>
      </w:tblGrid>
      <w:tr w:rsidR="004C3800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jc w:val="center"/>
            </w:pPr>
          </w:p>
          <w:p w:rsidR="004C3800" w:rsidRDefault="004C3800">
            <w:pPr>
              <w:widowControl/>
              <w:jc w:val="center"/>
            </w:pPr>
            <w:r>
              <w:t>Katastrální</w:t>
            </w:r>
          </w:p>
          <w:p w:rsidR="004C3800" w:rsidRDefault="004C3800">
            <w:pPr>
              <w:widowControl/>
              <w:jc w:val="center"/>
            </w:pPr>
            <w:r>
              <w:t>území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jc w:val="center"/>
            </w:pPr>
          </w:p>
          <w:p w:rsidR="004C3800" w:rsidRDefault="004C3800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jc w:val="center"/>
            </w:pPr>
          </w:p>
          <w:p w:rsidR="004C3800" w:rsidRDefault="004C3800">
            <w:pPr>
              <w:widowControl/>
              <w:jc w:val="center"/>
            </w:pPr>
            <w:r>
              <w:t>Podíl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jc w:val="center"/>
            </w:pPr>
          </w:p>
          <w:p w:rsidR="004C3800" w:rsidRDefault="004C3800">
            <w:pPr>
              <w:widowControl/>
              <w:jc w:val="center"/>
            </w:pPr>
            <w:r>
              <w:t>Kupní cena</w:t>
            </w:r>
          </w:p>
          <w:p w:rsidR="004C3800" w:rsidRDefault="004C3800">
            <w:pPr>
              <w:widowControl/>
              <w:jc w:val="center"/>
            </w:pPr>
            <w:r>
              <w:t>v Kč</w:t>
            </w:r>
          </w:p>
        </w:tc>
      </w:tr>
      <w:tr w:rsidR="004C3800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Bílina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 xml:space="preserve"> 999/1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1/32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9 321,00 Kč</w:t>
            </w:r>
          </w:p>
        </w:tc>
      </w:tr>
      <w:tr w:rsidR="004C3800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jc w:val="center"/>
            </w:pPr>
            <w:r>
              <w:t>Bílina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jc w:val="center"/>
            </w:pPr>
            <w:r>
              <w:t xml:space="preserve"> 1005/5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jc w:val="center"/>
            </w:pPr>
            <w: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jc w:val="center"/>
            </w:pPr>
            <w:r>
              <w:t>5 500,00 Kč</w:t>
            </w:r>
          </w:p>
        </w:tc>
      </w:tr>
      <w:tr w:rsidR="004C3800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jc w:val="center"/>
            </w:pPr>
            <w:r>
              <w:t>Bílina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jc w:val="center"/>
            </w:pPr>
            <w:r>
              <w:t xml:space="preserve"> 1005/7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jc w:val="center"/>
            </w:pPr>
            <w: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jc w:val="center"/>
            </w:pPr>
            <w:r>
              <w:t>90 000,00 Kč</w:t>
            </w:r>
          </w:p>
        </w:tc>
      </w:tr>
    </w:tbl>
    <w:p w:rsidR="004C3800" w:rsidRDefault="004C3800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17"/>
        <w:gridCol w:w="2443"/>
      </w:tblGrid>
      <w:tr w:rsidR="004C3800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jc w:val="center"/>
            </w:pPr>
            <w:r>
              <w:t>Celkem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00" w:rsidRDefault="004C3800">
            <w:pPr>
              <w:widowControl/>
              <w:jc w:val="center"/>
            </w:pPr>
            <w:r>
              <w:t>104 821,00 Kč</w:t>
            </w:r>
          </w:p>
        </w:tc>
      </w:tr>
    </w:tbl>
    <w:p w:rsidR="004C3800" w:rsidRDefault="004C3800">
      <w:pPr>
        <w:widowControl/>
        <w:tabs>
          <w:tab w:val="left" w:pos="426"/>
        </w:tabs>
        <w:jc w:val="both"/>
      </w:pPr>
      <w:r>
        <w:rPr>
          <w:sz w:val="24"/>
          <w:szCs w:val="24"/>
        </w:rPr>
        <w:tab/>
        <w:t xml:space="preserve">2) Kupní cenu uhradili </w:t>
      </w:r>
      <w:proofErr w:type="gramStart"/>
      <w:r>
        <w:rPr>
          <w:sz w:val="24"/>
          <w:szCs w:val="24"/>
        </w:rPr>
        <w:t>kupující  prodávajícímu</w:t>
      </w:r>
      <w:proofErr w:type="gramEnd"/>
      <w:r>
        <w:rPr>
          <w:sz w:val="24"/>
          <w:szCs w:val="24"/>
        </w:rPr>
        <w:t xml:space="preserve"> před podpisem kupní smlouvy.</w:t>
      </w:r>
    </w:p>
    <w:p w:rsidR="004C3800" w:rsidRDefault="004C380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K pozemkům prodávaným touto smlouvou má stát ze zákona podle </w:t>
      </w:r>
      <w:r w:rsidR="00831D99" w:rsidRPr="00080DB1">
        <w:rPr>
          <w:sz w:val="24"/>
          <w:szCs w:val="24"/>
        </w:rPr>
        <w:t>§</w:t>
      </w:r>
      <w:r w:rsidR="00831D99">
        <w:rPr>
          <w:sz w:val="24"/>
          <w:szCs w:val="24"/>
        </w:rPr>
        <w:t> </w:t>
      </w:r>
      <w:r w:rsidR="00831D99" w:rsidRPr="00080DB1">
        <w:rPr>
          <w:sz w:val="24"/>
          <w:szCs w:val="24"/>
        </w:rPr>
        <w:t>15 zákona č.</w:t>
      </w:r>
      <w:r w:rsidR="00831D99">
        <w:rPr>
          <w:sz w:val="24"/>
          <w:szCs w:val="24"/>
        </w:rPr>
        <w:t> </w:t>
      </w:r>
      <w:r w:rsidR="00831D99" w:rsidRPr="00080DB1">
        <w:rPr>
          <w:sz w:val="24"/>
          <w:szCs w:val="24"/>
        </w:rPr>
        <w:t>503/2012</w:t>
      </w:r>
      <w:r w:rsidR="00831D99">
        <w:rPr>
          <w:sz w:val="24"/>
          <w:szCs w:val="24"/>
        </w:rPr>
        <w:t> </w:t>
      </w:r>
      <w:r w:rsidR="00831D99" w:rsidRPr="00080DB1">
        <w:rPr>
          <w:sz w:val="24"/>
          <w:szCs w:val="24"/>
        </w:rPr>
        <w:t>Sb., o Státním pozemkovém úřadu</w:t>
      </w:r>
      <w:r>
        <w:rPr>
          <w:sz w:val="24"/>
          <w:szCs w:val="24"/>
        </w:rPr>
        <w:t xml:space="preserve">, předkupní právo jako právo věcné. Smluvní strany smlouvy prohlašují, že vznik tohoto práva není sporný ani pochybný. V případě uvažovaného zcizení jsou kupující povinni státu nabídnout takovéto pozemky ke koupi za </w:t>
      </w:r>
      <w:proofErr w:type="gramStart"/>
      <w:r>
        <w:rPr>
          <w:sz w:val="24"/>
          <w:szCs w:val="24"/>
        </w:rPr>
        <w:t>cenu za</w:t>
      </w:r>
      <w:proofErr w:type="gramEnd"/>
      <w:r>
        <w:rPr>
          <w:sz w:val="24"/>
          <w:szCs w:val="24"/>
        </w:rPr>
        <w:t xml:space="preserve"> kterou je získali od prodávajícího.</w:t>
      </w:r>
    </w:p>
    <w:p w:rsidR="004C3800" w:rsidRDefault="004C380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4) Pozemky, na nichž je státem uplatněno předkupní právo nesmějí kupující učinit předmětem zástavního práva</w:t>
      </w:r>
      <w:r w:rsidR="00831D99" w:rsidRPr="00671D33">
        <w:rPr>
          <w:sz w:val="24"/>
          <w:szCs w:val="24"/>
        </w:rPr>
        <w:t>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4C3800" w:rsidRDefault="004C38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5) Jestliže kupující poruší omezení stanovené v bodu 4) tohoto článku, zavazují se za každé jednotlivé porušení zaplatit prodávajícímu smluvní pokutu ve výši 10% z kupní ceny pozemků.</w:t>
      </w:r>
    </w:p>
    <w:p w:rsidR="00000000" w:rsidRDefault="001734C2">
      <w:pPr>
        <w:widowControl/>
        <w:tabs>
          <w:tab w:val="left" w:pos="426"/>
        </w:tabs>
        <w:jc w:val="both"/>
      </w:pPr>
    </w:p>
    <w:p w:rsidR="0028095B" w:rsidRDefault="0028095B">
      <w:pPr>
        <w:pStyle w:val="para"/>
        <w:widowControl/>
      </w:pPr>
      <w:r>
        <w:t>V.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pozemků.</w:t>
      </w:r>
    </w:p>
    <w:p w:rsidR="00C20E81" w:rsidRPr="00C20E81" w:rsidRDefault="00C20E81">
      <w:pPr>
        <w:widowControl/>
        <w:ind w:firstLine="426"/>
        <w:jc w:val="both"/>
        <w:rPr>
          <w:sz w:val="24"/>
          <w:szCs w:val="24"/>
        </w:rPr>
      </w:pPr>
      <w:r w:rsidRPr="00C20E81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28095B" w:rsidRDefault="0028095B">
      <w:pPr>
        <w:widowControl/>
        <w:ind w:firstLine="426"/>
        <w:jc w:val="both"/>
      </w:pP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</w:p>
    <w:p w:rsidR="0028095B" w:rsidRDefault="0028095B">
      <w:pPr>
        <w:pStyle w:val="para"/>
        <w:widowControl/>
      </w:pPr>
      <w:r>
        <w:t>VI.</w:t>
      </w:r>
    </w:p>
    <w:p w:rsidR="0028095B" w:rsidRDefault="0028095B">
      <w:pPr>
        <w:widowControl/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</w:t>
      </w:r>
      <w:proofErr w:type="gramStart"/>
      <w:r>
        <w:rPr>
          <w:sz w:val="24"/>
          <w:szCs w:val="24"/>
        </w:rPr>
        <w:t>práva  na</w:t>
      </w:r>
      <w:proofErr w:type="gramEnd"/>
      <w:r>
        <w:rPr>
          <w:sz w:val="24"/>
          <w:szCs w:val="24"/>
        </w:rPr>
        <w:t xml:space="preserve"> základě této smlouvy u příslušného katastrálního úřadu do 30 dnů ode dne účinnosti této smlouvy</w:t>
      </w:r>
      <w:r>
        <w:rPr>
          <w:color w:val="000000"/>
          <w:sz w:val="24"/>
          <w:szCs w:val="24"/>
        </w:rPr>
        <w:t xml:space="preserve">, </w:t>
      </w:r>
      <w:r w:rsidR="00CD4CED" w:rsidRPr="00CD4CED">
        <w:rPr>
          <w:sz w:val="24"/>
          <w:szCs w:val="24"/>
        </w:rPr>
        <w:t>současně u katastrálního úřadu podá návrh na vklad</w:t>
      </w:r>
      <w:r>
        <w:rPr>
          <w:color w:val="000000"/>
          <w:sz w:val="24"/>
          <w:szCs w:val="24"/>
        </w:rPr>
        <w:t xml:space="preserve"> předkupního práva k </w:t>
      </w:r>
      <w:r>
        <w:rPr>
          <w:sz w:val="24"/>
          <w:szCs w:val="24"/>
        </w:rPr>
        <w:t>prodávaným pozemkům</w:t>
      </w:r>
      <w:r>
        <w:rPr>
          <w:color w:val="000000"/>
          <w:sz w:val="24"/>
          <w:szCs w:val="24"/>
        </w:rPr>
        <w:t>.</w:t>
      </w:r>
    </w:p>
    <w:p w:rsidR="00E60648" w:rsidRDefault="00E60648">
      <w:pPr>
        <w:widowControl/>
        <w:ind w:firstLine="426"/>
        <w:jc w:val="both"/>
        <w:rPr>
          <w:color w:val="000000"/>
          <w:sz w:val="24"/>
          <w:szCs w:val="24"/>
        </w:rPr>
      </w:pPr>
      <w:r w:rsidRPr="00DF2489">
        <w:rPr>
          <w:sz w:val="24"/>
          <w:szCs w:val="24"/>
        </w:rPr>
        <w:t>2) Prodávající je ve smyslu zákona č. 634/2004 Sb., o správních poplatcích, ve znění pozdějších předpisů, osvobozen od správních poplatků.</w:t>
      </w:r>
    </w:p>
    <w:p w:rsidR="00CD4CED" w:rsidRPr="00CB20ED" w:rsidRDefault="00CD4CED" w:rsidP="00CD4CED">
      <w:pPr>
        <w:widowControl/>
        <w:ind w:firstLine="426"/>
        <w:jc w:val="both"/>
        <w:rPr>
          <w:sz w:val="24"/>
          <w:szCs w:val="24"/>
        </w:rPr>
      </w:pPr>
      <w:r w:rsidRPr="00CB20ED">
        <w:rPr>
          <w:bCs/>
          <w:sz w:val="24"/>
          <w:szCs w:val="24"/>
        </w:rPr>
        <w:t>3) Smluvní strany se ve smyslu zákona č. 89/2012 Sb., občanský zákoník, dohodly, že poplatníkem daně z nabytí převáděných nemovitostí vyplývající ze zákonného opatření senátu č.</w:t>
      </w:r>
      <w:r>
        <w:rPr>
          <w:bCs/>
          <w:sz w:val="24"/>
          <w:szCs w:val="24"/>
        </w:rPr>
        <w:t> </w:t>
      </w:r>
      <w:r w:rsidRPr="00CB20ED">
        <w:rPr>
          <w:bCs/>
          <w:sz w:val="24"/>
          <w:szCs w:val="24"/>
        </w:rPr>
        <w:t>340/2013 Sb., o dani z nabytí nemovitých věcí, je kupující.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</w:p>
    <w:p w:rsidR="0028095B" w:rsidRDefault="0028095B">
      <w:pPr>
        <w:pStyle w:val="para"/>
        <w:widowControl/>
      </w:pPr>
      <w:r>
        <w:lastRenderedPageBreak/>
        <w:t>VII.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ve 3 stejnopisech, z nichž každý má platnost originálu. </w:t>
      </w:r>
      <w:r>
        <w:rPr>
          <w:color w:val="000000"/>
          <w:sz w:val="24"/>
          <w:szCs w:val="24"/>
        </w:rPr>
        <w:t xml:space="preserve">Kupující obdrží 1 </w:t>
      </w:r>
      <w:proofErr w:type="gramStart"/>
      <w:r>
        <w:rPr>
          <w:color w:val="000000"/>
          <w:sz w:val="24"/>
          <w:szCs w:val="24"/>
        </w:rPr>
        <w:t>stejnopis(y)</w:t>
      </w:r>
      <w:r>
        <w:rPr>
          <w:sz w:val="24"/>
          <w:szCs w:val="24"/>
        </w:rPr>
        <w:t xml:space="preserve"> a ostatní</w:t>
      </w:r>
      <w:proofErr w:type="gramEnd"/>
      <w:r>
        <w:rPr>
          <w:sz w:val="24"/>
          <w:szCs w:val="24"/>
        </w:rPr>
        <w:t xml:space="preserve"> jsou určeny pro prodávajícího.</w:t>
      </w:r>
    </w:p>
    <w:p w:rsidR="002B3378" w:rsidRDefault="002B3378" w:rsidP="002B3378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2B3378" w:rsidRDefault="002B3378" w:rsidP="002B3378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E62DB7" w:rsidRDefault="00E62DB7">
      <w:pPr>
        <w:widowControl/>
        <w:ind w:firstLine="426"/>
        <w:jc w:val="both"/>
        <w:rPr>
          <w:sz w:val="24"/>
          <w:szCs w:val="24"/>
        </w:rPr>
      </w:pPr>
    </w:p>
    <w:p w:rsidR="0028095B" w:rsidRDefault="0028095B">
      <w:pPr>
        <w:pStyle w:val="para"/>
        <w:widowControl/>
      </w:pPr>
      <w:r>
        <w:t>VIII.</w:t>
      </w:r>
    </w:p>
    <w:p w:rsidR="00E62DB7" w:rsidRDefault="00E62DB7" w:rsidP="00E62DB7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Pr="00DF2489">
        <w:rPr>
          <w:sz w:val="24"/>
          <w:szCs w:val="24"/>
        </w:rPr>
        <w:t xml:space="preserve">§ 6 zákona č. 503/2012 Sb., </w:t>
      </w:r>
      <w:r w:rsidR="00727C8B">
        <w:rPr>
          <w:sz w:val="24"/>
          <w:szCs w:val="24"/>
        </w:rPr>
        <w:t>o Státním pozemkovém úřadu a o změně některých souvisejících zákonů, ve znění pozdějších předpisů,</w:t>
      </w:r>
      <w:r>
        <w:rPr>
          <w:sz w:val="24"/>
          <w:szCs w:val="24"/>
        </w:rPr>
        <w:t xml:space="preserve"> prověřil převoditelnost prodávaných pozemků a prohlašuje, že prodávané pozemky nejsou vyloučeny z převodu podle </w:t>
      </w:r>
      <w:r w:rsidRPr="00DF2489">
        <w:rPr>
          <w:sz w:val="24"/>
          <w:szCs w:val="24"/>
        </w:rPr>
        <w:t>§ 6 zákona č. 503/2012 Sb., o Státním pozemkovém úřadu a o změně některých souvisejících zákonů</w:t>
      </w:r>
      <w:r w:rsidR="00727C8B">
        <w:rPr>
          <w:sz w:val="24"/>
          <w:szCs w:val="24"/>
        </w:rPr>
        <w:t>, ve znění pozdějších předpisů</w:t>
      </w:r>
      <w:r>
        <w:rPr>
          <w:sz w:val="24"/>
          <w:szCs w:val="24"/>
        </w:rPr>
        <w:t>.</w:t>
      </w:r>
    </w:p>
    <w:p w:rsidR="00E62DB7" w:rsidRDefault="00E62DB7" w:rsidP="00E62DB7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splňují zákonem stanovené podmínky pro to, aby na něj mohly být podle </w:t>
      </w:r>
      <w:r w:rsidRPr="00042F7E">
        <w:rPr>
          <w:sz w:val="24"/>
          <w:szCs w:val="24"/>
        </w:rPr>
        <w:t xml:space="preserve">§ 10 odst. 3 zákona č. 503/2012 Sb., </w:t>
      </w:r>
      <w:r w:rsidR="00727C8B">
        <w:rPr>
          <w:sz w:val="24"/>
          <w:szCs w:val="24"/>
        </w:rPr>
        <w:t>o Státním pozemkovém úřadu a o změně některých souvisejících zákonů, ve znění pozdějších předpisů,</w:t>
      </w:r>
      <w:r>
        <w:rPr>
          <w:sz w:val="24"/>
          <w:szCs w:val="24"/>
        </w:rPr>
        <w:t xml:space="preserve"> převedeny.</w:t>
      </w:r>
    </w:p>
    <w:p w:rsidR="0028095B" w:rsidRDefault="0028095B" w:rsidP="00E62DB7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berou na vědomí a jsou srozuměni s tím, že nepravdivost tvrzení obsažených ve výše uvedeném prohlášení má za následek neplatnost této smlouvy od samého počátku.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</w:p>
    <w:p w:rsidR="0028095B" w:rsidRDefault="0028095B">
      <w:pPr>
        <w:pStyle w:val="para"/>
        <w:widowControl/>
      </w:pPr>
      <w:r>
        <w:t>IX.</w:t>
      </w:r>
    </w:p>
    <w:p w:rsidR="0028095B" w:rsidRDefault="00A40836">
      <w:pPr>
        <w:pStyle w:val="vnitrniText"/>
        <w:widowControl/>
      </w:pPr>
      <w:r w:rsidRPr="002055A2">
        <w:t>ČR – Státní pozemkový úřad jako správce dle zákona č. 101/2000 Sb., o ochraně osobních údajů a o změně některých zákonů, v platném znění (dále jen „zákon č. 101/2000 Sb.“), tímto informuje kupující jako subjekt údajů, že jejich údaje uvedené v této smlouvě zpracovává pro účely realizace, výkonu práv a povinností dle této smlouvy, když tyto údaje zpracovává automatizovaně v elektronické formě. ČR – Státní pozemkový úřad tímto poučuje kupující, že poskytnutí osobních údajů je dobrovolné. Kupující si jsou vědomi svého práva přístupu k osobním údajům, práva na opravu osobních údajů, jakož i dalších práv vyplývajících z ustanovení § 12 a 21 zákona č. 101/2000 Sb.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</w:p>
    <w:p w:rsidR="0028095B" w:rsidRDefault="0028095B">
      <w:pPr>
        <w:pStyle w:val="para"/>
        <w:widowControl/>
      </w:pPr>
      <w:r>
        <w:t>X.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8095B" w:rsidRDefault="0028095B">
      <w:pPr>
        <w:widowControl/>
        <w:jc w:val="both"/>
        <w:rPr>
          <w:sz w:val="24"/>
          <w:szCs w:val="24"/>
        </w:rPr>
      </w:pPr>
    </w:p>
    <w:p w:rsidR="0028095B" w:rsidRDefault="0028095B">
      <w:pPr>
        <w:widowControl/>
        <w:jc w:val="both"/>
        <w:rPr>
          <w:sz w:val="24"/>
          <w:szCs w:val="24"/>
        </w:rPr>
      </w:pPr>
    </w:p>
    <w:p w:rsidR="0028095B" w:rsidRDefault="0028095B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V Teplicích dne </w:t>
      </w:r>
      <w:proofErr w:type="gramStart"/>
      <w:r>
        <w:rPr>
          <w:sz w:val="24"/>
          <w:szCs w:val="24"/>
        </w:rPr>
        <w:t>20.7.2016</w:t>
      </w:r>
      <w:proofErr w:type="gramEnd"/>
      <w:r>
        <w:rPr>
          <w:sz w:val="24"/>
          <w:szCs w:val="24"/>
        </w:rPr>
        <w:tab/>
      </w:r>
      <w:r w:rsidR="00BB7E06">
        <w:rPr>
          <w:sz w:val="24"/>
          <w:szCs w:val="24"/>
        </w:rPr>
        <w:t>V Teplicích dne 20.7.2016</w:t>
      </w:r>
    </w:p>
    <w:p w:rsidR="0028095B" w:rsidRDefault="0028095B">
      <w:pPr>
        <w:widowControl/>
        <w:rPr>
          <w:sz w:val="24"/>
          <w:szCs w:val="24"/>
        </w:rPr>
      </w:pPr>
    </w:p>
    <w:p w:rsidR="0028095B" w:rsidRDefault="0028095B">
      <w:pPr>
        <w:widowControl/>
        <w:rPr>
          <w:sz w:val="24"/>
          <w:szCs w:val="24"/>
        </w:rPr>
      </w:pPr>
    </w:p>
    <w:p w:rsidR="0028095B" w:rsidRDefault="0028095B">
      <w:pPr>
        <w:widowControl/>
        <w:rPr>
          <w:sz w:val="24"/>
          <w:szCs w:val="24"/>
        </w:rPr>
      </w:pPr>
    </w:p>
    <w:p w:rsidR="0028095B" w:rsidRDefault="0028095B">
      <w:pPr>
        <w:widowControl/>
        <w:rPr>
          <w:sz w:val="24"/>
          <w:szCs w:val="24"/>
        </w:rPr>
      </w:pPr>
    </w:p>
    <w:p w:rsidR="0028095B" w:rsidRDefault="0028095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28095B" w:rsidRDefault="0028095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Herzog</w:t>
      </w:r>
      <w:proofErr w:type="spellEnd"/>
      <w:r>
        <w:rPr>
          <w:sz w:val="24"/>
          <w:szCs w:val="24"/>
        </w:rPr>
        <w:t xml:space="preserve"> Ota</w:t>
      </w:r>
    </w:p>
    <w:p w:rsidR="0028095B" w:rsidRDefault="0028095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Herzogová</w:t>
      </w:r>
      <w:proofErr w:type="spellEnd"/>
      <w:r>
        <w:rPr>
          <w:sz w:val="24"/>
          <w:szCs w:val="24"/>
        </w:rPr>
        <w:t xml:space="preserve"> Lenka</w:t>
      </w:r>
    </w:p>
    <w:p w:rsidR="0028095B" w:rsidRDefault="0028095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  <w:t>kupující</w:t>
      </w:r>
    </w:p>
    <w:p w:rsidR="0028095B" w:rsidRDefault="0028095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Martin Vrba</w:t>
      </w:r>
      <w:r>
        <w:rPr>
          <w:sz w:val="24"/>
          <w:szCs w:val="24"/>
        </w:rPr>
        <w:tab/>
      </w:r>
    </w:p>
    <w:p w:rsidR="0028095B" w:rsidRDefault="0028095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28095B" w:rsidRDefault="0028095B">
      <w:pPr>
        <w:widowControl/>
        <w:ind w:left="5104" w:hanging="5104"/>
        <w:rPr>
          <w:sz w:val="24"/>
          <w:szCs w:val="24"/>
        </w:rPr>
      </w:pPr>
    </w:p>
    <w:p w:rsidR="0028095B" w:rsidRDefault="0028095B">
      <w:pPr>
        <w:widowControl/>
        <w:rPr>
          <w:sz w:val="24"/>
          <w:szCs w:val="24"/>
        </w:rPr>
      </w:pPr>
    </w:p>
    <w:p w:rsidR="0028095B" w:rsidRDefault="0028095B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nabízených nemovitostí dle evidence </w:t>
      </w:r>
      <w:r w:rsidR="001807DB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99869, 2747469, 103369</w:t>
      </w:r>
      <w:r>
        <w:rPr>
          <w:color w:val="000000"/>
          <w:sz w:val="24"/>
          <w:szCs w:val="24"/>
        </w:rPr>
        <w:br/>
      </w:r>
    </w:p>
    <w:p w:rsidR="0028095B" w:rsidRDefault="0028095B">
      <w:pPr>
        <w:widowControl/>
        <w:jc w:val="both"/>
        <w:rPr>
          <w:sz w:val="24"/>
          <w:szCs w:val="24"/>
        </w:rPr>
      </w:pPr>
    </w:p>
    <w:p w:rsidR="00D66881" w:rsidRPr="00C9419D" w:rsidRDefault="00D66881" w:rsidP="00D66881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D66881" w:rsidRDefault="00D66881" w:rsidP="00D66881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D66881" w:rsidRPr="00C9419D" w:rsidRDefault="00D66881" w:rsidP="00D66881">
      <w:pPr>
        <w:widowControl/>
        <w:rPr>
          <w:sz w:val="24"/>
          <w:szCs w:val="24"/>
        </w:rPr>
      </w:pPr>
      <w:r>
        <w:rPr>
          <w:sz w:val="24"/>
          <w:szCs w:val="24"/>
        </w:rPr>
        <w:t>Ing. Pavel Pojer</w:t>
      </w:r>
    </w:p>
    <w:p w:rsidR="00D66881" w:rsidRDefault="00D66881" w:rsidP="00D66881">
      <w:pPr>
        <w:widowControl/>
        <w:rPr>
          <w:sz w:val="24"/>
          <w:szCs w:val="24"/>
        </w:rPr>
      </w:pPr>
    </w:p>
    <w:p w:rsidR="00797C81" w:rsidRDefault="00797C81" w:rsidP="00797C8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D66881" w:rsidRPr="00C9419D" w:rsidRDefault="00D66881" w:rsidP="00D66881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D66881" w:rsidRDefault="00D66881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28095B" w:rsidRDefault="0028095B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Kateřina Čutíková</w:t>
      </w:r>
    </w:p>
    <w:p w:rsidR="0028095B" w:rsidRDefault="0028095B">
      <w:pPr>
        <w:widowControl/>
        <w:jc w:val="both"/>
        <w:rPr>
          <w:sz w:val="24"/>
          <w:szCs w:val="24"/>
        </w:rPr>
      </w:pPr>
    </w:p>
    <w:p w:rsidR="0028095B" w:rsidRDefault="002809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28095B" w:rsidRDefault="0028095B">
      <w:pPr>
        <w:widowControl/>
        <w:jc w:val="both"/>
      </w:pPr>
      <w:r>
        <w:rPr>
          <w:sz w:val="24"/>
          <w:szCs w:val="24"/>
        </w:rPr>
        <w:tab/>
        <w:t>podpis</w:t>
      </w:r>
    </w:p>
    <w:p w:rsidR="0028095B" w:rsidRDefault="0028095B">
      <w:pPr>
        <w:widowControl/>
      </w:pPr>
    </w:p>
    <w:p w:rsidR="002B3378" w:rsidRDefault="002B3378" w:rsidP="002B3378">
      <w:pPr>
        <w:widowControl/>
      </w:pPr>
    </w:p>
    <w:p w:rsidR="002B3378" w:rsidRDefault="002B3378" w:rsidP="002B3378">
      <w:pPr>
        <w:widowControl/>
      </w:pPr>
    </w:p>
    <w:p w:rsidR="002B3378" w:rsidRDefault="002B3378" w:rsidP="002B3378">
      <w:pPr>
        <w:widowControl/>
        <w:jc w:val="both"/>
        <w:rPr>
          <w:sz w:val="24"/>
          <w:szCs w:val="24"/>
        </w:rPr>
      </w:pP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byla uveřejněna v registru</w:t>
      </w: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smluv, vedeném dle zákona č. 340/2015 Sb.,</w:t>
      </w: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o registru smluv, dne</w:t>
      </w:r>
    </w:p>
    <w:p w:rsidR="002B3378" w:rsidRDefault="002B3378" w:rsidP="002B3378">
      <w:pPr>
        <w:jc w:val="both"/>
        <w:rPr>
          <w:sz w:val="24"/>
          <w:szCs w:val="24"/>
        </w:rPr>
      </w:pP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datum registrace</w:t>
      </w:r>
    </w:p>
    <w:p w:rsidR="002B3378" w:rsidRDefault="002B3378" w:rsidP="002B3378">
      <w:pPr>
        <w:jc w:val="both"/>
        <w:rPr>
          <w:i/>
          <w:sz w:val="24"/>
          <w:szCs w:val="24"/>
        </w:rPr>
      </w:pP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ID registrace</w:t>
      </w:r>
    </w:p>
    <w:p w:rsidR="002B3378" w:rsidRDefault="002B3378" w:rsidP="002B3378">
      <w:pPr>
        <w:jc w:val="both"/>
        <w:rPr>
          <w:sz w:val="24"/>
          <w:szCs w:val="24"/>
        </w:rPr>
      </w:pP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registraci provedl</w:t>
      </w:r>
    </w:p>
    <w:p w:rsidR="002B3378" w:rsidRDefault="002B3378" w:rsidP="002B3378">
      <w:pPr>
        <w:jc w:val="both"/>
        <w:rPr>
          <w:sz w:val="24"/>
          <w:szCs w:val="24"/>
        </w:rPr>
      </w:pPr>
    </w:p>
    <w:p w:rsidR="002B3378" w:rsidRDefault="002B3378" w:rsidP="002B3378">
      <w:pPr>
        <w:jc w:val="both"/>
        <w:rPr>
          <w:sz w:val="24"/>
          <w:szCs w:val="24"/>
        </w:rPr>
      </w:pP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V ……………</w:t>
      </w:r>
      <w:proofErr w:type="gramStart"/>
      <w:r>
        <w:rPr>
          <w:sz w:val="24"/>
          <w:szCs w:val="24"/>
        </w:rPr>
        <w:t>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  <w:proofErr w:type="gramEnd"/>
      <w:r>
        <w:rPr>
          <w:sz w:val="24"/>
          <w:szCs w:val="24"/>
        </w:rPr>
        <w:t>…………………………….</w:t>
      </w:r>
    </w:p>
    <w:p w:rsidR="002B3378" w:rsidRDefault="002B3378" w:rsidP="002B3378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otisk úředního razítka</w:t>
      </w:r>
    </w:p>
    <w:p w:rsidR="002B3378" w:rsidRDefault="002B3378" w:rsidP="002B3378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+ podpis pověřeného</w:t>
      </w:r>
    </w:p>
    <w:p w:rsidR="002B3378" w:rsidRDefault="002B3378" w:rsidP="002B3378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………………</w:t>
      </w:r>
      <w:r>
        <w:rPr>
          <w:sz w:val="24"/>
          <w:szCs w:val="24"/>
        </w:rPr>
        <w:tab/>
        <w:t>zaměstnance</w:t>
      </w:r>
    </w:p>
    <w:p w:rsidR="002B3378" w:rsidRDefault="002B3378">
      <w:pPr>
        <w:widowControl/>
      </w:pPr>
    </w:p>
    <w:sectPr w:rsidR="002B3378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4C2" w:rsidRDefault="001734C2">
      <w:r>
        <w:separator/>
      </w:r>
    </w:p>
  </w:endnote>
  <w:endnote w:type="continuationSeparator" w:id="0">
    <w:p w:rsidR="001734C2" w:rsidRDefault="0017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4C2" w:rsidRDefault="001734C2">
      <w:r>
        <w:separator/>
      </w:r>
    </w:p>
  </w:footnote>
  <w:footnote w:type="continuationSeparator" w:id="0">
    <w:p w:rsidR="001734C2" w:rsidRDefault="0017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5B" w:rsidRDefault="0028095B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5B"/>
    <w:rsid w:val="00042F7E"/>
    <w:rsid w:val="00080DB1"/>
    <w:rsid w:val="001734C2"/>
    <w:rsid w:val="001807DB"/>
    <w:rsid w:val="002055A2"/>
    <w:rsid w:val="0028095B"/>
    <w:rsid w:val="002B3378"/>
    <w:rsid w:val="004C3800"/>
    <w:rsid w:val="00671D33"/>
    <w:rsid w:val="00727C8B"/>
    <w:rsid w:val="00797C81"/>
    <w:rsid w:val="00831D99"/>
    <w:rsid w:val="00A1196F"/>
    <w:rsid w:val="00A31C3B"/>
    <w:rsid w:val="00A40836"/>
    <w:rsid w:val="00BB7E06"/>
    <w:rsid w:val="00C20E81"/>
    <w:rsid w:val="00C9419D"/>
    <w:rsid w:val="00CB20ED"/>
    <w:rsid w:val="00CD4CED"/>
    <w:rsid w:val="00D35FA9"/>
    <w:rsid w:val="00D66881"/>
    <w:rsid w:val="00DF2489"/>
    <w:rsid w:val="00E60648"/>
    <w:rsid w:val="00E62DB7"/>
    <w:rsid w:val="00E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AF5B33-5763-4314-8EE2-9255AE92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EA7A65"/>
    <w:pPr>
      <w:widowControl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B7E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B7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</dc:creator>
  <cp:keywords/>
  <dc:description/>
  <cp:lastModifiedBy>Čutíková Kateřina</cp:lastModifiedBy>
  <cp:revision>1</cp:revision>
  <cp:lastPrinted>2016-07-20T06:05:00Z</cp:lastPrinted>
  <dcterms:created xsi:type="dcterms:W3CDTF">2016-07-20T06:04:00Z</dcterms:created>
  <dcterms:modified xsi:type="dcterms:W3CDTF">2016-07-20T06:07:00Z</dcterms:modified>
</cp:coreProperties>
</file>