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18F9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41F9B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6212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41F9B" w:rsidRPr="00273DBC" w:rsidRDefault="00D91888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91888">
        <w:rPr>
          <w:rFonts w:ascii="Courier New" w:hAnsi="Courier New" w:cs="Courier New"/>
          <w:i/>
          <w:iCs/>
          <w:color w:val="000000"/>
          <w:sz w:val="20"/>
          <w:szCs w:val="20"/>
        </w:rPr>
        <w:t>0210120     VIZAMYL                 INJ SOL 400MBQ/ML    4,00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33E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155520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M.G.P. spol.s.r.o.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86272"/>
    <w:rsid w:val="001B4F29"/>
    <w:rsid w:val="00241F9B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5F10B7"/>
    <w:rsid w:val="006137EC"/>
    <w:rsid w:val="00631895"/>
    <w:rsid w:val="00671B5B"/>
    <w:rsid w:val="00691E77"/>
    <w:rsid w:val="00695680"/>
    <w:rsid w:val="006E2CC2"/>
    <w:rsid w:val="007120B8"/>
    <w:rsid w:val="0078214D"/>
    <w:rsid w:val="008033EC"/>
    <w:rsid w:val="009302DD"/>
    <w:rsid w:val="00934BD1"/>
    <w:rsid w:val="009638F2"/>
    <w:rsid w:val="009F6258"/>
    <w:rsid w:val="00A0238A"/>
    <w:rsid w:val="00A12B6D"/>
    <w:rsid w:val="00A35F38"/>
    <w:rsid w:val="00A573F9"/>
    <w:rsid w:val="00AC7F8F"/>
    <w:rsid w:val="00B46618"/>
    <w:rsid w:val="00B73523"/>
    <w:rsid w:val="00B818F9"/>
    <w:rsid w:val="00B85C76"/>
    <w:rsid w:val="00B955B9"/>
    <w:rsid w:val="00C62127"/>
    <w:rsid w:val="00CA26E7"/>
    <w:rsid w:val="00CB5644"/>
    <w:rsid w:val="00CD14F9"/>
    <w:rsid w:val="00D11550"/>
    <w:rsid w:val="00D47A30"/>
    <w:rsid w:val="00D55B12"/>
    <w:rsid w:val="00D84303"/>
    <w:rsid w:val="00D91888"/>
    <w:rsid w:val="00DD1EF0"/>
    <w:rsid w:val="00DE537E"/>
    <w:rsid w:val="00E22745"/>
    <w:rsid w:val="00F12C93"/>
    <w:rsid w:val="00F537F0"/>
    <w:rsid w:val="00F61914"/>
    <w:rsid w:val="00F8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2016-08-16T11:21:00Z</cp:lastPrinted>
  <dcterms:created xsi:type="dcterms:W3CDTF">2016-08-31T05:11:00Z</dcterms:created>
  <dcterms:modified xsi:type="dcterms:W3CDTF">2017-03-28T10:06:00Z</dcterms:modified>
</cp:coreProperties>
</file>