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4523C" w14:textId="77777777" w:rsidR="00E36364" w:rsidRPr="00D27771" w:rsidRDefault="00E36364" w:rsidP="00E3636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DA3A4B6" w14:textId="77777777" w:rsidR="00E36364" w:rsidRPr="00D27771" w:rsidRDefault="00E36364" w:rsidP="00E3636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79F29695" w14:textId="77777777" w:rsidR="00E36364" w:rsidRPr="00D27771" w:rsidRDefault="00E36364" w:rsidP="00E3636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6A87C25F" w14:textId="77777777" w:rsidR="00E36364" w:rsidRPr="00D27771" w:rsidRDefault="00E36364" w:rsidP="00E3636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7538943E" w14:textId="77777777" w:rsidR="00E36364" w:rsidRPr="00D27771" w:rsidRDefault="00E36364" w:rsidP="00E3636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41502 Teplice</w:t>
      </w:r>
      <w:r w:rsidRPr="00D27771">
        <w:rPr>
          <w:rFonts w:ascii="Arial" w:hAnsi="Arial" w:cs="Arial"/>
        </w:rPr>
        <w:t>,</w:t>
      </w:r>
    </w:p>
    <w:p w14:paraId="169C17A5" w14:textId="77777777" w:rsidR="00E36364" w:rsidRPr="00D27771" w:rsidRDefault="00E36364" w:rsidP="00E36364">
      <w:pPr>
        <w:widowControl/>
        <w:rPr>
          <w:rFonts w:ascii="Arial" w:hAnsi="Arial" w:cs="Arial"/>
        </w:rPr>
      </w:pPr>
    </w:p>
    <w:p w14:paraId="7D43D800" w14:textId="77777777" w:rsidR="00E36364" w:rsidRPr="00D27771" w:rsidRDefault="00E36364" w:rsidP="00E36364">
      <w:pPr>
        <w:widowControl/>
        <w:rPr>
          <w:rFonts w:ascii="Arial" w:hAnsi="Arial" w:cs="Arial"/>
        </w:rPr>
      </w:pPr>
      <w:r w:rsidRPr="00926AAB">
        <w:rPr>
          <w:rFonts w:ascii="Arial" w:hAnsi="Arial" w:cs="Arial"/>
          <w:b/>
          <w:bCs/>
        </w:rPr>
        <w:t>Ing. Pavel Pojer</w:t>
      </w:r>
      <w:r w:rsidRPr="00D27771">
        <w:rPr>
          <w:rFonts w:ascii="Arial" w:hAnsi="Arial" w:cs="Arial"/>
        </w:rPr>
        <w:t>,</w:t>
      </w:r>
    </w:p>
    <w:p w14:paraId="2EC267A5" w14:textId="77777777" w:rsidR="00E36364" w:rsidRDefault="00E36364" w:rsidP="00E36364">
      <w:pPr>
        <w:jc w:val="both"/>
        <w:rPr>
          <w:rFonts w:ascii="Arial" w:hAnsi="Arial" w:cs="Arial"/>
        </w:rPr>
      </w:pPr>
    </w:p>
    <w:p w14:paraId="730EF14A" w14:textId="77777777" w:rsidR="00E36364" w:rsidRPr="00D27771" w:rsidRDefault="00E36364" w:rsidP="00E36364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1D097F78" w14:textId="77777777" w:rsidR="00AD4CDE" w:rsidRPr="00D27771" w:rsidRDefault="00AD4CDE">
      <w:pPr>
        <w:widowControl/>
        <w:rPr>
          <w:rFonts w:ascii="Arial" w:hAnsi="Arial" w:cs="Arial"/>
        </w:rPr>
      </w:pPr>
    </w:p>
    <w:p w14:paraId="106BEF72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7CD9B85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45D3EC26" w14:textId="1095980F" w:rsidR="00AD4CDE" w:rsidRPr="00D27771" w:rsidRDefault="00E36364">
      <w:pPr>
        <w:widowControl/>
        <w:tabs>
          <w:tab w:val="left" w:pos="2835"/>
        </w:tabs>
        <w:rPr>
          <w:rFonts w:ascii="Arial" w:hAnsi="Arial" w:cs="Arial"/>
        </w:rPr>
      </w:pPr>
      <w:r w:rsidRPr="002A1E1E">
        <w:rPr>
          <w:rFonts w:ascii="Arial" w:hAnsi="Arial" w:cs="Arial"/>
          <w:b/>
          <w:bCs/>
        </w:rPr>
        <w:t xml:space="preserve">Ing., Mgr. Pavel </w:t>
      </w:r>
      <w:r w:rsidR="00AD4CDE" w:rsidRPr="002A1E1E">
        <w:rPr>
          <w:rFonts w:ascii="Arial" w:hAnsi="Arial" w:cs="Arial"/>
          <w:b/>
          <w:bCs/>
        </w:rPr>
        <w:t>Kopecký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 w:rsidR="00AD018B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80</w:t>
      </w:r>
      <w:r w:rsidR="00852CF0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296C3F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</w:t>
      </w:r>
      <w:r w:rsidR="000D2DA0">
        <w:rPr>
          <w:rFonts w:ascii="Arial" w:hAnsi="Arial" w:cs="Arial"/>
        </w:rPr>
        <w:t>a</w:t>
      </w:r>
      <w:r>
        <w:rPr>
          <w:rFonts w:ascii="Arial" w:hAnsi="Arial" w:cs="Arial"/>
        </w:rPr>
        <w:t>st</w:t>
      </w:r>
      <w:r w:rsidR="00097ED0">
        <w:rPr>
          <w:rFonts w:ascii="Arial" w:hAnsi="Arial" w:cs="Arial"/>
        </w:rPr>
        <w:t>á</w:t>
      </w:r>
      <w:r>
        <w:rPr>
          <w:rFonts w:ascii="Arial" w:hAnsi="Arial" w:cs="Arial"/>
        </w:rPr>
        <w:t>,</w:t>
      </w:r>
      <w:r w:rsidR="00AD4CDE" w:rsidRPr="00D27771">
        <w:rPr>
          <w:rFonts w:ascii="Arial" w:hAnsi="Arial" w:cs="Arial"/>
        </w:rPr>
        <w:t xml:space="preserve"> 900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89</w:t>
      </w:r>
      <w:r>
        <w:rPr>
          <w:rFonts w:ascii="Arial" w:hAnsi="Arial" w:cs="Arial"/>
        </w:rPr>
        <w:t>, Slovensko</w:t>
      </w:r>
    </w:p>
    <w:p w14:paraId="0B69D60B" w14:textId="0FC10AF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6451B11" w14:textId="1998A36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542C486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2ED027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9835CF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92B7F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1AA7593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1166375" w14:textId="77777777" w:rsidR="00AD4CDE" w:rsidRPr="00D27771" w:rsidRDefault="00AD4CDE">
      <w:pPr>
        <w:widowControl/>
        <w:rPr>
          <w:rFonts w:ascii="Arial" w:hAnsi="Arial" w:cs="Arial"/>
        </w:rPr>
      </w:pPr>
    </w:p>
    <w:p w14:paraId="72F23620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13536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14PR21/08</w:t>
      </w:r>
    </w:p>
    <w:p w14:paraId="6D74425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0227B0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5D6404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76C352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D414D0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6EA59A6" w14:textId="600E3EB1" w:rsidR="00E36364" w:rsidRPr="00926AAB" w:rsidRDefault="00E36364" w:rsidP="00E3636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</w:t>
      </w:r>
      <w:r w:rsidR="007F697F">
        <w:rPr>
          <w:rFonts w:ascii="Arial" w:hAnsi="Arial" w:cs="Arial"/>
        </w:rPr>
        <w:t xml:space="preserve">   </w:t>
      </w:r>
      <w:r w:rsidRPr="00835624">
        <w:rPr>
          <w:rFonts w:ascii="Arial" w:hAnsi="Arial" w:cs="Arial"/>
        </w:rPr>
        <w:t xml:space="preserve">ve vlastnictví státu, vedenými na listu vlastnictví 10002 u Katastrálního úřadu pro </w:t>
      </w:r>
      <w:r w:rsidRPr="00926AAB">
        <w:rPr>
          <w:rFonts w:ascii="Arial" w:hAnsi="Arial" w:cs="Arial"/>
        </w:rPr>
        <w:t xml:space="preserve">Ústecký kraj, Katastrální pracoviště Ústí nad Labem pro katastrální území </w:t>
      </w:r>
      <w:r w:rsidRPr="00926AAB">
        <w:rPr>
          <w:rFonts w:ascii="Arial" w:hAnsi="Arial" w:cs="Arial"/>
          <w:b/>
          <w:bCs/>
        </w:rPr>
        <w:t>Zubrnice</w:t>
      </w:r>
      <w:r w:rsidRPr="00926AAB">
        <w:rPr>
          <w:rFonts w:ascii="Arial" w:hAnsi="Arial" w:cs="Arial"/>
        </w:rPr>
        <w:t>, obec Zubrnice.</w:t>
      </w:r>
    </w:p>
    <w:p w14:paraId="077DFD17" w14:textId="3106A4F5" w:rsidR="00E36364" w:rsidRPr="00926AAB" w:rsidRDefault="00E36364" w:rsidP="00E36364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26AAB">
        <w:rPr>
          <w:rFonts w:ascii="Arial" w:hAnsi="Arial" w:cs="Arial"/>
        </w:rPr>
        <w:t>SPÚ převádí touto smlouvou do vlastnictví nabyvatele následující pozem</w:t>
      </w:r>
      <w:r w:rsidR="00665130">
        <w:rPr>
          <w:rFonts w:ascii="Arial" w:hAnsi="Arial" w:cs="Arial"/>
        </w:rPr>
        <w:t>ky</w:t>
      </w:r>
      <w:r w:rsidRPr="00926AAB">
        <w:rPr>
          <w:rFonts w:ascii="Arial" w:hAnsi="Arial" w:cs="Arial"/>
        </w:rPr>
        <w:t>, včetně trvalých porostů</w:t>
      </w:r>
      <w:r>
        <w:rPr>
          <w:rFonts w:ascii="Arial" w:hAnsi="Arial" w:cs="Arial"/>
        </w:rPr>
        <w:t>:</w:t>
      </w:r>
      <w:r w:rsidRPr="00926AAB">
        <w:rPr>
          <w:rFonts w:ascii="Arial" w:hAnsi="Arial" w:cs="Arial"/>
        </w:rPr>
        <w:t xml:space="preserve"> </w:t>
      </w:r>
    </w:p>
    <w:p w14:paraId="5F8B530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EFC8F59" w14:textId="257116B5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246C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246C8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A1453C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8DFACB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644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1 094,40 Kč</w:t>
      </w:r>
      <w:r w:rsidRPr="00835624">
        <w:rPr>
          <w:rFonts w:ascii="Arial" w:hAnsi="Arial" w:cs="Arial"/>
          <w:sz w:val="18"/>
        </w:rPr>
        <w:tab/>
        <w:t>1 520 m</w:t>
      </w:r>
      <w:r w:rsidRPr="00CA067F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5 654,40 Kč </w:t>
      </w:r>
    </w:p>
    <w:p w14:paraId="77F219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DC79F0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664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413,70 Kč</w:t>
      </w:r>
      <w:r w:rsidRPr="00835624">
        <w:rPr>
          <w:rFonts w:ascii="Arial" w:hAnsi="Arial" w:cs="Arial"/>
          <w:sz w:val="18"/>
        </w:rPr>
        <w:tab/>
        <w:t>442 m</w:t>
      </w:r>
      <w:r w:rsidRPr="00CA067F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1 739,70 Kč </w:t>
      </w:r>
    </w:p>
    <w:p w14:paraId="0E2DB82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AFF52E5" w14:textId="77777777" w:rsidR="00AD4CDE" w:rsidRPr="00AD01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AD018B">
        <w:rPr>
          <w:rFonts w:ascii="Arial" w:hAnsi="Arial" w:cs="Arial"/>
          <w:b/>
          <w:bCs/>
          <w:sz w:val="18"/>
        </w:rPr>
        <w:t>1 962 m</w:t>
      </w:r>
      <w:r w:rsidRPr="00CA067F">
        <w:rPr>
          <w:rFonts w:ascii="Arial" w:hAnsi="Arial" w:cs="Arial"/>
          <w:b/>
          <w:bCs/>
          <w:sz w:val="18"/>
          <w:vertAlign w:val="superscript"/>
        </w:rPr>
        <w:t>2</w:t>
      </w:r>
      <w:r w:rsidRPr="00AD018B">
        <w:rPr>
          <w:rFonts w:ascii="Arial" w:hAnsi="Arial" w:cs="Arial"/>
          <w:b/>
          <w:bCs/>
          <w:sz w:val="18"/>
        </w:rPr>
        <w:t xml:space="preserve"> </w:t>
      </w:r>
      <w:r w:rsidRPr="00AD018B">
        <w:rPr>
          <w:rFonts w:ascii="Arial" w:hAnsi="Arial" w:cs="Arial"/>
          <w:b/>
          <w:bCs/>
          <w:sz w:val="18"/>
        </w:rPr>
        <w:tab/>
        <w:t>7 394,10 Kč</w:t>
      </w:r>
    </w:p>
    <w:p w14:paraId="001BC5AE" w14:textId="77777777" w:rsidR="00AD4CDE" w:rsidRPr="00AD018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</w:p>
    <w:p w14:paraId="447B5750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F5952FE" w14:textId="6A4E7AF8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p. č. 644 a 664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Zubrnice na základě prohlášení o vlastnickém právu. Oznámení o zamýšleném převodu podle § 15 zákona č. 95/1999 Sb. (nyní § 20 zákona č. 503/2012 Sb.)  bylo zveřejněno dne 19. 9. 2011. V zákonem stanovené lhůtě </w:t>
      </w:r>
      <w:r w:rsidR="007F697F">
        <w:rPr>
          <w:rFonts w:ascii="Arial" w:hAnsi="Arial" w:cs="Arial"/>
        </w:rPr>
        <w:t xml:space="preserve">     </w:t>
      </w:r>
      <w:r w:rsidR="006246C8">
        <w:rPr>
          <w:rFonts w:ascii="Arial" w:hAnsi="Arial" w:cs="Arial"/>
        </w:rPr>
        <w:t xml:space="preserve"> </w:t>
      </w:r>
      <w:proofErr w:type="gramStart"/>
      <w:r w:rsidR="006246C8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>(</w:t>
      </w:r>
      <w:proofErr w:type="gramEnd"/>
      <w:r w:rsidRPr="00D27771">
        <w:rPr>
          <w:rFonts w:ascii="Arial" w:hAnsi="Arial" w:cs="Arial"/>
        </w:rPr>
        <w:t xml:space="preserve">3 měsíců) nebyly podány námitky vlastnického práva jiných osob.  </w:t>
      </w:r>
    </w:p>
    <w:p w14:paraId="00D1C83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0CE3B58" w14:textId="62CDACD5" w:rsidR="00AD4CDE" w:rsidRPr="00D27771" w:rsidRDefault="00E3636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</w:t>
      </w:r>
      <w:r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nemovitost</w:t>
      </w:r>
      <w:r>
        <w:rPr>
          <w:rFonts w:ascii="Arial" w:hAnsi="Arial" w:cs="Arial"/>
        </w:rPr>
        <w:t xml:space="preserve">i </w:t>
      </w:r>
      <w:r w:rsidRPr="00D27771">
        <w:rPr>
          <w:rFonts w:ascii="Arial" w:hAnsi="Arial" w:cs="Arial"/>
        </w:rPr>
        <w:t xml:space="preserve">v KÚ Zubrnice </w:t>
      </w: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</w:t>
      </w:r>
      <w:r w:rsidR="00A81C4C">
        <w:rPr>
          <w:rFonts w:ascii="Arial" w:hAnsi="Arial" w:cs="Arial"/>
        </w:rPr>
        <w:t>644 a 664</w:t>
      </w:r>
      <w:r w:rsidRPr="00D2777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oceněn</w:t>
      </w:r>
      <w:r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ve znaleckém posudku soudního znalce </w:t>
      </w:r>
      <w:proofErr w:type="spellStart"/>
      <w:r w:rsidR="00296C3F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ze dne 18. 2. 2021, pod čj. 6/3931/2021,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r w:rsidR="007F697F">
        <w:rPr>
          <w:rFonts w:ascii="Arial" w:hAnsi="Arial" w:cs="Arial"/>
        </w:rPr>
        <w:t xml:space="preserve">  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celkovou částkou 7 394,10 Kč (slovy: </w:t>
      </w:r>
      <w:proofErr w:type="spellStart"/>
      <w:r w:rsidR="00AD4CDE" w:rsidRPr="00D27771">
        <w:rPr>
          <w:rFonts w:ascii="Arial" w:hAnsi="Arial" w:cs="Arial"/>
        </w:rPr>
        <w:t>sedmtisíctřistadevadesátčtyři</w:t>
      </w:r>
      <w:proofErr w:type="spellEnd"/>
      <w:r w:rsidR="00AD4CDE" w:rsidRPr="00D27771">
        <w:rPr>
          <w:rFonts w:ascii="Arial" w:hAnsi="Arial" w:cs="Arial"/>
        </w:rPr>
        <w:t xml:space="preserve"> koruny české deset haléřů). </w:t>
      </w:r>
    </w:p>
    <w:p w14:paraId="72C76A0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73AB869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52C1891B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5B5BF6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087CB028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27EAAE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070090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516736F" w14:textId="27862582" w:rsidR="00AD4CDE" w:rsidRPr="00D27771" w:rsidRDefault="00AD4CDE" w:rsidP="00A02CF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3. 6. 2021, ve výši </w:t>
      </w:r>
      <w:proofErr w:type="spellStart"/>
      <w:r w:rsidR="00296C3F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296C3F">
        <w:rPr>
          <w:rFonts w:ascii="Arial" w:hAnsi="Arial" w:cs="Arial"/>
        </w:rPr>
        <w:t>xxxxxxxxxxxxxxxxxxx</w:t>
      </w:r>
      <w:proofErr w:type="spellEnd"/>
      <w:r w:rsidR="00E36364">
        <w:rPr>
          <w:rFonts w:ascii="Arial" w:hAnsi="Arial" w:cs="Arial"/>
        </w:rPr>
        <w:t xml:space="preserve"> a</w:t>
      </w:r>
      <w:r w:rsidRPr="00D27771">
        <w:rPr>
          <w:rFonts w:ascii="Arial" w:hAnsi="Arial" w:cs="Arial"/>
        </w:rPr>
        <w:t xml:space="preserve"> </w:t>
      </w:r>
      <w:r w:rsidR="00A81C4C">
        <w:rPr>
          <w:rFonts w:ascii="Arial" w:hAnsi="Arial" w:cs="Arial"/>
        </w:rPr>
        <w:t>nabyvatelem</w:t>
      </w:r>
      <w:r w:rsidRPr="00D27771">
        <w:rPr>
          <w:rFonts w:ascii="Arial" w:hAnsi="Arial" w:cs="Arial"/>
        </w:rPr>
        <w:t xml:space="preserve">. </w:t>
      </w:r>
    </w:p>
    <w:p w14:paraId="52E97D3E" w14:textId="58588FD1" w:rsidR="00AD4CDE" w:rsidRPr="00D27771" w:rsidRDefault="00AD4CDE" w:rsidP="00A02CF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E3636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</w:t>
      </w:r>
      <w:r w:rsidR="00CA067F">
        <w:rPr>
          <w:rFonts w:ascii="Arial" w:hAnsi="Arial" w:cs="Arial"/>
        </w:rPr>
        <w:t>Krajského</w:t>
      </w:r>
      <w:r w:rsidRPr="00D27771">
        <w:rPr>
          <w:rFonts w:ascii="Arial" w:hAnsi="Arial" w:cs="Arial"/>
        </w:rPr>
        <w:t xml:space="preserve"> pozemkového úřadu </w:t>
      </w:r>
      <w:r w:rsidR="00CA067F">
        <w:rPr>
          <w:rFonts w:ascii="Arial" w:hAnsi="Arial" w:cs="Arial"/>
        </w:rPr>
        <w:t>pro Středočeský kraj a hl. m. Praha</w:t>
      </w:r>
      <w:r w:rsidRPr="00D27771">
        <w:rPr>
          <w:rFonts w:ascii="Arial" w:hAnsi="Arial" w:cs="Arial"/>
        </w:rPr>
        <w:t xml:space="preserve">, čj. PÚ 4788/92/4 ze dne 12. 12. 2019, kterým oprávněné osobě, nelze vydat pozemky nebo jejich části v katastrálním území Libeň, obce Praha, </w:t>
      </w:r>
      <w:r w:rsidRPr="00E36364">
        <w:rPr>
          <w:rFonts w:ascii="Arial" w:hAnsi="Arial" w:cs="Arial"/>
          <w:b/>
          <w:bCs/>
        </w:rPr>
        <w:t>okresu Praha-město.</w:t>
      </w:r>
      <w:r w:rsidRPr="00D27771">
        <w:rPr>
          <w:rFonts w:ascii="Arial" w:hAnsi="Arial" w:cs="Arial"/>
        </w:rPr>
        <w:t xml:space="preserve"> </w:t>
      </w:r>
    </w:p>
    <w:p w14:paraId="7781CCD1" w14:textId="1650E4DE" w:rsidR="00AD4CDE" w:rsidRPr="00D27771" w:rsidRDefault="00A81C4C" w:rsidP="00A02CF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296C3F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>, čj. 1190-28/2020,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3. 2.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</w:t>
      </w:r>
      <w:r w:rsidR="00AD4CDE" w:rsidRPr="00D27771">
        <w:rPr>
          <w:rFonts w:ascii="Arial" w:hAnsi="Arial" w:cs="Arial"/>
        </w:rPr>
        <w:t xml:space="preserve">celkovou částkou </w:t>
      </w:r>
      <w:proofErr w:type="spellStart"/>
      <w:r w:rsidR="00296C3F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296C3F">
        <w:rPr>
          <w:rFonts w:ascii="Arial" w:hAnsi="Arial" w:cs="Arial"/>
        </w:rPr>
        <w:t>xxxxxxxxxxxxxxxxxxxxxxxxxxxxxxxxxx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českých). </w:t>
      </w:r>
    </w:p>
    <w:p w14:paraId="499B776B" w14:textId="77777777" w:rsidR="00AD4CDE" w:rsidRPr="00D27771" w:rsidRDefault="00AD4CDE" w:rsidP="00A02CFA">
      <w:pPr>
        <w:widowControl/>
        <w:jc w:val="both"/>
        <w:rPr>
          <w:rFonts w:ascii="Arial" w:hAnsi="Arial" w:cs="Arial"/>
        </w:rPr>
      </w:pPr>
    </w:p>
    <w:p w14:paraId="6C4129B2" w14:textId="77777777" w:rsidR="00AD4CDE" w:rsidRPr="00A81C4C" w:rsidRDefault="00AD4CDE">
      <w:pPr>
        <w:widowControl/>
        <w:rPr>
          <w:rFonts w:ascii="Arial" w:hAnsi="Arial" w:cs="Arial"/>
          <w:b/>
          <w:bCs/>
        </w:rPr>
      </w:pPr>
      <w:r w:rsidRPr="00A81C4C">
        <w:rPr>
          <w:rFonts w:ascii="Arial" w:hAnsi="Arial" w:cs="Arial"/>
          <w:b/>
          <w:bCs/>
        </w:rPr>
        <w:t xml:space="preserve">Z toho bude touto smlouvou vypořádáno 7 394,10 Kč. </w:t>
      </w:r>
    </w:p>
    <w:p w14:paraId="485F0C74" w14:textId="7FB9E09D" w:rsidR="00AD4CDE" w:rsidRPr="00D27771" w:rsidRDefault="00AD4CDE" w:rsidP="00A02CF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16DA91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6FBC35F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382F751" w14:textId="623500E2" w:rsidR="00AD4CDE" w:rsidRPr="00D27771" w:rsidRDefault="00AD4CDE" w:rsidP="00A02CF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A02CFA">
        <w:rPr>
          <w:rFonts w:ascii="Arial" w:hAnsi="Arial" w:cs="Arial"/>
          <w:color w:val="000000"/>
          <w:sz w:val="20"/>
          <w:szCs w:val="20"/>
        </w:rPr>
        <w:t xml:space="preserve"> </w:t>
      </w:r>
      <w:r w:rsidR="007F6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="007F697F">
        <w:rPr>
          <w:rFonts w:ascii="Arial" w:hAnsi="Arial" w:cs="Arial"/>
          <w:color w:val="000000"/>
          <w:sz w:val="20"/>
          <w:szCs w:val="20"/>
        </w:rPr>
        <w:t xml:space="preserve">   </w:t>
      </w:r>
      <w:r w:rsidR="00A02CF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</w:p>
    <w:p w14:paraId="3256C1A2" w14:textId="77777777" w:rsidR="00AD4CDE" w:rsidRPr="00D27771" w:rsidRDefault="00AD4CDE" w:rsidP="00A02CF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454F2A3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913229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E231E4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44D4356" w14:textId="0C5DBA2F" w:rsidR="00AD4CDE" w:rsidRDefault="00AD4CDE" w:rsidP="00A02CF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0D2DA0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F697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0D2DA0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0F2C699C" w14:textId="3868DFFB" w:rsidR="002A1E1E" w:rsidRDefault="002A1E1E" w:rsidP="002A1E1E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Zubrnice, jsou pronajaty.</w:t>
      </w:r>
    </w:p>
    <w:p w14:paraId="031D2744" w14:textId="77777777" w:rsidR="00AD2C21" w:rsidRDefault="00AD2C21" w:rsidP="002A1E1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8B3C68F" w14:textId="5FA45C3E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převáděným pozemkům p. č. 664 je řešen pachtovní smlouvou číslo 76N07/08, uzavřenou s </w:t>
      </w:r>
      <w:proofErr w:type="spellStart"/>
      <w:r w:rsidR="00296C3F">
        <w:rPr>
          <w:rFonts w:ascii="Arial" w:hAnsi="Arial" w:cs="Arial"/>
          <w:color w:val="000000"/>
          <w:sz w:val="20"/>
          <w:szCs w:val="20"/>
        </w:rPr>
        <w:t>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pachtýřem a p. č. 644 je řešen</w:t>
      </w:r>
      <w:r w:rsidR="002C5C12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pachtovní smlouvou číslo 65N012/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08, </w:t>
      </w:r>
      <w:r w:rsidR="007F697F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uzavřenou s </w:t>
      </w:r>
      <w:proofErr w:type="spellStart"/>
      <w:r w:rsidR="00296C3F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pachtýřem. S obsahem pachtovní</w:t>
      </w:r>
      <w:r w:rsidR="00A02CFA">
        <w:rPr>
          <w:rFonts w:ascii="Arial" w:hAnsi="Arial" w:cs="Arial"/>
          <w:color w:val="000000"/>
          <w:sz w:val="20"/>
          <w:szCs w:val="20"/>
        </w:rPr>
        <w:t>ch</w:t>
      </w:r>
      <w:r>
        <w:rPr>
          <w:rFonts w:ascii="Arial" w:hAnsi="Arial" w:cs="Arial"/>
          <w:color w:val="000000"/>
          <w:sz w:val="20"/>
          <w:szCs w:val="20"/>
        </w:rPr>
        <w:t xml:space="preserve"> sml</w:t>
      </w:r>
      <w:r w:rsidR="00A02CFA">
        <w:rPr>
          <w:rFonts w:ascii="Arial" w:hAnsi="Arial" w:cs="Arial"/>
          <w:color w:val="000000"/>
          <w:sz w:val="20"/>
          <w:szCs w:val="20"/>
        </w:rPr>
        <w:t>uv</w:t>
      </w:r>
      <w:r>
        <w:rPr>
          <w:rFonts w:ascii="Arial" w:hAnsi="Arial" w:cs="Arial"/>
          <w:color w:val="000000"/>
          <w:sz w:val="20"/>
          <w:szCs w:val="20"/>
        </w:rPr>
        <w:t xml:space="preserve"> byl nabyvatel</w:t>
      </w:r>
      <w:r w:rsidR="007F697F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seznámen před podpisem této smlouvy, což stvrzuje svým podpisem.</w:t>
      </w:r>
    </w:p>
    <w:p w14:paraId="13D532CB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750A5D3A" w14:textId="453C59DD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37504A0E" w14:textId="77777777" w:rsidR="00A02CFA" w:rsidRPr="00D27771" w:rsidRDefault="00A02CF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282CACE5" w14:textId="77777777" w:rsidR="00A02CFA" w:rsidRPr="00D27771" w:rsidRDefault="00A02CFA" w:rsidP="00A02CF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na nabyvatele vkladem do katastru nemovitostí. </w:t>
      </w:r>
    </w:p>
    <w:p w14:paraId="54F186E3" w14:textId="77777777" w:rsidR="00A02CFA" w:rsidRPr="00D27771" w:rsidRDefault="00A02CFA" w:rsidP="00A02CFA">
      <w:pPr>
        <w:ind w:firstLine="426"/>
        <w:jc w:val="both"/>
        <w:rPr>
          <w:rFonts w:ascii="Arial" w:hAnsi="Arial" w:cs="Arial"/>
          <w:color w:val="000000"/>
        </w:rPr>
      </w:pPr>
    </w:p>
    <w:p w14:paraId="50D0870F" w14:textId="78FAB6F3" w:rsidR="00A02CFA" w:rsidRPr="00D27771" w:rsidRDefault="00A02CFA" w:rsidP="00A02CFA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>
        <w:rPr>
          <w:rFonts w:ascii="Arial" w:hAnsi="Arial" w:cs="Arial"/>
          <w:sz w:val="20"/>
          <w:szCs w:val="20"/>
        </w:rPr>
        <w:t xml:space="preserve">          </w:t>
      </w:r>
      <w:r w:rsidR="007F697F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o zvláštních podmínkách účinnosti některých smluv, uveřejňování těchto smluv a o registru smluv (zákon </w:t>
      </w:r>
      <w:r w:rsidR="007F697F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>o registru smluv). Uveřejnění této smlouvy v souladu se zákonem o registru smluv zajistí převádějící.</w:t>
      </w:r>
    </w:p>
    <w:p w14:paraId="6ADA270F" w14:textId="77777777" w:rsidR="00A02CFA" w:rsidRPr="00D27771" w:rsidRDefault="00A02CFA" w:rsidP="00A02CFA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4E1957C5" w14:textId="6A5E1CE4" w:rsidR="00A02CFA" w:rsidRPr="00D27771" w:rsidRDefault="00A02CFA" w:rsidP="00A02CFA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7F697F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</w:t>
      </w:r>
      <w:r>
        <w:rPr>
          <w:rFonts w:ascii="Arial" w:hAnsi="Arial" w:cs="Arial"/>
          <w:lang w:eastAsia="en-US"/>
        </w:rPr>
        <w:t xml:space="preserve">    </w:t>
      </w:r>
      <w:r w:rsidR="007F697F">
        <w:rPr>
          <w:rFonts w:ascii="Arial" w:hAnsi="Arial" w:cs="Arial"/>
          <w:lang w:eastAsia="en-US"/>
        </w:rPr>
        <w:t xml:space="preserve">       </w:t>
      </w:r>
      <w:r>
        <w:rPr>
          <w:rFonts w:ascii="Arial" w:hAnsi="Arial" w:cs="Arial"/>
          <w:lang w:eastAsia="en-US"/>
        </w:rPr>
        <w:t xml:space="preserve">  </w:t>
      </w:r>
      <w:r w:rsidRPr="00E569A9">
        <w:rPr>
          <w:rFonts w:ascii="Arial" w:hAnsi="Arial" w:cs="Arial"/>
          <w:lang w:eastAsia="en-US"/>
        </w:rPr>
        <w:t xml:space="preserve">se zavazují, že při správě a zpracování osobních údajů budou dále postupovat v souladu s aktuální </w:t>
      </w:r>
      <w:r w:rsidR="007F697F">
        <w:rPr>
          <w:rFonts w:ascii="Arial" w:hAnsi="Arial" w:cs="Arial"/>
          <w:lang w:eastAsia="en-US"/>
        </w:rPr>
        <w:t xml:space="preserve">    </w:t>
      </w:r>
      <w:r w:rsidRPr="00E569A9">
        <w:rPr>
          <w:rFonts w:ascii="Arial" w:hAnsi="Arial" w:cs="Arial"/>
          <w:lang w:eastAsia="en-US"/>
        </w:rPr>
        <w:t xml:space="preserve">platnou a účinnou legislativou. Postupy a opatření se SPÚ zavazuje dodržovat po celou dobu trvání skartační lhůty ve smyslu § 2 písm. s) zákona č. 499/2004 Sb. o archivnictví a spisové službě a o změně </w:t>
      </w:r>
      <w:r w:rsidRPr="00E569A9">
        <w:rPr>
          <w:rFonts w:ascii="Arial" w:hAnsi="Arial" w:cs="Arial"/>
          <w:lang w:eastAsia="en-US"/>
        </w:rPr>
        <w:lastRenderedPageBreak/>
        <w:t>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D48FB01" w14:textId="77777777" w:rsidR="00A02CFA" w:rsidRDefault="00A02CFA" w:rsidP="00A02CFA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33D2386B" w14:textId="779AD282" w:rsidR="00A02CFA" w:rsidRPr="004C441A" w:rsidRDefault="00A02CFA" w:rsidP="00A02CFA">
      <w:pPr>
        <w:jc w:val="both"/>
        <w:rPr>
          <w:rFonts w:ascii="Arial" w:hAnsi="Arial" w:cs="Arial"/>
          <w:color w:val="000000"/>
          <w:lang w:eastAsia="en-US"/>
        </w:rPr>
      </w:pPr>
      <w:r w:rsidRPr="004C441A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7F697F">
        <w:rPr>
          <w:rFonts w:ascii="Arial" w:hAnsi="Arial" w:cs="Arial"/>
          <w:color w:val="000000"/>
          <w:lang w:eastAsia="en-US"/>
        </w:rPr>
        <w:t xml:space="preserve">  </w:t>
      </w:r>
      <w:r w:rsidRPr="004C441A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         </w:t>
      </w:r>
      <w:r w:rsidR="007F697F">
        <w:rPr>
          <w:rFonts w:ascii="Arial" w:hAnsi="Arial" w:cs="Arial"/>
          <w:color w:val="000000"/>
          <w:lang w:eastAsia="en-US"/>
        </w:rPr>
        <w:t xml:space="preserve">       </w:t>
      </w:r>
      <w:r w:rsidRPr="004C441A">
        <w:rPr>
          <w:rFonts w:ascii="Arial" w:hAnsi="Arial" w:cs="Arial"/>
          <w:color w:val="000000"/>
          <w:lang w:eastAsia="en-US"/>
        </w:rPr>
        <w:t xml:space="preserve">     a bezpečnostní opatření, v rámci nabyvatele s nimi budou seznámeni jen případní zaměstnanci a partneři nabyvatele a nabyvatel nezpřístupní tyto osobní údaje třetím osobám. Nabyvatel prohlašuje, že je </w:t>
      </w:r>
      <w:r w:rsidR="007F697F">
        <w:rPr>
          <w:rFonts w:ascii="Arial" w:hAnsi="Arial" w:cs="Arial"/>
          <w:color w:val="000000"/>
          <w:lang w:eastAsia="en-US"/>
        </w:rPr>
        <w:t xml:space="preserve">  </w:t>
      </w:r>
      <w:r w:rsidRPr="004C441A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22CB3FA8" w14:textId="75A56C0D" w:rsidR="00A02CFA" w:rsidRDefault="00A02CFA" w:rsidP="00A02CFA">
      <w:pPr>
        <w:jc w:val="both"/>
        <w:rPr>
          <w:rFonts w:ascii="Arial" w:hAnsi="Arial" w:cs="Arial"/>
          <w:color w:val="000000"/>
          <w:lang w:eastAsia="en-US"/>
        </w:rPr>
      </w:pPr>
      <w:r w:rsidRPr="004C441A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Pr="00691EE6">
        <w:rPr>
          <w:rFonts w:ascii="Arial" w:hAnsi="Arial" w:cs="Arial"/>
          <w:color w:val="000000"/>
          <w:lang w:eastAsia="en-US"/>
        </w:rPr>
        <w:t>se zákonem č. 110/2019 Sb.,</w:t>
      </w:r>
      <w:r>
        <w:rPr>
          <w:rFonts w:ascii="Arial" w:hAnsi="Arial" w:cs="Arial"/>
          <w:color w:val="000000"/>
          <w:lang w:eastAsia="en-US"/>
        </w:rPr>
        <w:t xml:space="preserve">              </w:t>
      </w:r>
      <w:r w:rsidR="007F697F">
        <w:rPr>
          <w:rFonts w:ascii="Arial" w:hAnsi="Arial" w:cs="Arial"/>
          <w:color w:val="000000"/>
          <w:lang w:eastAsia="en-US"/>
        </w:rPr>
        <w:t xml:space="preserve">          </w:t>
      </w:r>
      <w:r>
        <w:rPr>
          <w:rFonts w:ascii="Arial" w:hAnsi="Arial" w:cs="Arial"/>
          <w:color w:val="000000"/>
          <w:lang w:eastAsia="en-US"/>
        </w:rPr>
        <w:t xml:space="preserve">     </w:t>
      </w:r>
      <w:r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Pr="0008169E">
        <w:rPr>
          <w:rFonts w:ascii="Arial" w:hAnsi="Arial" w:cs="Arial"/>
          <w:lang w:eastAsia="en-US"/>
        </w:rPr>
        <w:t xml:space="preserve"> </w:t>
      </w:r>
      <w:r w:rsidR="007F697F">
        <w:rPr>
          <w:rFonts w:ascii="Arial" w:hAnsi="Arial" w:cs="Arial"/>
          <w:lang w:eastAsia="en-US"/>
        </w:rPr>
        <w:t xml:space="preserve">  </w:t>
      </w:r>
      <w:r w:rsidRPr="0008169E">
        <w:rPr>
          <w:rFonts w:ascii="Arial" w:hAnsi="Arial" w:cs="Arial"/>
          <w:lang w:eastAsia="en-US"/>
        </w:rPr>
        <w:t>(</w:t>
      </w:r>
      <w:proofErr w:type="gramEnd"/>
      <w:r w:rsidRPr="0008169E">
        <w:rPr>
          <w:rFonts w:ascii="Arial" w:hAnsi="Arial" w:cs="Arial"/>
          <w:lang w:eastAsia="en-US"/>
        </w:rPr>
        <w:t>„GDPR“).</w:t>
      </w:r>
      <w:r w:rsidRPr="004C441A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color w:val="000000"/>
          <w:lang w:eastAsia="en-US"/>
        </w:rPr>
        <w:t xml:space="preserve"> </w:t>
      </w:r>
    </w:p>
    <w:p w14:paraId="6A55E140" w14:textId="77777777" w:rsidR="00A02CFA" w:rsidRDefault="00A02CFA" w:rsidP="00A02CFA">
      <w:pPr>
        <w:jc w:val="both"/>
        <w:rPr>
          <w:rFonts w:ascii="Arial" w:hAnsi="Arial" w:cs="Arial"/>
          <w:color w:val="000000"/>
          <w:lang w:eastAsia="en-US"/>
        </w:rPr>
      </w:pPr>
    </w:p>
    <w:p w14:paraId="7BAF508D" w14:textId="77777777" w:rsidR="00A02CFA" w:rsidRPr="00D27771" w:rsidRDefault="00A02CFA" w:rsidP="00A02CFA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FB23E8A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4415FDCA" w14:textId="39278937" w:rsidR="00A02CFA" w:rsidRDefault="00A02CFA" w:rsidP="00A02CFA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smlouvy </w:t>
      </w:r>
      <w:r w:rsidR="007F697F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>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>. § 21a odst. 1 zákona</w:t>
      </w:r>
      <w:r w:rsidR="007F697F">
        <w:rPr>
          <w:rFonts w:ascii="Arial" w:hAnsi="Arial" w:cs="Arial"/>
          <w:color w:val="000000"/>
          <w:sz w:val="20"/>
          <w:szCs w:val="20"/>
        </w:rPr>
        <w:t xml:space="preserve">   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AB5F711" w14:textId="77777777" w:rsidR="00A02CFA" w:rsidRDefault="00A02CFA" w:rsidP="00A02CF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1D401FE" w14:textId="77777777" w:rsidR="00A02CFA" w:rsidRDefault="00A02CFA" w:rsidP="00A02CF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D5D5DAA" w14:textId="77777777" w:rsidR="00A02CFA" w:rsidRPr="00D27771" w:rsidRDefault="00A02CFA" w:rsidP="00A02CFA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1DF2E48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39FF4CBC" w14:textId="77777777" w:rsidR="00A02CFA" w:rsidRPr="00D27771" w:rsidRDefault="00A02CFA" w:rsidP="00A02CFA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22F9434" w14:textId="77777777" w:rsidR="00A02CFA" w:rsidRPr="00D27771" w:rsidRDefault="00A02CFA" w:rsidP="00A02CF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6554271" w14:textId="265C1948" w:rsidR="00A02CFA" w:rsidRPr="00D27771" w:rsidRDefault="00A02CFA" w:rsidP="00A02CFA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170AF">
        <w:rPr>
          <w:rFonts w:ascii="Arial" w:hAnsi="Arial" w:cs="Arial"/>
          <w:color w:val="000000"/>
          <w:sz w:val="20"/>
          <w:szCs w:val="20"/>
        </w:rPr>
        <w:t>4. 10. 2021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proofErr w:type="spellStart"/>
      <w:r w:rsidR="00D170AF">
        <w:rPr>
          <w:rFonts w:ascii="Arial" w:hAnsi="Arial" w:cs="Arial"/>
          <w:color w:val="000000"/>
          <w:sz w:val="20"/>
          <w:szCs w:val="20"/>
        </w:rPr>
        <w:t>Pezinku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170AF">
        <w:rPr>
          <w:rFonts w:ascii="Arial" w:hAnsi="Arial" w:cs="Arial"/>
          <w:color w:val="000000"/>
          <w:sz w:val="20"/>
          <w:szCs w:val="20"/>
        </w:rPr>
        <w:t>24. 9. 2021</w:t>
      </w:r>
    </w:p>
    <w:p w14:paraId="4FE2C1B1" w14:textId="77777777" w:rsidR="00A02CFA" w:rsidRPr="00D27771" w:rsidRDefault="00A02CFA" w:rsidP="00A02C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92D7892" w14:textId="3C28A7B2" w:rsidR="00A02CFA" w:rsidRDefault="00A02CFA" w:rsidP="00A02C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EB62476" w14:textId="77777777" w:rsidR="00A02CFA" w:rsidRPr="00D27771" w:rsidRDefault="00A02CFA" w:rsidP="00A02C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7747A3" w14:textId="77777777" w:rsidR="00A02CFA" w:rsidRDefault="00A02CFA" w:rsidP="00A02C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B0426D0" w14:textId="77777777" w:rsidR="00A02CFA" w:rsidRDefault="00A02CFA" w:rsidP="00A02C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51B0EF" w14:textId="77777777" w:rsidR="00A02CFA" w:rsidRPr="00D27771" w:rsidRDefault="00A02CFA" w:rsidP="00A02C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2DFDA395" w14:textId="70FAFB04" w:rsidR="00A02CFA" w:rsidRDefault="00A02CFA" w:rsidP="00A02CF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6794E09" w14:textId="77777777" w:rsidR="00A02CFA" w:rsidRPr="00D27771" w:rsidRDefault="00A02CFA" w:rsidP="00A02CF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A02CFA" w:rsidRPr="00686C81" w14:paraId="60C1D641" w14:textId="77777777" w:rsidTr="00A712FC">
        <w:tc>
          <w:tcPr>
            <w:tcW w:w="4957" w:type="dxa"/>
            <w:shd w:val="clear" w:color="auto" w:fill="auto"/>
          </w:tcPr>
          <w:p w14:paraId="26B3B757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578D590C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  <w:p w14:paraId="649E1665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1FCE1642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Pavel Pojer</w:t>
            </w:r>
          </w:p>
        </w:tc>
        <w:tc>
          <w:tcPr>
            <w:tcW w:w="4439" w:type="dxa"/>
            <w:shd w:val="clear" w:color="auto" w:fill="auto"/>
          </w:tcPr>
          <w:p w14:paraId="03514B49" w14:textId="6B8F3BEE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Ing., Mgr. Pavel Kopecký</w:t>
            </w:r>
          </w:p>
        </w:tc>
      </w:tr>
      <w:tr w:rsidR="00A02CFA" w:rsidRPr="00686C81" w14:paraId="12401869" w14:textId="77777777" w:rsidTr="00A712FC">
        <w:tc>
          <w:tcPr>
            <w:tcW w:w="4957" w:type="dxa"/>
            <w:shd w:val="clear" w:color="auto" w:fill="auto"/>
          </w:tcPr>
          <w:p w14:paraId="0745784D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9" w:type="dxa"/>
            <w:shd w:val="clear" w:color="auto" w:fill="auto"/>
          </w:tcPr>
          <w:p w14:paraId="0F24CFAF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2CFA" w:rsidRPr="00686C81" w14:paraId="069D354E" w14:textId="77777777" w:rsidTr="00A712FC">
        <w:tc>
          <w:tcPr>
            <w:tcW w:w="4957" w:type="dxa"/>
            <w:shd w:val="clear" w:color="auto" w:fill="auto"/>
          </w:tcPr>
          <w:p w14:paraId="3FF53196" w14:textId="77777777" w:rsidR="00A02CFA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3C7C1F3C" w14:textId="77777777" w:rsidR="00A02CFA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0C70F2D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6F9DE4AC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9" w:type="dxa"/>
            <w:shd w:val="clear" w:color="auto" w:fill="auto"/>
          </w:tcPr>
          <w:p w14:paraId="175A8496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2CFA" w:rsidRPr="00686C81" w14:paraId="6765F575" w14:textId="77777777" w:rsidTr="00A712FC">
        <w:tc>
          <w:tcPr>
            <w:tcW w:w="4957" w:type="dxa"/>
            <w:shd w:val="clear" w:color="auto" w:fill="auto"/>
          </w:tcPr>
          <w:p w14:paraId="58129766" w14:textId="77777777" w:rsidR="00A02CFA" w:rsidRPr="009A1DC4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470862" w14:textId="77777777" w:rsidR="00A02CFA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979C2" w14:textId="77777777" w:rsidR="00A02CFA" w:rsidRPr="009A1DC4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439" w:type="dxa"/>
            <w:shd w:val="clear" w:color="auto" w:fill="auto"/>
          </w:tcPr>
          <w:p w14:paraId="6860DF5E" w14:textId="77777777" w:rsidR="00A02CFA" w:rsidRPr="00A8765D" w:rsidRDefault="00A02CFA" w:rsidP="00A712FC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868150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3C1BC4E9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105DF93C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3126E4EA" w14:textId="77777777" w:rsidR="00A02CFA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74D34E2A" w14:textId="77777777" w:rsidR="00A02CFA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002F3D6E" w14:textId="1C3D402A" w:rsidR="00A02CFA" w:rsidRPr="00686C81" w:rsidRDefault="00A02CFA" w:rsidP="00A02CFA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2F545524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5153180D" w14:textId="77777777" w:rsidR="00A02CFA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BCE8801" w14:textId="77777777" w:rsidR="00A02CFA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3D449409" w14:textId="77777777" w:rsidR="00A02CFA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AEFF8E9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332CBBBE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562B2B3C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1267403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B3D816A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119A8FAF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186EDAF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60594CDB" w14:textId="77777777" w:rsidR="00A02CFA" w:rsidRDefault="00A02CFA" w:rsidP="00A02CFA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5CE6582E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BD1C8C3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A0F9179" w14:textId="77777777" w:rsidR="00A02CFA" w:rsidRDefault="00A02CFA" w:rsidP="00A02CFA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124C7E04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</w:t>
      </w:r>
      <w:r w:rsidRPr="00686C81">
        <w:rPr>
          <w:rFonts w:ascii="Arial" w:hAnsi="Arial" w:cs="Arial"/>
          <w:color w:val="000000"/>
          <w:lang w:val="en-US"/>
        </w:rPr>
        <w:t>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1B8B15A1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41C9817A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 </w:t>
      </w:r>
      <w:r>
        <w:rPr>
          <w:rFonts w:ascii="Arial" w:hAnsi="Arial" w:cs="Arial"/>
          <w:color w:val="000000"/>
        </w:rPr>
        <w:t>Teplicích</w:t>
      </w:r>
      <w:r w:rsidRPr="00D27771">
        <w:rPr>
          <w:rFonts w:ascii="Arial" w:hAnsi="Arial" w:cs="Arial"/>
          <w:color w:val="000000"/>
        </w:rPr>
        <w:t>………………………………</w:t>
      </w:r>
      <w:r>
        <w:rPr>
          <w:rFonts w:ascii="Arial" w:hAnsi="Arial" w:cs="Arial"/>
          <w:color w:val="000000"/>
        </w:rPr>
        <w:t>.</w:t>
      </w:r>
    </w:p>
    <w:p w14:paraId="6A7903CD" w14:textId="77777777" w:rsidR="00A02CFA" w:rsidRDefault="00A02CFA" w:rsidP="00A02CFA">
      <w:pPr>
        <w:widowControl/>
        <w:jc w:val="both"/>
        <w:rPr>
          <w:rFonts w:ascii="Arial" w:hAnsi="Arial" w:cs="Arial"/>
          <w:color w:val="000000"/>
        </w:rPr>
      </w:pPr>
    </w:p>
    <w:p w14:paraId="3F93D18C" w14:textId="77777777" w:rsidR="00A02CFA" w:rsidRPr="00D27771" w:rsidRDefault="00A02CFA" w:rsidP="00A02CFA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……………………………</w:t>
      </w:r>
      <w:r>
        <w:rPr>
          <w:rFonts w:ascii="Arial" w:hAnsi="Arial" w:cs="Arial"/>
          <w:color w:val="000000"/>
        </w:rPr>
        <w:t>………….</w:t>
      </w:r>
    </w:p>
    <w:p w14:paraId="331FFC1B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14669136" w14:textId="77777777" w:rsidR="00A02CFA" w:rsidRDefault="00A02CFA">
      <w:pPr>
        <w:widowControl/>
        <w:rPr>
          <w:rFonts w:ascii="Arial" w:hAnsi="Arial" w:cs="Arial"/>
          <w:color w:val="000000"/>
        </w:rPr>
      </w:pPr>
    </w:p>
    <w:p w14:paraId="74CADD16" w14:textId="77777777" w:rsidR="00A02CFA" w:rsidRDefault="00A02CFA">
      <w:pPr>
        <w:widowControl/>
        <w:rPr>
          <w:rFonts w:ascii="Arial" w:hAnsi="Arial" w:cs="Arial"/>
          <w:color w:val="000000"/>
        </w:rPr>
      </w:pPr>
    </w:p>
    <w:p w14:paraId="34542C89" w14:textId="77777777" w:rsidR="00A02CFA" w:rsidRDefault="00A02CFA">
      <w:pPr>
        <w:widowControl/>
        <w:rPr>
          <w:rFonts w:ascii="Arial" w:hAnsi="Arial" w:cs="Arial"/>
          <w:color w:val="000000"/>
        </w:rPr>
      </w:pPr>
    </w:p>
    <w:p w14:paraId="6D177877" w14:textId="51A0974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32298, 25693  </w:t>
      </w:r>
    </w:p>
    <w:p w14:paraId="0805FA57" w14:textId="6D1982C2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5. 8. 2021 Verze programu Restituce: 5.96</w:t>
      </w:r>
    </w:p>
    <w:p w14:paraId="06BA46C3" w14:textId="33396B1A" w:rsidR="00E95411" w:rsidRDefault="00E95411">
      <w:pPr>
        <w:widowControl/>
        <w:rPr>
          <w:rFonts w:ascii="Arial" w:hAnsi="Arial" w:cs="Arial"/>
          <w:color w:val="000000"/>
        </w:rPr>
      </w:pPr>
    </w:p>
    <w:p w14:paraId="3CCE8A21" w14:textId="5CDA147B" w:rsidR="00E95411" w:rsidRPr="00D27771" w:rsidRDefault="00E95411">
      <w:pPr>
        <w:widowControl/>
        <w:rPr>
          <w:rFonts w:ascii="Arial" w:hAnsi="Arial" w:cs="Arial"/>
        </w:rPr>
      </w:pPr>
      <w:r w:rsidRPr="00E95411">
        <w:rPr>
          <w:rFonts w:ascii="Arial" w:hAnsi="Arial" w:cs="Arial"/>
        </w:rPr>
        <w:t>SPU 286178/2021/508102/Mu</w:t>
      </w:r>
    </w:p>
    <w:sectPr w:rsidR="00E95411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DB8E" w14:textId="77777777" w:rsidR="00D90E5A" w:rsidRDefault="00D90E5A" w:rsidP="00A02CFA">
      <w:r>
        <w:separator/>
      </w:r>
    </w:p>
  </w:endnote>
  <w:endnote w:type="continuationSeparator" w:id="0">
    <w:p w14:paraId="3EA6ACA6" w14:textId="77777777" w:rsidR="00D90E5A" w:rsidRDefault="00D90E5A" w:rsidP="00A0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0265C" w14:textId="470E0A3B" w:rsidR="00A02CFA" w:rsidRDefault="00A02CF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762156B0" w14:textId="77777777" w:rsidR="00A02CFA" w:rsidRDefault="00A02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18268" w14:textId="77777777" w:rsidR="00D90E5A" w:rsidRDefault="00D90E5A" w:rsidP="00A02CFA">
      <w:r>
        <w:separator/>
      </w:r>
    </w:p>
  </w:footnote>
  <w:footnote w:type="continuationSeparator" w:id="0">
    <w:p w14:paraId="758C2563" w14:textId="77777777" w:rsidR="00D90E5A" w:rsidRDefault="00D90E5A" w:rsidP="00A02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97ED0"/>
    <w:rsid w:val="000A3D59"/>
    <w:rsid w:val="000B4D5B"/>
    <w:rsid w:val="000D2DA0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6C3F"/>
    <w:rsid w:val="002A1AB9"/>
    <w:rsid w:val="002A1E1E"/>
    <w:rsid w:val="002A2A4B"/>
    <w:rsid w:val="002B7458"/>
    <w:rsid w:val="002C5C12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4C23E9"/>
    <w:rsid w:val="00511ECA"/>
    <w:rsid w:val="00540A55"/>
    <w:rsid w:val="00547094"/>
    <w:rsid w:val="00593433"/>
    <w:rsid w:val="005A5801"/>
    <w:rsid w:val="005F4E66"/>
    <w:rsid w:val="006230F7"/>
    <w:rsid w:val="006246C8"/>
    <w:rsid w:val="00663872"/>
    <w:rsid w:val="00665130"/>
    <w:rsid w:val="00683264"/>
    <w:rsid w:val="00684DB4"/>
    <w:rsid w:val="00691EE6"/>
    <w:rsid w:val="00696E39"/>
    <w:rsid w:val="006B5F0F"/>
    <w:rsid w:val="006B7BC3"/>
    <w:rsid w:val="006D2030"/>
    <w:rsid w:val="006F699E"/>
    <w:rsid w:val="0071590D"/>
    <w:rsid w:val="00732FBB"/>
    <w:rsid w:val="007457FE"/>
    <w:rsid w:val="0078597A"/>
    <w:rsid w:val="00796D9F"/>
    <w:rsid w:val="007A250F"/>
    <w:rsid w:val="007B3E1D"/>
    <w:rsid w:val="007C7082"/>
    <w:rsid w:val="007F0009"/>
    <w:rsid w:val="007F697F"/>
    <w:rsid w:val="008163EB"/>
    <w:rsid w:val="00817045"/>
    <w:rsid w:val="0081770D"/>
    <w:rsid w:val="00824EDF"/>
    <w:rsid w:val="00835624"/>
    <w:rsid w:val="00852CF0"/>
    <w:rsid w:val="0086454B"/>
    <w:rsid w:val="00887698"/>
    <w:rsid w:val="008A6435"/>
    <w:rsid w:val="008D75D8"/>
    <w:rsid w:val="0092179A"/>
    <w:rsid w:val="00924A3D"/>
    <w:rsid w:val="009519F9"/>
    <w:rsid w:val="009A17EF"/>
    <w:rsid w:val="009D5879"/>
    <w:rsid w:val="009D7CA0"/>
    <w:rsid w:val="00A02CFA"/>
    <w:rsid w:val="00A21E60"/>
    <w:rsid w:val="00A22F0A"/>
    <w:rsid w:val="00A616E9"/>
    <w:rsid w:val="00A67E42"/>
    <w:rsid w:val="00A70B02"/>
    <w:rsid w:val="00A75281"/>
    <w:rsid w:val="00A75704"/>
    <w:rsid w:val="00A81C4C"/>
    <w:rsid w:val="00AA11EB"/>
    <w:rsid w:val="00AB3D96"/>
    <w:rsid w:val="00AD018B"/>
    <w:rsid w:val="00AD2C21"/>
    <w:rsid w:val="00AD4CDE"/>
    <w:rsid w:val="00B01442"/>
    <w:rsid w:val="00B11680"/>
    <w:rsid w:val="00B2414E"/>
    <w:rsid w:val="00B2420C"/>
    <w:rsid w:val="00B631AE"/>
    <w:rsid w:val="00B70A94"/>
    <w:rsid w:val="00BC3F00"/>
    <w:rsid w:val="00BC6299"/>
    <w:rsid w:val="00BC7680"/>
    <w:rsid w:val="00BE6FC3"/>
    <w:rsid w:val="00BF298F"/>
    <w:rsid w:val="00BF579A"/>
    <w:rsid w:val="00C20383"/>
    <w:rsid w:val="00C328C6"/>
    <w:rsid w:val="00C5124F"/>
    <w:rsid w:val="00C820A8"/>
    <w:rsid w:val="00C90E09"/>
    <w:rsid w:val="00C936B8"/>
    <w:rsid w:val="00CA067F"/>
    <w:rsid w:val="00CC6B3E"/>
    <w:rsid w:val="00CD09EB"/>
    <w:rsid w:val="00CD4C2E"/>
    <w:rsid w:val="00D170AF"/>
    <w:rsid w:val="00D27771"/>
    <w:rsid w:val="00D75B4F"/>
    <w:rsid w:val="00D90E5A"/>
    <w:rsid w:val="00DC5978"/>
    <w:rsid w:val="00DE4537"/>
    <w:rsid w:val="00DF2443"/>
    <w:rsid w:val="00DF4838"/>
    <w:rsid w:val="00DF6D39"/>
    <w:rsid w:val="00E03B26"/>
    <w:rsid w:val="00E23DFA"/>
    <w:rsid w:val="00E36364"/>
    <w:rsid w:val="00E569A9"/>
    <w:rsid w:val="00E64305"/>
    <w:rsid w:val="00E95411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4D9B2"/>
  <w14:defaultImageDpi w14:val="0"/>
  <w15:docId w15:val="{7A7C2804-66A7-4645-81D2-95F8C6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22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1195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2002-01-25T14:18:00Z</cp:lastPrinted>
  <dcterms:created xsi:type="dcterms:W3CDTF">2021-10-04T13:05:00Z</dcterms:created>
  <dcterms:modified xsi:type="dcterms:W3CDTF">2021-10-04T13:09:00Z</dcterms:modified>
</cp:coreProperties>
</file>