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8E0C" w14:textId="77777777" w:rsidR="00EB4666" w:rsidRPr="00EB4666" w:rsidRDefault="00EB4666" w:rsidP="00EB4666">
      <w:pPr>
        <w:jc w:val="center"/>
        <w:rPr>
          <w:b/>
        </w:rPr>
      </w:pPr>
      <w:r w:rsidRPr="00EB4666">
        <w:rPr>
          <w:b/>
        </w:rPr>
        <w:t>Dodatek č. 1</w:t>
      </w:r>
    </w:p>
    <w:p w14:paraId="4C995E84" w14:textId="77777777" w:rsidR="000829BD" w:rsidRPr="00EB4666" w:rsidRDefault="00EB4666" w:rsidP="00EB4666">
      <w:pPr>
        <w:jc w:val="center"/>
        <w:rPr>
          <w:b/>
        </w:rPr>
      </w:pPr>
      <w:r w:rsidRPr="00EB4666">
        <w:rPr>
          <w:b/>
        </w:rPr>
        <w:t>ke Smlouvě o účasti na řešení projektu</w:t>
      </w:r>
    </w:p>
    <w:p w14:paraId="32CBC6F8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„Modely oceňování veřejných statků pro účely prostorového plánování“</w:t>
      </w:r>
    </w:p>
    <w:p w14:paraId="4E9CE9D7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v souladu s ustanovením zákona č. 130/2002 Sb., o podpoře výzkumu, experimentálního</w:t>
      </w:r>
    </w:p>
    <w:p w14:paraId="74C3BD76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vývoje a inovací z veřejných prostředků a o změně některých souvisejících zákonů (zákon o podpoře</w:t>
      </w:r>
    </w:p>
    <w:p w14:paraId="14484856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výzkumu a vývoje), v platném znění</w:t>
      </w:r>
    </w:p>
    <w:p w14:paraId="340BD772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54FFD7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E7A342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Článek I</w:t>
      </w:r>
    </w:p>
    <w:p w14:paraId="196F181C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Smluvní strany</w:t>
      </w:r>
    </w:p>
    <w:p w14:paraId="55FCAAAF" w14:textId="77777777" w:rsidR="003814ED" w:rsidRDefault="003814ED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592CE479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Název: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České vysoké učení technické v Praze, Fakulta architektury</w:t>
      </w:r>
    </w:p>
    <w:p w14:paraId="2A45DB30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sídlem: </w:t>
      </w:r>
      <w:r>
        <w:rPr>
          <w:rFonts w:ascii="Calibri" w:hAnsi="Calibri" w:cs="Calibri"/>
          <w:color w:val="000000"/>
        </w:rPr>
        <w:tab/>
        <w:t>Jugoslávských partyzánů 1580/3, 160 00 Praha 6</w:t>
      </w:r>
    </w:p>
    <w:p w14:paraId="54F6831F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68407700</w:t>
      </w:r>
    </w:p>
    <w:p w14:paraId="10112F6E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CZ68407700</w:t>
      </w:r>
    </w:p>
    <w:p w14:paraId="7E554967" w14:textId="0D4A3DDB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Bank. </w:t>
      </w:r>
      <w:proofErr w:type="gramStart"/>
      <w:r>
        <w:rPr>
          <w:rFonts w:ascii="Calibri" w:hAnsi="Calibri" w:cs="Calibri"/>
          <w:color w:val="000000"/>
        </w:rPr>
        <w:t>spojení</w:t>
      </w:r>
      <w:proofErr w:type="gram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28EDE855" w14:textId="0BE655FA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účtu: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49F6DEB8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Zastoupen: doc. RNDr. Vojtěchem Petráčkem, CSc., rektorem</w:t>
      </w:r>
    </w:p>
    <w:p w14:paraId="1ECB0A85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 </w:t>
      </w:r>
      <w:r>
        <w:rPr>
          <w:rFonts w:ascii="Calibri-Bold" w:hAnsi="Calibri-Bold" w:cs="Calibri-Bold"/>
          <w:b/>
          <w:bCs/>
          <w:color w:val="000000"/>
        </w:rPr>
        <w:t xml:space="preserve">hlavní příjemce podpory </w:t>
      </w:r>
      <w:r>
        <w:rPr>
          <w:rFonts w:ascii="Calibri" w:hAnsi="Calibri" w:cs="Calibri"/>
          <w:color w:val="000000"/>
        </w:rPr>
        <w:t>(dále jen „Příjemce“)</w:t>
      </w:r>
    </w:p>
    <w:p w14:paraId="6E5F4357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A75531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</w:t>
      </w:r>
    </w:p>
    <w:p w14:paraId="497C2AEB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3B874559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Název: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Institut plánování a rozvoje hlavního města Prahy</w:t>
      </w:r>
    </w:p>
    <w:p w14:paraId="4F7C4837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sídlem: </w:t>
      </w:r>
      <w:r>
        <w:rPr>
          <w:rFonts w:ascii="Calibri" w:hAnsi="Calibri" w:cs="Calibri"/>
          <w:color w:val="000000"/>
        </w:rPr>
        <w:tab/>
        <w:t>Vyšehradská 57/2077, 128 00 Praha 2</w:t>
      </w:r>
    </w:p>
    <w:p w14:paraId="6DEB3A7F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70883858</w:t>
      </w:r>
    </w:p>
    <w:p w14:paraId="74301624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CZ70883858</w:t>
      </w:r>
    </w:p>
    <w:p w14:paraId="12100B10" w14:textId="3E103551" w:rsidR="00B276C9" w:rsidRDefault="00EB4666" w:rsidP="00B276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Bank. </w:t>
      </w:r>
      <w:proofErr w:type="gramStart"/>
      <w:r>
        <w:rPr>
          <w:rFonts w:ascii="Calibri" w:hAnsi="Calibri" w:cs="Calibri"/>
          <w:color w:val="000000"/>
        </w:rPr>
        <w:t>spojení</w:t>
      </w:r>
      <w:proofErr w:type="gram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26558B4B" w14:textId="64B35276" w:rsidR="00B276C9" w:rsidRDefault="00B276C9" w:rsidP="00B276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Č. účtu: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2EFE75C8" w14:textId="12C7F609" w:rsidR="00EB4666" w:rsidRDefault="00EB4666" w:rsidP="00B276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Zastoupen: </w:t>
      </w:r>
      <w:r>
        <w:rPr>
          <w:rFonts w:ascii="Calibri" w:hAnsi="Calibri" w:cs="Calibri"/>
          <w:color w:val="000000"/>
        </w:rPr>
        <w:tab/>
      </w:r>
      <w:r w:rsidR="00B276C9">
        <w:rPr>
          <w:rFonts w:ascii="Calibri" w:hAnsi="Calibri" w:cs="Calibri"/>
          <w:color w:val="000000"/>
        </w:rPr>
        <w:t xml:space="preserve">Ing. Markem </w:t>
      </w:r>
      <w:proofErr w:type="spellStart"/>
      <w:r w:rsidR="00B276C9">
        <w:rPr>
          <w:rFonts w:ascii="Calibri" w:hAnsi="Calibri" w:cs="Calibri"/>
          <w:color w:val="000000"/>
        </w:rPr>
        <w:t>Zděradičkou</w:t>
      </w:r>
      <w:proofErr w:type="spellEnd"/>
      <w:r w:rsidR="00B276C9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zástupcem ředitele</w:t>
      </w:r>
    </w:p>
    <w:p w14:paraId="72F94E06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Zapsán u rejstříkového </w:t>
      </w:r>
      <w:r w:rsidRPr="00B276C9">
        <w:rPr>
          <w:rFonts w:ascii="Calibri" w:hAnsi="Calibri" w:cs="Calibri"/>
          <w:i/>
          <w:iCs/>
          <w:color w:val="000000"/>
        </w:rPr>
        <w:t>soudu</w:t>
      </w:r>
      <w:r>
        <w:rPr>
          <w:rFonts w:ascii="Calibri" w:hAnsi="Calibri" w:cs="Calibri"/>
          <w:color w:val="000000"/>
        </w:rPr>
        <w:t xml:space="preserve"> vedeném Městským soudem v Praze, oddíl </w:t>
      </w:r>
      <w:proofErr w:type="spellStart"/>
      <w:r>
        <w:rPr>
          <w:rFonts w:ascii="Calibri" w:hAnsi="Calibri" w:cs="Calibri"/>
          <w:color w:val="000000"/>
        </w:rPr>
        <w:t>Pr</w:t>
      </w:r>
      <w:proofErr w:type="spellEnd"/>
      <w:r>
        <w:rPr>
          <w:rFonts w:ascii="Calibri" w:hAnsi="Calibri" w:cs="Calibri"/>
          <w:color w:val="000000"/>
        </w:rPr>
        <w:t>, vložka 63</w:t>
      </w:r>
    </w:p>
    <w:p w14:paraId="61332A3F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 </w:t>
      </w:r>
      <w:r>
        <w:rPr>
          <w:rFonts w:ascii="Calibri-Bold" w:hAnsi="Calibri-Bold" w:cs="Calibri-Bold"/>
          <w:b/>
          <w:bCs/>
          <w:color w:val="000000"/>
        </w:rPr>
        <w:t xml:space="preserve">účastník projektu </w:t>
      </w:r>
      <w:r>
        <w:rPr>
          <w:rFonts w:ascii="Calibri" w:hAnsi="Calibri" w:cs="Calibri"/>
          <w:color w:val="000000"/>
        </w:rPr>
        <w:t>(dále jen „Účastník“)</w:t>
      </w:r>
    </w:p>
    <w:p w14:paraId="02E8ACA6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341627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</w:t>
      </w:r>
    </w:p>
    <w:p w14:paraId="70429256" w14:textId="77777777" w:rsidR="00EB4666" w:rsidRP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44F4D89D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Název: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Společnost pro Cenové mapy ČR s.r.o.</w:t>
      </w:r>
    </w:p>
    <w:p w14:paraId="0026E41E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sídlem: </w:t>
      </w:r>
      <w:r>
        <w:rPr>
          <w:rFonts w:ascii="Calibri" w:hAnsi="Calibri" w:cs="Calibri"/>
          <w:color w:val="000000"/>
        </w:rPr>
        <w:tab/>
        <w:t>Králodvorská 1086/14, 110 00 Praha 1</w:t>
      </w:r>
    </w:p>
    <w:p w14:paraId="6F0A07A5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24160130</w:t>
      </w:r>
    </w:p>
    <w:p w14:paraId="6ED44059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CZ24160130</w:t>
      </w:r>
    </w:p>
    <w:p w14:paraId="5FB584DA" w14:textId="21E1231D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Bank. </w:t>
      </w:r>
      <w:proofErr w:type="gramStart"/>
      <w:r>
        <w:rPr>
          <w:rFonts w:ascii="Calibri" w:hAnsi="Calibri" w:cs="Calibri"/>
          <w:color w:val="000000"/>
        </w:rPr>
        <w:t>spojení</w:t>
      </w:r>
      <w:proofErr w:type="gram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51B67609" w14:textId="6A312741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účtu: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5FDB251D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Zastoupen: </w:t>
      </w:r>
      <w:r>
        <w:rPr>
          <w:rFonts w:ascii="Calibri" w:hAnsi="Calibri" w:cs="Calibri"/>
          <w:color w:val="000000"/>
        </w:rPr>
        <w:tab/>
        <w:t>Ing. Milan Roček, jednatel</w:t>
      </w:r>
    </w:p>
    <w:p w14:paraId="752BAE50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Zapsán u rejstříkového soudu vedeného u Městského soudu v Praze, pod </w:t>
      </w:r>
      <w:proofErr w:type="spellStart"/>
      <w:r>
        <w:rPr>
          <w:rFonts w:ascii="Calibri" w:hAnsi="Calibri" w:cs="Calibri"/>
          <w:color w:val="000000"/>
        </w:rPr>
        <w:t>Sp</w:t>
      </w:r>
      <w:proofErr w:type="spellEnd"/>
      <w:r>
        <w:rPr>
          <w:rFonts w:ascii="Calibri" w:hAnsi="Calibri" w:cs="Calibri"/>
          <w:color w:val="000000"/>
        </w:rPr>
        <w:t>. Zn. C 184201</w:t>
      </w:r>
    </w:p>
    <w:p w14:paraId="27CB18AB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 </w:t>
      </w:r>
      <w:r>
        <w:rPr>
          <w:rFonts w:ascii="Calibri-Bold" w:hAnsi="Calibri-Bold" w:cs="Calibri-Bold"/>
          <w:b/>
          <w:bCs/>
          <w:color w:val="000000"/>
        </w:rPr>
        <w:t xml:space="preserve">druhý účastník projektu </w:t>
      </w:r>
      <w:r>
        <w:rPr>
          <w:rFonts w:ascii="Calibri" w:hAnsi="Calibri" w:cs="Calibri"/>
          <w:color w:val="000000"/>
        </w:rPr>
        <w:t>(dále jen „Druhý účastník“)</w:t>
      </w:r>
    </w:p>
    <w:p w14:paraId="357E1749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(Účastník a Druhý účastník dále společně jako „Další účastníci“)</w:t>
      </w:r>
    </w:p>
    <w:p w14:paraId="41502A14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(Příjemce, Účastník a Druhý účastník dále společně jen „Smluvní strany“)</w:t>
      </w:r>
    </w:p>
    <w:p w14:paraId="3B6B23F2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</w:p>
    <w:p w14:paraId="184EDD39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</w:p>
    <w:p w14:paraId="2489932C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</w:p>
    <w:p w14:paraId="4CDFD30E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</w:p>
    <w:p w14:paraId="41B09248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</w:p>
    <w:p w14:paraId="2DE8B7F6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</w:p>
    <w:p w14:paraId="53E6301B" w14:textId="77777777" w:rsidR="00EB4666" w:rsidRDefault="00EB4666" w:rsidP="00EB466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>Článek II</w:t>
      </w:r>
    </w:p>
    <w:p w14:paraId="40D0708C" w14:textId="77777777" w:rsidR="00EB4666" w:rsidRDefault="00EB4666" w:rsidP="00EB4666">
      <w:r>
        <w:t xml:space="preserve">Smluvní strany berou na vědomí změnu bankovního spojení u účastníka projektu Institutu plánování a rozvoje hlavního města Prahy. </w:t>
      </w:r>
    </w:p>
    <w:p w14:paraId="177A848D" w14:textId="77777777" w:rsidR="00EB4666" w:rsidRDefault="00EB4666" w:rsidP="00EB4666">
      <w:r>
        <w:t xml:space="preserve">Původní bankovní spojení: </w:t>
      </w:r>
    </w:p>
    <w:p w14:paraId="523BD8F5" w14:textId="1835DC72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Bank. spojení: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  <w:r w:rsidR="00650DA7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</w:p>
    <w:p w14:paraId="5CFF10A2" w14:textId="1C891608" w:rsidR="00EB4666" w:rsidRDefault="00EB4666" w:rsidP="00EB4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účtu: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402E0AB1" w14:textId="77777777" w:rsidR="00EB4666" w:rsidRDefault="00EB4666" w:rsidP="00EB4666"/>
    <w:p w14:paraId="415CFB19" w14:textId="77777777" w:rsidR="00EB4666" w:rsidRDefault="00EB4666" w:rsidP="00EB4666">
      <w:r>
        <w:t xml:space="preserve">Nové bankovní spojení: </w:t>
      </w:r>
    </w:p>
    <w:p w14:paraId="2719BCE9" w14:textId="093D11F9" w:rsidR="003814ED" w:rsidRDefault="003814ED" w:rsidP="003814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Bank. </w:t>
      </w:r>
      <w:proofErr w:type="gramStart"/>
      <w:r>
        <w:rPr>
          <w:rFonts w:ascii="Calibri" w:hAnsi="Calibri" w:cs="Calibri"/>
          <w:color w:val="000000"/>
        </w:rPr>
        <w:t>spojení</w:t>
      </w:r>
      <w:proofErr w:type="gram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2170ED6B" w14:textId="6C5BC8DE" w:rsidR="00EB4666" w:rsidRDefault="003814ED" w:rsidP="003814E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Č. účtu: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 w:rsidR="00650DA7">
        <w:rPr>
          <w:rFonts w:ascii="Calibri" w:hAnsi="Calibri" w:cs="Calibri"/>
          <w:color w:val="000000"/>
        </w:rPr>
        <w:t>xxxxxxxxxxxxxxxxxxxxxxxxx</w:t>
      </w:r>
      <w:proofErr w:type="spellEnd"/>
    </w:p>
    <w:p w14:paraId="0450F33F" w14:textId="77777777" w:rsidR="003814ED" w:rsidRDefault="003814ED" w:rsidP="003814ED"/>
    <w:p w14:paraId="30907567" w14:textId="77777777" w:rsidR="003814ED" w:rsidRDefault="003814ED" w:rsidP="003814E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Článek III</w:t>
      </w:r>
    </w:p>
    <w:p w14:paraId="30F4CF21" w14:textId="77777777" w:rsidR="003814ED" w:rsidRDefault="003814ED" w:rsidP="003814ED"/>
    <w:p w14:paraId="3ABAEF3E" w14:textId="77777777" w:rsidR="003814ED" w:rsidRDefault="003814ED" w:rsidP="003814ED">
      <w:r>
        <w:t xml:space="preserve">Ostatní ujednání smlouvy jsou beze změn. </w:t>
      </w:r>
    </w:p>
    <w:p w14:paraId="2BBF1C12" w14:textId="251A4256" w:rsidR="00D92661" w:rsidRDefault="00D92661"/>
    <w:p w14:paraId="5DA4AB90" w14:textId="47596B13" w:rsidR="003814ED" w:rsidRDefault="003814ED" w:rsidP="003814ED">
      <w:r>
        <w:t>V Praze, d</w:t>
      </w:r>
      <w:r w:rsidR="00D929E5">
        <w:t>ne</w:t>
      </w:r>
      <w:r>
        <w:t xml:space="preserve"> </w:t>
      </w:r>
      <w:r w:rsidR="00B276C9">
        <w:t>6.9.2021</w:t>
      </w:r>
    </w:p>
    <w:p w14:paraId="1156A907" w14:textId="77777777" w:rsidR="003814ED" w:rsidRDefault="003814ED" w:rsidP="003814ED"/>
    <w:p w14:paraId="449F32BB" w14:textId="77777777" w:rsidR="003814ED" w:rsidRDefault="003814ED" w:rsidP="003814ED">
      <w:r>
        <w:t xml:space="preserve">Za Příjemce </w:t>
      </w:r>
    </w:p>
    <w:p w14:paraId="2A6A0AD3" w14:textId="77777777" w:rsidR="003814ED" w:rsidRDefault="003814ED" w:rsidP="003814ED"/>
    <w:p w14:paraId="1CE131CE" w14:textId="77777777" w:rsidR="003814ED" w:rsidRDefault="003814ED" w:rsidP="003814ED"/>
    <w:p w14:paraId="06407F4F" w14:textId="77777777" w:rsidR="003814ED" w:rsidRDefault="003814ED" w:rsidP="00B276C9">
      <w:r>
        <w:t>……………………………………………………………………………….</w:t>
      </w:r>
    </w:p>
    <w:p w14:paraId="7360BA82" w14:textId="2C71549E" w:rsidR="003814ED" w:rsidRDefault="00B276C9" w:rsidP="00B276C9">
      <w:r>
        <w:t>d</w:t>
      </w:r>
      <w:r w:rsidR="003814ED">
        <w:t>oc. RNDr. Vojtěch Petráček, CSc.</w:t>
      </w:r>
    </w:p>
    <w:p w14:paraId="60E011FF" w14:textId="77777777" w:rsidR="003814ED" w:rsidRDefault="003814ED" w:rsidP="00B276C9">
      <w:r>
        <w:t>rektor, České vysoké učení technické v Praze</w:t>
      </w:r>
    </w:p>
    <w:p w14:paraId="0F1F5EBF" w14:textId="77777777" w:rsidR="003814ED" w:rsidRDefault="003814ED" w:rsidP="00B276C9">
      <w:r>
        <w:t>otisk razítka</w:t>
      </w:r>
    </w:p>
    <w:p w14:paraId="41828992" w14:textId="77777777" w:rsidR="003814ED" w:rsidRDefault="003814ED" w:rsidP="003814ED">
      <w:pPr>
        <w:jc w:val="center"/>
      </w:pPr>
    </w:p>
    <w:p w14:paraId="47E48B1E" w14:textId="15162FB1" w:rsidR="003814ED" w:rsidRDefault="003814ED" w:rsidP="00B276C9">
      <w:pPr>
        <w:jc w:val="both"/>
      </w:pPr>
      <w:r>
        <w:t>V Praze, d</w:t>
      </w:r>
      <w:r w:rsidR="00D929E5">
        <w:t>ne</w:t>
      </w:r>
      <w:r w:rsidR="00B276C9">
        <w:tab/>
        <w:t>6.8.2021</w:t>
      </w:r>
      <w:r w:rsidR="00B276C9">
        <w:tab/>
      </w:r>
      <w:r w:rsidR="00B276C9">
        <w:tab/>
      </w:r>
      <w:r w:rsidR="00B276C9">
        <w:tab/>
      </w:r>
      <w:r w:rsidR="00B276C9">
        <w:tab/>
      </w:r>
      <w:r w:rsidR="00B276C9">
        <w:tab/>
        <w:t>V Praze, dne</w:t>
      </w:r>
      <w:r>
        <w:tab/>
      </w:r>
      <w:r>
        <w:tab/>
      </w:r>
      <w:r>
        <w:tab/>
      </w:r>
      <w:r>
        <w:tab/>
        <w:t xml:space="preserve"> </w:t>
      </w:r>
    </w:p>
    <w:p w14:paraId="25B9D903" w14:textId="719AD62B" w:rsidR="00D92661" w:rsidRDefault="00D92661" w:rsidP="00B276C9">
      <w:pPr>
        <w:jc w:val="both"/>
      </w:pPr>
      <w:r>
        <w:t xml:space="preserve">Za Účastníka </w:t>
      </w:r>
      <w:r w:rsidR="00B276C9">
        <w:tab/>
      </w:r>
      <w:r w:rsidR="00B276C9">
        <w:tab/>
      </w:r>
      <w:r w:rsidR="00B276C9">
        <w:tab/>
      </w:r>
      <w:r w:rsidR="00B276C9">
        <w:tab/>
      </w:r>
      <w:r w:rsidR="00B276C9">
        <w:tab/>
      </w:r>
      <w:r w:rsidR="00B276C9">
        <w:tab/>
        <w:t>Za Druhého účastníka 25.8.2021</w:t>
      </w:r>
    </w:p>
    <w:p w14:paraId="65C71D22" w14:textId="77777777" w:rsidR="00D92661" w:rsidRDefault="00D92661" w:rsidP="00B276C9">
      <w:pPr>
        <w:spacing w:after="0" w:line="240" w:lineRule="auto"/>
      </w:pPr>
    </w:p>
    <w:p w14:paraId="22B58169" w14:textId="77777777" w:rsidR="00D92661" w:rsidRDefault="00D92661" w:rsidP="00B276C9">
      <w:pPr>
        <w:spacing w:after="0" w:line="240" w:lineRule="auto"/>
      </w:pPr>
    </w:p>
    <w:p w14:paraId="28326DBE" w14:textId="027C12AB" w:rsidR="00D92661" w:rsidRDefault="00D92661" w:rsidP="00B276C9">
      <w:r>
        <w:t>………………………………………………………………………..</w:t>
      </w:r>
      <w:r w:rsidR="00B276C9">
        <w:tab/>
      </w:r>
      <w:r w:rsidR="00B276C9">
        <w:tab/>
        <w:t>……………………………………………………………………..</w:t>
      </w:r>
      <w:r w:rsidR="00B276C9">
        <w:tab/>
      </w:r>
    </w:p>
    <w:p w14:paraId="3FB5FE1A" w14:textId="452F2DE3" w:rsidR="00B276C9" w:rsidRDefault="00B276C9" w:rsidP="00B276C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Ing. Markem </w:t>
      </w:r>
      <w:proofErr w:type="spellStart"/>
      <w:r>
        <w:rPr>
          <w:rFonts w:ascii="Calibri" w:hAnsi="Calibri" w:cs="Calibri"/>
          <w:color w:val="000000"/>
        </w:rPr>
        <w:t>Zděradička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Ing. Milan Roček</w:t>
      </w:r>
    </w:p>
    <w:p w14:paraId="64A8E689" w14:textId="07824C87" w:rsidR="00B276C9" w:rsidRPr="00B276C9" w:rsidRDefault="00B276C9" w:rsidP="00B276C9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zástupcem ředitele</w:t>
      </w:r>
      <w:r>
        <w:t>,</w:t>
      </w:r>
      <w:r w:rsidR="00D92661">
        <w:t xml:space="preserve"> Institut plánování a rozvoje</w:t>
      </w:r>
      <w:r>
        <w:tab/>
      </w:r>
      <w:r>
        <w:tab/>
      </w:r>
      <w:r>
        <w:rPr>
          <w:rFonts w:ascii="Calibri" w:hAnsi="Calibri" w:cs="Calibri"/>
          <w:color w:val="000000"/>
        </w:rPr>
        <w:t>Jednatel, Společnost pro Cenové mapy ČR s.r.o.</w:t>
      </w:r>
    </w:p>
    <w:p w14:paraId="3317EC63" w14:textId="2CBE9BE7" w:rsidR="00D92661" w:rsidRDefault="00B276C9" w:rsidP="00B276C9">
      <w:pPr>
        <w:spacing w:after="0" w:line="240" w:lineRule="auto"/>
      </w:pPr>
      <w:r>
        <w:t>hlavního města Prahy</w:t>
      </w:r>
    </w:p>
    <w:p w14:paraId="7C721BEC" w14:textId="77777777" w:rsidR="00B276C9" w:rsidRDefault="00B276C9" w:rsidP="00B276C9"/>
    <w:p w14:paraId="3179AB5E" w14:textId="60DF955E" w:rsidR="00B276C9" w:rsidRDefault="00D92661" w:rsidP="00B276C9">
      <w:r>
        <w:t xml:space="preserve">otisk razítka </w:t>
      </w:r>
      <w:r w:rsidR="00B276C9">
        <w:tab/>
      </w:r>
      <w:r w:rsidR="00B276C9">
        <w:tab/>
      </w:r>
      <w:r w:rsidR="00B276C9">
        <w:tab/>
      </w:r>
      <w:r w:rsidR="00B276C9">
        <w:tab/>
      </w:r>
      <w:r w:rsidR="00B276C9">
        <w:tab/>
      </w:r>
      <w:r w:rsidR="00B276C9">
        <w:tab/>
        <w:t xml:space="preserve">otisk razítka </w:t>
      </w:r>
    </w:p>
    <w:sectPr w:rsidR="00B276C9" w:rsidSect="00B276C9">
      <w:pgSz w:w="11906" w:h="16838"/>
      <w:pgMar w:top="1417" w:right="1133" w:bottom="12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66"/>
    <w:rsid w:val="000829BD"/>
    <w:rsid w:val="003814ED"/>
    <w:rsid w:val="00650DA7"/>
    <w:rsid w:val="008224F0"/>
    <w:rsid w:val="00B157AB"/>
    <w:rsid w:val="00B15F69"/>
    <w:rsid w:val="00B276C9"/>
    <w:rsid w:val="00BC0B2B"/>
    <w:rsid w:val="00D92661"/>
    <w:rsid w:val="00D929E5"/>
    <w:rsid w:val="00E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7CC"/>
  <w15:chartTrackingRefBased/>
  <w15:docId w15:val="{BDA1652E-23F2-45FB-BC43-F19CB63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81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14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14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4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matulka1</cp:lastModifiedBy>
  <cp:revision>2</cp:revision>
  <dcterms:created xsi:type="dcterms:W3CDTF">2021-10-04T12:24:00Z</dcterms:created>
  <dcterms:modified xsi:type="dcterms:W3CDTF">2021-10-04T12:24:00Z</dcterms:modified>
</cp:coreProperties>
</file>