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CA" w:rsidRDefault="005B039C">
      <w:pPr>
        <w:pStyle w:val="Zkladntext"/>
        <w:rPr>
          <w:b/>
        </w:rPr>
      </w:pPr>
      <w:proofErr w:type="spellStart"/>
      <w:r>
        <w:rPr>
          <w:b/>
        </w:rPr>
        <w:t>Změnový</w:t>
      </w:r>
      <w:proofErr w:type="spellEnd"/>
      <w:r>
        <w:rPr>
          <w:b/>
        </w:rPr>
        <w:t xml:space="preserve"> list č. 002" </w:t>
      </w:r>
      <w:proofErr w:type="spellStart"/>
      <w:r>
        <w:rPr>
          <w:b/>
        </w:rPr>
        <w:t>Výstavba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zázemí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obory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vzdělávání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Zahradník</w:t>
      </w:r>
      <w:proofErr w:type="spellEnd"/>
      <w:r>
        <w:rPr>
          <w:b/>
        </w:rPr>
        <w:t xml:space="preserve"> a </w:t>
      </w:r>
      <w:r>
        <w:rPr>
          <w:b/>
        </w:rPr>
        <w:br/>
      </w:r>
      <w:proofErr w:type="spellStart"/>
      <w:r>
        <w:rPr>
          <w:b/>
        </w:rPr>
        <w:t>Zahradnické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práce</w:t>
      </w:r>
      <w:proofErr w:type="spellEnd"/>
      <w:r>
        <w:rPr>
          <w:b/>
        </w:rPr>
        <w:t xml:space="preserve"> "</w:t>
      </w:r>
      <w:proofErr w:type="gramEnd"/>
      <w:r>
        <w:rPr>
          <w:b/>
        </w:rPr>
        <w:t xml:space="preserve"> </w:t>
      </w:r>
    </w:p>
    <w:p w:rsidR="00976CCA" w:rsidRDefault="00976CCA">
      <w:pPr>
        <w:pStyle w:val="Zkladntext"/>
      </w:pPr>
    </w:p>
    <w:p w:rsidR="00976CCA" w:rsidRDefault="005B039C">
      <w:pPr>
        <w:pStyle w:val="Zkladntext"/>
      </w:pPr>
      <w:proofErr w:type="spellStart"/>
      <w:r>
        <w:t>Smlouva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07.06.2021 </w:t>
      </w:r>
      <w:proofErr w:type="spellStart"/>
      <w:r>
        <w:t>strana</w:t>
      </w:r>
      <w:proofErr w:type="spellEnd"/>
      <w:r>
        <w:t xml:space="preserve"> 1/3 </w:t>
      </w:r>
    </w:p>
    <w:p w:rsidR="00976CCA" w:rsidRDefault="005B039C">
      <w:pPr>
        <w:pStyle w:val="Zkladntext"/>
      </w:pPr>
      <w:r>
        <w:t xml:space="preserve">Datum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: </w:t>
      </w:r>
      <w:r>
        <w:rPr>
          <w:b/>
        </w:rPr>
        <w:t>13.09.2021</w:t>
      </w:r>
      <w:r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76CCA" w:rsidRDefault="005B039C">
      <w:pPr>
        <w:pStyle w:val="Zkladntex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změnou</w:t>
      </w:r>
      <w:proofErr w:type="spellEnd"/>
      <w:r>
        <w:t xml:space="preserve"> </w:t>
      </w:r>
      <w:r>
        <w:br/>
        <w:t>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SO): </w:t>
      </w:r>
      <w:r>
        <w:br/>
      </w:r>
      <w:r>
        <w:br/>
      </w:r>
      <w:r>
        <w:br/>
      </w:r>
      <w:r>
        <w:br/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změny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technického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: </w:t>
      </w:r>
      <w:r>
        <w:rPr>
          <w:b/>
        </w:rPr>
        <w:br/>
      </w:r>
      <w:proofErr w:type="spellStart"/>
      <w:r>
        <w:rPr>
          <w:b/>
        </w:rPr>
        <w:t>Původní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tendrové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dokumentace</w:t>
      </w:r>
      <w:proofErr w:type="spellEnd"/>
      <w:r>
        <w:rPr>
          <w:b/>
        </w:rPr>
        <w:t xml:space="preserve">: </w:t>
      </w:r>
      <w:r>
        <w:rPr>
          <w:b/>
        </w:rPr>
        <w:br/>
      </w:r>
      <w:r>
        <w:rPr>
          <w:b/>
        </w:rPr>
        <w:br/>
        <w:t xml:space="preserve">1-Zemní </w:t>
      </w:r>
      <w:proofErr w:type="spellStart"/>
      <w:r>
        <w:rPr>
          <w:b/>
        </w:rPr>
        <w:t>práce</w:t>
      </w:r>
      <w:proofErr w:type="spellEnd"/>
      <w:r>
        <w:t xml:space="preserve"> – </w:t>
      </w:r>
      <w:proofErr w:type="spellStart"/>
      <w:r>
        <w:t>retenční</w:t>
      </w:r>
      <w:proofErr w:type="spellEnd"/>
      <w:r>
        <w:t xml:space="preserve"> </w:t>
      </w:r>
      <w:proofErr w:type="spellStart"/>
      <w:r>
        <w:t>nádrž</w:t>
      </w:r>
      <w:proofErr w:type="spellEnd"/>
      <w:r>
        <w:t xml:space="preserve"> –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výměr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řešen</w:t>
      </w:r>
      <w:proofErr w:type="spellEnd"/>
      <w:r>
        <w:t xml:space="preserve"> </w:t>
      </w:r>
      <w:proofErr w:type="spellStart"/>
      <w:r>
        <w:t>výkop</w:t>
      </w:r>
      <w:proofErr w:type="spellEnd"/>
      <w:r>
        <w:t xml:space="preserve"> pro </w:t>
      </w:r>
      <w:proofErr w:type="spellStart"/>
      <w:r>
        <w:t>retenční</w:t>
      </w:r>
      <w:proofErr w:type="spellEnd"/>
      <w:r>
        <w:t xml:space="preserve"> </w:t>
      </w:r>
      <w:proofErr w:type="spellStart"/>
      <w:r>
        <w:t>nádrž</w:t>
      </w:r>
      <w:proofErr w:type="spellEnd"/>
      <w:r>
        <w:rPr>
          <w:b/>
        </w:rPr>
        <w:t xml:space="preserve">, 2-KCE </w:t>
      </w:r>
      <w:proofErr w:type="spellStart"/>
      <w:r>
        <w:rPr>
          <w:b/>
        </w:rPr>
        <w:t>zámečnické</w:t>
      </w:r>
      <w:proofErr w:type="spellEnd"/>
      <w:r>
        <w:t xml:space="preserve"> – </w:t>
      </w:r>
      <w:proofErr w:type="spellStart"/>
      <w:r>
        <w:t>demontáže</w:t>
      </w:r>
      <w:proofErr w:type="spellEnd"/>
      <w:r>
        <w:t xml:space="preserve"> </w:t>
      </w:r>
      <w:proofErr w:type="spellStart"/>
      <w:r>
        <w:t>měl</w:t>
      </w:r>
      <w:proofErr w:type="spellEnd"/>
      <w:r>
        <w:t xml:space="preserve"> </w:t>
      </w:r>
      <w:r>
        <w:br/>
      </w:r>
      <w:proofErr w:type="spellStart"/>
      <w:r>
        <w:t>provést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, </w:t>
      </w:r>
      <w:r>
        <w:rPr>
          <w:b/>
        </w:rPr>
        <w:t>3-Profese-zdravotechnika</w:t>
      </w:r>
      <w:r>
        <w:t xml:space="preserve"> – </w:t>
      </w:r>
      <w:proofErr w:type="spellStart"/>
      <w:r>
        <w:t>vs</w:t>
      </w:r>
      <w:r>
        <w:t>akovací</w:t>
      </w:r>
      <w:proofErr w:type="spellEnd"/>
      <w:r>
        <w:t xml:space="preserve"> </w:t>
      </w:r>
      <w:proofErr w:type="spellStart"/>
      <w:r>
        <w:t>bloky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přepad</w:t>
      </w:r>
      <w:proofErr w:type="spellEnd"/>
      <w:r>
        <w:t xml:space="preserve"> z </w:t>
      </w:r>
      <w:proofErr w:type="spellStart"/>
      <w:r>
        <w:t>retenční</w:t>
      </w:r>
      <w:proofErr w:type="spellEnd"/>
      <w:r>
        <w:t xml:space="preserve"> </w:t>
      </w:r>
      <w:proofErr w:type="spellStart"/>
      <w:r>
        <w:t>nádrže</w:t>
      </w:r>
      <w:proofErr w:type="spellEnd"/>
      <w:r>
        <w:t xml:space="preserve">,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kusy</w:t>
      </w:r>
      <w:proofErr w:type="spellEnd"/>
      <w:r>
        <w:t xml:space="preserve"> </w:t>
      </w:r>
      <w:proofErr w:type="spellStart"/>
      <w:r>
        <w:t>lapačů</w:t>
      </w:r>
      <w:proofErr w:type="spellEnd"/>
      <w:r>
        <w:t xml:space="preserve"> </w:t>
      </w:r>
      <w:proofErr w:type="spellStart"/>
      <w:r>
        <w:t>střešních</w:t>
      </w:r>
      <w:proofErr w:type="spellEnd"/>
      <w:r>
        <w:t xml:space="preserve"> </w:t>
      </w:r>
      <w:r>
        <w:br/>
      </w:r>
      <w:proofErr w:type="spellStart"/>
      <w:r>
        <w:t>splavenin</w:t>
      </w:r>
      <w:proofErr w:type="spellEnd"/>
      <w:r>
        <w:t xml:space="preserve">, </w:t>
      </w:r>
      <w:proofErr w:type="spellStart"/>
      <w:r>
        <w:t>automatické</w:t>
      </w:r>
      <w:proofErr w:type="spellEnd"/>
      <w:r>
        <w:t xml:space="preserve"> </w:t>
      </w:r>
      <w:proofErr w:type="spellStart"/>
      <w:r>
        <w:t>čerpadlo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studni</w:t>
      </w:r>
      <w:proofErr w:type="spellEnd"/>
      <w:r>
        <w:t xml:space="preserve"> PD </w:t>
      </w:r>
      <w:proofErr w:type="spellStart"/>
      <w:r>
        <w:t>neřešila</w:t>
      </w:r>
      <w:proofErr w:type="spellEnd"/>
      <w:r>
        <w:t xml:space="preserve">, </w:t>
      </w:r>
      <w:r>
        <w:rPr>
          <w:b/>
        </w:rPr>
        <w:t xml:space="preserve">4-Profese-KCE </w:t>
      </w:r>
      <w:proofErr w:type="spellStart"/>
      <w:r>
        <w:rPr>
          <w:b/>
        </w:rPr>
        <w:t>klempířské</w:t>
      </w:r>
      <w:proofErr w:type="spellEnd"/>
      <w:r>
        <w:t xml:space="preserve"> – </w:t>
      </w:r>
      <w:proofErr w:type="spellStart"/>
      <w:r>
        <w:t>horní</w:t>
      </w:r>
      <w:proofErr w:type="spellEnd"/>
      <w:r>
        <w:t xml:space="preserve"> </w:t>
      </w:r>
      <w:proofErr w:type="spellStart"/>
      <w:r>
        <w:t>plochy</w:t>
      </w:r>
      <w:proofErr w:type="spellEnd"/>
      <w:r>
        <w:t xml:space="preserve"> </w:t>
      </w:r>
      <w:proofErr w:type="spellStart"/>
      <w:r>
        <w:t>podezdívky</w:t>
      </w:r>
      <w:proofErr w:type="spellEnd"/>
      <w:r>
        <w:t xml:space="preserve">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r>
        <w:br/>
      </w:r>
      <w:proofErr w:type="spellStart"/>
      <w:r>
        <w:t>oplechovány</w:t>
      </w:r>
      <w:proofErr w:type="spellEnd"/>
      <w:r>
        <w:t xml:space="preserve">, </w:t>
      </w:r>
      <w:r>
        <w:rPr>
          <w:b/>
        </w:rPr>
        <w:t xml:space="preserve">5– </w:t>
      </w:r>
      <w:proofErr w:type="spellStart"/>
      <w:r>
        <w:rPr>
          <w:b/>
        </w:rPr>
        <w:t>Zemní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práce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přípojka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topení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pitné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vody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si</w:t>
      </w:r>
      <w:r>
        <w:rPr>
          <w:b/>
        </w:rPr>
        <w:t>lnoproudu</w:t>
      </w:r>
      <w:proofErr w:type="spellEnd"/>
      <w:r>
        <w:rPr>
          <w:b/>
        </w:rPr>
        <w:t xml:space="preserve"> –</w:t>
      </w:r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výměr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řešen</w:t>
      </w:r>
      <w:proofErr w:type="spellEnd"/>
      <w:r>
        <w:t xml:space="preserve"> </w:t>
      </w:r>
      <w:proofErr w:type="spellStart"/>
      <w:r>
        <w:t>výkop</w:t>
      </w:r>
      <w:proofErr w:type="spellEnd"/>
      <w:r>
        <w:t xml:space="preserve"> pro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přípojky</w:t>
      </w:r>
      <w:proofErr w:type="spellEnd"/>
      <w:r>
        <w:t xml:space="preserve">, </w:t>
      </w:r>
      <w:r>
        <w:br/>
      </w:r>
      <w:r>
        <w:rPr>
          <w:b/>
        </w:rPr>
        <w:t>6-Elektroinstalace</w:t>
      </w:r>
      <w:r>
        <w:t xml:space="preserve"> – </w:t>
      </w:r>
      <w:proofErr w:type="spellStart"/>
      <w:r>
        <w:t>svorky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výměr</w:t>
      </w:r>
      <w:proofErr w:type="spellEnd"/>
      <w:r>
        <w:t xml:space="preserve"> </w:t>
      </w:r>
      <w:proofErr w:type="spellStart"/>
      <w:r>
        <w:t>řešeny</w:t>
      </w:r>
      <w:proofErr w:type="spellEnd"/>
      <w:r>
        <w:t xml:space="preserve">, </w:t>
      </w:r>
      <w:proofErr w:type="spellStart"/>
      <w:r>
        <w:t>uzemnění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počítáno</w:t>
      </w:r>
      <w:proofErr w:type="spellEnd"/>
      <w:r>
        <w:t xml:space="preserve"> v </w:t>
      </w:r>
      <w:proofErr w:type="spellStart"/>
      <w:r>
        <w:t>nedostatečném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, </w:t>
      </w:r>
      <w:proofErr w:type="spellStart"/>
      <w:r>
        <w:t>hlídaní</w:t>
      </w:r>
      <w:proofErr w:type="spellEnd"/>
      <w:r>
        <w:t xml:space="preserve"> </w:t>
      </w:r>
      <w:proofErr w:type="spellStart"/>
      <w:r>
        <w:t>hladiny</w:t>
      </w:r>
      <w:proofErr w:type="spellEnd"/>
      <w:r>
        <w:t xml:space="preserve"> </w:t>
      </w:r>
      <w:r>
        <w:br/>
      </w:r>
      <w:proofErr w:type="spellStart"/>
      <w:r>
        <w:t>součástí</w:t>
      </w:r>
      <w:proofErr w:type="spellEnd"/>
      <w:r>
        <w:t xml:space="preserve"> EL, </w:t>
      </w:r>
      <w:r>
        <w:rPr>
          <w:b/>
        </w:rPr>
        <w:t xml:space="preserve">7-Stavební </w:t>
      </w:r>
      <w:proofErr w:type="spellStart"/>
      <w:r>
        <w:rPr>
          <w:b/>
        </w:rPr>
        <w:t>práce</w:t>
      </w:r>
      <w:proofErr w:type="spellEnd"/>
      <w:r>
        <w:t xml:space="preserve"> – </w:t>
      </w:r>
      <w:proofErr w:type="spellStart"/>
      <w:r>
        <w:t>rigol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VV </w:t>
      </w:r>
      <w:proofErr w:type="spellStart"/>
      <w:r>
        <w:t>objevuje</w:t>
      </w:r>
      <w:proofErr w:type="spellEnd"/>
      <w:r>
        <w:t xml:space="preserve"> </w:t>
      </w:r>
      <w:proofErr w:type="spellStart"/>
      <w:r>
        <w:t>dvakrát</w:t>
      </w:r>
      <w:proofErr w:type="spellEnd"/>
      <w:r>
        <w:t xml:space="preserve">, </w:t>
      </w:r>
      <w:r>
        <w:rPr>
          <w:b/>
        </w:rPr>
        <w:t>8</w:t>
      </w:r>
      <w:r>
        <w:rPr>
          <w:b/>
        </w:rPr>
        <w:t xml:space="preserve">-Zdravotechnika – </w:t>
      </w:r>
      <w:proofErr w:type="spellStart"/>
      <w:r>
        <w:rPr>
          <w:b/>
        </w:rPr>
        <w:t>vnitřní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kanalizace</w:t>
      </w:r>
      <w:proofErr w:type="spellEnd"/>
      <w:r>
        <w:t xml:space="preserve"> – </w:t>
      </w:r>
      <w:proofErr w:type="spellStart"/>
      <w:r>
        <w:t>litinové</w:t>
      </w:r>
      <w:proofErr w:type="spellEnd"/>
      <w:r>
        <w:t xml:space="preserve"> </w:t>
      </w:r>
      <w:proofErr w:type="spellStart"/>
      <w:r>
        <w:t>lapače</w:t>
      </w:r>
      <w:proofErr w:type="spellEnd"/>
      <w:r>
        <w:t xml:space="preserve"> </w:t>
      </w:r>
      <w:proofErr w:type="spellStart"/>
      <w:r>
        <w:t>střešních</w:t>
      </w:r>
      <w:proofErr w:type="spellEnd"/>
      <w:r>
        <w:t xml:space="preserve"> </w:t>
      </w:r>
      <w:r>
        <w:br/>
      </w:r>
      <w:proofErr w:type="spellStart"/>
      <w:r>
        <w:t>splavenin</w:t>
      </w:r>
      <w:proofErr w:type="spellEnd"/>
      <w:r>
        <w:t xml:space="preserve"> v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tří</w:t>
      </w:r>
      <w:proofErr w:type="spellEnd"/>
      <w:r>
        <w:t xml:space="preserve"> </w:t>
      </w:r>
      <w:proofErr w:type="spellStart"/>
      <w:r>
        <w:t>kusů</w:t>
      </w:r>
      <w:proofErr w:type="spellEnd"/>
      <w:r>
        <w:t xml:space="preserve">, </w:t>
      </w:r>
      <w:r>
        <w:rPr>
          <w:b/>
        </w:rPr>
        <w:t xml:space="preserve">9-Plochy a </w:t>
      </w:r>
      <w:proofErr w:type="spellStart"/>
      <w:r>
        <w:rPr>
          <w:b/>
        </w:rPr>
        <w:t>úprava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území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výměr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řešeny</w:t>
      </w:r>
      <w:proofErr w:type="spellEnd"/>
      <w:r>
        <w:t xml:space="preserve"> </w:t>
      </w:r>
      <w:proofErr w:type="spellStart"/>
      <w:r>
        <w:t>zákrytové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 pro </w:t>
      </w:r>
      <w:proofErr w:type="spellStart"/>
      <w:r>
        <w:t>opěrné</w:t>
      </w:r>
      <w:proofErr w:type="spellEnd"/>
      <w:r>
        <w:t xml:space="preserve"> </w:t>
      </w:r>
      <w:proofErr w:type="spellStart"/>
      <w:r>
        <w:t>zdi</w:t>
      </w:r>
      <w:proofErr w:type="spellEnd"/>
      <w:r>
        <w:t xml:space="preserve">, </w:t>
      </w:r>
      <w:r>
        <w:rPr>
          <w:b/>
        </w:rPr>
        <w:t xml:space="preserve">10-Zemní a </w:t>
      </w:r>
      <w:r>
        <w:rPr>
          <w:b/>
        </w:rPr>
        <w:br/>
      </w:r>
      <w:proofErr w:type="spellStart"/>
      <w:r>
        <w:rPr>
          <w:b/>
        </w:rPr>
        <w:t>bourací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práce</w:t>
      </w:r>
      <w:proofErr w:type="spellEnd"/>
      <w:r>
        <w:rPr>
          <w:b/>
        </w:rPr>
        <w:t xml:space="preserve"> – </w:t>
      </w:r>
      <w:proofErr w:type="spellStart"/>
      <w:r>
        <w:t>výkup</w:t>
      </w:r>
      <w:proofErr w:type="spellEnd"/>
      <w:r>
        <w:t xml:space="preserve"> </w:t>
      </w:r>
      <w:proofErr w:type="spellStart"/>
      <w:r>
        <w:t>ocelové</w:t>
      </w:r>
      <w:proofErr w:type="spellEnd"/>
      <w:r>
        <w:t xml:space="preserve"> </w:t>
      </w:r>
      <w:proofErr w:type="spellStart"/>
      <w:r>
        <w:t>suti</w:t>
      </w:r>
      <w:proofErr w:type="spellEnd"/>
      <w:r>
        <w:t xml:space="preserve"> </w:t>
      </w:r>
      <w:proofErr w:type="spellStart"/>
      <w:r>
        <w:t>řeší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. </w:t>
      </w:r>
      <w:r>
        <w:br/>
      </w:r>
      <w:proofErr w:type="spellStart"/>
      <w:r>
        <w:rPr>
          <w:b/>
        </w:rPr>
        <w:t>Nové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</w:t>
      </w:r>
      <w:r>
        <w:rPr>
          <w:b/>
        </w:rPr>
        <w:t>ní</w:t>
      </w:r>
      <w:proofErr w:type="spellEnd"/>
      <w:r>
        <w:rPr>
          <w:b/>
        </w:rPr>
        <w:t xml:space="preserve">: </w:t>
      </w:r>
      <w:r>
        <w:rPr>
          <w:b/>
        </w:rPr>
        <w:br/>
      </w:r>
      <w:r>
        <w:rPr>
          <w:b/>
        </w:rPr>
        <w:br/>
        <w:t>1-</w:t>
      </w:r>
      <w:r>
        <w:t xml:space="preserve">práce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doceněny</w:t>
      </w:r>
      <w:proofErr w:type="spellEnd"/>
      <w:r>
        <w:t xml:space="preserve">, </w:t>
      </w:r>
      <w:r>
        <w:rPr>
          <w:b/>
        </w:rPr>
        <w:t>2-</w:t>
      </w:r>
      <w:r>
        <w:t xml:space="preserve">tyto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r>
        <w:rPr>
          <w:b/>
        </w:rPr>
        <w:t>3-</w:t>
      </w:r>
      <w:r>
        <w:t xml:space="preserve">namísto </w:t>
      </w:r>
      <w:proofErr w:type="spellStart"/>
      <w:r>
        <w:t>vsak.bloků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vsakovací</w:t>
      </w:r>
      <w:proofErr w:type="spellEnd"/>
      <w:r>
        <w:t xml:space="preserve"> </w:t>
      </w:r>
      <w:r>
        <w:br/>
      </w:r>
      <w:proofErr w:type="spellStart"/>
      <w:r>
        <w:t>jáma</w:t>
      </w:r>
      <w:proofErr w:type="spellEnd"/>
      <w:r>
        <w:t xml:space="preserve"> </w:t>
      </w:r>
      <w:proofErr w:type="spellStart"/>
      <w:r>
        <w:t>vysypaná</w:t>
      </w:r>
      <w:proofErr w:type="spellEnd"/>
      <w:r>
        <w:t xml:space="preserve"> </w:t>
      </w:r>
      <w:proofErr w:type="spellStart"/>
      <w:r>
        <w:t>štěrkem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VV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obsaženo</w:t>
      </w:r>
      <w:proofErr w:type="spellEnd"/>
      <w:r>
        <w:t xml:space="preserve">) – </w:t>
      </w:r>
      <w:proofErr w:type="spellStart"/>
      <w:r>
        <w:t>položky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přepad</w:t>
      </w:r>
      <w:proofErr w:type="spellEnd"/>
      <w:r>
        <w:t xml:space="preserve"> z </w:t>
      </w:r>
      <w:proofErr w:type="spellStart"/>
      <w:r>
        <w:t>nádrže</w:t>
      </w:r>
      <w:proofErr w:type="spellEnd"/>
      <w:r>
        <w:t xml:space="preserve"> se </w:t>
      </w:r>
      <w:proofErr w:type="spellStart"/>
      <w:r>
        <w:t>objevily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VV </w:t>
      </w:r>
      <w:proofErr w:type="spellStart"/>
      <w:r>
        <w:t>dvakrát</w:t>
      </w:r>
      <w:proofErr w:type="spellEnd"/>
      <w:r>
        <w:t xml:space="preserve"> – </w:t>
      </w:r>
      <w:proofErr w:type="spellStart"/>
      <w:r>
        <w:t>zvolili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r>
        <w:br/>
      </w:r>
      <w:proofErr w:type="spellStart"/>
      <w:r>
        <w:t>levnější</w:t>
      </w:r>
      <w:proofErr w:type="spellEnd"/>
      <w:r>
        <w:t xml:space="preserve"> </w:t>
      </w:r>
      <w:proofErr w:type="spellStart"/>
      <w:r>
        <w:t>variantu</w:t>
      </w:r>
      <w:proofErr w:type="spellEnd"/>
      <w:r>
        <w:t xml:space="preserve">, </w:t>
      </w:r>
      <w:proofErr w:type="spellStart"/>
      <w:r>
        <w:t>doplnil</w:t>
      </w:r>
      <w:proofErr w:type="spellEnd"/>
      <w:r>
        <w:t xml:space="preserve"> se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kus</w:t>
      </w:r>
      <w:proofErr w:type="spellEnd"/>
      <w:r>
        <w:t xml:space="preserve"> –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dešťové</w:t>
      </w:r>
      <w:proofErr w:type="spellEnd"/>
      <w:r>
        <w:t xml:space="preserve"> </w:t>
      </w:r>
      <w:proofErr w:type="spellStart"/>
      <w:r>
        <w:t>svody</w:t>
      </w:r>
      <w:proofErr w:type="spellEnd"/>
      <w:r>
        <w:t xml:space="preserve">, </w:t>
      </w:r>
      <w:proofErr w:type="spellStart"/>
      <w:r>
        <w:t>automatické</w:t>
      </w:r>
      <w:proofErr w:type="spellEnd"/>
      <w:r>
        <w:t xml:space="preserve"> </w:t>
      </w:r>
      <w:proofErr w:type="spellStart"/>
      <w:r>
        <w:t>čerpadlo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doplněno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hospodaření</w:t>
      </w:r>
      <w:proofErr w:type="spellEnd"/>
      <w:r>
        <w:t xml:space="preserve"> s </w:t>
      </w:r>
      <w:proofErr w:type="spellStart"/>
      <w:r>
        <w:t>vodou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r>
        <w:br/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investora</w:t>
      </w:r>
      <w:proofErr w:type="spellEnd"/>
      <w:r>
        <w:t xml:space="preserve">, </w:t>
      </w:r>
      <w:r>
        <w:rPr>
          <w:b/>
        </w:rPr>
        <w:t xml:space="preserve">4-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s </w:t>
      </w:r>
      <w:proofErr w:type="spellStart"/>
      <w:r>
        <w:t>dodavatele</w:t>
      </w:r>
      <w:proofErr w:type="spellEnd"/>
      <w:r>
        <w:t xml:space="preserve"> KCE </w:t>
      </w:r>
      <w:proofErr w:type="spellStart"/>
      <w:r>
        <w:t>skleníku</w:t>
      </w:r>
      <w:proofErr w:type="spellEnd"/>
      <w:r>
        <w:t xml:space="preserve"> </w:t>
      </w:r>
      <w:proofErr w:type="spellStart"/>
      <w:r>
        <w:t>oplechování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, </w:t>
      </w:r>
      <w:r>
        <w:rPr>
          <w:b/>
        </w:rPr>
        <w:t>5-</w:t>
      </w:r>
      <w:r>
        <w:t xml:space="preserve">práce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doceněny</w:t>
      </w:r>
      <w:proofErr w:type="spellEnd"/>
      <w:r>
        <w:t xml:space="preserve">, </w:t>
      </w:r>
      <w:r>
        <w:rPr>
          <w:b/>
        </w:rPr>
        <w:t>6-</w:t>
      </w:r>
      <w:r>
        <w:t>ty</w:t>
      </w:r>
      <w:r>
        <w:t xml:space="preserve">to </w:t>
      </w:r>
      <w:proofErr w:type="spellStart"/>
      <w:r>
        <w:t>práce</w:t>
      </w:r>
      <w:proofErr w:type="spellEnd"/>
      <w:r>
        <w:t xml:space="preserve"> </w:t>
      </w:r>
      <w:r>
        <w:br/>
      </w:r>
      <w:proofErr w:type="spellStart"/>
      <w:r>
        <w:t>byly</w:t>
      </w:r>
      <w:proofErr w:type="spellEnd"/>
      <w:r>
        <w:t xml:space="preserve"> </w:t>
      </w:r>
      <w:proofErr w:type="spellStart"/>
      <w:r>
        <w:t>doceněny</w:t>
      </w:r>
      <w:proofErr w:type="spellEnd"/>
      <w:r>
        <w:t xml:space="preserve">, </w:t>
      </w:r>
      <w:proofErr w:type="spellStart"/>
      <w:r>
        <w:t>hlídaní</w:t>
      </w:r>
      <w:proofErr w:type="spellEnd"/>
      <w:r>
        <w:t xml:space="preserve"> </w:t>
      </w:r>
      <w:proofErr w:type="spellStart"/>
      <w:r>
        <w:t>hladiny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, </w:t>
      </w:r>
      <w:r>
        <w:rPr>
          <w:b/>
        </w:rPr>
        <w:t>7-</w:t>
      </w:r>
      <w:r>
        <w:t xml:space="preserve">jeden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rigolů</w:t>
      </w:r>
      <w:proofErr w:type="spellEnd"/>
      <w:r>
        <w:t xml:space="preserve"> je </w:t>
      </w:r>
      <w:proofErr w:type="spellStart"/>
      <w:r>
        <w:t>odečten</w:t>
      </w:r>
      <w:proofErr w:type="spellEnd"/>
      <w:r>
        <w:t xml:space="preserve">, </w:t>
      </w:r>
      <w:r>
        <w:rPr>
          <w:b/>
        </w:rPr>
        <w:t>8-</w:t>
      </w:r>
      <w:r>
        <w:t xml:space="preserve">tyto </w:t>
      </w:r>
      <w:proofErr w:type="spellStart"/>
      <w:r>
        <w:t>lapače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odečteny</w:t>
      </w:r>
      <w:proofErr w:type="spellEnd"/>
      <w:r>
        <w:t xml:space="preserve"> a </w:t>
      </w:r>
      <w:proofErr w:type="spellStart"/>
      <w:r>
        <w:t>ponechány</w:t>
      </w:r>
      <w:proofErr w:type="spellEnd"/>
      <w:r>
        <w:t xml:space="preserve"> </w:t>
      </w:r>
      <w:r>
        <w:br/>
      </w:r>
      <w:proofErr w:type="spellStart"/>
      <w:r>
        <w:t>plastové</w:t>
      </w:r>
      <w:proofErr w:type="spellEnd"/>
      <w:r>
        <w:t xml:space="preserve"> – </w:t>
      </w:r>
      <w:proofErr w:type="spellStart"/>
      <w:r>
        <w:t>položky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VV </w:t>
      </w:r>
      <w:proofErr w:type="spellStart"/>
      <w:r>
        <w:t>objevily</w:t>
      </w:r>
      <w:proofErr w:type="spellEnd"/>
      <w:r>
        <w:t xml:space="preserve"> </w:t>
      </w:r>
      <w:proofErr w:type="spellStart"/>
      <w:r>
        <w:t>dvakrát</w:t>
      </w:r>
      <w:proofErr w:type="spellEnd"/>
      <w:r>
        <w:t xml:space="preserve">. </w:t>
      </w:r>
      <w:r>
        <w:rPr>
          <w:b/>
        </w:rPr>
        <w:t>9-</w:t>
      </w:r>
      <w:r>
        <w:t xml:space="preserve">budou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betonové</w:t>
      </w:r>
      <w:proofErr w:type="spellEnd"/>
      <w:r>
        <w:t xml:space="preserve"> </w:t>
      </w:r>
      <w:proofErr w:type="spellStart"/>
      <w:r>
        <w:t>zákrytové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, </w:t>
      </w:r>
      <w:r>
        <w:rPr>
          <w:b/>
        </w:rPr>
        <w:t>10-</w:t>
      </w:r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r>
        <w:br/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. </w:t>
      </w:r>
      <w:r>
        <w:br/>
      </w:r>
      <w:r>
        <w:rPr>
          <w:b/>
        </w:rPr>
        <w:lastRenderedPageBreak/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proofErr w:type="spellStart"/>
      <w:r>
        <w:rPr>
          <w:b/>
        </w:rPr>
        <w:t>Zdůvodnění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změny</w:t>
      </w:r>
      <w:proofErr w:type="spellEnd"/>
      <w:r>
        <w:rPr>
          <w:b/>
        </w:rPr>
        <w:t xml:space="preserve">: </w:t>
      </w:r>
      <w:r>
        <w:rPr>
          <w:b/>
        </w:rPr>
        <w:br/>
        <w:t>1-</w:t>
      </w:r>
      <w:r>
        <w:t xml:space="preserve">bez </w:t>
      </w:r>
      <w:proofErr w:type="spellStart"/>
      <w:r>
        <w:t>tohoto</w:t>
      </w:r>
      <w:proofErr w:type="spellEnd"/>
      <w:r>
        <w:t xml:space="preserve"> by </w:t>
      </w:r>
      <w:proofErr w:type="spellStart"/>
      <w:r>
        <w:t>nebylo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nádrž</w:t>
      </w:r>
      <w:proofErr w:type="spellEnd"/>
      <w:r>
        <w:t xml:space="preserve"> </w:t>
      </w:r>
      <w:proofErr w:type="spellStart"/>
      <w:r>
        <w:t>osadit</w:t>
      </w:r>
      <w:proofErr w:type="spellEnd"/>
      <w:r>
        <w:t xml:space="preserve">, </w:t>
      </w:r>
      <w:r>
        <w:rPr>
          <w:b/>
        </w:rPr>
        <w:t>2-</w:t>
      </w:r>
      <w:r>
        <w:t xml:space="preserve">práce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, </w:t>
      </w:r>
      <w:r>
        <w:rPr>
          <w:b/>
        </w:rPr>
        <w:t>3-</w:t>
      </w:r>
      <w:r>
        <w:t xml:space="preserve">zvolena z VV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zvolena</w:t>
      </w:r>
      <w:proofErr w:type="spellEnd"/>
      <w:r>
        <w:t xml:space="preserve"> </w:t>
      </w:r>
      <w:proofErr w:type="spellStart"/>
      <w:r>
        <w:t>levnější</w:t>
      </w:r>
      <w:proofErr w:type="spellEnd"/>
      <w:r>
        <w:t xml:space="preserve"> </w:t>
      </w:r>
      <w:proofErr w:type="spellStart"/>
      <w:r>
        <w:t>varianta</w:t>
      </w:r>
      <w:proofErr w:type="spellEnd"/>
      <w:r>
        <w:t xml:space="preserve">, </w:t>
      </w:r>
      <w:proofErr w:type="spellStart"/>
      <w:r>
        <w:t>nutné</w:t>
      </w:r>
      <w:proofErr w:type="spellEnd"/>
      <w:r>
        <w:t xml:space="preserve"> pro </w:t>
      </w:r>
      <w:r>
        <w:br/>
      </w:r>
      <w:proofErr w:type="spellStart"/>
      <w:r>
        <w:t>odvodnění</w:t>
      </w:r>
      <w:proofErr w:type="spellEnd"/>
      <w:r>
        <w:t xml:space="preserve"> </w:t>
      </w:r>
      <w:proofErr w:type="spellStart"/>
      <w:r>
        <w:t>střechy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využita</w:t>
      </w:r>
      <w:proofErr w:type="spellEnd"/>
      <w:r>
        <w:t xml:space="preserve">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studna</w:t>
      </w:r>
      <w:proofErr w:type="spellEnd"/>
      <w:r>
        <w:t xml:space="preserve">, </w:t>
      </w:r>
      <w:r>
        <w:rPr>
          <w:b/>
        </w:rPr>
        <w:t>4-</w:t>
      </w:r>
      <w:r>
        <w:t xml:space="preserve">oplechování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nut</w:t>
      </w:r>
      <w:r>
        <w:t>né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osazení</w:t>
      </w:r>
      <w:proofErr w:type="spellEnd"/>
      <w:r>
        <w:t xml:space="preserve"> KCE </w:t>
      </w:r>
      <w:proofErr w:type="spellStart"/>
      <w:r>
        <w:t>skleníku</w:t>
      </w:r>
      <w:proofErr w:type="spellEnd"/>
      <w:r>
        <w:t xml:space="preserve"> s </w:t>
      </w:r>
      <w:proofErr w:type="spellStart"/>
      <w:r>
        <w:t>lícem</w:t>
      </w:r>
      <w:proofErr w:type="spellEnd"/>
      <w:r>
        <w:t xml:space="preserve"> </w:t>
      </w:r>
      <w:proofErr w:type="spellStart"/>
      <w:r>
        <w:t>podezdívky</w:t>
      </w:r>
      <w:proofErr w:type="spellEnd"/>
      <w:r>
        <w:t xml:space="preserve">, </w:t>
      </w:r>
      <w:r>
        <w:br/>
      </w:r>
      <w:r>
        <w:rPr>
          <w:b/>
        </w:rPr>
        <w:t>5-</w:t>
      </w:r>
      <w:r>
        <w:t xml:space="preserve">bez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by </w:t>
      </w:r>
      <w:proofErr w:type="spellStart"/>
      <w:r>
        <w:t>nebylo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přípojky</w:t>
      </w:r>
      <w:proofErr w:type="spellEnd"/>
      <w:r>
        <w:t xml:space="preserve"> </w:t>
      </w:r>
      <w:proofErr w:type="spellStart"/>
      <w:r>
        <w:t>zrealizovat</w:t>
      </w:r>
      <w:proofErr w:type="spellEnd"/>
      <w:r>
        <w:t xml:space="preserve">, </w:t>
      </w:r>
      <w:r>
        <w:rPr>
          <w:b/>
        </w:rPr>
        <w:t>6-</w:t>
      </w:r>
      <w:r>
        <w:t xml:space="preserve">bez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by </w:t>
      </w:r>
      <w:proofErr w:type="spellStart"/>
      <w:r>
        <w:t>zemnění</w:t>
      </w:r>
      <w:proofErr w:type="spellEnd"/>
      <w:r>
        <w:t xml:space="preserve"> </w:t>
      </w:r>
      <w:proofErr w:type="spellStart"/>
      <w:r>
        <w:t>neodpovídalo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, </w:t>
      </w:r>
      <w:proofErr w:type="spellStart"/>
      <w:r>
        <w:t>hlídaní</w:t>
      </w:r>
      <w:proofErr w:type="spellEnd"/>
      <w:r>
        <w:t xml:space="preserve"> </w:t>
      </w:r>
      <w:r>
        <w:br/>
      </w:r>
      <w:proofErr w:type="spellStart"/>
      <w:r>
        <w:t>hladiny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– </w:t>
      </w:r>
      <w:proofErr w:type="spellStart"/>
      <w:r>
        <w:t>položka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VV </w:t>
      </w:r>
      <w:proofErr w:type="spellStart"/>
      <w:r>
        <w:t>dvakrát</w:t>
      </w:r>
      <w:proofErr w:type="spellEnd"/>
      <w:r>
        <w:t xml:space="preserve">, </w:t>
      </w:r>
      <w:r>
        <w:rPr>
          <w:b/>
        </w:rPr>
        <w:t>7-</w:t>
      </w:r>
      <w:r>
        <w:t xml:space="preserve">položky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VV </w:t>
      </w:r>
      <w:proofErr w:type="spellStart"/>
      <w:r>
        <w:t>dvakr</w:t>
      </w:r>
      <w:r>
        <w:t>át</w:t>
      </w:r>
      <w:proofErr w:type="spellEnd"/>
      <w:r>
        <w:t xml:space="preserve">, </w:t>
      </w:r>
      <w:r>
        <w:rPr>
          <w:b/>
        </w:rPr>
        <w:t>8-</w:t>
      </w:r>
      <w:r>
        <w:t xml:space="preserve">plastové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dostačující</w:t>
      </w:r>
      <w:proofErr w:type="spellEnd"/>
      <w:r>
        <w:t xml:space="preserve"> a </w:t>
      </w:r>
      <w:proofErr w:type="spellStart"/>
      <w:r>
        <w:t>levnější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r>
        <w:br/>
      </w:r>
      <w:proofErr w:type="spellStart"/>
      <w:r>
        <w:t>litinové</w:t>
      </w:r>
      <w:proofErr w:type="spellEnd"/>
      <w:r>
        <w:t xml:space="preserve">. </w:t>
      </w:r>
      <w:r>
        <w:br/>
      </w:r>
      <w:r>
        <w:rPr>
          <w:b/>
        </w:rPr>
        <w:t>9-</w:t>
      </w:r>
      <w:r>
        <w:t xml:space="preserve">Zákrytové </w:t>
      </w:r>
      <w:proofErr w:type="spellStart"/>
      <w:r>
        <w:t>prvky</w:t>
      </w:r>
      <w:proofErr w:type="spellEnd"/>
      <w:r>
        <w:t xml:space="preserve"> </w:t>
      </w:r>
      <w:proofErr w:type="spellStart"/>
      <w:r>
        <w:t>esteticky</w:t>
      </w:r>
      <w:proofErr w:type="spellEnd"/>
      <w:r>
        <w:t xml:space="preserve"> </w:t>
      </w:r>
      <w:proofErr w:type="spellStart"/>
      <w:r>
        <w:t>ukončí</w:t>
      </w:r>
      <w:proofErr w:type="spellEnd"/>
      <w:r>
        <w:t xml:space="preserve"> </w:t>
      </w:r>
      <w:proofErr w:type="spellStart"/>
      <w:r>
        <w:t>opěrnou</w:t>
      </w:r>
      <w:proofErr w:type="spellEnd"/>
      <w:r>
        <w:t xml:space="preserve"> </w:t>
      </w:r>
      <w:proofErr w:type="spellStart"/>
      <w:r>
        <w:t>zeď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zamezí</w:t>
      </w:r>
      <w:proofErr w:type="spellEnd"/>
      <w:r>
        <w:t xml:space="preserve"> </w:t>
      </w:r>
      <w:proofErr w:type="spellStart"/>
      <w:r>
        <w:t>vniknutí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do KCE </w:t>
      </w:r>
      <w:proofErr w:type="spellStart"/>
      <w:r>
        <w:t>zdi</w:t>
      </w:r>
      <w:proofErr w:type="spellEnd"/>
      <w:r>
        <w:t xml:space="preserve">. </w:t>
      </w:r>
    </w:p>
    <w:p w:rsidR="00976CCA" w:rsidRDefault="005B039C">
      <w:pPr>
        <w:pStyle w:val="Zkladntext"/>
      </w:pPr>
      <w:proofErr w:type="spellStart"/>
      <w:r>
        <w:rPr>
          <w:b/>
        </w:rPr>
        <w:t>Vliv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změny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výkresovou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  <w:r>
        <w:rPr>
          <w:b/>
        </w:rPr>
        <w:t xml:space="preserve">: </w:t>
      </w:r>
      <w:r>
        <w:rPr>
          <w:b/>
        </w:rPr>
        <w:br/>
      </w:r>
      <w:proofErr w:type="spellStart"/>
      <w:r>
        <w:t>Všechny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zakreslit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zakresleny</w:t>
      </w:r>
      <w:proofErr w:type="spellEnd"/>
      <w:r>
        <w:t xml:space="preserve"> v </w:t>
      </w:r>
      <w:proofErr w:type="spellStart"/>
      <w:r>
        <w:t>do</w:t>
      </w:r>
      <w:r>
        <w:t>kumentaci</w:t>
      </w:r>
      <w:proofErr w:type="spellEnd"/>
      <w:r>
        <w:t xml:space="preserve"> </w:t>
      </w:r>
      <w:proofErr w:type="spellStart"/>
      <w:r>
        <w:t>skutečného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. </w:t>
      </w:r>
    </w:p>
    <w:p w:rsidR="00976CCA" w:rsidRDefault="005B039C">
      <w:pPr>
        <w:pStyle w:val="Zkladntext"/>
      </w:pPr>
      <w:proofErr w:type="spellStart"/>
      <w:r>
        <w:rPr>
          <w:b/>
        </w:rPr>
        <w:t>Předpokládaný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vliv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termín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kvalitu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díla</w:t>
      </w:r>
      <w:proofErr w:type="spellEnd"/>
      <w:r>
        <w:t xml:space="preserve">: </w:t>
      </w:r>
      <w:r>
        <w:br/>
        <w:t xml:space="preserve">Bez </w:t>
      </w:r>
      <w:proofErr w:type="spellStart"/>
      <w:r>
        <w:t>vlivu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a s </w:t>
      </w:r>
      <w:proofErr w:type="spellStart"/>
      <w:r>
        <w:t>kladným</w:t>
      </w:r>
      <w:proofErr w:type="spellEnd"/>
      <w:r>
        <w:t xml:space="preserve"> </w:t>
      </w:r>
      <w:proofErr w:type="spellStart"/>
      <w:r>
        <w:t>vztahem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.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</w:t>
      </w:r>
      <w:r>
        <w:br/>
      </w:r>
      <w:r>
        <w:br/>
      </w:r>
      <w:r>
        <w:br/>
      </w:r>
    </w:p>
    <w:p w:rsidR="00976CCA" w:rsidRDefault="005B039C">
      <w:pPr>
        <w:pStyle w:val="Zkladntext"/>
      </w:pPr>
      <w:proofErr w:type="spellStart"/>
      <w:r>
        <w:t>Objednatel</w:t>
      </w:r>
      <w:proofErr w:type="spellEnd"/>
      <w:r>
        <w:t xml:space="preserve">: </w:t>
      </w:r>
      <w:r>
        <w:br/>
      </w:r>
      <w:proofErr w:type="spellStart"/>
      <w:r>
        <w:rPr>
          <w:b/>
        </w:rPr>
        <w:t>Střední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lesnická</w:t>
      </w:r>
      <w:proofErr w:type="spellEnd"/>
      <w:r>
        <w:rPr>
          <w:b/>
        </w:rPr>
        <w:t xml:space="preserve"> škola </w:t>
      </w:r>
      <w:r>
        <w:rPr>
          <w:b/>
        </w:rPr>
        <w:br/>
        <w:t xml:space="preserve">Žlutice, </w:t>
      </w:r>
      <w:r>
        <w:rPr>
          <w:b/>
        </w:rPr>
        <w:br/>
      </w:r>
      <w:proofErr w:type="spellStart"/>
      <w:r>
        <w:rPr>
          <w:b/>
        </w:rPr>
        <w:t>příspěv.organizace</w:t>
      </w:r>
      <w:proofErr w:type="spellEnd"/>
      <w:r>
        <w:rPr>
          <w:b/>
        </w:rPr>
        <w:t xml:space="preserve"> </w:t>
      </w:r>
      <w:r>
        <w:rPr>
          <w:b/>
        </w:rPr>
        <w:br/>
      </w:r>
      <w:proofErr w:type="spellStart"/>
      <w:r>
        <w:rPr>
          <w:b/>
        </w:rPr>
        <w:t>Ži</w:t>
      </w:r>
      <w:r>
        <w:rPr>
          <w:b/>
        </w:rPr>
        <w:t>žkov</w:t>
      </w:r>
      <w:proofErr w:type="spellEnd"/>
      <w:r>
        <w:rPr>
          <w:b/>
        </w:rPr>
        <w:t xml:space="preserve"> 345 </w:t>
      </w:r>
      <w:r>
        <w:rPr>
          <w:b/>
        </w:rPr>
        <w:br/>
        <w:t xml:space="preserve">364 52 Žlutice </w:t>
      </w:r>
    </w:p>
    <w:p w:rsidR="00722A48" w:rsidRDefault="005B039C">
      <w:pPr>
        <w:pStyle w:val="Zkladntext"/>
      </w:pPr>
      <w:proofErr w:type="spellStart"/>
      <w:r>
        <w:t>Projektant</w:t>
      </w:r>
      <w:proofErr w:type="spellEnd"/>
      <w:r>
        <w:t xml:space="preserve">: </w:t>
      </w:r>
      <w:r>
        <w:br/>
      </w:r>
    </w:p>
    <w:p w:rsidR="00976CCA" w:rsidRDefault="005B039C">
      <w:pPr>
        <w:pStyle w:val="Zkladntext"/>
      </w:pPr>
      <w:proofErr w:type="spellStart"/>
      <w:r>
        <w:t>Zhotovitel</w:t>
      </w:r>
      <w:proofErr w:type="spellEnd"/>
      <w:r>
        <w:t xml:space="preserve">: </w:t>
      </w:r>
      <w:r>
        <w:br/>
      </w:r>
      <w:proofErr w:type="spellStart"/>
      <w:r>
        <w:rPr>
          <w:b/>
        </w:rPr>
        <w:t>Stasko</w:t>
      </w:r>
      <w:proofErr w:type="spellEnd"/>
      <w:r>
        <w:rPr>
          <w:b/>
        </w:rPr>
        <w:t xml:space="preserve"> plus spol. </w:t>
      </w:r>
      <w:r>
        <w:rPr>
          <w:b/>
        </w:rPr>
        <w:br/>
      </w:r>
      <w:proofErr w:type="gramStart"/>
      <w:r>
        <w:rPr>
          <w:b/>
        </w:rPr>
        <w:t>s.r.o</w:t>
      </w:r>
      <w:proofErr w:type="gramEnd"/>
      <w:r>
        <w:rPr>
          <w:b/>
        </w:rPr>
        <w:t xml:space="preserve">. </w:t>
      </w:r>
      <w:r>
        <w:rPr>
          <w:b/>
        </w:rPr>
        <w:br/>
      </w:r>
      <w:proofErr w:type="spellStart"/>
      <w:r>
        <w:rPr>
          <w:b/>
        </w:rPr>
        <w:t>Rolavská</w:t>
      </w:r>
      <w:proofErr w:type="spellEnd"/>
      <w:r>
        <w:rPr>
          <w:b/>
        </w:rPr>
        <w:t xml:space="preserve"> 10 </w:t>
      </w:r>
      <w:r>
        <w:rPr>
          <w:b/>
        </w:rPr>
        <w:br/>
        <w:t xml:space="preserve">36017, K. Vary </w:t>
      </w:r>
    </w:p>
    <w:p w:rsidR="00976CCA" w:rsidRDefault="005B039C">
      <w:pPr>
        <w:pStyle w:val="Zkladntext"/>
        <w:rPr>
          <w:b/>
        </w:rPr>
      </w:pPr>
      <w:proofErr w:type="spellStart"/>
      <w:r>
        <w:rPr>
          <w:b/>
        </w:rPr>
        <w:t>Výstavba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zázemí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obory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vzdělávání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Zahradník</w:t>
      </w:r>
      <w:proofErr w:type="spellEnd"/>
      <w:r>
        <w:rPr>
          <w:b/>
        </w:rPr>
        <w:t xml:space="preserve"> a </w:t>
      </w:r>
      <w:r>
        <w:rPr>
          <w:b/>
        </w:rPr>
        <w:br/>
      </w:r>
      <w:proofErr w:type="spellStart"/>
      <w:r>
        <w:rPr>
          <w:b/>
        </w:rPr>
        <w:t>Zahradnické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práce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Vícepráce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méněpráce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zjišt</w:t>
      </w:r>
      <w:r>
        <w:rPr>
          <w:b/>
        </w:rPr>
        <w:t>ěné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během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výstavby</w:t>
      </w:r>
      <w:proofErr w:type="spellEnd"/>
      <w:r>
        <w:rPr>
          <w:b/>
        </w:rPr>
        <w:t xml:space="preserve"> </w:t>
      </w:r>
      <w:r>
        <w:rPr>
          <w:b/>
        </w:rPr>
        <w:br/>
      </w:r>
    </w:p>
    <w:p w:rsidR="005B039C" w:rsidRDefault="005B039C">
      <w:pPr>
        <w:pStyle w:val="Zkladntext"/>
      </w:pPr>
      <w:proofErr w:type="spellStart"/>
      <w:r>
        <w:t>Technický</w:t>
      </w:r>
      <w:proofErr w:type="spellEnd"/>
      <w:r>
        <w:t xml:space="preserve"> </w:t>
      </w:r>
      <w:proofErr w:type="spellStart"/>
      <w:r>
        <w:t>dozor</w:t>
      </w:r>
      <w:proofErr w:type="spellEnd"/>
      <w:r>
        <w:t xml:space="preserve"> </w:t>
      </w:r>
      <w:proofErr w:type="spellStart"/>
      <w:r>
        <w:t>investora</w:t>
      </w:r>
      <w:proofErr w:type="spellEnd"/>
      <w:r>
        <w:t xml:space="preserve">: </w:t>
      </w:r>
    </w:p>
    <w:p w:rsidR="00976CCA" w:rsidRDefault="005B039C">
      <w:pPr>
        <w:pStyle w:val="Zkladntext"/>
        <w:rPr>
          <w:b/>
        </w:rPr>
      </w:pPr>
      <w:r>
        <w:br/>
      </w:r>
      <w:proofErr w:type="spellStart"/>
      <w:r>
        <w:rPr>
          <w:b/>
        </w:rPr>
        <w:t>Změnový</w:t>
      </w:r>
      <w:proofErr w:type="spellEnd"/>
      <w:r>
        <w:rPr>
          <w:b/>
        </w:rPr>
        <w:t xml:space="preserve"> list č. 002" </w:t>
      </w:r>
      <w:proofErr w:type="spellStart"/>
      <w:r>
        <w:rPr>
          <w:b/>
        </w:rPr>
        <w:t>Výstavba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zázemí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obory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vzdělávání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Zahradník</w:t>
      </w:r>
      <w:proofErr w:type="spellEnd"/>
      <w:r>
        <w:rPr>
          <w:b/>
        </w:rPr>
        <w:t xml:space="preserve"> a </w:t>
      </w:r>
      <w:r>
        <w:rPr>
          <w:b/>
        </w:rPr>
        <w:br/>
      </w:r>
      <w:proofErr w:type="spellStart"/>
      <w:r>
        <w:rPr>
          <w:b/>
        </w:rPr>
        <w:t>Zahradnické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práce</w:t>
      </w:r>
      <w:proofErr w:type="spellEnd"/>
      <w:r>
        <w:rPr>
          <w:b/>
        </w:rPr>
        <w:t xml:space="preserve"> "</w:t>
      </w:r>
      <w:proofErr w:type="gramEnd"/>
      <w:r>
        <w:rPr>
          <w:b/>
        </w:rPr>
        <w:t xml:space="preserve"> </w:t>
      </w:r>
    </w:p>
    <w:p w:rsidR="00976CCA" w:rsidRDefault="00976CCA">
      <w:pPr>
        <w:pStyle w:val="Zkladntext"/>
      </w:pPr>
    </w:p>
    <w:p w:rsidR="005B039C" w:rsidRDefault="005B039C">
      <w:pPr>
        <w:pStyle w:val="Zkladntext"/>
      </w:pPr>
    </w:p>
    <w:p w:rsidR="00976CCA" w:rsidRPr="005B039C" w:rsidRDefault="005B039C">
      <w:pPr>
        <w:pStyle w:val="Zkladntext"/>
        <w:rPr>
          <w:color w:val="FFFFFF" w:themeColor="background1"/>
        </w:rPr>
      </w:pPr>
      <w:proofErr w:type="spellStart"/>
      <w:r w:rsidRPr="005B039C">
        <w:rPr>
          <w:color w:val="FFFFFF" w:themeColor="background1"/>
        </w:rPr>
        <w:t>Smlouva</w:t>
      </w:r>
      <w:proofErr w:type="spellEnd"/>
      <w:r w:rsidRPr="005B039C">
        <w:rPr>
          <w:color w:val="FFFFFF" w:themeColor="background1"/>
        </w:rPr>
        <w:t xml:space="preserve"> o </w:t>
      </w:r>
      <w:proofErr w:type="spellStart"/>
      <w:r w:rsidRPr="005B039C">
        <w:rPr>
          <w:color w:val="FFFFFF" w:themeColor="background1"/>
        </w:rPr>
        <w:t>dílo</w:t>
      </w:r>
      <w:proofErr w:type="spellEnd"/>
      <w:r w:rsidRPr="005B039C">
        <w:rPr>
          <w:color w:val="FFFFFF" w:themeColor="background1"/>
        </w:rPr>
        <w:t xml:space="preserve"> </w:t>
      </w:r>
      <w:proofErr w:type="spellStart"/>
      <w:r w:rsidRPr="005B039C">
        <w:rPr>
          <w:color w:val="FFFFFF" w:themeColor="background1"/>
        </w:rPr>
        <w:t>ze</w:t>
      </w:r>
      <w:proofErr w:type="spellEnd"/>
      <w:r w:rsidRPr="005B039C">
        <w:rPr>
          <w:color w:val="FFFFFF" w:themeColor="background1"/>
        </w:rPr>
        <w:t xml:space="preserve"> </w:t>
      </w:r>
      <w:proofErr w:type="spellStart"/>
      <w:r w:rsidRPr="005B039C">
        <w:rPr>
          <w:color w:val="FFFFFF" w:themeColor="background1"/>
        </w:rPr>
        <w:t>dne</w:t>
      </w:r>
      <w:proofErr w:type="spellEnd"/>
      <w:r w:rsidRPr="005B039C">
        <w:rPr>
          <w:color w:val="FFFFFF" w:themeColor="background1"/>
        </w:rPr>
        <w:t xml:space="preserve"> 07.06.2021 </w:t>
      </w:r>
      <w:proofErr w:type="spellStart"/>
      <w:r w:rsidRPr="005B039C">
        <w:rPr>
          <w:color w:val="FFFFFF" w:themeColor="background1"/>
        </w:rPr>
        <w:t>strana</w:t>
      </w:r>
      <w:proofErr w:type="spellEnd"/>
      <w:r w:rsidRPr="005B039C">
        <w:rPr>
          <w:color w:val="FFFFFF" w:themeColor="background1"/>
        </w:rPr>
        <w:t xml:space="preserve"> 2/3 </w:t>
      </w:r>
    </w:p>
    <w:p w:rsidR="00976CCA" w:rsidRDefault="005B039C">
      <w:pPr>
        <w:pStyle w:val="Zkladntext"/>
      </w:pPr>
      <w:r>
        <w:br/>
      </w:r>
      <w:r>
        <w:br/>
      </w:r>
      <w:r>
        <w:br/>
      </w:r>
    </w:p>
    <w:p w:rsidR="00976CCA" w:rsidRDefault="005B039C">
      <w:pPr>
        <w:pStyle w:val="Zkladntext"/>
      </w:pPr>
      <w:r>
        <w:rPr>
          <w:b/>
        </w:rPr>
        <w:t xml:space="preserve">REKAPITULACE bez DPH </w:t>
      </w:r>
      <w:proofErr w:type="spellStart"/>
      <w:r>
        <w:rPr>
          <w:b/>
        </w:rPr>
        <w:t>DPH</w:t>
      </w:r>
      <w:proofErr w:type="spellEnd"/>
      <w:r>
        <w:rPr>
          <w:b/>
        </w:rPr>
        <w:t xml:space="preserve"> 21% </w:t>
      </w:r>
      <w:proofErr w:type="spellStart"/>
      <w:r>
        <w:rPr>
          <w:b/>
        </w:rPr>
        <w:t>celkem</w:t>
      </w:r>
      <w:proofErr w:type="spellEnd"/>
      <w:r>
        <w:rPr>
          <w:b/>
        </w:rPr>
        <w:t xml:space="preserve"> </w:t>
      </w:r>
      <w:r>
        <w:rPr>
          <w:b/>
        </w:rPr>
        <w:br/>
      </w: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Sod </w:t>
      </w:r>
      <w:r>
        <w:t xml:space="preserve">4 581 045,54 962 019,56 5 543 065,10 </w:t>
      </w:r>
      <w:r>
        <w:br/>
      </w:r>
      <w:proofErr w:type="spellStart"/>
      <w:r>
        <w:t>Změnový</w:t>
      </w:r>
      <w:proofErr w:type="spellEnd"/>
      <w:r>
        <w:t xml:space="preserve"> list č.001 124 951,00 26 239,71 151 190,71 </w:t>
      </w:r>
      <w:r>
        <w:br/>
      </w:r>
      <w:proofErr w:type="spellStart"/>
      <w:r>
        <w:t>Navýšení</w:t>
      </w:r>
      <w:proofErr w:type="spellEnd"/>
      <w:r>
        <w:t xml:space="preserve"> % </w:t>
      </w:r>
      <w:proofErr w:type="spellStart"/>
      <w:r>
        <w:t>cca</w:t>
      </w:r>
      <w:proofErr w:type="spellEnd"/>
      <w:r>
        <w:t xml:space="preserve"> 2,73% 2,73% 2,73% </w:t>
      </w:r>
      <w:r>
        <w:br/>
      </w:r>
      <w:proofErr w:type="spellStart"/>
      <w:r>
        <w:rPr>
          <w:b/>
        </w:rPr>
        <w:t>Změnový</w:t>
      </w:r>
      <w:proofErr w:type="spellEnd"/>
      <w:r>
        <w:rPr>
          <w:b/>
        </w:rPr>
        <w:t xml:space="preserve"> list č.002 </w:t>
      </w:r>
      <w:r>
        <w:t xml:space="preserve">0,00 0,00 0,00 </w:t>
      </w:r>
      <w:r>
        <w:br/>
      </w: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celkem</w:t>
      </w:r>
      <w:proofErr w:type="spellEnd"/>
      <w:r>
        <w:rPr>
          <w:b/>
        </w:rPr>
        <w:t xml:space="preserve"> </w:t>
      </w:r>
      <w:r>
        <w:t>4 705 996,54 988 259,27 5 694 255,8</w:t>
      </w:r>
      <w:r>
        <w:t xml:space="preserve">1 </w:t>
      </w:r>
      <w:r>
        <w:br/>
      </w:r>
      <w:proofErr w:type="spellStart"/>
      <w:r>
        <w:rPr>
          <w:b/>
        </w:rPr>
        <w:t>Navýšení</w:t>
      </w:r>
      <w:proofErr w:type="spellEnd"/>
      <w:r>
        <w:rPr>
          <w:b/>
        </w:rPr>
        <w:t xml:space="preserve"> % </w:t>
      </w:r>
      <w:proofErr w:type="spellStart"/>
      <w:r>
        <w:rPr>
          <w:b/>
        </w:rPr>
        <w:t>cca</w:t>
      </w:r>
      <w:proofErr w:type="spellEnd"/>
      <w:r>
        <w:rPr>
          <w:b/>
        </w:rPr>
        <w:t xml:space="preserve"> </w:t>
      </w:r>
      <w:r>
        <w:t xml:space="preserve">5,97% 5,97% 5,97% </w:t>
      </w:r>
    </w:p>
    <w:p w:rsidR="00976CCA" w:rsidRDefault="00976CCA">
      <w:pPr>
        <w:pStyle w:val="Zkladntext"/>
        <w:rPr>
          <w:b/>
        </w:rPr>
      </w:pPr>
    </w:p>
    <w:p w:rsidR="00976CCA" w:rsidRDefault="005B039C">
      <w:pPr>
        <w:pStyle w:val="Zkladntext"/>
        <w:rPr>
          <w:b/>
        </w:rPr>
      </w:pPr>
      <w:proofErr w:type="spellStart"/>
      <w:r>
        <w:rPr>
          <w:b/>
        </w:rPr>
        <w:t>Změnový</w:t>
      </w:r>
      <w:proofErr w:type="spellEnd"/>
      <w:r>
        <w:rPr>
          <w:b/>
        </w:rPr>
        <w:t xml:space="preserve"> list č. 002" </w:t>
      </w:r>
      <w:proofErr w:type="spellStart"/>
      <w:r>
        <w:rPr>
          <w:b/>
        </w:rPr>
        <w:t>Výstavba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zázemí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obory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vzdělávání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Zahradník</w:t>
      </w:r>
      <w:proofErr w:type="spellEnd"/>
      <w:r>
        <w:rPr>
          <w:b/>
        </w:rPr>
        <w:t xml:space="preserve"> a </w:t>
      </w:r>
      <w:r>
        <w:rPr>
          <w:b/>
        </w:rPr>
        <w:br/>
      </w:r>
      <w:proofErr w:type="spellStart"/>
      <w:r>
        <w:rPr>
          <w:b/>
        </w:rPr>
        <w:t>Zahradnické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práce</w:t>
      </w:r>
      <w:proofErr w:type="spellEnd"/>
      <w:r>
        <w:rPr>
          <w:b/>
        </w:rPr>
        <w:t xml:space="preserve"> "</w:t>
      </w:r>
      <w:proofErr w:type="gramEnd"/>
      <w:r>
        <w:rPr>
          <w:b/>
        </w:rPr>
        <w:t xml:space="preserve"> </w:t>
      </w:r>
    </w:p>
    <w:p w:rsidR="00976CCA" w:rsidRDefault="00976CCA">
      <w:pPr>
        <w:pStyle w:val="Zkladntext"/>
      </w:pPr>
    </w:p>
    <w:p w:rsidR="00976CCA" w:rsidRPr="005B039C" w:rsidRDefault="005B039C">
      <w:pPr>
        <w:pStyle w:val="Zkladntext"/>
        <w:rPr>
          <w:color w:val="FFFFFF" w:themeColor="background1"/>
        </w:rPr>
      </w:pPr>
      <w:proofErr w:type="spellStart"/>
      <w:r w:rsidRPr="005B039C">
        <w:rPr>
          <w:color w:val="FFFFFF" w:themeColor="background1"/>
        </w:rPr>
        <w:t>Smlouva</w:t>
      </w:r>
      <w:proofErr w:type="spellEnd"/>
      <w:r w:rsidRPr="005B039C">
        <w:rPr>
          <w:color w:val="FFFFFF" w:themeColor="background1"/>
        </w:rPr>
        <w:t xml:space="preserve"> o </w:t>
      </w:r>
      <w:proofErr w:type="spellStart"/>
      <w:r w:rsidRPr="005B039C">
        <w:rPr>
          <w:color w:val="FFFFFF" w:themeColor="background1"/>
        </w:rPr>
        <w:t>dílo</w:t>
      </w:r>
      <w:proofErr w:type="spellEnd"/>
      <w:r w:rsidRPr="005B039C">
        <w:rPr>
          <w:color w:val="FFFFFF" w:themeColor="background1"/>
        </w:rPr>
        <w:t xml:space="preserve"> </w:t>
      </w:r>
      <w:proofErr w:type="spellStart"/>
      <w:r w:rsidRPr="005B039C">
        <w:rPr>
          <w:color w:val="FFFFFF" w:themeColor="background1"/>
        </w:rPr>
        <w:t>ze</w:t>
      </w:r>
      <w:proofErr w:type="spellEnd"/>
      <w:r w:rsidRPr="005B039C">
        <w:rPr>
          <w:color w:val="FFFFFF" w:themeColor="background1"/>
        </w:rPr>
        <w:t xml:space="preserve"> </w:t>
      </w:r>
      <w:proofErr w:type="spellStart"/>
      <w:r w:rsidRPr="005B039C">
        <w:rPr>
          <w:color w:val="FFFFFF" w:themeColor="background1"/>
        </w:rPr>
        <w:t>dne</w:t>
      </w:r>
      <w:proofErr w:type="spellEnd"/>
      <w:r w:rsidRPr="005B039C">
        <w:rPr>
          <w:color w:val="FFFFFF" w:themeColor="background1"/>
        </w:rPr>
        <w:t xml:space="preserve"> 07.06.2021 </w:t>
      </w:r>
      <w:proofErr w:type="spellStart"/>
      <w:r w:rsidRPr="005B039C">
        <w:rPr>
          <w:color w:val="FFFFFF" w:themeColor="background1"/>
        </w:rPr>
        <w:t>strana</w:t>
      </w:r>
      <w:proofErr w:type="spellEnd"/>
      <w:r w:rsidRPr="005B039C">
        <w:rPr>
          <w:color w:val="FFFFFF" w:themeColor="background1"/>
        </w:rPr>
        <w:t xml:space="preserve"> 3/3 </w:t>
      </w:r>
    </w:p>
    <w:p w:rsidR="005B039C" w:rsidRDefault="005B039C">
      <w:pPr>
        <w:pStyle w:val="Zkladntext"/>
      </w:pPr>
      <w:proofErr w:type="spellStart"/>
      <w:r>
        <w:rPr>
          <w:b/>
        </w:rPr>
        <w:t>Vyjádření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zhotovitele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stavby</w:t>
      </w:r>
      <w:proofErr w:type="spellEnd"/>
      <w:r>
        <w:rPr>
          <w:b/>
        </w:rPr>
        <w:t xml:space="preserve">: </w:t>
      </w:r>
      <w:r>
        <w:rPr>
          <w:b/>
        </w:rPr>
        <w:br/>
      </w:r>
      <w:r>
        <w:rPr>
          <w:b/>
        </w:rPr>
        <w:br/>
      </w:r>
      <w:r>
        <w:br/>
        <w:t xml:space="preserve">Datum: </w:t>
      </w:r>
      <w:r>
        <w:br/>
      </w:r>
      <w:r>
        <w:br/>
      </w:r>
      <w:proofErr w:type="spellStart"/>
      <w:r>
        <w:t>Podpis</w:t>
      </w:r>
      <w:proofErr w:type="spellEnd"/>
      <w:r>
        <w:t xml:space="preserve">: </w:t>
      </w:r>
      <w:r>
        <w:br/>
      </w:r>
      <w:r>
        <w:br/>
      </w:r>
      <w:r>
        <w:br/>
      </w:r>
      <w:r>
        <w:br/>
      </w:r>
      <w:r>
        <w:br/>
      </w:r>
      <w:r>
        <w:br/>
      </w:r>
      <w:proofErr w:type="spellStart"/>
      <w:r>
        <w:rPr>
          <w:b/>
        </w:rPr>
        <w:t>V</w:t>
      </w:r>
      <w:r>
        <w:rPr>
          <w:b/>
        </w:rPr>
        <w:t>yjádření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hlavního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projektanta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autorského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dozoru</w:t>
      </w:r>
      <w:proofErr w:type="spellEnd"/>
      <w:r>
        <w:rPr>
          <w:b/>
        </w:rPr>
        <w:t xml:space="preserve">): </w:t>
      </w:r>
      <w:r>
        <w:rPr>
          <w:b/>
        </w:rPr>
        <w:br/>
      </w:r>
      <w:r>
        <w:br/>
      </w:r>
      <w:r>
        <w:br/>
        <w:t xml:space="preserve">Datum: </w:t>
      </w:r>
      <w:r>
        <w:br/>
      </w:r>
      <w:r>
        <w:br/>
      </w:r>
      <w:proofErr w:type="spellStart"/>
      <w:r>
        <w:t>Podpis</w:t>
      </w:r>
      <w:proofErr w:type="spellEnd"/>
      <w:r>
        <w:t xml:space="preserve">: </w:t>
      </w:r>
      <w:r>
        <w:br/>
      </w:r>
      <w:r>
        <w:br/>
      </w:r>
      <w:r>
        <w:br/>
      </w:r>
      <w:r>
        <w:br/>
      </w:r>
    </w:p>
    <w:p w:rsidR="005B039C" w:rsidRDefault="005B039C">
      <w:pPr>
        <w:pStyle w:val="Zkladntext"/>
      </w:pPr>
    </w:p>
    <w:p w:rsidR="005B039C" w:rsidRDefault="005B039C">
      <w:pPr>
        <w:pStyle w:val="Zkladntext"/>
      </w:pPr>
    </w:p>
    <w:p w:rsidR="00976CCA" w:rsidRDefault="005B039C">
      <w:pPr>
        <w:pStyle w:val="Zkladntext"/>
      </w:pPr>
      <w:bookmarkStart w:id="0" w:name="_GoBack"/>
      <w:bookmarkEnd w:id="0"/>
      <w:r>
        <w:br/>
      </w:r>
      <w:r>
        <w:lastRenderedPageBreak/>
        <w:br/>
      </w:r>
      <w:proofErr w:type="spellStart"/>
      <w:r>
        <w:rPr>
          <w:b/>
        </w:rPr>
        <w:t>Vyjádření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technického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dozoru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stavebníka</w:t>
      </w:r>
      <w:proofErr w:type="spellEnd"/>
      <w:r>
        <w:rPr>
          <w:b/>
        </w:rPr>
        <w:t xml:space="preserve">: </w:t>
      </w:r>
      <w:r>
        <w:rPr>
          <w:b/>
        </w:rPr>
        <w:br/>
      </w:r>
      <w:r>
        <w:rPr>
          <w:b/>
        </w:rPr>
        <w:br/>
      </w:r>
      <w:r>
        <w:br/>
      </w:r>
      <w:r>
        <w:br/>
        <w:t xml:space="preserve">Datum: </w:t>
      </w:r>
      <w:r>
        <w:br/>
      </w:r>
      <w:r>
        <w:br/>
      </w:r>
      <w:proofErr w:type="spellStart"/>
      <w:r>
        <w:t>Podpis</w:t>
      </w:r>
      <w:proofErr w:type="spellEnd"/>
      <w:r>
        <w:t xml:space="preserve">: </w:t>
      </w:r>
      <w:r>
        <w:br/>
      </w:r>
      <w:r>
        <w:br/>
      </w:r>
      <w:r>
        <w:br/>
      </w:r>
      <w:r>
        <w:br/>
      </w:r>
      <w:r>
        <w:br/>
      </w:r>
      <w:r>
        <w:br/>
      </w:r>
      <w:proofErr w:type="spellStart"/>
      <w:r>
        <w:rPr>
          <w:b/>
        </w:rPr>
        <w:t>Vyjádření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objednatele</w:t>
      </w:r>
      <w:proofErr w:type="spellEnd"/>
      <w:r>
        <w:rPr>
          <w:b/>
        </w:rPr>
        <w:t xml:space="preserve">: </w:t>
      </w:r>
      <w:r>
        <w:rPr>
          <w:b/>
        </w:rPr>
        <w:br/>
      </w:r>
      <w:r>
        <w:rPr>
          <w:b/>
        </w:rPr>
        <w:br/>
        <w:t xml:space="preserve">Ing. Bc. Radka Stolariková, Ph.D. </w:t>
      </w:r>
      <w:r>
        <w:rPr>
          <w:b/>
        </w:rPr>
        <w:br/>
      </w:r>
      <w:r>
        <w:br/>
      </w:r>
      <w:r>
        <w:br/>
        <w:t xml:space="preserve">Datum: </w:t>
      </w:r>
      <w:r>
        <w:br/>
      </w:r>
      <w:r>
        <w:br/>
      </w:r>
      <w:proofErr w:type="spellStart"/>
      <w:r>
        <w:t>Podpis</w:t>
      </w:r>
      <w:proofErr w:type="spellEnd"/>
      <w:r>
        <w:t xml:space="preserve">: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proofErr w:type="spellStart"/>
      <w:r>
        <w:rPr>
          <w:b/>
        </w:rPr>
        <w:t>Přílohy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krycí</w:t>
      </w:r>
      <w:proofErr w:type="spellEnd"/>
      <w:r>
        <w:rPr>
          <w:b/>
        </w:rPr>
        <w:t xml:space="preserve"> list </w:t>
      </w:r>
      <w:proofErr w:type="spellStart"/>
      <w:r>
        <w:rPr>
          <w:b/>
        </w:rPr>
        <w:t>rozpočtu</w:t>
      </w:r>
      <w:proofErr w:type="spellEnd"/>
      <w:r>
        <w:rPr>
          <w:b/>
        </w:rPr>
        <w:t xml:space="preserve"> </w:t>
      </w:r>
      <w:r>
        <w:rPr>
          <w:b/>
        </w:rPr>
        <w:br/>
      </w:r>
    </w:p>
    <w:sectPr w:rsidR="00976CCA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CA"/>
    <w:rsid w:val="005B039C"/>
    <w:rsid w:val="00722A48"/>
    <w:rsid w:val="0097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5C2DD-5B56-4CE3-B921-130A3252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Kotula</dc:creator>
  <cp:lastModifiedBy>Lenka Pospíchalová</cp:lastModifiedBy>
  <cp:revision>3</cp:revision>
  <dcterms:created xsi:type="dcterms:W3CDTF">2021-10-04T07:51:00Z</dcterms:created>
  <dcterms:modified xsi:type="dcterms:W3CDTF">2021-10-04T07:55:00Z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Výstavní, sportovně kulturní a kongresové centrum K.Vary</dc:title>
</cp:coreProperties>
</file>