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5F1F8" w14:textId="2E43C875" w:rsidR="00717927" w:rsidRDefault="006B7274">
      <w:pPr>
        <w:pStyle w:val="Nadpis1"/>
        <w:spacing w:after="824" w:line="259" w:lineRule="auto"/>
      </w:pPr>
      <w:r>
        <w:rPr>
          <w:sz w:val="28"/>
        </w:rPr>
        <w:t xml:space="preserve"> ŘEDITELSTVÍ SILNIC A DÁLNIC ČR</w:t>
      </w:r>
    </w:p>
    <w:p w14:paraId="3410A2EB" w14:textId="77777777" w:rsidR="00717927" w:rsidRDefault="006B7274">
      <w:pPr>
        <w:spacing w:after="276" w:line="271" w:lineRule="auto"/>
        <w:ind w:left="20" w:right="5" w:hanging="10"/>
        <w:jc w:val="center"/>
      </w:pPr>
      <w:r>
        <w:rPr>
          <w:sz w:val="34"/>
        </w:rPr>
        <w:t>SMLOUVA O DÍLO NA PROVEDENÍ MENŠÍCH STAVEBNÍCH PRACÍ</w:t>
      </w:r>
    </w:p>
    <w:p w14:paraId="7D46D374" w14:textId="77777777" w:rsidR="00717927" w:rsidRDefault="006B7274">
      <w:pPr>
        <w:spacing w:after="20" w:line="261" w:lineRule="auto"/>
        <w:ind w:left="15" w:right="5" w:hanging="10"/>
        <w:jc w:val="center"/>
      </w:pPr>
      <w:r>
        <w:rPr>
          <w:sz w:val="24"/>
        </w:rPr>
        <w:t>Číslo smlouvy: 29ZA-003090</w:t>
      </w:r>
    </w:p>
    <w:p w14:paraId="212B114A" w14:textId="77777777" w:rsidR="00717927" w:rsidRDefault="006B7274">
      <w:pPr>
        <w:spacing w:after="20" w:line="261" w:lineRule="auto"/>
        <w:ind w:left="15" w:right="15" w:hanging="10"/>
        <w:jc w:val="center"/>
      </w:pPr>
      <w:r>
        <w:rPr>
          <w:sz w:val="24"/>
        </w:rPr>
        <w:t>Evidenční číslo (ISPROFIN/ISPROFOND): 500 115 0009</w:t>
      </w:r>
    </w:p>
    <w:p w14:paraId="0C42F903" w14:textId="77777777" w:rsidR="00717927" w:rsidRDefault="006B7274">
      <w:pPr>
        <w:spacing w:after="291" w:line="266" w:lineRule="auto"/>
        <w:ind w:left="10" w:right="10"/>
        <w:jc w:val="both"/>
      </w:pPr>
      <w:r>
        <w:rPr>
          <w:sz w:val="24"/>
        </w:rPr>
        <w:t>Název související veřejné zakázky: SA - výměna těsnícího pásu na mostním závěru D2-</w:t>
      </w:r>
      <w:proofErr w:type="gramStart"/>
      <w:r>
        <w:rPr>
          <w:sz w:val="24"/>
        </w:rPr>
        <w:t>046..</w:t>
      </w:r>
      <w:proofErr w:type="gramEnd"/>
      <w:r>
        <w:rPr>
          <w:sz w:val="24"/>
        </w:rPr>
        <w:t>1</w:t>
      </w:r>
    </w:p>
    <w:p w14:paraId="00579341" w14:textId="77777777" w:rsidR="00717927" w:rsidRDefault="006B7274">
      <w:pPr>
        <w:spacing w:after="312" w:line="261" w:lineRule="auto"/>
        <w:ind w:left="15" w:right="25" w:hanging="10"/>
        <w:jc w:val="center"/>
      </w:pPr>
      <w:r>
        <w:rPr>
          <w:sz w:val="24"/>
        </w:rPr>
        <w:t>uzavřená níže uvedeného dne, měsíce a roku mezi následujícími smluvními stranami (dále jako „Smlouva"):</w:t>
      </w:r>
    </w:p>
    <w:p w14:paraId="3AB8C9B4" w14:textId="77777777" w:rsidR="00717927" w:rsidRDefault="006B7274">
      <w:pPr>
        <w:spacing w:after="1"/>
        <w:ind w:left="16" w:right="4110"/>
      </w:pPr>
      <w:r>
        <w:rPr>
          <w:noProof/>
        </w:rPr>
        <w:drawing>
          <wp:anchor distT="0" distB="0" distL="114300" distR="114300" simplePos="0" relativeHeight="251658240" behindDoc="0" locked="0" layoutInCell="1" allowOverlap="0" wp14:anchorId="23AA2729" wp14:editId="51AD1BB9">
            <wp:simplePos x="0" y="0"/>
            <wp:positionH relativeFrom="page">
              <wp:posOffset>915181</wp:posOffset>
            </wp:positionH>
            <wp:positionV relativeFrom="page">
              <wp:posOffset>4575140</wp:posOffset>
            </wp:positionV>
            <wp:extent cx="3234" cy="3233"/>
            <wp:effectExtent l="0" t="0" r="0" b="0"/>
            <wp:wrapTopAndBottom/>
            <wp:docPr id="1185" name="Picture 1185"/>
            <wp:cNvGraphicFramePr/>
            <a:graphic xmlns:a="http://schemas.openxmlformats.org/drawingml/2006/main">
              <a:graphicData uri="http://schemas.openxmlformats.org/drawingml/2006/picture">
                <pic:pic xmlns:pic="http://schemas.openxmlformats.org/drawingml/2006/picture">
                  <pic:nvPicPr>
                    <pic:cNvPr id="1185" name="Picture 1185"/>
                    <pic:cNvPicPr/>
                  </pic:nvPicPr>
                  <pic:blipFill>
                    <a:blip r:embed="rId7"/>
                    <a:stretch>
                      <a:fillRect/>
                    </a:stretch>
                  </pic:blipFill>
                  <pic:spPr>
                    <a:xfrm>
                      <a:off x="0" y="0"/>
                      <a:ext cx="3234" cy="3233"/>
                    </a:xfrm>
                    <a:prstGeom prst="rect">
                      <a:avLst/>
                    </a:prstGeom>
                  </pic:spPr>
                </pic:pic>
              </a:graphicData>
            </a:graphic>
          </wp:anchor>
        </w:drawing>
      </w:r>
      <w:proofErr w:type="spellStart"/>
      <w:r>
        <w:rPr>
          <w:sz w:val="26"/>
        </w:rPr>
        <w:t>Reditelství</w:t>
      </w:r>
      <w:proofErr w:type="spellEnd"/>
      <w:r>
        <w:rPr>
          <w:sz w:val="26"/>
        </w:rPr>
        <w:t xml:space="preserve"> silnic a dálnic ČR</w:t>
      </w:r>
    </w:p>
    <w:tbl>
      <w:tblPr>
        <w:tblStyle w:val="TableGrid"/>
        <w:tblW w:w="7675" w:type="dxa"/>
        <w:tblInd w:w="10" w:type="dxa"/>
        <w:tblCellMar>
          <w:top w:w="5" w:type="dxa"/>
          <w:left w:w="0" w:type="dxa"/>
          <w:bottom w:w="0" w:type="dxa"/>
          <w:right w:w="0" w:type="dxa"/>
        </w:tblCellMar>
        <w:tblLook w:val="04A0" w:firstRow="1" w:lastRow="0" w:firstColumn="1" w:lastColumn="0" w:noHBand="0" w:noVBand="1"/>
      </w:tblPr>
      <w:tblGrid>
        <w:gridCol w:w="3957"/>
        <w:gridCol w:w="3718"/>
      </w:tblGrid>
      <w:tr w:rsidR="00717927" w14:paraId="1C7C2C4A" w14:textId="77777777">
        <w:trPr>
          <w:trHeight w:val="293"/>
        </w:trPr>
        <w:tc>
          <w:tcPr>
            <w:tcW w:w="3957" w:type="dxa"/>
            <w:tcBorders>
              <w:top w:val="nil"/>
              <w:left w:val="nil"/>
              <w:bottom w:val="nil"/>
              <w:right w:val="nil"/>
            </w:tcBorders>
          </w:tcPr>
          <w:p w14:paraId="5E1ED4DC" w14:textId="77777777" w:rsidR="00717927" w:rsidRDefault="006B7274">
            <w:pPr>
              <w:spacing w:after="0"/>
              <w:ind w:left="10"/>
            </w:pPr>
            <w:r>
              <w:rPr>
                <w:sz w:val="24"/>
              </w:rPr>
              <w:t>se sídlem</w:t>
            </w:r>
          </w:p>
        </w:tc>
        <w:tc>
          <w:tcPr>
            <w:tcW w:w="3718" w:type="dxa"/>
            <w:tcBorders>
              <w:top w:val="nil"/>
              <w:left w:val="nil"/>
              <w:bottom w:val="nil"/>
              <w:right w:val="nil"/>
            </w:tcBorders>
          </w:tcPr>
          <w:p w14:paraId="5FD8D54F" w14:textId="77777777" w:rsidR="00717927" w:rsidRDefault="006B7274">
            <w:pPr>
              <w:spacing w:after="0"/>
            </w:pPr>
            <w:r>
              <w:rPr>
                <w:sz w:val="24"/>
              </w:rPr>
              <w:t xml:space="preserve">Na Pankráci 546/56, </w:t>
            </w:r>
            <w:r>
              <w:rPr>
                <w:sz w:val="24"/>
              </w:rPr>
              <w:t>140 OO Praha 4</w:t>
            </w:r>
          </w:p>
        </w:tc>
      </w:tr>
      <w:tr w:rsidR="00717927" w14:paraId="58773BAF" w14:textId="77777777">
        <w:trPr>
          <w:trHeight w:val="321"/>
        </w:trPr>
        <w:tc>
          <w:tcPr>
            <w:tcW w:w="3957" w:type="dxa"/>
            <w:tcBorders>
              <w:top w:val="nil"/>
              <w:left w:val="nil"/>
              <w:bottom w:val="nil"/>
              <w:right w:val="nil"/>
            </w:tcBorders>
          </w:tcPr>
          <w:p w14:paraId="62BBDEA2" w14:textId="77777777" w:rsidR="00717927" w:rsidRDefault="006B7274">
            <w:pPr>
              <w:spacing w:after="0"/>
              <w:ind w:left="5"/>
            </w:pPr>
            <w:r>
              <w:rPr>
                <w:sz w:val="24"/>
              </w:rPr>
              <w:t>IČO:</w:t>
            </w:r>
          </w:p>
        </w:tc>
        <w:tc>
          <w:tcPr>
            <w:tcW w:w="3718" w:type="dxa"/>
            <w:tcBorders>
              <w:top w:val="nil"/>
              <w:left w:val="nil"/>
              <w:bottom w:val="nil"/>
              <w:right w:val="nil"/>
            </w:tcBorders>
          </w:tcPr>
          <w:p w14:paraId="5C58DF31" w14:textId="77777777" w:rsidR="00717927" w:rsidRDefault="006B7274">
            <w:pPr>
              <w:spacing w:after="0"/>
              <w:ind w:left="25"/>
            </w:pPr>
            <w:r>
              <w:rPr>
                <w:sz w:val="24"/>
              </w:rPr>
              <w:t>65993390</w:t>
            </w:r>
          </w:p>
        </w:tc>
      </w:tr>
      <w:tr w:rsidR="00717927" w14:paraId="7AD2D5EF" w14:textId="77777777">
        <w:trPr>
          <w:trHeight w:val="317"/>
        </w:trPr>
        <w:tc>
          <w:tcPr>
            <w:tcW w:w="3957" w:type="dxa"/>
            <w:tcBorders>
              <w:top w:val="nil"/>
              <w:left w:val="nil"/>
              <w:bottom w:val="nil"/>
              <w:right w:val="nil"/>
            </w:tcBorders>
          </w:tcPr>
          <w:p w14:paraId="71397D17" w14:textId="77777777" w:rsidR="00717927" w:rsidRDefault="006B7274">
            <w:pPr>
              <w:spacing w:after="0"/>
              <w:ind w:left="5"/>
            </w:pPr>
            <w:r>
              <w:rPr>
                <w:sz w:val="24"/>
              </w:rPr>
              <w:t>DIČ:</w:t>
            </w:r>
          </w:p>
        </w:tc>
        <w:tc>
          <w:tcPr>
            <w:tcW w:w="3718" w:type="dxa"/>
            <w:tcBorders>
              <w:top w:val="nil"/>
              <w:left w:val="nil"/>
              <w:bottom w:val="nil"/>
              <w:right w:val="nil"/>
            </w:tcBorders>
          </w:tcPr>
          <w:p w14:paraId="4580D75D" w14:textId="77777777" w:rsidR="00717927" w:rsidRDefault="006B7274">
            <w:pPr>
              <w:spacing w:after="0"/>
              <w:ind w:left="25"/>
            </w:pPr>
            <w:r>
              <w:rPr>
                <w:sz w:val="24"/>
              </w:rPr>
              <w:t>CZ65993390</w:t>
            </w:r>
          </w:p>
        </w:tc>
      </w:tr>
      <w:tr w:rsidR="00717927" w14:paraId="68610AB9" w14:textId="77777777">
        <w:trPr>
          <w:trHeight w:val="317"/>
        </w:trPr>
        <w:tc>
          <w:tcPr>
            <w:tcW w:w="3957" w:type="dxa"/>
            <w:tcBorders>
              <w:top w:val="nil"/>
              <w:left w:val="nil"/>
              <w:bottom w:val="nil"/>
              <w:right w:val="nil"/>
            </w:tcBorders>
          </w:tcPr>
          <w:p w14:paraId="05663926" w14:textId="77777777" w:rsidR="00717927" w:rsidRDefault="006B7274">
            <w:pPr>
              <w:spacing w:after="0"/>
              <w:ind w:left="5"/>
            </w:pPr>
            <w:r>
              <w:rPr>
                <w:sz w:val="24"/>
              </w:rPr>
              <w:t>právní forma:</w:t>
            </w:r>
          </w:p>
        </w:tc>
        <w:tc>
          <w:tcPr>
            <w:tcW w:w="3718" w:type="dxa"/>
            <w:tcBorders>
              <w:top w:val="nil"/>
              <w:left w:val="nil"/>
              <w:bottom w:val="nil"/>
              <w:right w:val="nil"/>
            </w:tcBorders>
          </w:tcPr>
          <w:p w14:paraId="3DAB1C14" w14:textId="77777777" w:rsidR="00717927" w:rsidRDefault="006B7274">
            <w:pPr>
              <w:spacing w:after="0"/>
              <w:ind w:left="10"/>
            </w:pPr>
            <w:r>
              <w:rPr>
                <w:sz w:val="24"/>
              </w:rPr>
              <w:t>příspěvková organizace</w:t>
            </w:r>
            <w:r>
              <w:rPr>
                <w:noProof/>
              </w:rPr>
              <w:drawing>
                <wp:inline distT="0" distB="0" distL="0" distR="0" wp14:anchorId="790D5B26" wp14:editId="106EC3EF">
                  <wp:extent cx="3234" cy="3233"/>
                  <wp:effectExtent l="0" t="0" r="0" b="0"/>
                  <wp:docPr id="1186" name="Picture 1186"/>
                  <wp:cNvGraphicFramePr/>
                  <a:graphic xmlns:a="http://schemas.openxmlformats.org/drawingml/2006/main">
                    <a:graphicData uri="http://schemas.openxmlformats.org/drawingml/2006/picture">
                      <pic:pic xmlns:pic="http://schemas.openxmlformats.org/drawingml/2006/picture">
                        <pic:nvPicPr>
                          <pic:cNvPr id="1186" name="Picture 1186"/>
                          <pic:cNvPicPr/>
                        </pic:nvPicPr>
                        <pic:blipFill>
                          <a:blip r:embed="rId8"/>
                          <a:stretch>
                            <a:fillRect/>
                          </a:stretch>
                        </pic:blipFill>
                        <pic:spPr>
                          <a:xfrm>
                            <a:off x="0" y="0"/>
                            <a:ext cx="3234" cy="3233"/>
                          </a:xfrm>
                          <a:prstGeom prst="rect">
                            <a:avLst/>
                          </a:prstGeom>
                        </pic:spPr>
                      </pic:pic>
                    </a:graphicData>
                  </a:graphic>
                </wp:inline>
              </w:drawing>
            </w:r>
          </w:p>
        </w:tc>
      </w:tr>
      <w:tr w:rsidR="00717927" w14:paraId="1CABEC56" w14:textId="77777777">
        <w:trPr>
          <w:trHeight w:val="316"/>
        </w:trPr>
        <w:tc>
          <w:tcPr>
            <w:tcW w:w="3957" w:type="dxa"/>
            <w:tcBorders>
              <w:top w:val="nil"/>
              <w:left w:val="nil"/>
              <w:bottom w:val="nil"/>
              <w:right w:val="nil"/>
            </w:tcBorders>
          </w:tcPr>
          <w:p w14:paraId="6DE544C7" w14:textId="77777777" w:rsidR="00717927" w:rsidRDefault="006B7274">
            <w:pPr>
              <w:spacing w:after="0"/>
              <w:ind w:left="5"/>
            </w:pPr>
            <w:r>
              <w:rPr>
                <w:sz w:val="24"/>
              </w:rPr>
              <w:t>bankovní spojení:</w:t>
            </w:r>
          </w:p>
        </w:tc>
        <w:tc>
          <w:tcPr>
            <w:tcW w:w="3718" w:type="dxa"/>
            <w:tcBorders>
              <w:top w:val="nil"/>
              <w:left w:val="nil"/>
              <w:bottom w:val="nil"/>
              <w:right w:val="nil"/>
            </w:tcBorders>
          </w:tcPr>
          <w:p w14:paraId="0F8C83E0" w14:textId="5506974B" w:rsidR="00717927" w:rsidRPr="00FB287E" w:rsidRDefault="00FB287E">
            <w:pPr>
              <w:spacing w:after="0"/>
              <w:ind w:left="25"/>
              <w:rPr>
                <w:highlight w:val="black"/>
              </w:rPr>
            </w:pPr>
            <w:proofErr w:type="spellStart"/>
            <w:r w:rsidRPr="00FB287E">
              <w:rPr>
                <w:sz w:val="24"/>
                <w:highlight w:val="black"/>
              </w:rPr>
              <w:t>xxxxxxxxxxxxxxxxxxxxxxxxx</w:t>
            </w:r>
            <w:proofErr w:type="spellEnd"/>
          </w:p>
        </w:tc>
      </w:tr>
      <w:tr w:rsidR="00717927" w14:paraId="6B8DC377" w14:textId="77777777">
        <w:trPr>
          <w:trHeight w:val="318"/>
        </w:trPr>
        <w:tc>
          <w:tcPr>
            <w:tcW w:w="3957" w:type="dxa"/>
            <w:tcBorders>
              <w:top w:val="nil"/>
              <w:left w:val="nil"/>
              <w:bottom w:val="nil"/>
              <w:right w:val="nil"/>
            </w:tcBorders>
          </w:tcPr>
          <w:p w14:paraId="0A966F6B" w14:textId="77777777" w:rsidR="00717927" w:rsidRDefault="006B7274">
            <w:pPr>
              <w:spacing w:after="0"/>
            </w:pPr>
            <w:r>
              <w:rPr>
                <w:sz w:val="24"/>
              </w:rPr>
              <w:t>zastoupeno:</w:t>
            </w:r>
          </w:p>
        </w:tc>
        <w:tc>
          <w:tcPr>
            <w:tcW w:w="3718" w:type="dxa"/>
            <w:tcBorders>
              <w:top w:val="nil"/>
              <w:left w:val="nil"/>
              <w:bottom w:val="nil"/>
              <w:right w:val="nil"/>
            </w:tcBorders>
          </w:tcPr>
          <w:p w14:paraId="483D1CFC" w14:textId="3F99825D" w:rsidR="00717927" w:rsidRPr="00FB287E" w:rsidRDefault="00FB287E">
            <w:pPr>
              <w:spacing w:after="0"/>
              <w:ind w:left="15"/>
              <w:jc w:val="both"/>
              <w:rPr>
                <w:highlight w:val="black"/>
              </w:rPr>
            </w:pPr>
            <w:proofErr w:type="spellStart"/>
            <w:r w:rsidRPr="00FB287E">
              <w:rPr>
                <w:sz w:val="24"/>
                <w:highlight w:val="black"/>
              </w:rPr>
              <w:t>xxxxxxxxxxxxxxxx</w:t>
            </w:r>
            <w:proofErr w:type="spellEnd"/>
          </w:p>
        </w:tc>
      </w:tr>
      <w:tr w:rsidR="00717927" w14:paraId="5156A263" w14:textId="77777777">
        <w:trPr>
          <w:trHeight w:val="317"/>
        </w:trPr>
        <w:tc>
          <w:tcPr>
            <w:tcW w:w="3957" w:type="dxa"/>
            <w:tcBorders>
              <w:top w:val="nil"/>
              <w:left w:val="nil"/>
              <w:bottom w:val="nil"/>
              <w:right w:val="nil"/>
            </w:tcBorders>
          </w:tcPr>
          <w:p w14:paraId="389096DB" w14:textId="77777777" w:rsidR="00717927" w:rsidRDefault="006B7274">
            <w:pPr>
              <w:spacing w:after="0"/>
              <w:ind w:left="5"/>
            </w:pPr>
            <w:r>
              <w:rPr>
                <w:sz w:val="24"/>
              </w:rPr>
              <w:t>kontaktní osoba ve věcech smluvních:</w:t>
            </w:r>
          </w:p>
        </w:tc>
        <w:tc>
          <w:tcPr>
            <w:tcW w:w="3718" w:type="dxa"/>
            <w:tcBorders>
              <w:top w:val="nil"/>
              <w:left w:val="nil"/>
              <w:bottom w:val="nil"/>
              <w:right w:val="nil"/>
            </w:tcBorders>
          </w:tcPr>
          <w:p w14:paraId="1DF81552" w14:textId="070689D1" w:rsidR="00717927" w:rsidRPr="00FB287E" w:rsidRDefault="00FB287E">
            <w:pPr>
              <w:spacing w:after="0"/>
              <w:ind w:left="15"/>
              <w:jc w:val="both"/>
              <w:rPr>
                <w:highlight w:val="black"/>
              </w:rPr>
            </w:pPr>
            <w:proofErr w:type="spellStart"/>
            <w:r w:rsidRPr="00FB287E">
              <w:rPr>
                <w:sz w:val="24"/>
                <w:highlight w:val="black"/>
              </w:rPr>
              <w:t>xxxxxxxxxxxxxxxxxxxx</w:t>
            </w:r>
            <w:proofErr w:type="spellEnd"/>
            <w:r w:rsidR="006B7274" w:rsidRPr="00FB287E">
              <w:rPr>
                <w:sz w:val="24"/>
                <w:highlight w:val="black"/>
              </w:rPr>
              <w:t xml:space="preserve"> vedoucí SSUD 7</w:t>
            </w:r>
          </w:p>
        </w:tc>
      </w:tr>
      <w:tr w:rsidR="00717927" w14:paraId="6FF4AE14" w14:textId="77777777">
        <w:trPr>
          <w:trHeight w:val="317"/>
        </w:trPr>
        <w:tc>
          <w:tcPr>
            <w:tcW w:w="3957" w:type="dxa"/>
            <w:tcBorders>
              <w:top w:val="nil"/>
              <w:left w:val="nil"/>
              <w:bottom w:val="nil"/>
              <w:right w:val="nil"/>
            </w:tcBorders>
          </w:tcPr>
          <w:p w14:paraId="03A08144" w14:textId="77777777" w:rsidR="00717927" w:rsidRDefault="006B7274">
            <w:pPr>
              <w:spacing w:after="0"/>
              <w:ind w:left="10"/>
            </w:pPr>
            <w:r>
              <w:rPr>
                <w:sz w:val="24"/>
              </w:rPr>
              <w:t>e-mail:</w:t>
            </w:r>
          </w:p>
        </w:tc>
        <w:tc>
          <w:tcPr>
            <w:tcW w:w="3718" w:type="dxa"/>
            <w:tcBorders>
              <w:top w:val="nil"/>
              <w:left w:val="nil"/>
              <w:bottom w:val="nil"/>
              <w:right w:val="nil"/>
            </w:tcBorders>
          </w:tcPr>
          <w:p w14:paraId="3F8BC440" w14:textId="63AD2DF4" w:rsidR="00717927" w:rsidRPr="00FB287E" w:rsidRDefault="00FB287E">
            <w:pPr>
              <w:spacing w:after="0"/>
              <w:ind w:left="15"/>
              <w:rPr>
                <w:highlight w:val="black"/>
              </w:rPr>
            </w:pPr>
            <w:proofErr w:type="spellStart"/>
            <w:r w:rsidRPr="00FB287E">
              <w:rPr>
                <w:sz w:val="24"/>
                <w:highlight w:val="black"/>
              </w:rPr>
              <w:t>xxxxxxxxxxxxxxxxxx</w:t>
            </w:r>
            <w:proofErr w:type="spellEnd"/>
          </w:p>
        </w:tc>
      </w:tr>
      <w:tr w:rsidR="00717927" w14:paraId="58AEC51F" w14:textId="77777777">
        <w:trPr>
          <w:trHeight w:val="287"/>
        </w:trPr>
        <w:tc>
          <w:tcPr>
            <w:tcW w:w="3957" w:type="dxa"/>
            <w:tcBorders>
              <w:top w:val="nil"/>
              <w:left w:val="nil"/>
              <w:bottom w:val="nil"/>
              <w:right w:val="nil"/>
            </w:tcBorders>
          </w:tcPr>
          <w:p w14:paraId="18C72583" w14:textId="77777777" w:rsidR="00717927" w:rsidRDefault="006B7274">
            <w:pPr>
              <w:spacing w:after="0"/>
              <w:ind w:left="5"/>
            </w:pPr>
            <w:r>
              <w:rPr>
                <w:sz w:val="24"/>
              </w:rPr>
              <w:t>tel:</w:t>
            </w:r>
          </w:p>
        </w:tc>
        <w:tc>
          <w:tcPr>
            <w:tcW w:w="3718" w:type="dxa"/>
            <w:tcBorders>
              <w:top w:val="nil"/>
              <w:left w:val="nil"/>
              <w:bottom w:val="nil"/>
              <w:right w:val="nil"/>
            </w:tcBorders>
          </w:tcPr>
          <w:p w14:paraId="2AF6C9F7" w14:textId="1ADE421D" w:rsidR="00717927" w:rsidRPr="00FB287E" w:rsidRDefault="00FB287E">
            <w:pPr>
              <w:spacing w:after="0"/>
              <w:ind w:left="25"/>
              <w:rPr>
                <w:highlight w:val="black"/>
              </w:rPr>
            </w:pPr>
            <w:proofErr w:type="spellStart"/>
            <w:r w:rsidRPr="00FB287E">
              <w:rPr>
                <w:sz w:val="24"/>
                <w:highlight w:val="black"/>
              </w:rPr>
              <w:t>xxxxxxxxxxxxxxxxx</w:t>
            </w:r>
            <w:proofErr w:type="spellEnd"/>
          </w:p>
        </w:tc>
      </w:tr>
    </w:tbl>
    <w:p w14:paraId="43CD1F89" w14:textId="72777FBA" w:rsidR="00717927" w:rsidRDefault="006B7274">
      <w:pPr>
        <w:spacing w:after="19" w:line="274" w:lineRule="auto"/>
        <w:ind w:left="5" w:right="3351"/>
      </w:pPr>
      <w:r>
        <w:rPr>
          <w:sz w:val="24"/>
        </w:rPr>
        <w:t xml:space="preserve">kontaktní osoba ve věcech technických: </w:t>
      </w:r>
      <w:proofErr w:type="spellStart"/>
      <w:r w:rsidR="00FB287E" w:rsidRPr="00FB287E">
        <w:rPr>
          <w:sz w:val="24"/>
          <w:highlight w:val="black"/>
        </w:rPr>
        <w:t>xxxxxxxxxxxxx</w:t>
      </w:r>
      <w:proofErr w:type="spellEnd"/>
      <w:r>
        <w:rPr>
          <w:sz w:val="24"/>
        </w:rPr>
        <w:t xml:space="preserve"> e-mail:</w:t>
      </w:r>
      <w:r>
        <w:rPr>
          <w:sz w:val="24"/>
        </w:rPr>
        <w:tab/>
      </w:r>
      <w:proofErr w:type="spellStart"/>
      <w:r w:rsidR="00FB287E" w:rsidRPr="00FB287E">
        <w:rPr>
          <w:sz w:val="24"/>
          <w:highlight w:val="black"/>
        </w:rPr>
        <w:t>xxxxxxxxxxxxxxxxxxxxxxxxxxxxxxxx</w:t>
      </w:r>
      <w:proofErr w:type="spellEnd"/>
    </w:p>
    <w:p w14:paraId="2F3FAC7A" w14:textId="77777777" w:rsidR="00717927" w:rsidRDefault="006B7274">
      <w:pPr>
        <w:spacing w:after="311"/>
        <w:ind w:left="16" w:right="4110"/>
      </w:pPr>
      <w:r>
        <w:rPr>
          <w:sz w:val="26"/>
        </w:rPr>
        <w:t>(dále jen „Objednatel”)</w:t>
      </w:r>
    </w:p>
    <w:p w14:paraId="38C898C4" w14:textId="77777777" w:rsidR="00717927" w:rsidRDefault="006B7274">
      <w:pPr>
        <w:spacing w:after="291"/>
        <w:ind w:left="20"/>
      </w:pPr>
      <w:r>
        <w:rPr>
          <w:sz w:val="28"/>
        </w:rPr>
        <w:t>a</w:t>
      </w:r>
    </w:p>
    <w:p w14:paraId="029965E2" w14:textId="06749486" w:rsidR="00717927" w:rsidRDefault="00FB287E">
      <w:pPr>
        <w:spacing w:after="1"/>
        <w:ind w:left="16" w:right="4110"/>
      </w:pPr>
      <w:proofErr w:type="spellStart"/>
      <w:r w:rsidRPr="00FB287E">
        <w:rPr>
          <w:sz w:val="26"/>
          <w:highlight w:val="black"/>
        </w:rPr>
        <w:t>xxxxxxxxx</w:t>
      </w:r>
      <w:r w:rsidR="006B7274">
        <w:rPr>
          <w:sz w:val="26"/>
        </w:rPr>
        <w:t>s.r.o</w:t>
      </w:r>
      <w:proofErr w:type="spellEnd"/>
      <w:r w:rsidR="006B7274">
        <w:rPr>
          <w:sz w:val="26"/>
        </w:rPr>
        <w:t>.</w:t>
      </w:r>
    </w:p>
    <w:p w14:paraId="51E637F0" w14:textId="77777777" w:rsidR="00717927" w:rsidRDefault="006B7274">
      <w:pPr>
        <w:spacing w:after="19" w:line="274" w:lineRule="auto"/>
        <w:ind w:left="5" w:right="311"/>
      </w:pPr>
      <w:r>
        <w:rPr>
          <w:sz w:val="24"/>
        </w:rPr>
        <w:t>se sídlem</w:t>
      </w:r>
      <w:r>
        <w:rPr>
          <w:sz w:val="24"/>
        </w:rPr>
        <w:tab/>
        <w:t>Panská zahrada 424/1, 190 16, Praha 9 - Koloděje IČO:</w:t>
      </w:r>
      <w:r>
        <w:rPr>
          <w:sz w:val="24"/>
        </w:rPr>
        <w:tab/>
        <w:t>02142147 DIČ:</w:t>
      </w:r>
      <w:r>
        <w:rPr>
          <w:sz w:val="24"/>
        </w:rPr>
        <w:tab/>
        <w:t>CZ02142147 zápis v obchodním rejstříku:</w:t>
      </w:r>
      <w:r>
        <w:rPr>
          <w:sz w:val="24"/>
        </w:rPr>
        <w:tab/>
        <w:t>Městs</w:t>
      </w:r>
      <w:r>
        <w:rPr>
          <w:sz w:val="24"/>
        </w:rPr>
        <w:t>ký soud v Praze, C 216086 právní forma:</w:t>
      </w:r>
      <w:r>
        <w:rPr>
          <w:sz w:val="24"/>
        </w:rPr>
        <w:tab/>
        <w:t>Společnost s ručením omezeným</w:t>
      </w:r>
      <w:r>
        <w:rPr>
          <w:noProof/>
        </w:rPr>
        <w:drawing>
          <wp:inline distT="0" distB="0" distL="0" distR="0" wp14:anchorId="38F39C54" wp14:editId="74C11F20">
            <wp:extent cx="3234" cy="3234"/>
            <wp:effectExtent l="0" t="0" r="0" b="0"/>
            <wp:docPr id="1188" name="Picture 1188"/>
            <wp:cNvGraphicFramePr/>
            <a:graphic xmlns:a="http://schemas.openxmlformats.org/drawingml/2006/main">
              <a:graphicData uri="http://schemas.openxmlformats.org/drawingml/2006/picture">
                <pic:pic xmlns:pic="http://schemas.openxmlformats.org/drawingml/2006/picture">
                  <pic:nvPicPr>
                    <pic:cNvPr id="1188" name="Picture 1188"/>
                    <pic:cNvPicPr/>
                  </pic:nvPicPr>
                  <pic:blipFill>
                    <a:blip r:embed="rId9"/>
                    <a:stretch>
                      <a:fillRect/>
                    </a:stretch>
                  </pic:blipFill>
                  <pic:spPr>
                    <a:xfrm>
                      <a:off x="0" y="0"/>
                      <a:ext cx="3234" cy="3234"/>
                    </a:xfrm>
                    <a:prstGeom prst="rect">
                      <a:avLst/>
                    </a:prstGeom>
                  </pic:spPr>
                </pic:pic>
              </a:graphicData>
            </a:graphic>
          </wp:inline>
        </w:drawing>
      </w:r>
    </w:p>
    <w:p w14:paraId="07FCCBCF" w14:textId="1B837BF5" w:rsidR="00717927" w:rsidRPr="00FB287E" w:rsidRDefault="006B7274">
      <w:pPr>
        <w:spacing w:after="110" w:line="274" w:lineRule="auto"/>
        <w:ind w:left="5" w:right="188"/>
        <w:rPr>
          <w:highlight w:val="black"/>
        </w:rPr>
      </w:pPr>
      <w:r>
        <w:rPr>
          <w:sz w:val="24"/>
        </w:rPr>
        <w:t>bankovní spojení:</w:t>
      </w:r>
      <w:r>
        <w:rPr>
          <w:sz w:val="24"/>
        </w:rPr>
        <w:tab/>
        <w:t xml:space="preserve">Komerční banka Praha a.s., </w:t>
      </w:r>
      <w:proofErr w:type="spellStart"/>
      <w:proofErr w:type="gramStart"/>
      <w:r w:rsidRPr="00FB287E">
        <w:rPr>
          <w:sz w:val="24"/>
          <w:highlight w:val="black"/>
        </w:rPr>
        <w:t>č.ú</w:t>
      </w:r>
      <w:r w:rsidR="00FB287E" w:rsidRPr="00FB287E">
        <w:rPr>
          <w:sz w:val="24"/>
          <w:highlight w:val="black"/>
        </w:rPr>
        <w:t>xxxxxxxxxxxxxxxxxxxxxx</w:t>
      </w:r>
      <w:proofErr w:type="spellEnd"/>
      <w:proofErr w:type="gramEnd"/>
      <w:r>
        <w:rPr>
          <w:sz w:val="24"/>
        </w:rPr>
        <w:t xml:space="preserve"> zastoupen:</w:t>
      </w:r>
      <w:r>
        <w:rPr>
          <w:sz w:val="24"/>
        </w:rPr>
        <w:tab/>
      </w:r>
      <w:proofErr w:type="spellStart"/>
      <w:r w:rsidR="00FB287E" w:rsidRPr="00FB287E">
        <w:rPr>
          <w:sz w:val="24"/>
          <w:highlight w:val="black"/>
        </w:rPr>
        <w:t>xxxxxxxxxxxxxxxxxx</w:t>
      </w:r>
      <w:proofErr w:type="spellEnd"/>
      <w:r w:rsidRPr="00FB287E">
        <w:rPr>
          <w:sz w:val="24"/>
          <w:highlight w:val="black"/>
        </w:rPr>
        <w:t>,</w:t>
      </w:r>
      <w:r>
        <w:rPr>
          <w:sz w:val="24"/>
        </w:rPr>
        <w:t xml:space="preserve"> jednatel a ředitel společnosti kontaktní osoba ve věcech smluvních:</w:t>
      </w:r>
      <w:r>
        <w:rPr>
          <w:sz w:val="24"/>
        </w:rPr>
        <w:tab/>
      </w:r>
      <w:proofErr w:type="spellStart"/>
      <w:r w:rsidR="00FB287E" w:rsidRPr="00FB287E">
        <w:rPr>
          <w:sz w:val="24"/>
          <w:highlight w:val="black"/>
        </w:rPr>
        <w:t>xxxxxxxxxxxxxxxxxxxxxxxxxxxxxxxxxxxxxxxxxxxxxxxxxxxxxxxxx</w:t>
      </w:r>
      <w:proofErr w:type="spellEnd"/>
    </w:p>
    <w:p w14:paraId="0823719C" w14:textId="77777777" w:rsidR="00717927" w:rsidRDefault="006B7274">
      <w:pPr>
        <w:spacing w:after="0"/>
        <w:ind w:left="87"/>
        <w:jc w:val="center"/>
      </w:pPr>
      <w:r w:rsidRPr="00FB287E">
        <w:rPr>
          <w:sz w:val="38"/>
          <w:highlight w:val="black"/>
        </w:rPr>
        <w:t>1</w:t>
      </w:r>
    </w:p>
    <w:p w14:paraId="52CA23FE" w14:textId="6750647A" w:rsidR="00717927" w:rsidRDefault="006B7274">
      <w:pPr>
        <w:spacing w:after="19" w:line="274" w:lineRule="auto"/>
        <w:ind w:left="5" w:right="2730"/>
      </w:pPr>
      <w:r>
        <w:rPr>
          <w:sz w:val="24"/>
        </w:rPr>
        <w:lastRenderedPageBreak/>
        <w:t xml:space="preserve">kontaktní osoba ve věcech technických: </w:t>
      </w:r>
      <w:proofErr w:type="spellStart"/>
      <w:r w:rsidR="00FB287E" w:rsidRPr="00FB287E">
        <w:rPr>
          <w:sz w:val="24"/>
          <w:highlight w:val="black"/>
        </w:rPr>
        <w:t>xxxxxxxxxxxxx</w:t>
      </w:r>
      <w:proofErr w:type="spellEnd"/>
      <w:r w:rsidRPr="00FB287E">
        <w:rPr>
          <w:sz w:val="24"/>
          <w:highlight w:val="black"/>
        </w:rPr>
        <w:t xml:space="preserve"> e</w:t>
      </w:r>
      <w:r>
        <w:rPr>
          <w:sz w:val="24"/>
        </w:rPr>
        <w:t>-mail:</w:t>
      </w:r>
      <w:r>
        <w:rPr>
          <w:sz w:val="24"/>
        </w:rPr>
        <w:tab/>
      </w:r>
      <w:proofErr w:type="spellStart"/>
      <w:r w:rsidR="00FB287E" w:rsidRPr="00FB287E">
        <w:rPr>
          <w:sz w:val="24"/>
          <w:highlight w:val="black"/>
        </w:rPr>
        <w:t>xxxxxxxxxxxxxxxxxxxxxxxxxxxxxxxxxxxxxx</w:t>
      </w:r>
      <w:proofErr w:type="spellEnd"/>
      <w:r>
        <w:rPr>
          <w:sz w:val="24"/>
        </w:rPr>
        <w:t xml:space="preserve"> (dále jen „Zhotovitel”)</w:t>
      </w:r>
    </w:p>
    <w:p w14:paraId="2FD3BB90" w14:textId="77777777" w:rsidR="00717927" w:rsidRDefault="006B7274">
      <w:pPr>
        <w:spacing w:after="453" w:line="266" w:lineRule="auto"/>
        <w:ind w:left="10" w:right="10"/>
        <w:jc w:val="both"/>
      </w:pPr>
      <w:r>
        <w:rPr>
          <w:sz w:val="24"/>
        </w:rPr>
        <w:t>(Objednatel a Zhotovitel dále také společně jako „Smluvní strany”)</w:t>
      </w:r>
    </w:p>
    <w:p w14:paraId="68CF598E" w14:textId="77777777" w:rsidR="00717927" w:rsidRDefault="006B7274">
      <w:pPr>
        <w:spacing w:after="20" w:line="261" w:lineRule="auto"/>
        <w:ind w:left="15" w:right="41" w:hanging="10"/>
        <w:jc w:val="center"/>
      </w:pPr>
      <w:r>
        <w:rPr>
          <w:sz w:val="24"/>
        </w:rPr>
        <w:t>1.</w:t>
      </w:r>
      <w:r>
        <w:rPr>
          <w:noProof/>
        </w:rPr>
        <w:drawing>
          <wp:inline distT="0" distB="0" distL="0" distR="0" wp14:anchorId="2FD3FBF2" wp14:editId="72754D5A">
            <wp:extent cx="3234" cy="6467"/>
            <wp:effectExtent l="0" t="0" r="0" b="0"/>
            <wp:docPr id="3477" name="Picture 3477"/>
            <wp:cNvGraphicFramePr/>
            <a:graphic xmlns:a="http://schemas.openxmlformats.org/drawingml/2006/main">
              <a:graphicData uri="http://schemas.openxmlformats.org/drawingml/2006/picture">
                <pic:pic xmlns:pic="http://schemas.openxmlformats.org/drawingml/2006/picture">
                  <pic:nvPicPr>
                    <pic:cNvPr id="3477" name="Picture 3477"/>
                    <pic:cNvPicPr/>
                  </pic:nvPicPr>
                  <pic:blipFill>
                    <a:blip r:embed="rId10"/>
                    <a:stretch>
                      <a:fillRect/>
                    </a:stretch>
                  </pic:blipFill>
                  <pic:spPr>
                    <a:xfrm>
                      <a:off x="0" y="0"/>
                      <a:ext cx="3234" cy="6467"/>
                    </a:xfrm>
                    <a:prstGeom prst="rect">
                      <a:avLst/>
                    </a:prstGeom>
                  </pic:spPr>
                </pic:pic>
              </a:graphicData>
            </a:graphic>
          </wp:inline>
        </w:drawing>
      </w:r>
    </w:p>
    <w:p w14:paraId="75AB790B" w14:textId="77777777" w:rsidR="00717927" w:rsidRDefault="006B7274">
      <w:pPr>
        <w:spacing w:after="130"/>
        <w:ind w:left="81" w:right="112" w:hanging="10"/>
        <w:jc w:val="center"/>
      </w:pPr>
      <w:r>
        <w:rPr>
          <w:sz w:val="26"/>
        </w:rPr>
        <w:t>Úvodní ustanovení</w:t>
      </w:r>
    </w:p>
    <w:p w14:paraId="4E4FA0BE" w14:textId="77777777" w:rsidR="00717927" w:rsidRDefault="006B7274">
      <w:pPr>
        <w:numPr>
          <w:ilvl w:val="0"/>
          <w:numId w:val="1"/>
        </w:numPr>
        <w:spacing w:after="128" w:line="266" w:lineRule="auto"/>
        <w:ind w:left="361" w:right="10" w:hanging="351"/>
        <w:jc w:val="both"/>
      </w:pPr>
      <w:r>
        <w:rPr>
          <w:sz w:val="24"/>
        </w:rPr>
        <w:t>Smlouva je uzavřena podle ustanovení 2586 a násl. zákona č. 89/2012 Sb., občanský zákoník, v platném znění (dále jen „Občanský zákoník”) na základě výsledků veřejné zakázky malého rozsahu na stavební práce vedené pod výše uvedeným názvem zadávanou mimo zad</w:t>
      </w:r>
      <w:r>
        <w:rPr>
          <w:sz w:val="24"/>
        </w:rPr>
        <w:t>ávací řízení v souladu s 31 zákona č. 134/2016 Sb., o zadávání veřejných zakázek, v platném znění (dále jen „Zakázka').</w:t>
      </w:r>
      <w:r>
        <w:rPr>
          <w:noProof/>
        </w:rPr>
        <w:drawing>
          <wp:inline distT="0" distB="0" distL="0" distR="0" wp14:anchorId="192558C1" wp14:editId="48CA9CAF">
            <wp:extent cx="16169" cy="12933"/>
            <wp:effectExtent l="0" t="0" r="0" b="0"/>
            <wp:docPr id="112937" name="Picture 112937"/>
            <wp:cNvGraphicFramePr/>
            <a:graphic xmlns:a="http://schemas.openxmlformats.org/drawingml/2006/main">
              <a:graphicData uri="http://schemas.openxmlformats.org/drawingml/2006/picture">
                <pic:pic xmlns:pic="http://schemas.openxmlformats.org/drawingml/2006/picture">
                  <pic:nvPicPr>
                    <pic:cNvPr id="112937" name="Picture 112937"/>
                    <pic:cNvPicPr/>
                  </pic:nvPicPr>
                  <pic:blipFill>
                    <a:blip r:embed="rId11"/>
                    <a:stretch>
                      <a:fillRect/>
                    </a:stretch>
                  </pic:blipFill>
                  <pic:spPr>
                    <a:xfrm>
                      <a:off x="0" y="0"/>
                      <a:ext cx="16169" cy="12933"/>
                    </a:xfrm>
                    <a:prstGeom prst="rect">
                      <a:avLst/>
                    </a:prstGeom>
                  </pic:spPr>
                </pic:pic>
              </a:graphicData>
            </a:graphic>
          </wp:inline>
        </w:drawing>
      </w:r>
    </w:p>
    <w:p w14:paraId="5FD67BB4" w14:textId="77777777" w:rsidR="00717927" w:rsidRDefault="006B7274">
      <w:pPr>
        <w:numPr>
          <w:ilvl w:val="0"/>
          <w:numId w:val="1"/>
        </w:numPr>
        <w:spacing w:after="9" w:line="266" w:lineRule="auto"/>
        <w:ind w:left="361" w:right="10" w:hanging="351"/>
        <w:jc w:val="both"/>
      </w:pPr>
      <w:r>
        <w:rPr>
          <w:sz w:val="24"/>
        </w:rPr>
        <w:t>Pro vyloučení jakýchkoliv pochybností o vztahu Smlouvy a zadávací dokumentace nebo výzvy k podání nabídek Zakázky jsou stanovena tato v</w:t>
      </w:r>
      <w:r>
        <w:rPr>
          <w:sz w:val="24"/>
        </w:rPr>
        <w:t>ýkladová pravidla:</w:t>
      </w:r>
    </w:p>
    <w:p w14:paraId="42548AB2" w14:textId="77777777" w:rsidR="00717927" w:rsidRDefault="006B7274">
      <w:pPr>
        <w:numPr>
          <w:ilvl w:val="1"/>
          <w:numId w:val="1"/>
        </w:numPr>
        <w:spacing w:after="11" w:line="266" w:lineRule="auto"/>
        <w:ind w:right="10" w:hanging="356"/>
        <w:jc w:val="both"/>
      </w:pPr>
      <w:r>
        <w:rPr>
          <w:sz w:val="24"/>
        </w:rPr>
        <w:t>v případě jakékoliv nejistoty ohledně výkladu ustanovení Smlouvy budou tato ustanovení vykládána tak, aby v co nejširší míře zohledňovala účel Zakázky vyjádřený zadávací dokumentací nebo výzvou k podání nabídek;</w:t>
      </w:r>
    </w:p>
    <w:p w14:paraId="4059B47E" w14:textId="77777777" w:rsidR="00717927" w:rsidRDefault="006B7274">
      <w:pPr>
        <w:numPr>
          <w:ilvl w:val="1"/>
          <w:numId w:val="1"/>
        </w:numPr>
        <w:spacing w:after="28" w:line="266" w:lineRule="auto"/>
        <w:ind w:right="10" w:hanging="356"/>
        <w:jc w:val="both"/>
      </w:pPr>
      <w:r>
        <w:rPr>
          <w:sz w:val="24"/>
        </w:rPr>
        <w:t>v případě chybějících ustanovení Smlouvy budou použita dostatečně konkrétní ustanovení zadávací dokumentace nebo výzvy k podání nabídek;</w:t>
      </w:r>
      <w:r>
        <w:rPr>
          <w:noProof/>
        </w:rPr>
        <w:drawing>
          <wp:inline distT="0" distB="0" distL="0" distR="0" wp14:anchorId="1FE9C4BC" wp14:editId="662D2DFF">
            <wp:extent cx="12936" cy="103466"/>
            <wp:effectExtent l="0" t="0" r="0" b="0"/>
            <wp:docPr id="112939" name="Picture 112939"/>
            <wp:cNvGraphicFramePr/>
            <a:graphic xmlns:a="http://schemas.openxmlformats.org/drawingml/2006/main">
              <a:graphicData uri="http://schemas.openxmlformats.org/drawingml/2006/picture">
                <pic:pic xmlns:pic="http://schemas.openxmlformats.org/drawingml/2006/picture">
                  <pic:nvPicPr>
                    <pic:cNvPr id="112939" name="Picture 112939"/>
                    <pic:cNvPicPr/>
                  </pic:nvPicPr>
                  <pic:blipFill>
                    <a:blip r:embed="rId12"/>
                    <a:stretch>
                      <a:fillRect/>
                    </a:stretch>
                  </pic:blipFill>
                  <pic:spPr>
                    <a:xfrm>
                      <a:off x="0" y="0"/>
                      <a:ext cx="12936" cy="103466"/>
                    </a:xfrm>
                    <a:prstGeom prst="rect">
                      <a:avLst/>
                    </a:prstGeom>
                  </pic:spPr>
                </pic:pic>
              </a:graphicData>
            </a:graphic>
          </wp:inline>
        </w:drawing>
      </w:r>
    </w:p>
    <w:p w14:paraId="4C6E19D8" w14:textId="77777777" w:rsidR="00717927" w:rsidRDefault="006B7274">
      <w:pPr>
        <w:numPr>
          <w:ilvl w:val="1"/>
          <w:numId w:val="1"/>
        </w:numPr>
        <w:spacing w:after="128" w:line="266" w:lineRule="auto"/>
        <w:ind w:right="10" w:hanging="356"/>
        <w:jc w:val="both"/>
      </w:pPr>
      <w:r>
        <w:rPr>
          <w:sz w:val="24"/>
        </w:rPr>
        <w:t>v případě rozporu mezi ustanoveními Smlouvy a zadávací dokumentace nebo výzvy k podání nabídek budou mít přednost usta</w:t>
      </w:r>
      <w:r>
        <w:rPr>
          <w:sz w:val="24"/>
        </w:rPr>
        <w:t>novení Smlouvy.</w:t>
      </w:r>
    </w:p>
    <w:p w14:paraId="36E245AA" w14:textId="77777777" w:rsidR="00717927" w:rsidRDefault="006B7274">
      <w:pPr>
        <w:spacing w:after="41"/>
        <w:ind w:left="423" w:right="443" w:hanging="10"/>
        <w:jc w:val="center"/>
      </w:pPr>
      <w:r>
        <w:t>11.</w:t>
      </w:r>
    </w:p>
    <w:p w14:paraId="21976E91" w14:textId="77777777" w:rsidR="00717927" w:rsidRDefault="006B7274">
      <w:pPr>
        <w:spacing w:after="162"/>
        <w:ind w:left="81" w:right="97" w:hanging="10"/>
        <w:jc w:val="center"/>
      </w:pPr>
      <w:r>
        <w:rPr>
          <w:sz w:val="26"/>
        </w:rPr>
        <w:t>Předmět plnění</w:t>
      </w:r>
    </w:p>
    <w:p w14:paraId="4979620E" w14:textId="77777777" w:rsidR="00717927" w:rsidRDefault="006B7274">
      <w:pPr>
        <w:spacing w:after="128" w:line="266" w:lineRule="auto"/>
        <w:ind w:left="316" w:right="10" w:hanging="306"/>
        <w:jc w:val="both"/>
      </w:pPr>
      <w:r>
        <w:rPr>
          <w:sz w:val="24"/>
        </w:rPr>
        <w:t xml:space="preserve">1 Zhotovitel se zavazuje provést na svůj náklad a nebezpečí pro Objednatele dílo, jehož </w:t>
      </w:r>
      <w:r>
        <w:rPr>
          <w:noProof/>
        </w:rPr>
        <w:drawing>
          <wp:inline distT="0" distB="0" distL="0" distR="0" wp14:anchorId="6E4A7756" wp14:editId="39D10711">
            <wp:extent cx="3234" cy="3234"/>
            <wp:effectExtent l="0" t="0" r="0" b="0"/>
            <wp:docPr id="3483" name="Picture 3483"/>
            <wp:cNvGraphicFramePr/>
            <a:graphic xmlns:a="http://schemas.openxmlformats.org/drawingml/2006/main">
              <a:graphicData uri="http://schemas.openxmlformats.org/drawingml/2006/picture">
                <pic:pic xmlns:pic="http://schemas.openxmlformats.org/drawingml/2006/picture">
                  <pic:nvPicPr>
                    <pic:cNvPr id="3483" name="Picture 3483"/>
                    <pic:cNvPicPr/>
                  </pic:nvPicPr>
                  <pic:blipFill>
                    <a:blip r:embed="rId13"/>
                    <a:stretch>
                      <a:fillRect/>
                    </a:stretch>
                  </pic:blipFill>
                  <pic:spPr>
                    <a:xfrm>
                      <a:off x="0" y="0"/>
                      <a:ext cx="3234" cy="3234"/>
                    </a:xfrm>
                    <a:prstGeom prst="rect">
                      <a:avLst/>
                    </a:prstGeom>
                  </pic:spPr>
                </pic:pic>
              </a:graphicData>
            </a:graphic>
          </wp:inline>
        </w:drawing>
      </w:r>
      <w:r>
        <w:rPr>
          <w:sz w:val="24"/>
        </w:rPr>
        <w:t>podrobná specifikace je uvedena v příloze č. I Smlouvy (dále jako „Dílo"),</w:t>
      </w:r>
    </w:p>
    <w:p w14:paraId="50B38176" w14:textId="77777777" w:rsidR="00717927" w:rsidRDefault="006B7274">
      <w:pPr>
        <w:numPr>
          <w:ilvl w:val="0"/>
          <w:numId w:val="2"/>
        </w:numPr>
        <w:spacing w:after="0" w:line="266" w:lineRule="auto"/>
        <w:ind w:left="366" w:right="10" w:hanging="356"/>
        <w:jc w:val="both"/>
      </w:pPr>
      <w:r>
        <w:rPr>
          <w:sz w:val="24"/>
        </w:rPr>
        <w:t xml:space="preserve">Místem provádění Díla (stavebních prací) je: Dálnice D2, </w:t>
      </w:r>
      <w:r>
        <w:rPr>
          <w:sz w:val="24"/>
        </w:rPr>
        <w:t xml:space="preserve">most D2 - </w:t>
      </w:r>
      <w:proofErr w:type="gramStart"/>
      <w:r>
        <w:rPr>
          <w:sz w:val="24"/>
        </w:rPr>
        <w:t>046..</w:t>
      </w:r>
      <w:proofErr w:type="gramEnd"/>
      <w:r>
        <w:rPr>
          <w:sz w:val="24"/>
        </w:rPr>
        <w:t>1</w:t>
      </w:r>
    </w:p>
    <w:p w14:paraId="117A658F" w14:textId="77777777" w:rsidR="00717927" w:rsidRDefault="006B7274">
      <w:pPr>
        <w:numPr>
          <w:ilvl w:val="0"/>
          <w:numId w:val="2"/>
        </w:numPr>
        <w:spacing w:after="128" w:line="266" w:lineRule="auto"/>
        <w:ind w:left="366" w:right="10" w:hanging="356"/>
        <w:jc w:val="both"/>
      </w:pPr>
      <w:r>
        <w:rPr>
          <w:sz w:val="24"/>
        </w:rPr>
        <w:t>Zhotovitel je povinen předat spolu s Dílem Objednateli také veškerou dokumentaci vztahující se k Dílu, která je obvykle s Dílem Objednateli předávána.</w:t>
      </w:r>
      <w:r>
        <w:rPr>
          <w:noProof/>
        </w:rPr>
        <w:drawing>
          <wp:inline distT="0" distB="0" distL="0" distR="0" wp14:anchorId="2308F583" wp14:editId="29BF705E">
            <wp:extent cx="19403" cy="9700"/>
            <wp:effectExtent l="0" t="0" r="0" b="0"/>
            <wp:docPr id="112941" name="Picture 112941"/>
            <wp:cNvGraphicFramePr/>
            <a:graphic xmlns:a="http://schemas.openxmlformats.org/drawingml/2006/main">
              <a:graphicData uri="http://schemas.openxmlformats.org/drawingml/2006/picture">
                <pic:pic xmlns:pic="http://schemas.openxmlformats.org/drawingml/2006/picture">
                  <pic:nvPicPr>
                    <pic:cNvPr id="112941" name="Picture 112941"/>
                    <pic:cNvPicPr/>
                  </pic:nvPicPr>
                  <pic:blipFill>
                    <a:blip r:embed="rId14"/>
                    <a:stretch>
                      <a:fillRect/>
                    </a:stretch>
                  </pic:blipFill>
                  <pic:spPr>
                    <a:xfrm>
                      <a:off x="0" y="0"/>
                      <a:ext cx="19403" cy="9700"/>
                    </a:xfrm>
                    <a:prstGeom prst="rect">
                      <a:avLst/>
                    </a:prstGeom>
                  </pic:spPr>
                </pic:pic>
              </a:graphicData>
            </a:graphic>
          </wp:inline>
        </w:drawing>
      </w:r>
    </w:p>
    <w:p w14:paraId="1F96E2B0" w14:textId="77777777" w:rsidR="00717927" w:rsidRDefault="006B7274">
      <w:pPr>
        <w:numPr>
          <w:ilvl w:val="0"/>
          <w:numId w:val="2"/>
        </w:numPr>
        <w:spacing w:after="128" w:line="266" w:lineRule="auto"/>
        <w:ind w:left="366" w:right="10" w:hanging="356"/>
        <w:jc w:val="both"/>
      </w:pPr>
      <w:r>
        <w:rPr>
          <w:sz w:val="24"/>
        </w:rPr>
        <w:t xml:space="preserve">Objednatel se zavazuje zaplatit za Dílo provedené v souladu s touto Smlouvou cenu Díla </w:t>
      </w:r>
      <w:r>
        <w:rPr>
          <w:noProof/>
        </w:rPr>
        <w:drawing>
          <wp:inline distT="0" distB="0" distL="0" distR="0" wp14:anchorId="30468E75" wp14:editId="1DD3DCD9">
            <wp:extent cx="3234" cy="6466"/>
            <wp:effectExtent l="0" t="0" r="0" b="0"/>
            <wp:docPr id="3486" name="Picture 3486"/>
            <wp:cNvGraphicFramePr/>
            <a:graphic xmlns:a="http://schemas.openxmlformats.org/drawingml/2006/main">
              <a:graphicData uri="http://schemas.openxmlformats.org/drawingml/2006/picture">
                <pic:pic xmlns:pic="http://schemas.openxmlformats.org/drawingml/2006/picture">
                  <pic:nvPicPr>
                    <pic:cNvPr id="3486" name="Picture 3486"/>
                    <pic:cNvPicPr/>
                  </pic:nvPicPr>
                  <pic:blipFill>
                    <a:blip r:embed="rId15"/>
                    <a:stretch>
                      <a:fillRect/>
                    </a:stretch>
                  </pic:blipFill>
                  <pic:spPr>
                    <a:xfrm>
                      <a:off x="0" y="0"/>
                      <a:ext cx="3234" cy="6466"/>
                    </a:xfrm>
                    <a:prstGeom prst="rect">
                      <a:avLst/>
                    </a:prstGeom>
                  </pic:spPr>
                </pic:pic>
              </a:graphicData>
            </a:graphic>
          </wp:inline>
        </w:drawing>
      </w:r>
      <w:r>
        <w:rPr>
          <w:sz w:val="24"/>
        </w:rPr>
        <w:t>uvedenou ve čl. IV. této Smlouvy.</w:t>
      </w:r>
    </w:p>
    <w:p w14:paraId="7A833534" w14:textId="77777777" w:rsidR="00717927" w:rsidRDefault="006B7274">
      <w:pPr>
        <w:spacing w:after="128" w:line="266" w:lineRule="auto"/>
        <w:ind w:left="366" w:right="10" w:hanging="356"/>
        <w:jc w:val="both"/>
      </w:pPr>
      <w:r>
        <w:rPr>
          <w:noProof/>
        </w:rPr>
        <w:drawing>
          <wp:inline distT="0" distB="0" distL="0" distR="0" wp14:anchorId="63CC291A" wp14:editId="2A51B419">
            <wp:extent cx="3234" cy="3232"/>
            <wp:effectExtent l="0" t="0" r="0" b="0"/>
            <wp:docPr id="3488" name="Picture 3488"/>
            <wp:cNvGraphicFramePr/>
            <a:graphic xmlns:a="http://schemas.openxmlformats.org/drawingml/2006/main">
              <a:graphicData uri="http://schemas.openxmlformats.org/drawingml/2006/picture">
                <pic:pic xmlns:pic="http://schemas.openxmlformats.org/drawingml/2006/picture">
                  <pic:nvPicPr>
                    <pic:cNvPr id="3488" name="Picture 3488"/>
                    <pic:cNvPicPr/>
                  </pic:nvPicPr>
                  <pic:blipFill>
                    <a:blip r:embed="rId16"/>
                    <a:stretch>
                      <a:fillRect/>
                    </a:stretch>
                  </pic:blipFill>
                  <pic:spPr>
                    <a:xfrm>
                      <a:off x="0" y="0"/>
                      <a:ext cx="3234" cy="3232"/>
                    </a:xfrm>
                    <a:prstGeom prst="rect">
                      <a:avLst/>
                    </a:prstGeom>
                  </pic:spPr>
                </pic:pic>
              </a:graphicData>
            </a:graphic>
          </wp:inline>
        </w:drawing>
      </w:r>
      <w:r>
        <w:rPr>
          <w:sz w:val="24"/>
        </w:rPr>
        <w:t xml:space="preserve">5. Veškeré materiály, stavební díly, technologická zařízení a pracovní postupy na Dílu musí </w:t>
      </w:r>
      <w:r>
        <w:rPr>
          <w:noProof/>
        </w:rPr>
        <w:drawing>
          <wp:inline distT="0" distB="0" distL="0" distR="0" wp14:anchorId="1B76DAE8" wp14:editId="39B8B61F">
            <wp:extent cx="3233" cy="6467"/>
            <wp:effectExtent l="0" t="0" r="0" b="0"/>
            <wp:docPr id="3487" name="Picture 3487"/>
            <wp:cNvGraphicFramePr/>
            <a:graphic xmlns:a="http://schemas.openxmlformats.org/drawingml/2006/main">
              <a:graphicData uri="http://schemas.openxmlformats.org/drawingml/2006/picture">
                <pic:pic xmlns:pic="http://schemas.openxmlformats.org/drawingml/2006/picture">
                  <pic:nvPicPr>
                    <pic:cNvPr id="3487" name="Picture 3487"/>
                    <pic:cNvPicPr/>
                  </pic:nvPicPr>
                  <pic:blipFill>
                    <a:blip r:embed="rId17"/>
                    <a:stretch>
                      <a:fillRect/>
                    </a:stretch>
                  </pic:blipFill>
                  <pic:spPr>
                    <a:xfrm>
                      <a:off x="0" y="0"/>
                      <a:ext cx="3233" cy="6467"/>
                    </a:xfrm>
                    <a:prstGeom prst="rect">
                      <a:avLst/>
                    </a:prstGeom>
                  </pic:spPr>
                </pic:pic>
              </a:graphicData>
            </a:graphic>
          </wp:inline>
        </w:drawing>
      </w:r>
      <w:r>
        <w:rPr>
          <w:sz w:val="24"/>
        </w:rPr>
        <w:t>odpovídat Technickým kvalitativním podmínkám staveb pozemních komunikací (TKP), pokynům správce stavby a Zvláštním technickým k</w:t>
      </w:r>
      <w:r>
        <w:rPr>
          <w:sz w:val="24"/>
        </w:rPr>
        <w:t xml:space="preserve">valitativním podmínkám stavby </w:t>
      </w:r>
      <w:r>
        <w:rPr>
          <w:noProof/>
        </w:rPr>
        <w:drawing>
          <wp:inline distT="0" distB="0" distL="0" distR="0" wp14:anchorId="7E2F93CE" wp14:editId="02465028">
            <wp:extent cx="9702" cy="22634"/>
            <wp:effectExtent l="0" t="0" r="0" b="0"/>
            <wp:docPr id="112943" name="Picture 112943"/>
            <wp:cNvGraphicFramePr/>
            <a:graphic xmlns:a="http://schemas.openxmlformats.org/drawingml/2006/main">
              <a:graphicData uri="http://schemas.openxmlformats.org/drawingml/2006/picture">
                <pic:pic xmlns:pic="http://schemas.openxmlformats.org/drawingml/2006/picture">
                  <pic:nvPicPr>
                    <pic:cNvPr id="112943" name="Picture 112943"/>
                    <pic:cNvPicPr/>
                  </pic:nvPicPr>
                  <pic:blipFill>
                    <a:blip r:embed="rId18"/>
                    <a:stretch>
                      <a:fillRect/>
                    </a:stretch>
                  </pic:blipFill>
                  <pic:spPr>
                    <a:xfrm>
                      <a:off x="0" y="0"/>
                      <a:ext cx="9702" cy="22634"/>
                    </a:xfrm>
                    <a:prstGeom prst="rect">
                      <a:avLst/>
                    </a:prstGeom>
                  </pic:spPr>
                </pic:pic>
              </a:graphicData>
            </a:graphic>
          </wp:inline>
        </w:drawing>
      </w:r>
      <w:r>
        <w:rPr>
          <w:sz w:val="24"/>
        </w:rPr>
        <w:t>(ZTKP), pokud jsou vypracovány, jsou podrobovány zkouškám uvedeným v TKP a ZTKP nebo požadovaným správcem stavby, a to buď v místě výroby, přípravy na staveništi nebo na jakýchkoli místech stanovených k tomuto účelu. Za bezpe</w:t>
      </w:r>
      <w:r>
        <w:rPr>
          <w:sz w:val="24"/>
        </w:rPr>
        <w:t>čnost práce a požární ochranu odpovídá Zhotovitel.</w:t>
      </w:r>
      <w:r>
        <w:rPr>
          <w:noProof/>
        </w:rPr>
        <w:drawing>
          <wp:inline distT="0" distB="0" distL="0" distR="0" wp14:anchorId="5E7DCDFE" wp14:editId="1B5483B6">
            <wp:extent cx="12935" cy="16167"/>
            <wp:effectExtent l="0" t="0" r="0" b="0"/>
            <wp:docPr id="112945" name="Picture 112945"/>
            <wp:cNvGraphicFramePr/>
            <a:graphic xmlns:a="http://schemas.openxmlformats.org/drawingml/2006/main">
              <a:graphicData uri="http://schemas.openxmlformats.org/drawingml/2006/picture">
                <pic:pic xmlns:pic="http://schemas.openxmlformats.org/drawingml/2006/picture">
                  <pic:nvPicPr>
                    <pic:cNvPr id="112945" name="Picture 112945"/>
                    <pic:cNvPicPr/>
                  </pic:nvPicPr>
                  <pic:blipFill>
                    <a:blip r:embed="rId19"/>
                    <a:stretch>
                      <a:fillRect/>
                    </a:stretch>
                  </pic:blipFill>
                  <pic:spPr>
                    <a:xfrm>
                      <a:off x="0" y="0"/>
                      <a:ext cx="12935" cy="16167"/>
                    </a:xfrm>
                    <a:prstGeom prst="rect">
                      <a:avLst/>
                    </a:prstGeom>
                  </pic:spPr>
                </pic:pic>
              </a:graphicData>
            </a:graphic>
          </wp:inline>
        </w:drawing>
      </w:r>
    </w:p>
    <w:p w14:paraId="169CFFBC" w14:textId="77777777" w:rsidR="00717927" w:rsidRDefault="006B7274">
      <w:pPr>
        <w:numPr>
          <w:ilvl w:val="0"/>
          <w:numId w:val="3"/>
        </w:numPr>
        <w:spacing w:after="128" w:line="266" w:lineRule="auto"/>
        <w:ind w:left="361" w:right="10" w:hanging="351"/>
        <w:jc w:val="both"/>
      </w:pPr>
      <w:r>
        <w:rPr>
          <w:sz w:val="24"/>
        </w:rPr>
        <w:t>Veškeré stavební práce budou prováděny při komplexním zabezpečení bezpečnosti silničního provozu, náklady tohoto zabezpečení hradí Zhotovitel.</w:t>
      </w:r>
    </w:p>
    <w:p w14:paraId="200B7BE2" w14:textId="77777777" w:rsidR="00717927" w:rsidRDefault="006B7274">
      <w:pPr>
        <w:numPr>
          <w:ilvl w:val="0"/>
          <w:numId w:val="3"/>
        </w:numPr>
        <w:spacing w:after="128" w:line="266" w:lineRule="auto"/>
        <w:ind w:left="361" w:right="10" w:hanging="351"/>
        <w:jc w:val="both"/>
      </w:pPr>
      <w:r>
        <w:rPr>
          <w:sz w:val="24"/>
        </w:rPr>
        <w:t>Veškerý vybouraný použitelný materiál je vlastnictvím Objednatele. Objednatel rozhodne o dalším využití tohoto ma</w:t>
      </w:r>
      <w:r>
        <w:rPr>
          <w:sz w:val="24"/>
        </w:rPr>
        <w:t>teriálu (netýká se odpadů).</w:t>
      </w:r>
      <w:r>
        <w:rPr>
          <w:noProof/>
        </w:rPr>
        <w:drawing>
          <wp:inline distT="0" distB="0" distL="0" distR="0" wp14:anchorId="144D9FF5" wp14:editId="00FE2E62">
            <wp:extent cx="6468" cy="22633"/>
            <wp:effectExtent l="0" t="0" r="0" b="0"/>
            <wp:docPr id="112953" name="Picture 112953"/>
            <wp:cNvGraphicFramePr/>
            <a:graphic xmlns:a="http://schemas.openxmlformats.org/drawingml/2006/main">
              <a:graphicData uri="http://schemas.openxmlformats.org/drawingml/2006/picture">
                <pic:pic xmlns:pic="http://schemas.openxmlformats.org/drawingml/2006/picture">
                  <pic:nvPicPr>
                    <pic:cNvPr id="112953" name="Picture 112953"/>
                    <pic:cNvPicPr/>
                  </pic:nvPicPr>
                  <pic:blipFill>
                    <a:blip r:embed="rId20"/>
                    <a:stretch>
                      <a:fillRect/>
                    </a:stretch>
                  </pic:blipFill>
                  <pic:spPr>
                    <a:xfrm>
                      <a:off x="0" y="0"/>
                      <a:ext cx="6468" cy="22633"/>
                    </a:xfrm>
                    <a:prstGeom prst="rect">
                      <a:avLst/>
                    </a:prstGeom>
                  </pic:spPr>
                </pic:pic>
              </a:graphicData>
            </a:graphic>
          </wp:inline>
        </w:drawing>
      </w:r>
    </w:p>
    <w:p w14:paraId="739C437F" w14:textId="77777777" w:rsidR="00717927" w:rsidRDefault="006B7274">
      <w:pPr>
        <w:numPr>
          <w:ilvl w:val="0"/>
          <w:numId w:val="3"/>
        </w:numPr>
        <w:spacing w:after="128" w:line="266" w:lineRule="auto"/>
        <w:ind w:left="361" w:right="10" w:hanging="351"/>
        <w:jc w:val="both"/>
      </w:pPr>
      <w:r>
        <w:rPr>
          <w:sz w:val="24"/>
        </w:rPr>
        <w:lastRenderedPageBreak/>
        <w:t xml:space="preserve">Je-li součástí díla i převáděný majetek, Zhotovitel provede na své náklady k okamžiku </w:t>
      </w:r>
      <w:r>
        <w:rPr>
          <w:noProof/>
        </w:rPr>
        <w:drawing>
          <wp:inline distT="0" distB="0" distL="0" distR="0" wp14:anchorId="324617CE" wp14:editId="460C0823">
            <wp:extent cx="6469" cy="12933"/>
            <wp:effectExtent l="0" t="0" r="0" b="0"/>
            <wp:docPr id="112955" name="Picture 112955"/>
            <wp:cNvGraphicFramePr/>
            <a:graphic xmlns:a="http://schemas.openxmlformats.org/drawingml/2006/main">
              <a:graphicData uri="http://schemas.openxmlformats.org/drawingml/2006/picture">
                <pic:pic xmlns:pic="http://schemas.openxmlformats.org/drawingml/2006/picture">
                  <pic:nvPicPr>
                    <pic:cNvPr id="112955" name="Picture 112955"/>
                    <pic:cNvPicPr/>
                  </pic:nvPicPr>
                  <pic:blipFill>
                    <a:blip r:embed="rId21"/>
                    <a:stretch>
                      <a:fillRect/>
                    </a:stretch>
                  </pic:blipFill>
                  <pic:spPr>
                    <a:xfrm>
                      <a:off x="0" y="0"/>
                      <a:ext cx="6469" cy="12933"/>
                    </a:xfrm>
                    <a:prstGeom prst="rect">
                      <a:avLst/>
                    </a:prstGeom>
                  </pic:spPr>
                </pic:pic>
              </a:graphicData>
            </a:graphic>
          </wp:inline>
        </w:drawing>
      </w:r>
      <w:r>
        <w:rPr>
          <w:sz w:val="24"/>
        </w:rPr>
        <w:t xml:space="preserve">předání díla zatřídění, nacenění a </w:t>
      </w:r>
      <w:proofErr w:type="spellStart"/>
      <w:r>
        <w:rPr>
          <w:sz w:val="24"/>
        </w:rPr>
        <w:t>označeníjedinečným</w:t>
      </w:r>
      <w:proofErr w:type="spellEnd"/>
      <w:r>
        <w:rPr>
          <w:sz w:val="24"/>
        </w:rPr>
        <w:t xml:space="preserve"> číselným identifikátorem předávaný </w:t>
      </w:r>
      <w:r>
        <w:rPr>
          <w:noProof/>
        </w:rPr>
        <w:drawing>
          <wp:inline distT="0" distB="0" distL="0" distR="0" wp14:anchorId="56A104F0" wp14:editId="7A4741A7">
            <wp:extent cx="9702" cy="22633"/>
            <wp:effectExtent l="0" t="0" r="0" b="0"/>
            <wp:docPr id="112957" name="Picture 112957"/>
            <wp:cNvGraphicFramePr/>
            <a:graphic xmlns:a="http://schemas.openxmlformats.org/drawingml/2006/main">
              <a:graphicData uri="http://schemas.openxmlformats.org/drawingml/2006/picture">
                <pic:pic xmlns:pic="http://schemas.openxmlformats.org/drawingml/2006/picture">
                  <pic:nvPicPr>
                    <pic:cNvPr id="112957" name="Picture 112957"/>
                    <pic:cNvPicPr/>
                  </pic:nvPicPr>
                  <pic:blipFill>
                    <a:blip r:embed="rId22"/>
                    <a:stretch>
                      <a:fillRect/>
                    </a:stretch>
                  </pic:blipFill>
                  <pic:spPr>
                    <a:xfrm>
                      <a:off x="0" y="0"/>
                      <a:ext cx="9702" cy="22633"/>
                    </a:xfrm>
                    <a:prstGeom prst="rect">
                      <a:avLst/>
                    </a:prstGeom>
                  </pic:spPr>
                </pic:pic>
              </a:graphicData>
            </a:graphic>
          </wp:inline>
        </w:drawing>
      </w:r>
      <w:r>
        <w:rPr>
          <w:sz w:val="24"/>
        </w:rPr>
        <w:t>(zatříděný) majetek. Tento majetek je předán formo</w:t>
      </w:r>
      <w:r>
        <w:rPr>
          <w:sz w:val="24"/>
        </w:rPr>
        <w:t xml:space="preserve">u inventury za účasti zástupce Objednatele, Pokud není předávané dílo plně </w:t>
      </w:r>
      <w:proofErr w:type="gramStart"/>
      <w:r>
        <w:rPr>
          <w:sz w:val="24"/>
        </w:rPr>
        <w:t>dofinancováno</w:t>
      </w:r>
      <w:proofErr w:type="gramEnd"/>
      <w:r>
        <w:rPr>
          <w:sz w:val="24"/>
        </w:rPr>
        <w:t xml:space="preserve"> a tedy není možné určit </w:t>
      </w:r>
      <w:r>
        <w:rPr>
          <w:noProof/>
        </w:rPr>
        <w:drawing>
          <wp:inline distT="0" distB="0" distL="0" distR="0" wp14:anchorId="1AAE9509" wp14:editId="36984D5E">
            <wp:extent cx="6469" cy="6467"/>
            <wp:effectExtent l="0" t="0" r="0" b="0"/>
            <wp:docPr id="6439" name="Picture 6439"/>
            <wp:cNvGraphicFramePr/>
            <a:graphic xmlns:a="http://schemas.openxmlformats.org/drawingml/2006/main">
              <a:graphicData uri="http://schemas.openxmlformats.org/drawingml/2006/picture">
                <pic:pic xmlns:pic="http://schemas.openxmlformats.org/drawingml/2006/picture">
                  <pic:nvPicPr>
                    <pic:cNvPr id="6439" name="Picture 6439"/>
                    <pic:cNvPicPr/>
                  </pic:nvPicPr>
                  <pic:blipFill>
                    <a:blip r:embed="rId23"/>
                    <a:stretch>
                      <a:fillRect/>
                    </a:stretch>
                  </pic:blipFill>
                  <pic:spPr>
                    <a:xfrm>
                      <a:off x="0" y="0"/>
                      <a:ext cx="6469" cy="6467"/>
                    </a:xfrm>
                    <a:prstGeom prst="rect">
                      <a:avLst/>
                    </a:prstGeom>
                  </pic:spPr>
                </pic:pic>
              </a:graphicData>
            </a:graphic>
          </wp:inline>
        </w:drawing>
      </w:r>
      <w:r>
        <w:rPr>
          <w:sz w:val="24"/>
        </w:rPr>
        <w:t xml:space="preserve">konečnou cenu majetku, nacení se majetek až po úplném dofinancování díla. Dofinancování </w:t>
      </w:r>
      <w:r>
        <w:rPr>
          <w:noProof/>
        </w:rPr>
        <w:drawing>
          <wp:inline distT="0" distB="0" distL="0" distR="0" wp14:anchorId="0BDCD37D" wp14:editId="31AA08B3">
            <wp:extent cx="6469" cy="3233"/>
            <wp:effectExtent l="0" t="0" r="0" b="0"/>
            <wp:docPr id="6440" name="Picture 6440"/>
            <wp:cNvGraphicFramePr/>
            <a:graphic xmlns:a="http://schemas.openxmlformats.org/drawingml/2006/main">
              <a:graphicData uri="http://schemas.openxmlformats.org/drawingml/2006/picture">
                <pic:pic xmlns:pic="http://schemas.openxmlformats.org/drawingml/2006/picture">
                  <pic:nvPicPr>
                    <pic:cNvPr id="6440" name="Picture 6440"/>
                    <pic:cNvPicPr/>
                  </pic:nvPicPr>
                  <pic:blipFill>
                    <a:blip r:embed="rId24"/>
                    <a:stretch>
                      <a:fillRect/>
                    </a:stretch>
                  </pic:blipFill>
                  <pic:spPr>
                    <a:xfrm>
                      <a:off x="0" y="0"/>
                      <a:ext cx="6469" cy="3233"/>
                    </a:xfrm>
                    <a:prstGeom prst="rect">
                      <a:avLst/>
                    </a:prstGeom>
                  </pic:spPr>
                </pic:pic>
              </a:graphicData>
            </a:graphic>
          </wp:inline>
        </w:drawing>
      </w:r>
      <w:r>
        <w:rPr>
          <w:sz w:val="24"/>
        </w:rPr>
        <w:t>majetku a jeho nacenění nemá vliv na zatřídění, označ</w:t>
      </w:r>
      <w:r>
        <w:rPr>
          <w:sz w:val="24"/>
        </w:rPr>
        <w:t xml:space="preserve">ení předávaného majetku a provedení předávací inventury. Cena jednotlivého zatříděného majetku je rozdělena na cenu základ, </w:t>
      </w:r>
      <w:r>
        <w:rPr>
          <w:noProof/>
        </w:rPr>
        <w:drawing>
          <wp:inline distT="0" distB="0" distL="0" distR="0" wp14:anchorId="631C8DE5" wp14:editId="597C8659">
            <wp:extent cx="3232" cy="35567"/>
            <wp:effectExtent l="0" t="0" r="0" b="0"/>
            <wp:docPr id="112959" name="Picture 112959"/>
            <wp:cNvGraphicFramePr/>
            <a:graphic xmlns:a="http://schemas.openxmlformats.org/drawingml/2006/main">
              <a:graphicData uri="http://schemas.openxmlformats.org/drawingml/2006/picture">
                <pic:pic xmlns:pic="http://schemas.openxmlformats.org/drawingml/2006/picture">
                  <pic:nvPicPr>
                    <pic:cNvPr id="112959" name="Picture 112959"/>
                    <pic:cNvPicPr/>
                  </pic:nvPicPr>
                  <pic:blipFill>
                    <a:blip r:embed="rId25"/>
                    <a:stretch>
                      <a:fillRect/>
                    </a:stretch>
                  </pic:blipFill>
                  <pic:spPr>
                    <a:xfrm>
                      <a:off x="0" y="0"/>
                      <a:ext cx="3232" cy="35567"/>
                    </a:xfrm>
                    <a:prstGeom prst="rect">
                      <a:avLst/>
                    </a:prstGeom>
                  </pic:spPr>
                </pic:pic>
              </a:graphicData>
            </a:graphic>
          </wp:inline>
        </w:drawing>
      </w:r>
      <w:r>
        <w:rPr>
          <w:sz w:val="24"/>
        </w:rPr>
        <w:t>valorizace (či jiná částka ovlivňující cenu základ) a DPH. Zatřídění majetku je prováděno dle platné klasifikace Českého statistick</w:t>
      </w:r>
      <w:r>
        <w:rPr>
          <w:sz w:val="24"/>
        </w:rPr>
        <w:t>ého úřadu.</w:t>
      </w:r>
    </w:p>
    <w:p w14:paraId="4CD65A65" w14:textId="77777777" w:rsidR="00717927" w:rsidRDefault="006B7274">
      <w:pPr>
        <w:numPr>
          <w:ilvl w:val="0"/>
          <w:numId w:val="3"/>
        </w:numPr>
        <w:spacing w:after="101" w:line="266" w:lineRule="auto"/>
        <w:ind w:left="361" w:right="10" w:hanging="351"/>
        <w:jc w:val="both"/>
      </w:pPr>
      <w:r>
        <w:rPr>
          <w:sz w:val="24"/>
        </w:rPr>
        <w:t xml:space="preserve">Je-li součástí plnění Zhotovitele dílo ve smyslu zákona č. 121/2000 Sb., o právu autorském, </w:t>
      </w:r>
      <w:r>
        <w:rPr>
          <w:noProof/>
        </w:rPr>
        <w:drawing>
          <wp:inline distT="0" distB="0" distL="0" distR="0" wp14:anchorId="193ADD59" wp14:editId="024A7115">
            <wp:extent cx="16170" cy="35567"/>
            <wp:effectExtent l="0" t="0" r="0" b="0"/>
            <wp:docPr id="112961" name="Picture 112961"/>
            <wp:cNvGraphicFramePr/>
            <a:graphic xmlns:a="http://schemas.openxmlformats.org/drawingml/2006/main">
              <a:graphicData uri="http://schemas.openxmlformats.org/drawingml/2006/picture">
                <pic:pic xmlns:pic="http://schemas.openxmlformats.org/drawingml/2006/picture">
                  <pic:nvPicPr>
                    <pic:cNvPr id="112961" name="Picture 112961"/>
                    <pic:cNvPicPr/>
                  </pic:nvPicPr>
                  <pic:blipFill>
                    <a:blip r:embed="rId26"/>
                    <a:stretch>
                      <a:fillRect/>
                    </a:stretch>
                  </pic:blipFill>
                  <pic:spPr>
                    <a:xfrm>
                      <a:off x="0" y="0"/>
                      <a:ext cx="16170" cy="35567"/>
                    </a:xfrm>
                    <a:prstGeom prst="rect">
                      <a:avLst/>
                    </a:prstGeom>
                  </pic:spPr>
                </pic:pic>
              </a:graphicData>
            </a:graphic>
          </wp:inline>
        </w:drawing>
      </w:r>
      <w:r>
        <w:rPr>
          <w:sz w:val="24"/>
        </w:rPr>
        <w:t xml:space="preserve">ve znění pozdějších předpisů, poskytuje k němu Zhotovitel Objednateli nevýhradní, časově, územně a množstevně neomezenou licenci, a to ke všem způsobům </w:t>
      </w:r>
      <w:r>
        <w:rPr>
          <w:sz w:val="24"/>
        </w:rPr>
        <w:t>užití (zejména s právem dílo dále upravovat, a to i prostřednictvím třetí osoby) a s právem udělení podlicence nebo postoupení licence na třetí osobu. Licenční poplatek je zahrnut v ceně uvedené v čl. IV Smlouvy.</w:t>
      </w:r>
    </w:p>
    <w:p w14:paraId="5656A6E3" w14:textId="77777777" w:rsidR="00717927" w:rsidRDefault="006B7274">
      <w:pPr>
        <w:numPr>
          <w:ilvl w:val="0"/>
          <w:numId w:val="3"/>
        </w:numPr>
        <w:spacing w:after="128" w:line="266" w:lineRule="auto"/>
        <w:ind w:left="361" w:right="10" w:hanging="351"/>
        <w:jc w:val="both"/>
      </w:pPr>
      <w:r>
        <w:rPr>
          <w:sz w:val="24"/>
        </w:rPr>
        <w:t>Pokud se na jakoukoliv část plnění poskytov</w:t>
      </w:r>
      <w:r>
        <w:rPr>
          <w:sz w:val="24"/>
        </w:rPr>
        <w:t>anou Zhotovitelem vztahuje nařízení GDPR (Nařízení Evropského parlamentu a Rady (EU) č. 2016/679 ze dne 27. dubna 2016 0 ochraně fyzických osob v souvislosti se zpracováním osobních údajů a o volném pohybu těchto údajů a o zrušení směrnice 95/46/ES (obecné</w:t>
      </w:r>
      <w:r>
        <w:rPr>
          <w:sz w:val="24"/>
        </w:rPr>
        <w:t xml:space="preserve"> nařízení o ochraně osobních údajů)), je Zhotovitel povinen zajistit plnění svých povinností v nařízení GDPR stanovených. V případě, kdy bude Zhotovitel v kterémkoliv okamžiku plnění svých smluvních povinností </w:t>
      </w:r>
      <w:r>
        <w:rPr>
          <w:noProof/>
        </w:rPr>
        <w:drawing>
          <wp:inline distT="0" distB="0" distL="0" distR="0" wp14:anchorId="7CE0EC9F" wp14:editId="5BE2803B">
            <wp:extent cx="6469" cy="6467"/>
            <wp:effectExtent l="0" t="0" r="0" b="0"/>
            <wp:docPr id="6447" name="Picture 6447"/>
            <wp:cNvGraphicFramePr/>
            <a:graphic xmlns:a="http://schemas.openxmlformats.org/drawingml/2006/main">
              <a:graphicData uri="http://schemas.openxmlformats.org/drawingml/2006/picture">
                <pic:pic xmlns:pic="http://schemas.openxmlformats.org/drawingml/2006/picture">
                  <pic:nvPicPr>
                    <pic:cNvPr id="6447" name="Picture 6447"/>
                    <pic:cNvPicPr/>
                  </pic:nvPicPr>
                  <pic:blipFill>
                    <a:blip r:embed="rId27"/>
                    <a:stretch>
                      <a:fillRect/>
                    </a:stretch>
                  </pic:blipFill>
                  <pic:spPr>
                    <a:xfrm>
                      <a:off x="0" y="0"/>
                      <a:ext cx="6469" cy="6467"/>
                    </a:xfrm>
                    <a:prstGeom prst="rect">
                      <a:avLst/>
                    </a:prstGeom>
                  </pic:spPr>
                </pic:pic>
              </a:graphicData>
            </a:graphic>
          </wp:inline>
        </w:drawing>
      </w:r>
      <w:r>
        <w:rPr>
          <w:sz w:val="24"/>
        </w:rPr>
        <w:t>zpracovatelem osobních údajů poskytnutých Obj</w:t>
      </w:r>
      <w:r>
        <w:rPr>
          <w:sz w:val="24"/>
        </w:rPr>
        <w:t>ednatelem nebo získaných pro Objednatele, je povinen na tuto skutečnost Objednatele upozornit a bezodkladně (vždy však před zahájením zpracování osobních údajů) s ním uzavřít smlouvu o zpracování osobních údajů. Smlouvu dle předcházející věty je dále Zhoto</w:t>
      </w:r>
      <w:r>
        <w:rPr>
          <w:sz w:val="24"/>
        </w:rPr>
        <w:t xml:space="preserve">vitel s Objednatelem povinen uzavřít vždy, </w:t>
      </w:r>
      <w:proofErr w:type="spellStart"/>
      <w:r>
        <w:rPr>
          <w:sz w:val="24"/>
        </w:rPr>
        <w:t>kdyžjej</w:t>
      </w:r>
      <w:proofErr w:type="spellEnd"/>
      <w:r>
        <w:rPr>
          <w:sz w:val="24"/>
        </w:rPr>
        <w:t xml:space="preserve"> k tomu Objednatel písemně vyzve. Přílohu č, 3 této Smlouvy tvoří nezávazný vzor Smlouvy o zpracování osobních údajů, který je možné pro výše uvedené účely použít, </w:t>
      </w:r>
      <w:r>
        <w:rPr>
          <w:noProof/>
        </w:rPr>
        <w:drawing>
          <wp:inline distT="0" distB="0" distL="0" distR="0" wp14:anchorId="1B5E3A91" wp14:editId="08F98C12">
            <wp:extent cx="6469" cy="3234"/>
            <wp:effectExtent l="0" t="0" r="0" b="0"/>
            <wp:docPr id="6448" name="Picture 6448"/>
            <wp:cNvGraphicFramePr/>
            <a:graphic xmlns:a="http://schemas.openxmlformats.org/drawingml/2006/main">
              <a:graphicData uri="http://schemas.openxmlformats.org/drawingml/2006/picture">
                <pic:pic xmlns:pic="http://schemas.openxmlformats.org/drawingml/2006/picture">
                  <pic:nvPicPr>
                    <pic:cNvPr id="6448" name="Picture 6448"/>
                    <pic:cNvPicPr/>
                  </pic:nvPicPr>
                  <pic:blipFill>
                    <a:blip r:embed="rId28"/>
                    <a:stretch>
                      <a:fillRect/>
                    </a:stretch>
                  </pic:blipFill>
                  <pic:spPr>
                    <a:xfrm>
                      <a:off x="0" y="0"/>
                      <a:ext cx="6469" cy="3234"/>
                    </a:xfrm>
                    <a:prstGeom prst="rect">
                      <a:avLst/>
                    </a:prstGeom>
                  </pic:spPr>
                </pic:pic>
              </a:graphicData>
            </a:graphic>
          </wp:inline>
        </w:drawing>
      </w:r>
      <w:r>
        <w:rPr>
          <w:sz w:val="24"/>
        </w:rPr>
        <w:t>přičemž výsledné znění Smlouvy o zpracová</w:t>
      </w:r>
      <w:r>
        <w:rPr>
          <w:sz w:val="24"/>
        </w:rPr>
        <w:t>ní osobních údajů bude vždy stanoveno dohodou Smluvních stran tak, aby byla zachována konformita s nařízením GDPR a případně dalšími dotčenými obecně závaznými právními předpisy.</w:t>
      </w:r>
    </w:p>
    <w:p w14:paraId="554D3645" w14:textId="77777777" w:rsidR="00717927" w:rsidRDefault="006B7274">
      <w:pPr>
        <w:spacing w:after="41"/>
        <w:ind w:left="423" w:right="372" w:hanging="10"/>
        <w:jc w:val="center"/>
      </w:pPr>
      <w:r>
        <w:t>111.</w:t>
      </w:r>
    </w:p>
    <w:p w14:paraId="0E27CCD0" w14:textId="77777777" w:rsidR="00717927" w:rsidRDefault="006B7274">
      <w:pPr>
        <w:spacing w:after="130"/>
        <w:ind w:left="81" w:hanging="10"/>
        <w:jc w:val="center"/>
      </w:pPr>
      <w:r>
        <w:rPr>
          <w:sz w:val="26"/>
        </w:rPr>
        <w:t>Doba plnění</w:t>
      </w:r>
      <w:r>
        <w:rPr>
          <w:noProof/>
        </w:rPr>
        <w:drawing>
          <wp:inline distT="0" distB="0" distL="0" distR="0" wp14:anchorId="687F3546" wp14:editId="732BBB1C">
            <wp:extent cx="3234" cy="6466"/>
            <wp:effectExtent l="0" t="0" r="0" b="0"/>
            <wp:docPr id="6449" name="Picture 6449"/>
            <wp:cNvGraphicFramePr/>
            <a:graphic xmlns:a="http://schemas.openxmlformats.org/drawingml/2006/main">
              <a:graphicData uri="http://schemas.openxmlformats.org/drawingml/2006/picture">
                <pic:pic xmlns:pic="http://schemas.openxmlformats.org/drawingml/2006/picture">
                  <pic:nvPicPr>
                    <pic:cNvPr id="6449" name="Picture 6449"/>
                    <pic:cNvPicPr/>
                  </pic:nvPicPr>
                  <pic:blipFill>
                    <a:blip r:embed="rId29"/>
                    <a:stretch>
                      <a:fillRect/>
                    </a:stretch>
                  </pic:blipFill>
                  <pic:spPr>
                    <a:xfrm>
                      <a:off x="0" y="0"/>
                      <a:ext cx="3234" cy="6466"/>
                    </a:xfrm>
                    <a:prstGeom prst="rect">
                      <a:avLst/>
                    </a:prstGeom>
                  </pic:spPr>
                </pic:pic>
              </a:graphicData>
            </a:graphic>
          </wp:inline>
        </w:drawing>
      </w:r>
    </w:p>
    <w:p w14:paraId="27E8EF93" w14:textId="77777777" w:rsidR="00717927" w:rsidRDefault="006B7274">
      <w:pPr>
        <w:spacing w:after="2129" w:line="266" w:lineRule="auto"/>
        <w:ind w:left="366" w:right="10" w:hanging="356"/>
        <w:jc w:val="both"/>
      </w:pPr>
      <w:r>
        <w:rPr>
          <w:noProof/>
        </w:rPr>
        <w:drawing>
          <wp:inline distT="0" distB="0" distL="0" distR="0" wp14:anchorId="6FB60499" wp14:editId="34DB6349">
            <wp:extent cx="3234" cy="3233"/>
            <wp:effectExtent l="0" t="0" r="0" b="0"/>
            <wp:docPr id="6450" name="Picture 6450"/>
            <wp:cNvGraphicFramePr/>
            <a:graphic xmlns:a="http://schemas.openxmlformats.org/drawingml/2006/main">
              <a:graphicData uri="http://schemas.openxmlformats.org/drawingml/2006/picture">
                <pic:pic xmlns:pic="http://schemas.openxmlformats.org/drawingml/2006/picture">
                  <pic:nvPicPr>
                    <pic:cNvPr id="6450" name="Picture 6450"/>
                    <pic:cNvPicPr/>
                  </pic:nvPicPr>
                  <pic:blipFill>
                    <a:blip r:embed="rId16"/>
                    <a:stretch>
                      <a:fillRect/>
                    </a:stretch>
                  </pic:blipFill>
                  <pic:spPr>
                    <a:xfrm>
                      <a:off x="0" y="0"/>
                      <a:ext cx="3234" cy="3233"/>
                    </a:xfrm>
                    <a:prstGeom prst="rect">
                      <a:avLst/>
                    </a:prstGeom>
                  </pic:spPr>
                </pic:pic>
              </a:graphicData>
            </a:graphic>
          </wp:inline>
        </w:drawing>
      </w:r>
      <w:r>
        <w:rPr>
          <w:sz w:val="24"/>
        </w:rPr>
        <w:t>1. Zhotovitel je povinen provést Dílo (tj. dokončit a před</w:t>
      </w:r>
      <w:r>
        <w:rPr>
          <w:sz w:val="24"/>
        </w:rPr>
        <w:t>at) Objednateli do 31.10.2021. O předání (resp. převzetí) díla bude sepsán předávací protokol podepsaný oběma Smluvními stranami, přičemž Objednatel není povinen převzít dílo, které vykazuje vady.</w:t>
      </w:r>
      <w:r>
        <w:rPr>
          <w:noProof/>
        </w:rPr>
        <w:drawing>
          <wp:inline distT="0" distB="0" distL="0" distR="0" wp14:anchorId="5F7CAB2E" wp14:editId="4CBFDE60">
            <wp:extent cx="6468" cy="12933"/>
            <wp:effectExtent l="0" t="0" r="0" b="0"/>
            <wp:docPr id="112963" name="Picture 112963"/>
            <wp:cNvGraphicFramePr/>
            <a:graphic xmlns:a="http://schemas.openxmlformats.org/drawingml/2006/main">
              <a:graphicData uri="http://schemas.openxmlformats.org/drawingml/2006/picture">
                <pic:pic xmlns:pic="http://schemas.openxmlformats.org/drawingml/2006/picture">
                  <pic:nvPicPr>
                    <pic:cNvPr id="112963" name="Picture 112963"/>
                    <pic:cNvPicPr/>
                  </pic:nvPicPr>
                  <pic:blipFill>
                    <a:blip r:embed="rId30"/>
                    <a:stretch>
                      <a:fillRect/>
                    </a:stretch>
                  </pic:blipFill>
                  <pic:spPr>
                    <a:xfrm>
                      <a:off x="0" y="0"/>
                      <a:ext cx="6468" cy="12933"/>
                    </a:xfrm>
                    <a:prstGeom prst="rect">
                      <a:avLst/>
                    </a:prstGeom>
                  </pic:spPr>
                </pic:pic>
              </a:graphicData>
            </a:graphic>
          </wp:inline>
        </w:drawing>
      </w:r>
    </w:p>
    <w:p w14:paraId="2E3BB418" w14:textId="77777777" w:rsidR="00717927" w:rsidRDefault="006B7274">
      <w:pPr>
        <w:spacing w:after="41"/>
        <w:ind w:left="423" w:hanging="10"/>
        <w:jc w:val="center"/>
      </w:pPr>
      <w:r>
        <w:t xml:space="preserve">3 </w:t>
      </w:r>
    </w:p>
    <w:p w14:paraId="4378C074" w14:textId="77777777" w:rsidR="00717927" w:rsidRDefault="006B7274">
      <w:pPr>
        <w:spacing w:after="130"/>
        <w:ind w:left="81" w:right="112" w:hanging="10"/>
        <w:jc w:val="center"/>
      </w:pPr>
      <w:r>
        <w:rPr>
          <w:sz w:val="26"/>
        </w:rPr>
        <w:t>Cena</w:t>
      </w:r>
    </w:p>
    <w:p w14:paraId="0A7C03C7" w14:textId="77777777" w:rsidR="00717927" w:rsidRDefault="006B7274">
      <w:pPr>
        <w:numPr>
          <w:ilvl w:val="0"/>
          <w:numId w:val="4"/>
        </w:numPr>
        <w:spacing w:after="263" w:line="266" w:lineRule="auto"/>
        <w:ind w:left="366" w:right="10" w:hanging="356"/>
        <w:jc w:val="both"/>
      </w:pPr>
      <w:r>
        <w:rPr>
          <w:sz w:val="24"/>
        </w:rPr>
        <w:lastRenderedPageBreak/>
        <w:t>Objednatel se zavazuje uhradit Zhotoviteli za řádné a včasné provedení Díla následující cenu (dále jako „Cena Díla”):</w:t>
      </w:r>
      <w:r>
        <w:rPr>
          <w:noProof/>
        </w:rPr>
        <w:drawing>
          <wp:inline distT="0" distB="0" distL="0" distR="0" wp14:anchorId="77C2DA78" wp14:editId="09442662">
            <wp:extent cx="6467" cy="6467"/>
            <wp:effectExtent l="0" t="0" r="0" b="0"/>
            <wp:docPr id="8976" name="Picture 8976"/>
            <wp:cNvGraphicFramePr/>
            <a:graphic xmlns:a="http://schemas.openxmlformats.org/drawingml/2006/main">
              <a:graphicData uri="http://schemas.openxmlformats.org/drawingml/2006/picture">
                <pic:pic xmlns:pic="http://schemas.openxmlformats.org/drawingml/2006/picture">
                  <pic:nvPicPr>
                    <pic:cNvPr id="8976" name="Picture 8976"/>
                    <pic:cNvPicPr/>
                  </pic:nvPicPr>
                  <pic:blipFill>
                    <a:blip r:embed="rId31"/>
                    <a:stretch>
                      <a:fillRect/>
                    </a:stretch>
                  </pic:blipFill>
                  <pic:spPr>
                    <a:xfrm>
                      <a:off x="0" y="0"/>
                      <a:ext cx="6467" cy="6467"/>
                    </a:xfrm>
                    <a:prstGeom prst="rect">
                      <a:avLst/>
                    </a:prstGeom>
                  </pic:spPr>
                </pic:pic>
              </a:graphicData>
            </a:graphic>
          </wp:inline>
        </w:drawing>
      </w:r>
    </w:p>
    <w:p w14:paraId="52A99068" w14:textId="77777777" w:rsidR="00717927" w:rsidRDefault="006B7274">
      <w:pPr>
        <w:spacing w:after="1" w:line="476" w:lineRule="auto"/>
        <w:ind w:left="504" w:right="4110"/>
      </w:pPr>
      <w:r>
        <w:rPr>
          <w:sz w:val="26"/>
        </w:rPr>
        <w:t>Cena Díla bez DPH:</w:t>
      </w:r>
      <w:r>
        <w:rPr>
          <w:sz w:val="26"/>
        </w:rPr>
        <w:tab/>
        <w:t>94 250,- Kč DPH:</w:t>
      </w:r>
      <w:r>
        <w:rPr>
          <w:sz w:val="26"/>
        </w:rPr>
        <w:tab/>
        <w:t>19 792,50 Kč</w:t>
      </w:r>
      <w:r>
        <w:rPr>
          <w:noProof/>
        </w:rPr>
        <w:drawing>
          <wp:inline distT="0" distB="0" distL="0" distR="0" wp14:anchorId="16812996" wp14:editId="74252ADE">
            <wp:extent cx="3234" cy="6467"/>
            <wp:effectExtent l="0" t="0" r="0" b="0"/>
            <wp:docPr id="8977" name="Picture 8977"/>
            <wp:cNvGraphicFramePr/>
            <a:graphic xmlns:a="http://schemas.openxmlformats.org/drawingml/2006/main">
              <a:graphicData uri="http://schemas.openxmlformats.org/drawingml/2006/picture">
                <pic:pic xmlns:pic="http://schemas.openxmlformats.org/drawingml/2006/picture">
                  <pic:nvPicPr>
                    <pic:cNvPr id="8977" name="Picture 8977"/>
                    <pic:cNvPicPr/>
                  </pic:nvPicPr>
                  <pic:blipFill>
                    <a:blip r:embed="rId32"/>
                    <a:stretch>
                      <a:fillRect/>
                    </a:stretch>
                  </pic:blipFill>
                  <pic:spPr>
                    <a:xfrm>
                      <a:off x="0" y="0"/>
                      <a:ext cx="3234" cy="6467"/>
                    </a:xfrm>
                    <a:prstGeom prst="rect">
                      <a:avLst/>
                    </a:prstGeom>
                  </pic:spPr>
                </pic:pic>
              </a:graphicData>
            </a:graphic>
          </wp:inline>
        </w:drawing>
      </w:r>
    </w:p>
    <w:p w14:paraId="4E15B894" w14:textId="77777777" w:rsidR="00717927" w:rsidRDefault="006B7274">
      <w:pPr>
        <w:spacing w:after="247"/>
        <w:ind w:left="514" w:right="4110"/>
      </w:pPr>
      <w:r>
        <w:rPr>
          <w:sz w:val="26"/>
        </w:rPr>
        <w:t>Cena Díla včetně DPH: 114 042,50 Kč</w:t>
      </w:r>
    </w:p>
    <w:p w14:paraId="3256D497" w14:textId="77777777" w:rsidR="00717927" w:rsidRDefault="006B7274">
      <w:pPr>
        <w:numPr>
          <w:ilvl w:val="0"/>
          <w:numId w:val="4"/>
        </w:numPr>
        <w:spacing w:after="0" w:line="266" w:lineRule="auto"/>
        <w:ind w:left="366" w:right="10" w:hanging="356"/>
        <w:jc w:val="both"/>
      </w:pPr>
      <w:r>
        <w:rPr>
          <w:sz w:val="24"/>
        </w:rPr>
        <w:t>Cena Díla je stanovena jako maximální a nepřekročit</w:t>
      </w:r>
      <w:r>
        <w:rPr>
          <w:sz w:val="24"/>
        </w:rPr>
        <w:t>elná s výjimkou změny zákonné sazby</w:t>
      </w:r>
    </w:p>
    <w:p w14:paraId="482681FE" w14:textId="77777777" w:rsidR="00717927" w:rsidRDefault="006B7274">
      <w:pPr>
        <w:spacing w:after="128" w:line="266" w:lineRule="auto"/>
        <w:ind w:left="351" w:right="10"/>
        <w:jc w:val="both"/>
      </w:pPr>
      <w:r>
        <w:rPr>
          <w:sz w:val="24"/>
        </w:rPr>
        <w:t>DPH nebo s výjimkou dodatkem Smlouvy sjednané nepodstatné změny Smlouvy,</w:t>
      </w:r>
      <w:r>
        <w:rPr>
          <w:noProof/>
        </w:rPr>
        <w:drawing>
          <wp:inline distT="0" distB="0" distL="0" distR="0" wp14:anchorId="50EA7C83" wp14:editId="4EB77CCA">
            <wp:extent cx="3234" cy="3233"/>
            <wp:effectExtent l="0" t="0" r="0" b="0"/>
            <wp:docPr id="8979" name="Picture 8979"/>
            <wp:cNvGraphicFramePr/>
            <a:graphic xmlns:a="http://schemas.openxmlformats.org/drawingml/2006/main">
              <a:graphicData uri="http://schemas.openxmlformats.org/drawingml/2006/picture">
                <pic:pic xmlns:pic="http://schemas.openxmlformats.org/drawingml/2006/picture">
                  <pic:nvPicPr>
                    <pic:cNvPr id="8979" name="Picture 8979"/>
                    <pic:cNvPicPr/>
                  </pic:nvPicPr>
                  <pic:blipFill>
                    <a:blip r:embed="rId33"/>
                    <a:stretch>
                      <a:fillRect/>
                    </a:stretch>
                  </pic:blipFill>
                  <pic:spPr>
                    <a:xfrm>
                      <a:off x="0" y="0"/>
                      <a:ext cx="3234" cy="3233"/>
                    </a:xfrm>
                    <a:prstGeom prst="rect">
                      <a:avLst/>
                    </a:prstGeom>
                  </pic:spPr>
                </pic:pic>
              </a:graphicData>
            </a:graphic>
          </wp:inline>
        </w:drawing>
      </w:r>
    </w:p>
    <w:p w14:paraId="0855BEA6" w14:textId="77777777" w:rsidR="00717927" w:rsidRDefault="006B7274">
      <w:pPr>
        <w:numPr>
          <w:ilvl w:val="0"/>
          <w:numId w:val="4"/>
        </w:numPr>
        <w:spacing w:after="433" w:line="266" w:lineRule="auto"/>
        <w:ind w:left="366" w:right="10" w:hanging="356"/>
        <w:jc w:val="both"/>
      </w:pPr>
      <w:r>
        <w:rPr>
          <w:sz w:val="24"/>
        </w:rPr>
        <w:t>Položkový rozpočet Ceny Díla (výkaz výměr) je uveden v příloze č. 2 této Smlouvy.</w:t>
      </w:r>
      <w:r>
        <w:rPr>
          <w:noProof/>
        </w:rPr>
        <w:drawing>
          <wp:inline distT="0" distB="0" distL="0" distR="0" wp14:anchorId="703B2AFF" wp14:editId="28ED5BC5">
            <wp:extent cx="6467" cy="22633"/>
            <wp:effectExtent l="0" t="0" r="0" b="0"/>
            <wp:docPr id="112968" name="Picture 112968"/>
            <wp:cNvGraphicFramePr/>
            <a:graphic xmlns:a="http://schemas.openxmlformats.org/drawingml/2006/main">
              <a:graphicData uri="http://schemas.openxmlformats.org/drawingml/2006/picture">
                <pic:pic xmlns:pic="http://schemas.openxmlformats.org/drawingml/2006/picture">
                  <pic:nvPicPr>
                    <pic:cNvPr id="112968" name="Picture 112968"/>
                    <pic:cNvPicPr/>
                  </pic:nvPicPr>
                  <pic:blipFill>
                    <a:blip r:embed="rId34"/>
                    <a:stretch>
                      <a:fillRect/>
                    </a:stretch>
                  </pic:blipFill>
                  <pic:spPr>
                    <a:xfrm>
                      <a:off x="0" y="0"/>
                      <a:ext cx="6467" cy="22633"/>
                    </a:xfrm>
                    <a:prstGeom prst="rect">
                      <a:avLst/>
                    </a:prstGeom>
                  </pic:spPr>
                </pic:pic>
              </a:graphicData>
            </a:graphic>
          </wp:inline>
        </w:drawing>
      </w:r>
    </w:p>
    <w:p w14:paraId="5C7FA3D2" w14:textId="77777777" w:rsidR="00717927" w:rsidRDefault="006B7274">
      <w:pPr>
        <w:spacing w:after="130"/>
        <w:ind w:left="81" w:right="102" w:hanging="10"/>
        <w:jc w:val="center"/>
      </w:pPr>
      <w:r>
        <w:rPr>
          <w:sz w:val="26"/>
        </w:rPr>
        <w:t>Platební podmínky</w:t>
      </w:r>
    </w:p>
    <w:p w14:paraId="27BC8E00" w14:textId="77777777" w:rsidR="00717927" w:rsidRDefault="006B7274">
      <w:pPr>
        <w:numPr>
          <w:ilvl w:val="0"/>
          <w:numId w:val="5"/>
        </w:numPr>
        <w:spacing w:after="128" w:line="266" w:lineRule="auto"/>
        <w:ind w:left="361" w:right="10" w:hanging="351"/>
        <w:jc w:val="both"/>
      </w:pPr>
      <w:r>
        <w:rPr>
          <w:noProof/>
        </w:rPr>
        <w:drawing>
          <wp:anchor distT="0" distB="0" distL="114300" distR="114300" simplePos="0" relativeHeight="251659264" behindDoc="0" locked="0" layoutInCell="1" allowOverlap="0" wp14:anchorId="34E65408" wp14:editId="03328AFB">
            <wp:simplePos x="0" y="0"/>
            <wp:positionH relativeFrom="page">
              <wp:posOffset>915181</wp:posOffset>
            </wp:positionH>
            <wp:positionV relativeFrom="page">
              <wp:posOffset>2913216</wp:posOffset>
            </wp:positionV>
            <wp:extent cx="3234" cy="3233"/>
            <wp:effectExtent l="0" t="0" r="0" b="0"/>
            <wp:wrapSquare wrapText="bothSides"/>
            <wp:docPr id="8978" name="Picture 8978"/>
            <wp:cNvGraphicFramePr/>
            <a:graphic xmlns:a="http://schemas.openxmlformats.org/drawingml/2006/main">
              <a:graphicData uri="http://schemas.openxmlformats.org/drawingml/2006/picture">
                <pic:pic xmlns:pic="http://schemas.openxmlformats.org/drawingml/2006/picture">
                  <pic:nvPicPr>
                    <pic:cNvPr id="8978" name="Picture 8978"/>
                    <pic:cNvPicPr/>
                  </pic:nvPicPr>
                  <pic:blipFill>
                    <a:blip r:embed="rId35"/>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60288" behindDoc="0" locked="0" layoutInCell="1" allowOverlap="0" wp14:anchorId="450A6B04" wp14:editId="3BB85C43">
            <wp:simplePos x="0" y="0"/>
            <wp:positionH relativeFrom="page">
              <wp:posOffset>915181</wp:posOffset>
            </wp:positionH>
            <wp:positionV relativeFrom="page">
              <wp:posOffset>5625966</wp:posOffset>
            </wp:positionV>
            <wp:extent cx="3234" cy="3234"/>
            <wp:effectExtent l="0" t="0" r="0" b="0"/>
            <wp:wrapSquare wrapText="bothSides"/>
            <wp:docPr id="8982" name="Picture 8982"/>
            <wp:cNvGraphicFramePr/>
            <a:graphic xmlns:a="http://schemas.openxmlformats.org/drawingml/2006/main">
              <a:graphicData uri="http://schemas.openxmlformats.org/drawingml/2006/picture">
                <pic:pic xmlns:pic="http://schemas.openxmlformats.org/drawingml/2006/picture">
                  <pic:nvPicPr>
                    <pic:cNvPr id="8982" name="Picture 8982"/>
                    <pic:cNvPicPr/>
                  </pic:nvPicPr>
                  <pic:blipFill>
                    <a:blip r:embed="rId36"/>
                    <a:stretch>
                      <a:fillRect/>
                    </a:stretch>
                  </pic:blipFill>
                  <pic:spPr>
                    <a:xfrm>
                      <a:off x="0" y="0"/>
                      <a:ext cx="3234" cy="3234"/>
                    </a:xfrm>
                    <a:prstGeom prst="rect">
                      <a:avLst/>
                    </a:prstGeom>
                  </pic:spPr>
                </pic:pic>
              </a:graphicData>
            </a:graphic>
          </wp:anchor>
        </w:drawing>
      </w:r>
      <w:r>
        <w:rPr>
          <w:noProof/>
        </w:rPr>
        <w:drawing>
          <wp:anchor distT="0" distB="0" distL="114300" distR="114300" simplePos="0" relativeHeight="251661312" behindDoc="0" locked="0" layoutInCell="1" allowOverlap="0" wp14:anchorId="2AB83EB9" wp14:editId="794B0483">
            <wp:simplePos x="0" y="0"/>
            <wp:positionH relativeFrom="page">
              <wp:posOffset>915181</wp:posOffset>
            </wp:positionH>
            <wp:positionV relativeFrom="page">
              <wp:posOffset>8251417</wp:posOffset>
            </wp:positionV>
            <wp:extent cx="3234" cy="3234"/>
            <wp:effectExtent l="0" t="0" r="0" b="0"/>
            <wp:wrapSquare wrapText="bothSides"/>
            <wp:docPr id="8985" name="Picture 8985"/>
            <wp:cNvGraphicFramePr/>
            <a:graphic xmlns:a="http://schemas.openxmlformats.org/drawingml/2006/main">
              <a:graphicData uri="http://schemas.openxmlformats.org/drawingml/2006/picture">
                <pic:pic xmlns:pic="http://schemas.openxmlformats.org/drawingml/2006/picture">
                  <pic:nvPicPr>
                    <pic:cNvPr id="8985" name="Picture 8985"/>
                    <pic:cNvPicPr/>
                  </pic:nvPicPr>
                  <pic:blipFill>
                    <a:blip r:embed="rId37"/>
                    <a:stretch>
                      <a:fillRect/>
                    </a:stretch>
                  </pic:blipFill>
                  <pic:spPr>
                    <a:xfrm>
                      <a:off x="0" y="0"/>
                      <a:ext cx="3234" cy="3234"/>
                    </a:xfrm>
                    <a:prstGeom prst="rect">
                      <a:avLst/>
                    </a:prstGeom>
                  </pic:spPr>
                </pic:pic>
              </a:graphicData>
            </a:graphic>
          </wp:anchor>
        </w:drawing>
      </w:r>
      <w:r>
        <w:rPr>
          <w:noProof/>
        </w:rPr>
        <w:drawing>
          <wp:anchor distT="0" distB="0" distL="114300" distR="114300" simplePos="0" relativeHeight="251662336" behindDoc="0" locked="0" layoutInCell="1" allowOverlap="0" wp14:anchorId="4DF91677" wp14:editId="67DFBD40">
            <wp:simplePos x="0" y="0"/>
            <wp:positionH relativeFrom="page">
              <wp:posOffset>915181</wp:posOffset>
            </wp:positionH>
            <wp:positionV relativeFrom="page">
              <wp:posOffset>8267584</wp:posOffset>
            </wp:positionV>
            <wp:extent cx="3234" cy="6466"/>
            <wp:effectExtent l="0" t="0" r="0" b="0"/>
            <wp:wrapSquare wrapText="bothSides"/>
            <wp:docPr id="8986" name="Picture 8986"/>
            <wp:cNvGraphicFramePr/>
            <a:graphic xmlns:a="http://schemas.openxmlformats.org/drawingml/2006/main">
              <a:graphicData uri="http://schemas.openxmlformats.org/drawingml/2006/picture">
                <pic:pic xmlns:pic="http://schemas.openxmlformats.org/drawingml/2006/picture">
                  <pic:nvPicPr>
                    <pic:cNvPr id="8986" name="Picture 8986"/>
                    <pic:cNvPicPr/>
                  </pic:nvPicPr>
                  <pic:blipFill>
                    <a:blip r:embed="rId38"/>
                    <a:stretch>
                      <a:fillRect/>
                    </a:stretch>
                  </pic:blipFill>
                  <pic:spPr>
                    <a:xfrm>
                      <a:off x="0" y="0"/>
                      <a:ext cx="3234" cy="6466"/>
                    </a:xfrm>
                    <a:prstGeom prst="rect">
                      <a:avLst/>
                    </a:prstGeom>
                  </pic:spPr>
                </pic:pic>
              </a:graphicData>
            </a:graphic>
          </wp:anchor>
        </w:drawing>
      </w:r>
      <w:r>
        <w:rPr>
          <w:sz w:val="24"/>
        </w:rPr>
        <w:t xml:space="preserve">Objednatel se zavazuje uhradit Cenu Díla </w:t>
      </w:r>
      <w:r>
        <w:rPr>
          <w:sz w:val="24"/>
        </w:rPr>
        <w:t>jednorázovým bankovním převodem na účet Zhotovitele uvedený na faktuře, a to na základě daňového dokladu — faktury vystavené Zhotovitelem se lhůtou splatnosti 30 dnů ode dne doručení faktury Objednateli. Fakturu lze předložit Objednateli nejdříve po protok</w:t>
      </w:r>
      <w:r>
        <w:rPr>
          <w:sz w:val="24"/>
        </w:rPr>
        <w:t>olárním převzetí Díla Objednatelem bez vad, resp. po odstranění všech vad provedeného Díla, resp. nejpozději ve lhůtě do 15 dnů ode dne protokolárního předání díla Objednateli.</w:t>
      </w:r>
    </w:p>
    <w:p w14:paraId="07A06042" w14:textId="77777777" w:rsidR="00717927" w:rsidRDefault="006B7274">
      <w:pPr>
        <w:numPr>
          <w:ilvl w:val="0"/>
          <w:numId w:val="5"/>
        </w:numPr>
        <w:spacing w:after="128" w:line="266" w:lineRule="auto"/>
        <w:ind w:left="361" w:right="10" w:hanging="351"/>
        <w:jc w:val="both"/>
      </w:pPr>
      <w:r>
        <w:rPr>
          <w:sz w:val="24"/>
        </w:rPr>
        <w:t>Fakturovaná Cena Díla musí odpovídat Ceně Díla uvedené ve čl. IV, této Smlouvy.</w:t>
      </w:r>
    </w:p>
    <w:p w14:paraId="2E9977AE" w14:textId="77777777" w:rsidR="00717927" w:rsidRDefault="006B7274">
      <w:pPr>
        <w:numPr>
          <w:ilvl w:val="0"/>
          <w:numId w:val="5"/>
        </w:numPr>
        <w:spacing w:after="128" w:line="266" w:lineRule="auto"/>
        <w:ind w:left="361" w:right="10" w:hanging="351"/>
        <w:jc w:val="both"/>
      </w:pPr>
      <w:r>
        <w:rPr>
          <w:sz w:val="24"/>
        </w:rPr>
        <w:t xml:space="preserve">Faktura musí obsahovat veškeré náležitosti stanovené právním řádem, zejména </w:t>
      </w:r>
      <w:proofErr w:type="spellStart"/>
      <w:r>
        <w:rPr>
          <w:sz w:val="24"/>
        </w:rPr>
        <w:t>ust</w:t>
      </w:r>
      <w:proofErr w:type="spellEnd"/>
      <w:r>
        <w:rPr>
          <w:sz w:val="24"/>
        </w:rPr>
        <w:t xml:space="preserve">. S 29 zákona </w:t>
      </w:r>
      <w:proofErr w:type="spellStart"/>
      <w:r>
        <w:rPr>
          <w:sz w:val="24"/>
        </w:rPr>
        <w:t>čs</w:t>
      </w:r>
      <w:proofErr w:type="spellEnd"/>
      <w:r>
        <w:rPr>
          <w:sz w:val="24"/>
        </w:rPr>
        <w:t xml:space="preserve"> 235/2004 Sb. a </w:t>
      </w:r>
      <w:proofErr w:type="spellStart"/>
      <w:r>
        <w:rPr>
          <w:sz w:val="24"/>
        </w:rPr>
        <w:t>ust</w:t>
      </w:r>
      <w:proofErr w:type="spellEnd"/>
      <w:r>
        <w:rPr>
          <w:sz w:val="24"/>
        </w:rPr>
        <w:t xml:space="preserve">. S 435 Občanského zákoníku. Faktura dále musí obsahovat </w:t>
      </w:r>
      <w:r>
        <w:rPr>
          <w:noProof/>
        </w:rPr>
        <w:drawing>
          <wp:inline distT="0" distB="0" distL="0" distR="0" wp14:anchorId="0D6C4148" wp14:editId="0D111265">
            <wp:extent cx="6468" cy="6467"/>
            <wp:effectExtent l="0" t="0" r="0" b="0"/>
            <wp:docPr id="8983" name="Picture 8983"/>
            <wp:cNvGraphicFramePr/>
            <a:graphic xmlns:a="http://schemas.openxmlformats.org/drawingml/2006/main">
              <a:graphicData uri="http://schemas.openxmlformats.org/drawingml/2006/picture">
                <pic:pic xmlns:pic="http://schemas.openxmlformats.org/drawingml/2006/picture">
                  <pic:nvPicPr>
                    <pic:cNvPr id="8983" name="Picture 8983"/>
                    <pic:cNvPicPr/>
                  </pic:nvPicPr>
                  <pic:blipFill>
                    <a:blip r:embed="rId39"/>
                    <a:stretch>
                      <a:fillRect/>
                    </a:stretch>
                  </pic:blipFill>
                  <pic:spPr>
                    <a:xfrm>
                      <a:off x="0" y="0"/>
                      <a:ext cx="6468" cy="6467"/>
                    </a:xfrm>
                    <a:prstGeom prst="rect">
                      <a:avLst/>
                    </a:prstGeom>
                  </pic:spPr>
                </pic:pic>
              </a:graphicData>
            </a:graphic>
          </wp:inline>
        </w:drawing>
      </w:r>
      <w:r>
        <w:rPr>
          <w:sz w:val="24"/>
        </w:rPr>
        <w:t>číslo Smlouvy, název Zakázky a ISPROFIN/ISPROFOND. Pokud faktura nebude obsahovat v</w:t>
      </w:r>
      <w:r>
        <w:rPr>
          <w:sz w:val="24"/>
        </w:rPr>
        <w:t>šechny požadované údaje a náležitosti nebo budou-li tyto údaje uvedeny Zhotovitelem chybně, je Objednatel oprávněn takovou fakturu Zhotoviteli ve lhůtě splatnosti vrátit k odstranění nedostatků, aniž by se tak dostal do prodlení s úhradou Ceny Díla. Prodáv</w:t>
      </w:r>
      <w:r>
        <w:rPr>
          <w:sz w:val="24"/>
        </w:rPr>
        <w:t>ající je povinen zaslat Objednateli novou (opravenou) fakturu ve lhůtě 15 (patnácti) kalendářních dnů ode dne doručení prvotní (chybné) faktury Objednateli. Pro vyloučení pochybností se stanoví, že Objednatel není v takovém případě povinen hradit</w:t>
      </w:r>
    </w:p>
    <w:p w14:paraId="50910E6C" w14:textId="77777777" w:rsidR="00717927" w:rsidRDefault="00717927">
      <w:pPr>
        <w:sectPr w:rsidR="00717927">
          <w:pgSz w:w="11902" w:h="16834"/>
          <w:pgMar w:top="805" w:right="1355" w:bottom="1232" w:left="1462" w:header="708" w:footer="708" w:gutter="0"/>
          <w:cols w:space="708"/>
          <w:titlePg/>
        </w:sectPr>
      </w:pPr>
    </w:p>
    <w:p w14:paraId="67E3389F" w14:textId="77777777" w:rsidR="00717927" w:rsidRDefault="006B7274">
      <w:pPr>
        <w:spacing w:after="128" w:line="266" w:lineRule="auto"/>
        <w:ind w:left="351" w:right="10" w:hanging="15"/>
        <w:jc w:val="both"/>
      </w:pPr>
      <w:r>
        <w:rPr>
          <w:noProof/>
        </w:rPr>
        <w:drawing>
          <wp:inline distT="0" distB="0" distL="0" distR="0" wp14:anchorId="62FB58BF" wp14:editId="5F889018">
            <wp:extent cx="3234" cy="3233"/>
            <wp:effectExtent l="0" t="0" r="0" b="0"/>
            <wp:docPr id="8984" name="Picture 8984"/>
            <wp:cNvGraphicFramePr/>
            <a:graphic xmlns:a="http://schemas.openxmlformats.org/drawingml/2006/main">
              <a:graphicData uri="http://schemas.openxmlformats.org/drawingml/2006/picture">
                <pic:pic xmlns:pic="http://schemas.openxmlformats.org/drawingml/2006/picture">
                  <pic:nvPicPr>
                    <pic:cNvPr id="8984" name="Picture 8984"/>
                    <pic:cNvPicPr/>
                  </pic:nvPicPr>
                  <pic:blipFill>
                    <a:blip r:embed="rId36"/>
                    <a:stretch>
                      <a:fillRect/>
                    </a:stretch>
                  </pic:blipFill>
                  <pic:spPr>
                    <a:xfrm>
                      <a:off x="0" y="0"/>
                      <a:ext cx="3234" cy="3233"/>
                    </a:xfrm>
                    <a:prstGeom prst="rect">
                      <a:avLst/>
                    </a:prstGeom>
                  </pic:spPr>
                </pic:pic>
              </a:graphicData>
            </a:graphic>
          </wp:inline>
        </w:drawing>
      </w:r>
      <w:r>
        <w:rPr>
          <w:sz w:val="24"/>
        </w:rPr>
        <w:t>fakturu ve lhůtě splatnosti uvedené na prvotní (chybné) faktuře a Zhotoviteli nevzniká v souvislosti s prvotní Fakturou žádný nárok na úroky z prodlení.</w:t>
      </w:r>
    </w:p>
    <w:p w14:paraId="1300217A" w14:textId="77777777" w:rsidR="00717927" w:rsidRDefault="006B7274">
      <w:pPr>
        <w:spacing w:after="128" w:line="266" w:lineRule="auto"/>
        <w:ind w:left="10" w:right="10"/>
        <w:jc w:val="both"/>
      </w:pPr>
      <w:r>
        <w:rPr>
          <w:sz w:val="24"/>
        </w:rPr>
        <w:t>4, Objednatel neposkyt</w:t>
      </w:r>
      <w:r>
        <w:rPr>
          <w:sz w:val="24"/>
        </w:rPr>
        <w:t>uje žádné zálohy na Cenu Díla, ani dílčí platby Ceny Díla.</w:t>
      </w:r>
    </w:p>
    <w:p w14:paraId="07110683" w14:textId="77777777" w:rsidR="00717927" w:rsidRDefault="006B7274">
      <w:pPr>
        <w:spacing w:after="128" w:line="266" w:lineRule="auto"/>
        <w:ind w:left="366" w:right="10" w:hanging="356"/>
        <w:jc w:val="both"/>
      </w:pPr>
      <w:r>
        <w:rPr>
          <w:sz w:val="24"/>
        </w:rPr>
        <w:t xml:space="preserve">5. Smluvní strany se dohodly, že povinnost úhrady faktury vystavené Zhotovitelem je splněna </w:t>
      </w:r>
      <w:r>
        <w:rPr>
          <w:noProof/>
        </w:rPr>
        <w:drawing>
          <wp:inline distT="0" distB="0" distL="0" distR="0" wp14:anchorId="150CDA76" wp14:editId="2925B05E">
            <wp:extent cx="6468" cy="3234"/>
            <wp:effectExtent l="0" t="0" r="0" b="0"/>
            <wp:docPr id="8987" name="Picture 8987"/>
            <wp:cNvGraphicFramePr/>
            <a:graphic xmlns:a="http://schemas.openxmlformats.org/drawingml/2006/main">
              <a:graphicData uri="http://schemas.openxmlformats.org/drawingml/2006/picture">
                <pic:pic xmlns:pic="http://schemas.openxmlformats.org/drawingml/2006/picture">
                  <pic:nvPicPr>
                    <pic:cNvPr id="8987" name="Picture 8987"/>
                    <pic:cNvPicPr/>
                  </pic:nvPicPr>
                  <pic:blipFill>
                    <a:blip r:embed="rId15"/>
                    <a:stretch>
                      <a:fillRect/>
                    </a:stretch>
                  </pic:blipFill>
                  <pic:spPr>
                    <a:xfrm>
                      <a:off x="0" y="0"/>
                      <a:ext cx="6468" cy="3234"/>
                    </a:xfrm>
                    <a:prstGeom prst="rect">
                      <a:avLst/>
                    </a:prstGeom>
                  </pic:spPr>
                </pic:pic>
              </a:graphicData>
            </a:graphic>
          </wp:inline>
        </w:drawing>
      </w:r>
      <w:r>
        <w:rPr>
          <w:sz w:val="24"/>
        </w:rPr>
        <w:t xml:space="preserve">okamžikem odepsání příslušné peněžní částky z účtu Objednatele ve prospěch účtu Zhotovitele uvedeného na faktuře, Zhotovitel je ve smyslu předchozí věty povinen na faktuře uvádět účet Zhotovitele uvedený v ustanovení Smlouvy upravujícím Smluvní </w:t>
      </w:r>
      <w:r>
        <w:rPr>
          <w:noProof/>
        </w:rPr>
        <w:drawing>
          <wp:inline distT="0" distB="0" distL="0" distR="0" wp14:anchorId="25EBD546" wp14:editId="6361B113">
            <wp:extent cx="19403" cy="103467"/>
            <wp:effectExtent l="0" t="0" r="0" b="0"/>
            <wp:docPr id="112970" name="Picture 112970"/>
            <wp:cNvGraphicFramePr/>
            <a:graphic xmlns:a="http://schemas.openxmlformats.org/drawingml/2006/main">
              <a:graphicData uri="http://schemas.openxmlformats.org/drawingml/2006/picture">
                <pic:pic xmlns:pic="http://schemas.openxmlformats.org/drawingml/2006/picture">
                  <pic:nvPicPr>
                    <pic:cNvPr id="112970" name="Picture 112970"/>
                    <pic:cNvPicPr/>
                  </pic:nvPicPr>
                  <pic:blipFill>
                    <a:blip r:embed="rId40"/>
                    <a:stretch>
                      <a:fillRect/>
                    </a:stretch>
                  </pic:blipFill>
                  <pic:spPr>
                    <a:xfrm>
                      <a:off x="0" y="0"/>
                      <a:ext cx="19403" cy="103467"/>
                    </a:xfrm>
                    <a:prstGeom prst="rect">
                      <a:avLst/>
                    </a:prstGeom>
                  </pic:spPr>
                </pic:pic>
              </a:graphicData>
            </a:graphic>
          </wp:inline>
        </w:drawing>
      </w:r>
      <w:r>
        <w:rPr>
          <w:noProof/>
        </w:rPr>
        <w:drawing>
          <wp:inline distT="0" distB="0" distL="0" distR="0" wp14:anchorId="35D30D28" wp14:editId="7CAC768B">
            <wp:extent cx="16169" cy="3233"/>
            <wp:effectExtent l="0" t="0" r="0" b="0"/>
            <wp:docPr id="112972" name="Picture 112972"/>
            <wp:cNvGraphicFramePr/>
            <a:graphic xmlns:a="http://schemas.openxmlformats.org/drawingml/2006/main">
              <a:graphicData uri="http://schemas.openxmlformats.org/drawingml/2006/picture">
                <pic:pic xmlns:pic="http://schemas.openxmlformats.org/drawingml/2006/picture">
                  <pic:nvPicPr>
                    <pic:cNvPr id="112972" name="Picture 112972"/>
                    <pic:cNvPicPr/>
                  </pic:nvPicPr>
                  <pic:blipFill>
                    <a:blip r:embed="rId41"/>
                    <a:stretch>
                      <a:fillRect/>
                    </a:stretch>
                  </pic:blipFill>
                  <pic:spPr>
                    <a:xfrm>
                      <a:off x="0" y="0"/>
                      <a:ext cx="16169" cy="3233"/>
                    </a:xfrm>
                    <a:prstGeom prst="rect">
                      <a:avLst/>
                    </a:prstGeom>
                  </pic:spPr>
                </pic:pic>
              </a:graphicData>
            </a:graphic>
          </wp:inline>
        </w:drawing>
      </w:r>
      <w:r>
        <w:rPr>
          <w:sz w:val="24"/>
        </w:rPr>
        <w:t>strany,</w:t>
      </w:r>
    </w:p>
    <w:p w14:paraId="3333841E" w14:textId="77777777" w:rsidR="00717927" w:rsidRDefault="006B7274">
      <w:pPr>
        <w:spacing w:after="65" w:line="266" w:lineRule="auto"/>
        <w:ind w:left="366" w:right="10" w:hanging="356"/>
        <w:jc w:val="both"/>
      </w:pPr>
      <w:r>
        <w:rPr>
          <w:noProof/>
        </w:rPr>
        <w:drawing>
          <wp:inline distT="0" distB="0" distL="0" distR="0" wp14:anchorId="7F4CA97B" wp14:editId="3B0EBE9B">
            <wp:extent cx="3234" cy="3232"/>
            <wp:effectExtent l="0" t="0" r="0" b="0"/>
            <wp:docPr id="8994" name="Picture 8994"/>
            <wp:cNvGraphicFramePr/>
            <a:graphic xmlns:a="http://schemas.openxmlformats.org/drawingml/2006/main">
              <a:graphicData uri="http://schemas.openxmlformats.org/drawingml/2006/picture">
                <pic:pic xmlns:pic="http://schemas.openxmlformats.org/drawingml/2006/picture">
                  <pic:nvPicPr>
                    <pic:cNvPr id="8994" name="Picture 8994"/>
                    <pic:cNvPicPr/>
                  </pic:nvPicPr>
                  <pic:blipFill>
                    <a:blip r:embed="rId42"/>
                    <a:stretch>
                      <a:fillRect/>
                    </a:stretch>
                  </pic:blipFill>
                  <pic:spPr>
                    <a:xfrm>
                      <a:off x="0" y="0"/>
                      <a:ext cx="3234" cy="3232"/>
                    </a:xfrm>
                    <a:prstGeom prst="rect">
                      <a:avLst/>
                    </a:prstGeom>
                  </pic:spPr>
                </pic:pic>
              </a:graphicData>
            </a:graphic>
          </wp:inline>
        </w:drawing>
      </w:r>
      <w:r>
        <w:rPr>
          <w:sz w:val="24"/>
        </w:rPr>
        <w:t xml:space="preserve">6. Platby budou probíhat v Kč (korunách českých) a rovněž veškeré cenové údaje budou </w:t>
      </w:r>
      <w:r>
        <w:rPr>
          <w:noProof/>
        </w:rPr>
        <w:drawing>
          <wp:inline distT="0" distB="0" distL="0" distR="0" wp14:anchorId="3FB321F1" wp14:editId="5629E807">
            <wp:extent cx="3234" cy="3233"/>
            <wp:effectExtent l="0" t="0" r="0" b="0"/>
            <wp:docPr id="8993" name="Picture 8993"/>
            <wp:cNvGraphicFramePr/>
            <a:graphic xmlns:a="http://schemas.openxmlformats.org/drawingml/2006/main">
              <a:graphicData uri="http://schemas.openxmlformats.org/drawingml/2006/picture">
                <pic:pic xmlns:pic="http://schemas.openxmlformats.org/drawingml/2006/picture">
                  <pic:nvPicPr>
                    <pic:cNvPr id="8993" name="Picture 8993"/>
                    <pic:cNvPicPr/>
                  </pic:nvPicPr>
                  <pic:blipFill>
                    <a:blip r:embed="rId43"/>
                    <a:stretch>
                      <a:fillRect/>
                    </a:stretch>
                  </pic:blipFill>
                  <pic:spPr>
                    <a:xfrm>
                      <a:off x="0" y="0"/>
                      <a:ext cx="3234" cy="3233"/>
                    </a:xfrm>
                    <a:prstGeom prst="rect">
                      <a:avLst/>
                    </a:prstGeom>
                  </pic:spPr>
                </pic:pic>
              </a:graphicData>
            </a:graphic>
          </wp:inline>
        </w:drawing>
      </w:r>
      <w:r>
        <w:rPr>
          <w:sz w:val="24"/>
        </w:rPr>
        <w:t>uvedeny v této měně.</w:t>
      </w:r>
    </w:p>
    <w:p w14:paraId="5A603309" w14:textId="77777777" w:rsidR="00717927" w:rsidRDefault="006B7274">
      <w:pPr>
        <w:spacing w:after="0"/>
        <w:ind w:left="5026"/>
      </w:pPr>
      <w:r>
        <w:rPr>
          <w:noProof/>
        </w:rPr>
        <w:drawing>
          <wp:inline distT="0" distB="0" distL="0" distR="0" wp14:anchorId="20B72757" wp14:editId="2D6D036E">
            <wp:extent cx="3234" cy="6467"/>
            <wp:effectExtent l="0" t="0" r="0" b="0"/>
            <wp:docPr id="8995" name="Picture 8995"/>
            <wp:cNvGraphicFramePr/>
            <a:graphic xmlns:a="http://schemas.openxmlformats.org/drawingml/2006/main">
              <a:graphicData uri="http://schemas.openxmlformats.org/drawingml/2006/picture">
                <pic:pic xmlns:pic="http://schemas.openxmlformats.org/drawingml/2006/picture">
                  <pic:nvPicPr>
                    <pic:cNvPr id="8995" name="Picture 8995"/>
                    <pic:cNvPicPr/>
                  </pic:nvPicPr>
                  <pic:blipFill>
                    <a:blip r:embed="rId44"/>
                    <a:stretch>
                      <a:fillRect/>
                    </a:stretch>
                  </pic:blipFill>
                  <pic:spPr>
                    <a:xfrm>
                      <a:off x="0" y="0"/>
                      <a:ext cx="3234" cy="6467"/>
                    </a:xfrm>
                    <a:prstGeom prst="rect">
                      <a:avLst/>
                    </a:prstGeom>
                  </pic:spPr>
                </pic:pic>
              </a:graphicData>
            </a:graphic>
          </wp:inline>
        </w:drawing>
      </w:r>
    </w:p>
    <w:p w14:paraId="3792CCB1" w14:textId="77777777" w:rsidR="00717927" w:rsidRDefault="00717927">
      <w:pPr>
        <w:sectPr w:rsidR="00717927">
          <w:type w:val="continuous"/>
          <w:pgSz w:w="11902" w:h="16834"/>
          <w:pgMar w:top="1148" w:right="1385" w:bottom="1426" w:left="1472" w:header="708" w:footer="708" w:gutter="0"/>
          <w:cols w:space="708"/>
        </w:sectPr>
      </w:pPr>
    </w:p>
    <w:p w14:paraId="15C375C6" w14:textId="77777777" w:rsidR="00717927" w:rsidRDefault="006B7274">
      <w:pPr>
        <w:spacing w:after="455" w:line="266" w:lineRule="auto"/>
        <w:ind w:left="366" w:right="10" w:hanging="356"/>
        <w:jc w:val="both"/>
      </w:pPr>
      <w:r>
        <w:rPr>
          <w:sz w:val="24"/>
        </w:rPr>
        <w:t>7. Objednatel u poskytnutých stavebních nebo montážních prací uvedených v číselníku Klasifikace produkce CZ-CPA kód 41 až 43 není p</w:t>
      </w:r>
      <w:r>
        <w:rPr>
          <w:sz w:val="24"/>
        </w:rPr>
        <w:t>látcem DPH, tedy se na něj nevztahuje režim přenesené daňové povinnosti. Faktury musí být vystaveny včetně DPH.</w:t>
      </w:r>
    </w:p>
    <w:p w14:paraId="0689EDBF" w14:textId="77777777" w:rsidR="00717927" w:rsidRDefault="006B7274">
      <w:pPr>
        <w:spacing w:after="130"/>
        <w:ind w:left="81" w:right="56" w:hanging="10"/>
        <w:jc w:val="center"/>
      </w:pPr>
      <w:r>
        <w:rPr>
          <w:sz w:val="26"/>
        </w:rPr>
        <w:t>Záruka za jakost, odpovědnost za vady</w:t>
      </w:r>
    </w:p>
    <w:p w14:paraId="7472706E" w14:textId="77777777" w:rsidR="00717927" w:rsidRDefault="006B7274">
      <w:pPr>
        <w:numPr>
          <w:ilvl w:val="0"/>
          <w:numId w:val="6"/>
        </w:numPr>
        <w:spacing w:after="128" w:line="266" w:lineRule="auto"/>
        <w:ind w:left="366" w:right="10" w:hanging="356"/>
        <w:jc w:val="both"/>
      </w:pPr>
      <w:r>
        <w:rPr>
          <w:sz w:val="24"/>
        </w:rPr>
        <w:t xml:space="preserve">Zhotovitel poskytuje Objednateli záruku za jakost Díla ve smyslu </w:t>
      </w:r>
      <w:proofErr w:type="spellStart"/>
      <w:r>
        <w:rPr>
          <w:sz w:val="24"/>
        </w:rPr>
        <w:t>ust</w:t>
      </w:r>
      <w:proofErr w:type="spellEnd"/>
      <w:r>
        <w:rPr>
          <w:sz w:val="24"/>
        </w:rPr>
        <w:t xml:space="preserve">. S 2113 a 2619 </w:t>
      </w:r>
      <w:r>
        <w:rPr>
          <w:noProof/>
        </w:rPr>
        <w:drawing>
          <wp:inline distT="0" distB="0" distL="0" distR="0" wp14:anchorId="4A297019" wp14:editId="32BE4075">
            <wp:extent cx="3232" cy="3233"/>
            <wp:effectExtent l="0" t="0" r="0" b="0"/>
            <wp:docPr id="12070" name="Picture 12070"/>
            <wp:cNvGraphicFramePr/>
            <a:graphic xmlns:a="http://schemas.openxmlformats.org/drawingml/2006/main">
              <a:graphicData uri="http://schemas.openxmlformats.org/drawingml/2006/picture">
                <pic:pic xmlns:pic="http://schemas.openxmlformats.org/drawingml/2006/picture">
                  <pic:nvPicPr>
                    <pic:cNvPr id="12070" name="Picture 12070"/>
                    <pic:cNvPicPr/>
                  </pic:nvPicPr>
                  <pic:blipFill>
                    <a:blip r:embed="rId45"/>
                    <a:stretch>
                      <a:fillRect/>
                    </a:stretch>
                  </pic:blipFill>
                  <pic:spPr>
                    <a:xfrm>
                      <a:off x="0" y="0"/>
                      <a:ext cx="3232" cy="3233"/>
                    </a:xfrm>
                    <a:prstGeom prst="rect">
                      <a:avLst/>
                    </a:prstGeom>
                  </pic:spPr>
                </pic:pic>
              </a:graphicData>
            </a:graphic>
          </wp:inline>
        </w:drawing>
      </w:r>
      <w:r>
        <w:rPr>
          <w:sz w:val="24"/>
        </w:rPr>
        <w:t>Občanského zákoníku n</w:t>
      </w:r>
      <w:r>
        <w:rPr>
          <w:sz w:val="24"/>
        </w:rPr>
        <w:t>a dobu 24 měsíců ode dne převzetí Díla Objednatelem.</w:t>
      </w:r>
    </w:p>
    <w:p w14:paraId="65502711" w14:textId="77777777" w:rsidR="00717927" w:rsidRDefault="006B7274">
      <w:pPr>
        <w:numPr>
          <w:ilvl w:val="0"/>
          <w:numId w:val="6"/>
        </w:numPr>
        <w:spacing w:after="128" w:line="266" w:lineRule="auto"/>
        <w:ind w:left="366" w:right="10" w:hanging="356"/>
        <w:jc w:val="both"/>
      </w:pPr>
      <w:r>
        <w:rPr>
          <w:sz w:val="24"/>
        </w:rPr>
        <w:t xml:space="preserve">Zhotovitel odpovídá za vady Díla dle Občanského zákoníku, Objednateli vznikají v případě vad Díla nároky dle </w:t>
      </w:r>
      <w:proofErr w:type="spellStart"/>
      <w:r>
        <w:rPr>
          <w:sz w:val="24"/>
        </w:rPr>
        <w:t>ust</w:t>
      </w:r>
      <w:proofErr w:type="spellEnd"/>
      <w:r>
        <w:rPr>
          <w:sz w:val="24"/>
        </w:rPr>
        <w:t>. 2615 a násl. Občanského zákoníku,</w:t>
      </w:r>
    </w:p>
    <w:p w14:paraId="4EF7A1CC" w14:textId="77777777" w:rsidR="00717927" w:rsidRDefault="006B7274">
      <w:pPr>
        <w:numPr>
          <w:ilvl w:val="0"/>
          <w:numId w:val="6"/>
        </w:numPr>
        <w:spacing w:after="128" w:line="266" w:lineRule="auto"/>
        <w:ind w:left="366" w:right="10" w:hanging="356"/>
        <w:jc w:val="both"/>
      </w:pPr>
      <w:r>
        <w:rPr>
          <w:sz w:val="24"/>
        </w:rPr>
        <w:t>Reklamace, prostřednictvím kterých Objednatel uplatňuje záruku za jakost Díla, musí být řádně doloženy a musí mít písemnou formu. O každé reklamaci bude Zhotovitelem sepsán reklamační protokol, který musí obsahovat popis reklamované vady, dobu nahlášení va</w:t>
      </w:r>
      <w:r>
        <w:rPr>
          <w:sz w:val="24"/>
        </w:rPr>
        <w:t xml:space="preserve">dy, </w:t>
      </w:r>
      <w:r>
        <w:rPr>
          <w:noProof/>
        </w:rPr>
        <w:drawing>
          <wp:inline distT="0" distB="0" distL="0" distR="0" wp14:anchorId="47BB8605" wp14:editId="00114C88">
            <wp:extent cx="3232" cy="3233"/>
            <wp:effectExtent l="0" t="0" r="0" b="0"/>
            <wp:docPr id="12072" name="Picture 12072"/>
            <wp:cNvGraphicFramePr/>
            <a:graphic xmlns:a="http://schemas.openxmlformats.org/drawingml/2006/main">
              <a:graphicData uri="http://schemas.openxmlformats.org/drawingml/2006/picture">
                <pic:pic xmlns:pic="http://schemas.openxmlformats.org/drawingml/2006/picture">
                  <pic:nvPicPr>
                    <pic:cNvPr id="12072" name="Picture 12072"/>
                    <pic:cNvPicPr/>
                  </pic:nvPicPr>
                  <pic:blipFill>
                    <a:blip r:embed="rId46"/>
                    <a:stretch>
                      <a:fillRect/>
                    </a:stretch>
                  </pic:blipFill>
                  <pic:spPr>
                    <a:xfrm>
                      <a:off x="0" y="0"/>
                      <a:ext cx="3232" cy="3233"/>
                    </a:xfrm>
                    <a:prstGeom prst="rect">
                      <a:avLst/>
                    </a:prstGeom>
                  </pic:spPr>
                </pic:pic>
              </a:graphicData>
            </a:graphic>
          </wp:inline>
        </w:drawing>
      </w:r>
      <w:r>
        <w:rPr>
          <w:sz w:val="24"/>
        </w:rPr>
        <w:t xml:space="preserve">návrh způsobu odstranění vady, záznam o provedené opravě a akceptaci zjednání </w:t>
      </w:r>
      <w:proofErr w:type="spellStart"/>
      <w:r>
        <w:rPr>
          <w:sz w:val="24"/>
        </w:rPr>
        <w:t>Obj</w:t>
      </w:r>
      <w:proofErr w:type="spellEnd"/>
      <w:r>
        <w:rPr>
          <w:sz w:val="24"/>
        </w:rPr>
        <w:t xml:space="preserve"> </w:t>
      </w:r>
      <w:proofErr w:type="spellStart"/>
      <w:r>
        <w:rPr>
          <w:sz w:val="24"/>
        </w:rPr>
        <w:t>ednatelem</w:t>
      </w:r>
      <w:proofErr w:type="spellEnd"/>
      <w:r>
        <w:rPr>
          <w:sz w:val="24"/>
        </w:rPr>
        <w:t>.</w:t>
      </w:r>
    </w:p>
    <w:p w14:paraId="0D06FB29" w14:textId="77777777" w:rsidR="00717927" w:rsidRDefault="006B7274">
      <w:pPr>
        <w:numPr>
          <w:ilvl w:val="0"/>
          <w:numId w:val="6"/>
        </w:numPr>
        <w:spacing w:after="128" w:line="266" w:lineRule="auto"/>
        <w:ind w:left="366" w:right="10" w:hanging="356"/>
        <w:jc w:val="both"/>
      </w:pPr>
      <w:r>
        <w:rPr>
          <w:noProof/>
        </w:rPr>
        <w:drawing>
          <wp:anchor distT="0" distB="0" distL="114300" distR="114300" simplePos="0" relativeHeight="251663360" behindDoc="0" locked="0" layoutInCell="1" allowOverlap="0" wp14:anchorId="32B1A14C" wp14:editId="6385BAAC">
            <wp:simplePos x="0" y="0"/>
            <wp:positionH relativeFrom="page">
              <wp:posOffset>915181</wp:posOffset>
            </wp:positionH>
            <wp:positionV relativeFrom="page">
              <wp:posOffset>2958482</wp:posOffset>
            </wp:positionV>
            <wp:extent cx="3234" cy="6467"/>
            <wp:effectExtent l="0" t="0" r="0" b="0"/>
            <wp:wrapSquare wrapText="bothSides"/>
            <wp:docPr id="12071" name="Picture 12071"/>
            <wp:cNvGraphicFramePr/>
            <a:graphic xmlns:a="http://schemas.openxmlformats.org/drawingml/2006/main">
              <a:graphicData uri="http://schemas.openxmlformats.org/drawingml/2006/picture">
                <pic:pic xmlns:pic="http://schemas.openxmlformats.org/drawingml/2006/picture">
                  <pic:nvPicPr>
                    <pic:cNvPr id="12071" name="Picture 12071"/>
                    <pic:cNvPicPr/>
                  </pic:nvPicPr>
                  <pic:blipFill>
                    <a:blip r:embed="rId47"/>
                    <a:stretch>
                      <a:fillRect/>
                    </a:stretch>
                  </pic:blipFill>
                  <pic:spPr>
                    <a:xfrm>
                      <a:off x="0" y="0"/>
                      <a:ext cx="3234" cy="6467"/>
                    </a:xfrm>
                    <a:prstGeom prst="rect">
                      <a:avLst/>
                    </a:prstGeom>
                  </pic:spPr>
                </pic:pic>
              </a:graphicData>
            </a:graphic>
          </wp:anchor>
        </w:drawing>
      </w:r>
      <w:r>
        <w:rPr>
          <w:noProof/>
        </w:rPr>
        <w:drawing>
          <wp:anchor distT="0" distB="0" distL="114300" distR="114300" simplePos="0" relativeHeight="251664384" behindDoc="0" locked="0" layoutInCell="1" allowOverlap="0" wp14:anchorId="1C574CB3" wp14:editId="5C263E4D">
            <wp:simplePos x="0" y="0"/>
            <wp:positionH relativeFrom="page">
              <wp:posOffset>3511965</wp:posOffset>
            </wp:positionH>
            <wp:positionV relativeFrom="page">
              <wp:posOffset>9796942</wp:posOffset>
            </wp:positionV>
            <wp:extent cx="6468" cy="3233"/>
            <wp:effectExtent l="0" t="0" r="0" b="0"/>
            <wp:wrapTopAndBottom/>
            <wp:docPr id="12098" name="Picture 12098"/>
            <wp:cNvGraphicFramePr/>
            <a:graphic xmlns:a="http://schemas.openxmlformats.org/drawingml/2006/main">
              <a:graphicData uri="http://schemas.openxmlformats.org/drawingml/2006/picture">
                <pic:pic xmlns:pic="http://schemas.openxmlformats.org/drawingml/2006/picture">
                  <pic:nvPicPr>
                    <pic:cNvPr id="12098" name="Picture 12098"/>
                    <pic:cNvPicPr/>
                  </pic:nvPicPr>
                  <pic:blipFill>
                    <a:blip r:embed="rId48"/>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65408" behindDoc="0" locked="0" layoutInCell="1" allowOverlap="0" wp14:anchorId="4230F08E" wp14:editId="6A895698">
            <wp:simplePos x="0" y="0"/>
            <wp:positionH relativeFrom="page">
              <wp:posOffset>915181</wp:posOffset>
            </wp:positionH>
            <wp:positionV relativeFrom="page">
              <wp:posOffset>5325269</wp:posOffset>
            </wp:positionV>
            <wp:extent cx="3234" cy="3233"/>
            <wp:effectExtent l="0" t="0" r="0" b="0"/>
            <wp:wrapSquare wrapText="bothSides"/>
            <wp:docPr id="12077" name="Picture 12077"/>
            <wp:cNvGraphicFramePr/>
            <a:graphic xmlns:a="http://schemas.openxmlformats.org/drawingml/2006/main">
              <a:graphicData uri="http://schemas.openxmlformats.org/drawingml/2006/picture">
                <pic:pic xmlns:pic="http://schemas.openxmlformats.org/drawingml/2006/picture">
                  <pic:nvPicPr>
                    <pic:cNvPr id="12077" name="Picture 12077"/>
                    <pic:cNvPicPr/>
                  </pic:nvPicPr>
                  <pic:blipFill>
                    <a:blip r:embed="rId33"/>
                    <a:stretch>
                      <a:fillRect/>
                    </a:stretch>
                  </pic:blipFill>
                  <pic:spPr>
                    <a:xfrm>
                      <a:off x="0" y="0"/>
                      <a:ext cx="3234" cy="3233"/>
                    </a:xfrm>
                    <a:prstGeom prst="rect">
                      <a:avLst/>
                    </a:prstGeom>
                  </pic:spPr>
                </pic:pic>
              </a:graphicData>
            </a:graphic>
          </wp:anchor>
        </w:drawing>
      </w:r>
      <w:r>
        <w:rPr>
          <w:sz w:val="24"/>
        </w:rPr>
        <w:t xml:space="preserve">Oprávněně reklamované vady díla Zhotovitel odstraní bez zbytečného odkladu a bezplatně. </w:t>
      </w:r>
      <w:r>
        <w:rPr>
          <w:noProof/>
        </w:rPr>
        <w:drawing>
          <wp:inline distT="0" distB="0" distL="0" distR="0" wp14:anchorId="31CBEB59" wp14:editId="77107EE9">
            <wp:extent cx="3232" cy="3234"/>
            <wp:effectExtent l="0" t="0" r="0" b="0"/>
            <wp:docPr id="12073" name="Picture 12073"/>
            <wp:cNvGraphicFramePr/>
            <a:graphic xmlns:a="http://schemas.openxmlformats.org/drawingml/2006/main">
              <a:graphicData uri="http://schemas.openxmlformats.org/drawingml/2006/picture">
                <pic:pic xmlns:pic="http://schemas.openxmlformats.org/drawingml/2006/picture">
                  <pic:nvPicPr>
                    <pic:cNvPr id="12073" name="Picture 12073"/>
                    <pic:cNvPicPr/>
                  </pic:nvPicPr>
                  <pic:blipFill>
                    <a:blip r:embed="rId49"/>
                    <a:stretch>
                      <a:fillRect/>
                    </a:stretch>
                  </pic:blipFill>
                  <pic:spPr>
                    <a:xfrm>
                      <a:off x="0" y="0"/>
                      <a:ext cx="3232" cy="3234"/>
                    </a:xfrm>
                    <a:prstGeom prst="rect">
                      <a:avLst/>
                    </a:prstGeom>
                  </pic:spPr>
                </pic:pic>
              </a:graphicData>
            </a:graphic>
          </wp:inline>
        </w:drawing>
      </w:r>
      <w:r>
        <w:rPr>
          <w:noProof/>
        </w:rPr>
        <w:drawing>
          <wp:inline distT="0" distB="0" distL="0" distR="0" wp14:anchorId="4EE198B8" wp14:editId="3FACB039">
            <wp:extent cx="9702" cy="6467"/>
            <wp:effectExtent l="0" t="0" r="0" b="0"/>
            <wp:docPr id="12074" name="Picture 12074"/>
            <wp:cNvGraphicFramePr/>
            <a:graphic xmlns:a="http://schemas.openxmlformats.org/drawingml/2006/main">
              <a:graphicData uri="http://schemas.openxmlformats.org/drawingml/2006/picture">
                <pic:pic xmlns:pic="http://schemas.openxmlformats.org/drawingml/2006/picture">
                  <pic:nvPicPr>
                    <pic:cNvPr id="12074" name="Picture 12074"/>
                    <pic:cNvPicPr/>
                  </pic:nvPicPr>
                  <pic:blipFill>
                    <a:blip r:embed="rId50"/>
                    <a:stretch>
                      <a:fillRect/>
                    </a:stretch>
                  </pic:blipFill>
                  <pic:spPr>
                    <a:xfrm>
                      <a:off x="0" y="0"/>
                      <a:ext cx="9702" cy="6467"/>
                    </a:xfrm>
                    <a:prstGeom prst="rect">
                      <a:avLst/>
                    </a:prstGeom>
                  </pic:spPr>
                </pic:pic>
              </a:graphicData>
            </a:graphic>
          </wp:inline>
        </w:drawing>
      </w:r>
      <w:r>
        <w:rPr>
          <w:sz w:val="24"/>
        </w:rPr>
        <w:t>Neučiní-li tak ani v Objednatelem dodatečně písemně stanovené při</w:t>
      </w:r>
      <w:r>
        <w:rPr>
          <w:sz w:val="24"/>
        </w:rPr>
        <w:t xml:space="preserve">měřené lhůtě, je </w:t>
      </w:r>
      <w:r>
        <w:rPr>
          <w:noProof/>
        </w:rPr>
        <w:drawing>
          <wp:inline distT="0" distB="0" distL="0" distR="0" wp14:anchorId="5EF14B54" wp14:editId="69E3C070">
            <wp:extent cx="3232" cy="3233"/>
            <wp:effectExtent l="0" t="0" r="0" b="0"/>
            <wp:docPr id="12075" name="Picture 12075"/>
            <wp:cNvGraphicFramePr/>
            <a:graphic xmlns:a="http://schemas.openxmlformats.org/drawingml/2006/main">
              <a:graphicData uri="http://schemas.openxmlformats.org/drawingml/2006/picture">
                <pic:pic xmlns:pic="http://schemas.openxmlformats.org/drawingml/2006/picture">
                  <pic:nvPicPr>
                    <pic:cNvPr id="12075" name="Picture 12075"/>
                    <pic:cNvPicPr/>
                  </pic:nvPicPr>
                  <pic:blipFill>
                    <a:blip r:embed="rId51"/>
                    <a:stretch>
                      <a:fillRect/>
                    </a:stretch>
                  </pic:blipFill>
                  <pic:spPr>
                    <a:xfrm>
                      <a:off x="0" y="0"/>
                      <a:ext cx="3232" cy="3233"/>
                    </a:xfrm>
                    <a:prstGeom prst="rect">
                      <a:avLst/>
                    </a:prstGeom>
                  </pic:spPr>
                </pic:pic>
              </a:graphicData>
            </a:graphic>
          </wp:inline>
        </w:drawing>
      </w:r>
      <w:r>
        <w:rPr>
          <w:sz w:val="24"/>
        </w:rPr>
        <w:t xml:space="preserve">Objednatel oprávněn vady Díla odstranit jiným vhodným způsobem a požadovat po Zhotoviteli uhrazení všech s odstraněním těchto vad přímo souvisejících nákladů. </w:t>
      </w:r>
      <w:r>
        <w:rPr>
          <w:noProof/>
        </w:rPr>
        <w:drawing>
          <wp:inline distT="0" distB="0" distL="0" distR="0" wp14:anchorId="615A6A3E" wp14:editId="64AAB964">
            <wp:extent cx="3234" cy="3233"/>
            <wp:effectExtent l="0" t="0" r="0" b="0"/>
            <wp:docPr id="12076" name="Picture 12076"/>
            <wp:cNvGraphicFramePr/>
            <a:graphic xmlns:a="http://schemas.openxmlformats.org/drawingml/2006/main">
              <a:graphicData uri="http://schemas.openxmlformats.org/drawingml/2006/picture">
                <pic:pic xmlns:pic="http://schemas.openxmlformats.org/drawingml/2006/picture">
                  <pic:nvPicPr>
                    <pic:cNvPr id="12076" name="Picture 12076"/>
                    <pic:cNvPicPr/>
                  </pic:nvPicPr>
                  <pic:blipFill>
                    <a:blip r:embed="rId52"/>
                    <a:stretch>
                      <a:fillRect/>
                    </a:stretch>
                  </pic:blipFill>
                  <pic:spPr>
                    <a:xfrm>
                      <a:off x="0" y="0"/>
                      <a:ext cx="3234" cy="3233"/>
                    </a:xfrm>
                    <a:prstGeom prst="rect">
                      <a:avLst/>
                    </a:prstGeom>
                  </pic:spPr>
                </pic:pic>
              </a:graphicData>
            </a:graphic>
          </wp:inline>
        </w:drawing>
      </w:r>
      <w:r>
        <w:rPr>
          <w:sz w:val="24"/>
        </w:rPr>
        <w:t>Předchozí větou není dotčen nárok Objednatele na úhradu smluvní pokuty Zhotovi</w:t>
      </w:r>
      <w:r>
        <w:rPr>
          <w:sz w:val="24"/>
        </w:rPr>
        <w:t>telem dle čl. VIII odst. 3 Smlouvy.</w:t>
      </w:r>
    </w:p>
    <w:p w14:paraId="5FDE0485" w14:textId="77777777" w:rsidR="00717927" w:rsidRDefault="006B7274">
      <w:pPr>
        <w:spacing w:after="107" w:line="266" w:lineRule="auto"/>
        <w:ind w:left="366" w:right="10" w:hanging="356"/>
        <w:jc w:val="both"/>
      </w:pPr>
      <w:r>
        <w:rPr>
          <w:noProof/>
        </w:rPr>
        <w:drawing>
          <wp:inline distT="0" distB="0" distL="0" distR="0" wp14:anchorId="04972E9D" wp14:editId="36E3E51F">
            <wp:extent cx="6468" cy="3233"/>
            <wp:effectExtent l="0" t="0" r="0" b="0"/>
            <wp:docPr id="12080" name="Picture 12080"/>
            <wp:cNvGraphicFramePr/>
            <a:graphic xmlns:a="http://schemas.openxmlformats.org/drawingml/2006/main">
              <a:graphicData uri="http://schemas.openxmlformats.org/drawingml/2006/picture">
                <pic:pic xmlns:pic="http://schemas.openxmlformats.org/drawingml/2006/picture">
                  <pic:nvPicPr>
                    <pic:cNvPr id="12080" name="Picture 12080"/>
                    <pic:cNvPicPr/>
                  </pic:nvPicPr>
                  <pic:blipFill>
                    <a:blip r:embed="rId53"/>
                    <a:stretch>
                      <a:fillRect/>
                    </a:stretch>
                  </pic:blipFill>
                  <pic:spPr>
                    <a:xfrm>
                      <a:off x="0" y="0"/>
                      <a:ext cx="6468" cy="3233"/>
                    </a:xfrm>
                    <a:prstGeom prst="rect">
                      <a:avLst/>
                    </a:prstGeom>
                  </pic:spPr>
                </pic:pic>
              </a:graphicData>
            </a:graphic>
          </wp:inline>
        </w:drawing>
      </w:r>
      <w:r>
        <w:rPr>
          <w:sz w:val="24"/>
        </w:rPr>
        <w:t xml:space="preserve">5. Je-li provedením Díla s vadami porušena tato Smlouva podstatným způsobem, </w:t>
      </w:r>
      <w:r>
        <w:rPr>
          <w:noProof/>
        </w:rPr>
        <w:drawing>
          <wp:inline distT="0" distB="0" distL="0" distR="0" wp14:anchorId="5FD9B6EB" wp14:editId="3E4B3B59">
            <wp:extent cx="9702" cy="42033"/>
            <wp:effectExtent l="0" t="0" r="0" b="0"/>
            <wp:docPr id="112979" name="Picture 112979"/>
            <wp:cNvGraphicFramePr/>
            <a:graphic xmlns:a="http://schemas.openxmlformats.org/drawingml/2006/main">
              <a:graphicData uri="http://schemas.openxmlformats.org/drawingml/2006/picture">
                <pic:pic xmlns:pic="http://schemas.openxmlformats.org/drawingml/2006/picture">
                  <pic:nvPicPr>
                    <pic:cNvPr id="112979" name="Picture 112979"/>
                    <pic:cNvPicPr/>
                  </pic:nvPicPr>
                  <pic:blipFill>
                    <a:blip r:embed="rId54"/>
                    <a:stretch>
                      <a:fillRect/>
                    </a:stretch>
                  </pic:blipFill>
                  <pic:spPr>
                    <a:xfrm>
                      <a:off x="0" y="0"/>
                      <a:ext cx="9702" cy="42033"/>
                    </a:xfrm>
                    <a:prstGeom prst="rect">
                      <a:avLst/>
                    </a:prstGeom>
                  </pic:spPr>
                </pic:pic>
              </a:graphicData>
            </a:graphic>
          </wp:inline>
        </w:drawing>
      </w:r>
      <w:r>
        <w:rPr>
          <w:sz w:val="24"/>
        </w:rPr>
        <w:t xml:space="preserve">má Objednatel nároky z vad Díla podle </w:t>
      </w:r>
      <w:proofErr w:type="spellStart"/>
      <w:r>
        <w:rPr>
          <w:sz w:val="24"/>
        </w:rPr>
        <w:t>ust</w:t>
      </w:r>
      <w:proofErr w:type="spellEnd"/>
      <w:r>
        <w:rPr>
          <w:sz w:val="24"/>
        </w:rPr>
        <w:t>. 2106 Občanského zákoníku.</w:t>
      </w:r>
    </w:p>
    <w:p w14:paraId="63605E19" w14:textId="77777777" w:rsidR="00717927" w:rsidRDefault="006B7274">
      <w:pPr>
        <w:spacing w:after="0"/>
        <w:ind w:left="81" w:right="66" w:hanging="10"/>
        <w:jc w:val="center"/>
      </w:pPr>
      <w:r>
        <w:rPr>
          <w:sz w:val="26"/>
        </w:rPr>
        <w:t>VII.</w:t>
      </w:r>
    </w:p>
    <w:p w14:paraId="0306C19F" w14:textId="77777777" w:rsidR="00717927" w:rsidRDefault="006B7274">
      <w:pPr>
        <w:spacing w:after="181"/>
        <w:ind w:left="81" w:right="51" w:hanging="10"/>
        <w:jc w:val="center"/>
      </w:pPr>
      <w:r>
        <w:rPr>
          <w:sz w:val="26"/>
        </w:rPr>
        <w:t>Zvláštní povinnosti Zhotovitele</w:t>
      </w:r>
      <w:r>
        <w:rPr>
          <w:noProof/>
        </w:rPr>
        <w:drawing>
          <wp:inline distT="0" distB="0" distL="0" distR="0" wp14:anchorId="6730A756" wp14:editId="50907E8F">
            <wp:extent cx="3234" cy="103466"/>
            <wp:effectExtent l="0" t="0" r="0" b="0"/>
            <wp:docPr id="112981" name="Picture 112981"/>
            <wp:cNvGraphicFramePr/>
            <a:graphic xmlns:a="http://schemas.openxmlformats.org/drawingml/2006/main">
              <a:graphicData uri="http://schemas.openxmlformats.org/drawingml/2006/picture">
                <pic:pic xmlns:pic="http://schemas.openxmlformats.org/drawingml/2006/picture">
                  <pic:nvPicPr>
                    <pic:cNvPr id="112981" name="Picture 112981"/>
                    <pic:cNvPicPr/>
                  </pic:nvPicPr>
                  <pic:blipFill>
                    <a:blip r:embed="rId55"/>
                    <a:stretch>
                      <a:fillRect/>
                    </a:stretch>
                  </pic:blipFill>
                  <pic:spPr>
                    <a:xfrm>
                      <a:off x="0" y="0"/>
                      <a:ext cx="3234" cy="103466"/>
                    </a:xfrm>
                    <a:prstGeom prst="rect">
                      <a:avLst/>
                    </a:prstGeom>
                  </pic:spPr>
                </pic:pic>
              </a:graphicData>
            </a:graphic>
          </wp:inline>
        </w:drawing>
      </w:r>
    </w:p>
    <w:p w14:paraId="353EB0C0" w14:textId="77777777" w:rsidR="00717927" w:rsidRDefault="006B7274">
      <w:pPr>
        <w:spacing w:after="128" w:line="266" w:lineRule="auto"/>
        <w:ind w:left="10" w:right="10" w:firstLine="41"/>
        <w:jc w:val="both"/>
      </w:pPr>
      <w:proofErr w:type="gramStart"/>
      <w:r>
        <w:rPr>
          <w:sz w:val="24"/>
        </w:rPr>
        <w:t>l .</w:t>
      </w:r>
      <w:proofErr w:type="gramEnd"/>
      <w:r>
        <w:rPr>
          <w:sz w:val="24"/>
        </w:rPr>
        <w:t xml:space="preserve"> Zhotovitel se zavazuje prostudovat připomínky a upozornění Objednatele, týkající se </w:t>
      </w:r>
      <w:r>
        <w:rPr>
          <w:noProof/>
        </w:rPr>
        <w:drawing>
          <wp:inline distT="0" distB="0" distL="0" distR="0" wp14:anchorId="52541881" wp14:editId="7F3CDD8F">
            <wp:extent cx="3232" cy="6467"/>
            <wp:effectExtent l="0" t="0" r="0" b="0"/>
            <wp:docPr id="12084" name="Picture 12084"/>
            <wp:cNvGraphicFramePr/>
            <a:graphic xmlns:a="http://schemas.openxmlformats.org/drawingml/2006/main">
              <a:graphicData uri="http://schemas.openxmlformats.org/drawingml/2006/picture">
                <pic:pic xmlns:pic="http://schemas.openxmlformats.org/drawingml/2006/picture">
                  <pic:nvPicPr>
                    <pic:cNvPr id="12084" name="Picture 12084"/>
                    <pic:cNvPicPr/>
                  </pic:nvPicPr>
                  <pic:blipFill>
                    <a:blip r:embed="rId56"/>
                    <a:stretch>
                      <a:fillRect/>
                    </a:stretch>
                  </pic:blipFill>
                  <pic:spPr>
                    <a:xfrm>
                      <a:off x="0" y="0"/>
                      <a:ext cx="3232" cy="6467"/>
                    </a:xfrm>
                    <a:prstGeom prst="rect">
                      <a:avLst/>
                    </a:prstGeom>
                  </pic:spPr>
                </pic:pic>
              </a:graphicData>
            </a:graphic>
          </wp:inline>
        </w:drawing>
      </w:r>
      <w:r>
        <w:rPr>
          <w:sz w:val="24"/>
        </w:rPr>
        <w:t xml:space="preserve">průběhu a způsobu plnění smluvních povinností Zhotovitele, a v případě jejich opodstatněnosti bez zbytečného odkladu vyvodit odpovídající závěry a přijmout opatření k </w:t>
      </w:r>
      <w:r>
        <w:rPr>
          <w:noProof/>
        </w:rPr>
        <w:drawing>
          <wp:inline distT="0" distB="0" distL="0" distR="0" wp14:anchorId="5D0CA8D7" wp14:editId="49B61D8A">
            <wp:extent cx="3234" cy="6466"/>
            <wp:effectExtent l="0" t="0" r="0" b="0"/>
            <wp:docPr id="12085" name="Picture 12085"/>
            <wp:cNvGraphicFramePr/>
            <a:graphic xmlns:a="http://schemas.openxmlformats.org/drawingml/2006/main">
              <a:graphicData uri="http://schemas.openxmlformats.org/drawingml/2006/picture">
                <pic:pic xmlns:pic="http://schemas.openxmlformats.org/drawingml/2006/picture">
                  <pic:nvPicPr>
                    <pic:cNvPr id="12085" name="Picture 12085"/>
                    <pic:cNvPicPr/>
                  </pic:nvPicPr>
                  <pic:blipFill>
                    <a:blip r:embed="rId57"/>
                    <a:stretch>
                      <a:fillRect/>
                    </a:stretch>
                  </pic:blipFill>
                  <pic:spPr>
                    <a:xfrm>
                      <a:off x="0" y="0"/>
                      <a:ext cx="3234" cy="6466"/>
                    </a:xfrm>
                    <a:prstGeom prst="rect">
                      <a:avLst/>
                    </a:prstGeom>
                  </pic:spPr>
                </pic:pic>
              </a:graphicData>
            </a:graphic>
          </wp:inline>
        </w:drawing>
      </w:r>
      <w:r>
        <w:rPr>
          <w:sz w:val="24"/>
        </w:rPr>
        <w:t xml:space="preserve">odstranění nedostatků v plnění Smlouvy. O těchto opatřeních bude informovat Objednatele. </w:t>
      </w:r>
      <w:r>
        <w:rPr>
          <w:noProof/>
        </w:rPr>
        <w:drawing>
          <wp:inline distT="0" distB="0" distL="0" distR="0" wp14:anchorId="6A982460" wp14:editId="69B870A2">
            <wp:extent cx="3232" cy="29100"/>
            <wp:effectExtent l="0" t="0" r="0" b="0"/>
            <wp:docPr id="112983" name="Picture 112983"/>
            <wp:cNvGraphicFramePr/>
            <a:graphic xmlns:a="http://schemas.openxmlformats.org/drawingml/2006/main">
              <a:graphicData uri="http://schemas.openxmlformats.org/drawingml/2006/picture">
                <pic:pic xmlns:pic="http://schemas.openxmlformats.org/drawingml/2006/picture">
                  <pic:nvPicPr>
                    <pic:cNvPr id="112983" name="Picture 112983"/>
                    <pic:cNvPicPr/>
                  </pic:nvPicPr>
                  <pic:blipFill>
                    <a:blip r:embed="rId58"/>
                    <a:stretch>
                      <a:fillRect/>
                    </a:stretch>
                  </pic:blipFill>
                  <pic:spPr>
                    <a:xfrm>
                      <a:off x="0" y="0"/>
                      <a:ext cx="3232" cy="29100"/>
                    </a:xfrm>
                    <a:prstGeom prst="rect">
                      <a:avLst/>
                    </a:prstGeom>
                  </pic:spPr>
                </pic:pic>
              </a:graphicData>
            </a:graphic>
          </wp:inline>
        </w:drawing>
      </w:r>
      <w:r>
        <w:rPr>
          <w:noProof/>
        </w:rPr>
        <w:drawing>
          <wp:inline distT="0" distB="0" distL="0" distR="0" wp14:anchorId="63C5D70F" wp14:editId="37D83CFB">
            <wp:extent cx="3234" cy="3233"/>
            <wp:effectExtent l="0" t="0" r="0" b="0"/>
            <wp:docPr id="12088" name="Picture 12088"/>
            <wp:cNvGraphicFramePr/>
            <a:graphic xmlns:a="http://schemas.openxmlformats.org/drawingml/2006/main">
              <a:graphicData uri="http://schemas.openxmlformats.org/drawingml/2006/picture">
                <pic:pic xmlns:pic="http://schemas.openxmlformats.org/drawingml/2006/picture">
                  <pic:nvPicPr>
                    <pic:cNvPr id="12088" name="Picture 12088"/>
                    <pic:cNvPicPr/>
                  </pic:nvPicPr>
                  <pic:blipFill>
                    <a:blip r:embed="rId36"/>
                    <a:stretch>
                      <a:fillRect/>
                    </a:stretch>
                  </pic:blipFill>
                  <pic:spPr>
                    <a:xfrm>
                      <a:off x="0" y="0"/>
                      <a:ext cx="3234" cy="3233"/>
                    </a:xfrm>
                    <a:prstGeom prst="rect">
                      <a:avLst/>
                    </a:prstGeom>
                  </pic:spPr>
                </pic:pic>
              </a:graphicData>
            </a:graphic>
          </wp:inline>
        </w:drawing>
      </w:r>
      <w:r>
        <w:rPr>
          <w:sz w:val="24"/>
        </w:rPr>
        <w:t xml:space="preserve">2. Zhotovitel je povinen před zahájením prací předložit doklad o platném školení BOZP podle </w:t>
      </w:r>
      <w:r>
        <w:rPr>
          <w:noProof/>
        </w:rPr>
        <w:drawing>
          <wp:inline distT="0" distB="0" distL="0" distR="0" wp14:anchorId="7DA83D8D" wp14:editId="3A4E384B">
            <wp:extent cx="3232" cy="3234"/>
            <wp:effectExtent l="0" t="0" r="0" b="0"/>
            <wp:docPr id="12089" name="Picture 12089"/>
            <wp:cNvGraphicFramePr/>
            <a:graphic xmlns:a="http://schemas.openxmlformats.org/drawingml/2006/main">
              <a:graphicData uri="http://schemas.openxmlformats.org/drawingml/2006/picture">
                <pic:pic xmlns:pic="http://schemas.openxmlformats.org/drawingml/2006/picture">
                  <pic:nvPicPr>
                    <pic:cNvPr id="12089" name="Picture 12089"/>
                    <pic:cNvPicPr/>
                  </pic:nvPicPr>
                  <pic:blipFill>
                    <a:blip r:embed="rId59"/>
                    <a:stretch>
                      <a:fillRect/>
                    </a:stretch>
                  </pic:blipFill>
                  <pic:spPr>
                    <a:xfrm>
                      <a:off x="0" y="0"/>
                      <a:ext cx="3232" cy="3234"/>
                    </a:xfrm>
                    <a:prstGeom prst="rect">
                      <a:avLst/>
                    </a:prstGeom>
                  </pic:spPr>
                </pic:pic>
              </a:graphicData>
            </a:graphic>
          </wp:inline>
        </w:drawing>
      </w:r>
      <w:r>
        <w:rPr>
          <w:noProof/>
        </w:rPr>
        <w:drawing>
          <wp:inline distT="0" distB="0" distL="0" distR="0" wp14:anchorId="65D268A4" wp14:editId="54053BC9">
            <wp:extent cx="64677" cy="158432"/>
            <wp:effectExtent l="0" t="0" r="0" b="0"/>
            <wp:docPr id="112985" name="Picture 112985"/>
            <wp:cNvGraphicFramePr/>
            <a:graphic xmlns:a="http://schemas.openxmlformats.org/drawingml/2006/main">
              <a:graphicData uri="http://schemas.openxmlformats.org/drawingml/2006/picture">
                <pic:pic xmlns:pic="http://schemas.openxmlformats.org/drawingml/2006/picture">
                  <pic:nvPicPr>
                    <pic:cNvPr id="112985" name="Picture 112985"/>
                    <pic:cNvPicPr/>
                  </pic:nvPicPr>
                  <pic:blipFill>
                    <a:blip r:embed="rId60"/>
                    <a:stretch>
                      <a:fillRect/>
                    </a:stretch>
                  </pic:blipFill>
                  <pic:spPr>
                    <a:xfrm>
                      <a:off x="0" y="0"/>
                      <a:ext cx="64677" cy="158432"/>
                    </a:xfrm>
                    <a:prstGeom prst="rect">
                      <a:avLst/>
                    </a:prstGeom>
                  </pic:spPr>
                </pic:pic>
              </a:graphicData>
            </a:graphic>
          </wp:inline>
        </w:drawing>
      </w:r>
      <w:r>
        <w:rPr>
          <w:sz w:val="24"/>
        </w:rPr>
        <w:t>8 Směrnice GŘ ŘSD ČR č, 4/2007, zpracovaná bezpečnostní rizika dle 101</w:t>
      </w:r>
      <w:r>
        <w:rPr>
          <w:sz w:val="24"/>
        </w:rPr>
        <w:t xml:space="preserve"> odst. 3 zákona č, 262/2006 Sb., zákoník práce, ve znění pozdějších předpisů (dále jen „Zákoník práce”) a vstup na dálnici hlásit zástupci Objednatele. Zhotovitel je povinen dodržovat </w:t>
      </w:r>
      <w:r>
        <w:rPr>
          <w:noProof/>
        </w:rPr>
        <w:drawing>
          <wp:inline distT="0" distB="0" distL="0" distR="0" wp14:anchorId="67D3708C" wp14:editId="3591A598">
            <wp:extent cx="3234" cy="3233"/>
            <wp:effectExtent l="0" t="0" r="0" b="0"/>
            <wp:docPr id="12092" name="Picture 12092"/>
            <wp:cNvGraphicFramePr/>
            <a:graphic xmlns:a="http://schemas.openxmlformats.org/drawingml/2006/main">
              <a:graphicData uri="http://schemas.openxmlformats.org/drawingml/2006/picture">
                <pic:pic xmlns:pic="http://schemas.openxmlformats.org/drawingml/2006/picture">
                  <pic:nvPicPr>
                    <pic:cNvPr id="12092" name="Picture 12092"/>
                    <pic:cNvPicPr/>
                  </pic:nvPicPr>
                  <pic:blipFill>
                    <a:blip r:embed="rId61"/>
                    <a:stretch>
                      <a:fillRect/>
                    </a:stretch>
                  </pic:blipFill>
                  <pic:spPr>
                    <a:xfrm>
                      <a:off x="0" y="0"/>
                      <a:ext cx="3234" cy="3233"/>
                    </a:xfrm>
                    <a:prstGeom prst="rect">
                      <a:avLst/>
                    </a:prstGeom>
                  </pic:spPr>
                </pic:pic>
              </a:graphicData>
            </a:graphic>
          </wp:inline>
        </w:drawing>
      </w:r>
      <w:r>
        <w:rPr>
          <w:sz w:val="24"/>
        </w:rPr>
        <w:t>veškeré platné technické a právní předpisy, týkající se zajištění bezpe</w:t>
      </w:r>
      <w:r>
        <w:rPr>
          <w:sz w:val="24"/>
        </w:rPr>
        <w:t xml:space="preserve">čnosti a ochrany </w:t>
      </w:r>
      <w:r>
        <w:rPr>
          <w:noProof/>
        </w:rPr>
        <w:drawing>
          <wp:inline distT="0" distB="0" distL="0" distR="0" wp14:anchorId="2F8A7FED" wp14:editId="6F5A7A6A">
            <wp:extent cx="3234" cy="3234"/>
            <wp:effectExtent l="0" t="0" r="0" b="0"/>
            <wp:docPr id="12093" name="Picture 12093"/>
            <wp:cNvGraphicFramePr/>
            <a:graphic xmlns:a="http://schemas.openxmlformats.org/drawingml/2006/main">
              <a:graphicData uri="http://schemas.openxmlformats.org/drawingml/2006/picture">
                <pic:pic xmlns:pic="http://schemas.openxmlformats.org/drawingml/2006/picture">
                  <pic:nvPicPr>
                    <pic:cNvPr id="12093" name="Picture 12093"/>
                    <pic:cNvPicPr/>
                  </pic:nvPicPr>
                  <pic:blipFill>
                    <a:blip r:embed="rId51"/>
                    <a:stretch>
                      <a:fillRect/>
                    </a:stretch>
                  </pic:blipFill>
                  <pic:spPr>
                    <a:xfrm>
                      <a:off x="0" y="0"/>
                      <a:ext cx="3234" cy="3234"/>
                    </a:xfrm>
                    <a:prstGeom prst="rect">
                      <a:avLst/>
                    </a:prstGeom>
                  </pic:spPr>
                </pic:pic>
              </a:graphicData>
            </a:graphic>
          </wp:inline>
        </w:drawing>
      </w:r>
      <w:r>
        <w:rPr>
          <w:sz w:val="24"/>
        </w:rPr>
        <w:t xml:space="preserve">zdraví při práci a bezpečnosti technických zařízení zejména nařízení vlády č. 591/2006 Sb., </w:t>
      </w:r>
      <w:r>
        <w:rPr>
          <w:noProof/>
        </w:rPr>
        <w:drawing>
          <wp:inline distT="0" distB="0" distL="0" distR="0" wp14:anchorId="7D17341B" wp14:editId="7E36FCE5">
            <wp:extent cx="6469" cy="3234"/>
            <wp:effectExtent l="0" t="0" r="0" b="0"/>
            <wp:docPr id="12094" name="Picture 12094"/>
            <wp:cNvGraphicFramePr/>
            <a:graphic xmlns:a="http://schemas.openxmlformats.org/drawingml/2006/main">
              <a:graphicData uri="http://schemas.openxmlformats.org/drawingml/2006/picture">
                <pic:pic xmlns:pic="http://schemas.openxmlformats.org/drawingml/2006/picture">
                  <pic:nvPicPr>
                    <pic:cNvPr id="12094" name="Picture 12094"/>
                    <pic:cNvPicPr/>
                  </pic:nvPicPr>
                  <pic:blipFill>
                    <a:blip r:embed="rId24"/>
                    <a:stretch>
                      <a:fillRect/>
                    </a:stretch>
                  </pic:blipFill>
                  <pic:spPr>
                    <a:xfrm>
                      <a:off x="0" y="0"/>
                      <a:ext cx="6469" cy="3234"/>
                    </a:xfrm>
                    <a:prstGeom prst="rect">
                      <a:avLst/>
                    </a:prstGeom>
                  </pic:spPr>
                </pic:pic>
              </a:graphicData>
            </a:graphic>
          </wp:inline>
        </w:drawing>
      </w:r>
      <w:r>
        <w:rPr>
          <w:sz w:val="24"/>
        </w:rPr>
        <w:t xml:space="preserve">a Směrnici GŘ ŘSD ČR č. 4/2007 Pravidla bezpečnosti práce na dálnicích a silnicích. Zhotovitel se zavazuje vysílat k provádění prací zaměstnance </w:t>
      </w:r>
      <w:r>
        <w:rPr>
          <w:sz w:val="24"/>
        </w:rPr>
        <w:t xml:space="preserve">odborně a zdravotně </w:t>
      </w:r>
      <w:r>
        <w:rPr>
          <w:noProof/>
        </w:rPr>
        <w:drawing>
          <wp:inline distT="0" distB="0" distL="0" distR="0" wp14:anchorId="1E90DE98" wp14:editId="36B83B5F">
            <wp:extent cx="3234" cy="3233"/>
            <wp:effectExtent l="0" t="0" r="0" b="0"/>
            <wp:docPr id="12095" name="Picture 12095"/>
            <wp:cNvGraphicFramePr/>
            <a:graphic xmlns:a="http://schemas.openxmlformats.org/drawingml/2006/main">
              <a:graphicData uri="http://schemas.openxmlformats.org/drawingml/2006/picture">
                <pic:pic xmlns:pic="http://schemas.openxmlformats.org/drawingml/2006/picture">
                  <pic:nvPicPr>
                    <pic:cNvPr id="12095" name="Picture 12095"/>
                    <pic:cNvPicPr/>
                  </pic:nvPicPr>
                  <pic:blipFill>
                    <a:blip r:embed="rId62"/>
                    <a:stretch>
                      <a:fillRect/>
                    </a:stretch>
                  </pic:blipFill>
                  <pic:spPr>
                    <a:xfrm>
                      <a:off x="0" y="0"/>
                      <a:ext cx="3234" cy="3233"/>
                    </a:xfrm>
                    <a:prstGeom prst="rect">
                      <a:avLst/>
                    </a:prstGeom>
                  </pic:spPr>
                </pic:pic>
              </a:graphicData>
            </a:graphic>
          </wp:inline>
        </w:drawing>
      </w:r>
      <w:r>
        <w:rPr>
          <w:sz w:val="24"/>
        </w:rPr>
        <w:t xml:space="preserve">způsobilé a řádně proškolené v předpisech bezpečnosti a ochrany zdraví při práci. V případě </w:t>
      </w:r>
      <w:r>
        <w:rPr>
          <w:noProof/>
        </w:rPr>
        <w:drawing>
          <wp:inline distT="0" distB="0" distL="0" distR="0" wp14:anchorId="54CA704C" wp14:editId="7542E3B4">
            <wp:extent cx="6469" cy="45266"/>
            <wp:effectExtent l="0" t="0" r="0" b="0"/>
            <wp:docPr id="112987" name="Picture 112987"/>
            <wp:cNvGraphicFramePr/>
            <a:graphic xmlns:a="http://schemas.openxmlformats.org/drawingml/2006/main">
              <a:graphicData uri="http://schemas.openxmlformats.org/drawingml/2006/picture">
                <pic:pic xmlns:pic="http://schemas.openxmlformats.org/drawingml/2006/picture">
                  <pic:nvPicPr>
                    <pic:cNvPr id="112987" name="Picture 112987"/>
                    <pic:cNvPicPr/>
                  </pic:nvPicPr>
                  <pic:blipFill>
                    <a:blip r:embed="rId63"/>
                    <a:stretch>
                      <a:fillRect/>
                    </a:stretch>
                  </pic:blipFill>
                  <pic:spPr>
                    <a:xfrm>
                      <a:off x="0" y="0"/>
                      <a:ext cx="6469" cy="45266"/>
                    </a:xfrm>
                    <a:prstGeom prst="rect">
                      <a:avLst/>
                    </a:prstGeom>
                  </pic:spPr>
                </pic:pic>
              </a:graphicData>
            </a:graphic>
          </wp:inline>
        </w:drawing>
      </w:r>
      <w:r>
        <w:rPr>
          <w:sz w:val="24"/>
        </w:rPr>
        <w:t>pracovního úrazu zaměstnance Zhotovitele vyšetří a sepíše záznam o pracovním úrazu vedoucí zaměstnanec Zhotovitele ve spolupráci s vedoucím za</w:t>
      </w:r>
      <w:r>
        <w:rPr>
          <w:sz w:val="24"/>
        </w:rPr>
        <w:t xml:space="preserve">městnancem Objednatele a Zhotovitel následně splní veškeré povinnosti v souladu s 105 Zákoníku práce a nařízením vlády č. 201/2010 Sb., ve znění pozdějších předpisů. Zhotovitel se zavazuje zajistit vlastní dozor nad bezpečností práce a soustavnou kontrolu </w:t>
      </w:r>
      <w:r>
        <w:rPr>
          <w:sz w:val="24"/>
        </w:rPr>
        <w:t>na pracovištích. Zástupce Zhotovitele předá při převzetí pracoviště písemné jmenování těchto osob.</w:t>
      </w:r>
    </w:p>
    <w:p w14:paraId="410F943D" w14:textId="77777777" w:rsidR="00717927" w:rsidRDefault="006B7274">
      <w:pPr>
        <w:numPr>
          <w:ilvl w:val="0"/>
          <w:numId w:val="7"/>
        </w:numPr>
        <w:spacing w:after="128" w:line="266" w:lineRule="auto"/>
        <w:ind w:left="361" w:right="10" w:hanging="351"/>
        <w:jc w:val="both"/>
      </w:pPr>
      <w:r>
        <w:rPr>
          <w:sz w:val="24"/>
        </w:rPr>
        <w:t>Zhotovitel nebude bez písemného souhlasu používat zařízení Objednatele.</w:t>
      </w:r>
    </w:p>
    <w:p w14:paraId="0DB6B484" w14:textId="77777777" w:rsidR="00717927" w:rsidRDefault="006B7274">
      <w:pPr>
        <w:numPr>
          <w:ilvl w:val="0"/>
          <w:numId w:val="7"/>
        </w:numPr>
        <w:spacing w:after="128" w:line="266" w:lineRule="auto"/>
        <w:ind w:left="361" w:right="10" w:hanging="351"/>
        <w:jc w:val="both"/>
      </w:pPr>
      <w:r>
        <w:rPr>
          <w:sz w:val="24"/>
        </w:rPr>
        <w:t>Zhotovitel podle S 2936 až 2938 Občanského zákoníku odpovídá i za škodu způsobenou va</w:t>
      </w:r>
      <w:r>
        <w:rPr>
          <w:sz w:val="24"/>
        </w:rPr>
        <w:t xml:space="preserve">dou věci, a této odpovědnosti se nemůže zbavit. Zhotovitel se zavazuje používat stroje a zařízení, která svým konstrukčním provedením a na základě výsledků kontrol a </w:t>
      </w:r>
      <w:proofErr w:type="spellStart"/>
      <w:r>
        <w:rPr>
          <w:sz w:val="24"/>
        </w:rPr>
        <w:t>revizíj</w:t>
      </w:r>
      <w:proofErr w:type="spellEnd"/>
      <w:r>
        <w:rPr>
          <w:sz w:val="24"/>
        </w:rPr>
        <w:t xml:space="preserve"> </w:t>
      </w:r>
      <w:proofErr w:type="spellStart"/>
      <w:r>
        <w:rPr>
          <w:sz w:val="24"/>
        </w:rPr>
        <w:t>sou</w:t>
      </w:r>
      <w:proofErr w:type="spellEnd"/>
      <w:r>
        <w:rPr>
          <w:sz w:val="24"/>
        </w:rPr>
        <w:t xml:space="preserve"> schopna bezpečného provozu.</w:t>
      </w:r>
    </w:p>
    <w:p w14:paraId="3537E2F4" w14:textId="77777777" w:rsidR="00717927" w:rsidRDefault="006B7274">
      <w:pPr>
        <w:numPr>
          <w:ilvl w:val="0"/>
          <w:numId w:val="7"/>
        </w:numPr>
        <w:spacing w:after="128" w:line="266" w:lineRule="auto"/>
        <w:ind w:left="361" w:right="10" w:hanging="351"/>
        <w:jc w:val="both"/>
      </w:pPr>
      <w:r>
        <w:rPr>
          <w:sz w:val="24"/>
        </w:rPr>
        <w:t>Porušování předpisů bezpečnosti práce a technickýc</w:t>
      </w:r>
      <w:r>
        <w:rPr>
          <w:sz w:val="24"/>
        </w:rPr>
        <w:t>h zařízení a bezpečnosti provozu na dálnicích a silnicích se považuje za podstatné porušení smluvních povinností Zhotovitele podle Smlouvy.</w:t>
      </w:r>
    </w:p>
    <w:p w14:paraId="3C0A6A8E" w14:textId="77777777" w:rsidR="00717927" w:rsidRDefault="006B7274">
      <w:pPr>
        <w:numPr>
          <w:ilvl w:val="0"/>
          <w:numId w:val="7"/>
        </w:numPr>
        <w:spacing w:after="128" w:line="266" w:lineRule="auto"/>
        <w:ind w:left="361" w:right="10" w:hanging="351"/>
        <w:jc w:val="both"/>
      </w:pPr>
      <w:r>
        <w:rPr>
          <w:sz w:val="24"/>
        </w:rPr>
        <w:t xml:space="preserve">V případě, že se jedná o stavbu podléhající režimu zákona č. 309/2006 Sb., o zajištění dalších podmínek bezpečnosti </w:t>
      </w:r>
      <w:r>
        <w:rPr>
          <w:sz w:val="24"/>
        </w:rPr>
        <w:t>a ochrany zdraví při práci, v platném znění, z hlediska ohlášení zahájení prací oblastnímu inspektorátu práce, ustavení funkce koordinátora BOZP a zpracování plánu zajištění BOZP, je Zhotovitel povinen plnit úkoly uvedené v 16 uvedeného zákona.</w:t>
      </w:r>
    </w:p>
    <w:p w14:paraId="76A6A119" w14:textId="77777777" w:rsidR="00717927" w:rsidRDefault="006B7274">
      <w:pPr>
        <w:numPr>
          <w:ilvl w:val="0"/>
          <w:numId w:val="7"/>
        </w:numPr>
        <w:spacing w:after="128" w:line="266" w:lineRule="auto"/>
        <w:ind w:left="361" w:right="10" w:hanging="351"/>
        <w:jc w:val="both"/>
      </w:pPr>
      <w:r>
        <w:rPr>
          <w:noProof/>
        </w:rPr>
        <w:drawing>
          <wp:anchor distT="0" distB="0" distL="114300" distR="114300" simplePos="0" relativeHeight="251666432" behindDoc="0" locked="0" layoutInCell="1" allowOverlap="0" wp14:anchorId="22267744" wp14:editId="38BA1D62">
            <wp:simplePos x="0" y="0"/>
            <wp:positionH relativeFrom="page">
              <wp:posOffset>3511965</wp:posOffset>
            </wp:positionH>
            <wp:positionV relativeFrom="page">
              <wp:posOffset>9842208</wp:posOffset>
            </wp:positionV>
            <wp:extent cx="3234" cy="3233"/>
            <wp:effectExtent l="0" t="0" r="0" b="0"/>
            <wp:wrapTopAndBottom/>
            <wp:docPr id="15296" name="Picture 15296"/>
            <wp:cNvGraphicFramePr/>
            <a:graphic xmlns:a="http://schemas.openxmlformats.org/drawingml/2006/main">
              <a:graphicData uri="http://schemas.openxmlformats.org/drawingml/2006/picture">
                <pic:pic xmlns:pic="http://schemas.openxmlformats.org/drawingml/2006/picture">
                  <pic:nvPicPr>
                    <pic:cNvPr id="15296" name="Picture 15296"/>
                    <pic:cNvPicPr/>
                  </pic:nvPicPr>
                  <pic:blipFill>
                    <a:blip r:embed="rId43"/>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67456" behindDoc="0" locked="0" layoutInCell="1" allowOverlap="0" wp14:anchorId="5705FC7C" wp14:editId="1BB4109E">
            <wp:simplePos x="0" y="0"/>
            <wp:positionH relativeFrom="page">
              <wp:posOffset>915181</wp:posOffset>
            </wp:positionH>
            <wp:positionV relativeFrom="page">
              <wp:posOffset>1535824</wp:posOffset>
            </wp:positionV>
            <wp:extent cx="3234" cy="6467"/>
            <wp:effectExtent l="0" t="0" r="0" b="0"/>
            <wp:wrapSquare wrapText="bothSides"/>
            <wp:docPr id="15287" name="Picture 15287"/>
            <wp:cNvGraphicFramePr/>
            <a:graphic xmlns:a="http://schemas.openxmlformats.org/drawingml/2006/main">
              <a:graphicData uri="http://schemas.openxmlformats.org/drawingml/2006/picture">
                <pic:pic xmlns:pic="http://schemas.openxmlformats.org/drawingml/2006/picture">
                  <pic:nvPicPr>
                    <pic:cNvPr id="15287" name="Picture 15287"/>
                    <pic:cNvPicPr/>
                  </pic:nvPicPr>
                  <pic:blipFill>
                    <a:blip r:embed="rId64"/>
                    <a:stretch>
                      <a:fillRect/>
                    </a:stretch>
                  </pic:blipFill>
                  <pic:spPr>
                    <a:xfrm>
                      <a:off x="0" y="0"/>
                      <a:ext cx="3234" cy="6467"/>
                    </a:xfrm>
                    <a:prstGeom prst="rect">
                      <a:avLst/>
                    </a:prstGeom>
                  </pic:spPr>
                </pic:pic>
              </a:graphicData>
            </a:graphic>
          </wp:anchor>
        </w:drawing>
      </w:r>
      <w:r>
        <w:rPr>
          <w:noProof/>
        </w:rPr>
        <w:drawing>
          <wp:anchor distT="0" distB="0" distL="114300" distR="114300" simplePos="0" relativeHeight="251668480" behindDoc="0" locked="0" layoutInCell="1" allowOverlap="0" wp14:anchorId="65EE42A1" wp14:editId="007F1467">
            <wp:simplePos x="0" y="0"/>
            <wp:positionH relativeFrom="page">
              <wp:posOffset>915181</wp:posOffset>
            </wp:positionH>
            <wp:positionV relativeFrom="page">
              <wp:posOffset>1558457</wp:posOffset>
            </wp:positionV>
            <wp:extent cx="3234" cy="6467"/>
            <wp:effectExtent l="0" t="0" r="0" b="0"/>
            <wp:wrapSquare wrapText="bothSides"/>
            <wp:docPr id="15288" name="Picture 15288"/>
            <wp:cNvGraphicFramePr/>
            <a:graphic xmlns:a="http://schemas.openxmlformats.org/drawingml/2006/main">
              <a:graphicData uri="http://schemas.openxmlformats.org/drawingml/2006/picture">
                <pic:pic xmlns:pic="http://schemas.openxmlformats.org/drawingml/2006/picture">
                  <pic:nvPicPr>
                    <pic:cNvPr id="15288" name="Picture 15288"/>
                    <pic:cNvPicPr/>
                  </pic:nvPicPr>
                  <pic:blipFill>
                    <a:blip r:embed="rId65"/>
                    <a:stretch>
                      <a:fillRect/>
                    </a:stretch>
                  </pic:blipFill>
                  <pic:spPr>
                    <a:xfrm>
                      <a:off x="0" y="0"/>
                      <a:ext cx="3234" cy="6467"/>
                    </a:xfrm>
                    <a:prstGeom prst="rect">
                      <a:avLst/>
                    </a:prstGeom>
                  </pic:spPr>
                </pic:pic>
              </a:graphicData>
            </a:graphic>
          </wp:anchor>
        </w:drawing>
      </w:r>
      <w:r>
        <w:rPr>
          <w:noProof/>
        </w:rPr>
        <w:drawing>
          <wp:anchor distT="0" distB="0" distL="114300" distR="114300" simplePos="0" relativeHeight="251669504" behindDoc="0" locked="0" layoutInCell="1" allowOverlap="0" wp14:anchorId="263E54D7" wp14:editId="40497008">
            <wp:simplePos x="0" y="0"/>
            <wp:positionH relativeFrom="page">
              <wp:posOffset>915181</wp:posOffset>
            </wp:positionH>
            <wp:positionV relativeFrom="page">
              <wp:posOffset>1568157</wp:posOffset>
            </wp:positionV>
            <wp:extent cx="3234" cy="6467"/>
            <wp:effectExtent l="0" t="0" r="0" b="0"/>
            <wp:wrapSquare wrapText="bothSides"/>
            <wp:docPr id="15289" name="Picture 15289"/>
            <wp:cNvGraphicFramePr/>
            <a:graphic xmlns:a="http://schemas.openxmlformats.org/drawingml/2006/main">
              <a:graphicData uri="http://schemas.openxmlformats.org/drawingml/2006/picture">
                <pic:pic xmlns:pic="http://schemas.openxmlformats.org/drawingml/2006/picture">
                  <pic:nvPicPr>
                    <pic:cNvPr id="15289" name="Picture 15289"/>
                    <pic:cNvPicPr/>
                  </pic:nvPicPr>
                  <pic:blipFill>
                    <a:blip r:embed="rId53"/>
                    <a:stretch>
                      <a:fillRect/>
                    </a:stretch>
                  </pic:blipFill>
                  <pic:spPr>
                    <a:xfrm>
                      <a:off x="0" y="0"/>
                      <a:ext cx="3234" cy="6467"/>
                    </a:xfrm>
                    <a:prstGeom prst="rect">
                      <a:avLst/>
                    </a:prstGeom>
                  </pic:spPr>
                </pic:pic>
              </a:graphicData>
            </a:graphic>
          </wp:anchor>
        </w:drawing>
      </w:r>
      <w:r>
        <w:rPr>
          <w:sz w:val="24"/>
        </w:rPr>
        <w:t>Zhotovi</w:t>
      </w:r>
      <w:r>
        <w:rPr>
          <w:sz w:val="24"/>
        </w:rPr>
        <w:t>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w:t>
      </w:r>
      <w:r>
        <w:rPr>
          <w:sz w:val="24"/>
        </w:rPr>
        <w:t xml:space="preserve">ch se oblasti zaměstnanosti a bezpečnosti a ochrany zdraví při práci, tj. zejména zákona č. 435/2004 Sb., o zaměstnanosti, ve znění pozdějších předpisů, a Zákoníku práce, a to vůči všem osobám, které se na plnění Smlouvy podílejí (a bez ohledu na to, zda </w:t>
      </w:r>
      <w:r>
        <w:rPr>
          <w:noProof/>
        </w:rPr>
        <w:drawing>
          <wp:inline distT="0" distB="0" distL="0" distR="0" wp14:anchorId="5C5BC386" wp14:editId="4768E151">
            <wp:extent cx="3234" cy="3234"/>
            <wp:effectExtent l="0" t="0" r="0" b="0"/>
            <wp:docPr id="15290" name="Picture 15290"/>
            <wp:cNvGraphicFramePr/>
            <a:graphic xmlns:a="http://schemas.openxmlformats.org/drawingml/2006/main">
              <a:graphicData uri="http://schemas.openxmlformats.org/drawingml/2006/picture">
                <pic:pic xmlns:pic="http://schemas.openxmlformats.org/drawingml/2006/picture">
                  <pic:nvPicPr>
                    <pic:cNvPr id="15290" name="Picture 15290"/>
                    <pic:cNvPicPr/>
                  </pic:nvPicPr>
                  <pic:blipFill>
                    <a:blip r:embed="rId66"/>
                    <a:stretch>
                      <a:fillRect/>
                    </a:stretch>
                  </pic:blipFill>
                  <pic:spPr>
                    <a:xfrm>
                      <a:off x="0" y="0"/>
                      <a:ext cx="3234" cy="3234"/>
                    </a:xfrm>
                    <a:prstGeom prst="rect">
                      <a:avLst/>
                    </a:prstGeom>
                  </pic:spPr>
                </pic:pic>
              </a:graphicData>
            </a:graphic>
          </wp:inline>
        </w:drawing>
      </w:r>
      <w:r>
        <w:rPr>
          <w:sz w:val="24"/>
        </w:rPr>
        <w:t>budou činnosti prováděny Zhotovitelem či jeho poddodavateli). Zhotovitel se také zavazuje zajistit, že všechny osoby, které se na plnění Smlouvy podílejí (bez ohledu na to, zda budou činnosti prováděny Zhotovitelem či jeho poddodavateli), jsou vedeny v pří</w:t>
      </w:r>
      <w:r>
        <w:rPr>
          <w:sz w:val="24"/>
        </w:rPr>
        <w:t xml:space="preserve">slušných registrech, jako například v registru pojištěnců ČSSZ, a mají příslušná povolení k pobytu v ČR. Zhotovitel je dále povinen zajistit, že všechny osoby, které se na plnění Smlouvy </w:t>
      </w:r>
      <w:r>
        <w:rPr>
          <w:noProof/>
        </w:rPr>
        <w:drawing>
          <wp:inline distT="0" distB="0" distL="0" distR="0" wp14:anchorId="1D98C103" wp14:editId="083148BD">
            <wp:extent cx="3234" cy="6467"/>
            <wp:effectExtent l="0" t="0" r="0" b="0"/>
            <wp:docPr id="15291" name="Picture 15291"/>
            <wp:cNvGraphicFramePr/>
            <a:graphic xmlns:a="http://schemas.openxmlformats.org/drawingml/2006/main">
              <a:graphicData uri="http://schemas.openxmlformats.org/drawingml/2006/picture">
                <pic:pic xmlns:pic="http://schemas.openxmlformats.org/drawingml/2006/picture">
                  <pic:nvPicPr>
                    <pic:cNvPr id="15291" name="Picture 15291"/>
                    <pic:cNvPicPr/>
                  </pic:nvPicPr>
                  <pic:blipFill>
                    <a:blip r:embed="rId67"/>
                    <a:stretch>
                      <a:fillRect/>
                    </a:stretch>
                  </pic:blipFill>
                  <pic:spPr>
                    <a:xfrm>
                      <a:off x="0" y="0"/>
                      <a:ext cx="3234" cy="6467"/>
                    </a:xfrm>
                    <a:prstGeom prst="rect">
                      <a:avLst/>
                    </a:prstGeom>
                  </pic:spPr>
                </pic:pic>
              </a:graphicData>
            </a:graphic>
          </wp:inline>
        </w:drawing>
      </w:r>
      <w:r>
        <w:rPr>
          <w:sz w:val="24"/>
        </w:rPr>
        <w:t>podílejí (bez ohledu na to, zda budou činnosti prováděny Zhotovitele</w:t>
      </w:r>
      <w:r>
        <w:rPr>
          <w:sz w:val="24"/>
        </w:rPr>
        <w:t>m či jeho poddodavateli) budou proškoleny z problematiky BOZP a že jsou vybaveny osobními ochrannými pracovními prostředky dle účinné legislativy, je-li používání osobních ochranných pracovních prostředků s ohledem na předmět Smlouvy vyžadováno. V případě,</w:t>
      </w:r>
      <w:r>
        <w:rPr>
          <w:sz w:val="24"/>
        </w:rPr>
        <w:t xml:space="preserve"> </w:t>
      </w:r>
      <w:r>
        <w:rPr>
          <w:noProof/>
        </w:rPr>
        <w:drawing>
          <wp:inline distT="0" distB="0" distL="0" distR="0" wp14:anchorId="65C03A6C" wp14:editId="1A8E312E">
            <wp:extent cx="6468" cy="3233"/>
            <wp:effectExtent l="0" t="0" r="0" b="0"/>
            <wp:docPr id="15292" name="Picture 15292"/>
            <wp:cNvGraphicFramePr/>
            <a:graphic xmlns:a="http://schemas.openxmlformats.org/drawingml/2006/main">
              <a:graphicData uri="http://schemas.openxmlformats.org/drawingml/2006/picture">
                <pic:pic xmlns:pic="http://schemas.openxmlformats.org/drawingml/2006/picture">
                  <pic:nvPicPr>
                    <pic:cNvPr id="15292" name="Picture 15292"/>
                    <pic:cNvPicPr/>
                  </pic:nvPicPr>
                  <pic:blipFill>
                    <a:blip r:embed="rId44"/>
                    <a:stretch>
                      <a:fillRect/>
                    </a:stretch>
                  </pic:blipFill>
                  <pic:spPr>
                    <a:xfrm>
                      <a:off x="0" y="0"/>
                      <a:ext cx="6468" cy="3233"/>
                    </a:xfrm>
                    <a:prstGeom prst="rect">
                      <a:avLst/>
                    </a:prstGeom>
                  </pic:spPr>
                </pic:pic>
              </a:graphicData>
            </a:graphic>
          </wp:inline>
        </w:drawing>
      </w:r>
      <w:r>
        <w:rPr>
          <w:sz w:val="24"/>
        </w:rPr>
        <w:t xml:space="preserve">že Zhotovitel (či jeho poddodavatel) bude v rámci řízení zahájeného dle tohoto článku </w:t>
      </w:r>
      <w:r>
        <w:rPr>
          <w:noProof/>
        </w:rPr>
        <w:drawing>
          <wp:inline distT="0" distB="0" distL="0" distR="0" wp14:anchorId="5C01736C" wp14:editId="3EB5DB8A">
            <wp:extent cx="3234" cy="9700"/>
            <wp:effectExtent l="0" t="0" r="0" b="0"/>
            <wp:docPr id="15293" name="Picture 15293"/>
            <wp:cNvGraphicFramePr/>
            <a:graphic xmlns:a="http://schemas.openxmlformats.org/drawingml/2006/main">
              <a:graphicData uri="http://schemas.openxmlformats.org/drawingml/2006/picture">
                <pic:pic xmlns:pic="http://schemas.openxmlformats.org/drawingml/2006/picture">
                  <pic:nvPicPr>
                    <pic:cNvPr id="15293" name="Picture 15293"/>
                    <pic:cNvPicPr/>
                  </pic:nvPicPr>
                  <pic:blipFill>
                    <a:blip r:embed="rId68"/>
                    <a:stretch>
                      <a:fillRect/>
                    </a:stretch>
                  </pic:blipFill>
                  <pic:spPr>
                    <a:xfrm>
                      <a:off x="0" y="0"/>
                      <a:ext cx="3234" cy="9700"/>
                    </a:xfrm>
                    <a:prstGeom prst="rect">
                      <a:avLst/>
                    </a:prstGeom>
                  </pic:spPr>
                </pic:pic>
              </a:graphicData>
            </a:graphic>
          </wp:inline>
        </w:drawing>
      </w:r>
      <w:r>
        <w:rPr>
          <w:sz w:val="24"/>
        </w:rPr>
        <w:t>Smlouvy orgánem veřejné moci pravomocně uznán vinným ze spáchání přestupku, správního deliktu či jiného obdobného protiprávního jednání, je Zhotovitel povinen přijmout</w:t>
      </w:r>
      <w:r>
        <w:rPr>
          <w:sz w:val="24"/>
        </w:rPr>
        <w:t xml:space="preserve"> nápravná opatření a o těchto, včetně jejich realizace, písemně informovat </w:t>
      </w:r>
      <w:r>
        <w:rPr>
          <w:noProof/>
        </w:rPr>
        <w:drawing>
          <wp:inline distT="0" distB="0" distL="0" distR="0" wp14:anchorId="61B406C9" wp14:editId="52753C10">
            <wp:extent cx="3233" cy="6467"/>
            <wp:effectExtent l="0" t="0" r="0" b="0"/>
            <wp:docPr id="15294" name="Picture 15294"/>
            <wp:cNvGraphicFramePr/>
            <a:graphic xmlns:a="http://schemas.openxmlformats.org/drawingml/2006/main">
              <a:graphicData uri="http://schemas.openxmlformats.org/drawingml/2006/picture">
                <pic:pic xmlns:pic="http://schemas.openxmlformats.org/drawingml/2006/picture">
                  <pic:nvPicPr>
                    <pic:cNvPr id="15294" name="Picture 15294"/>
                    <pic:cNvPicPr/>
                  </pic:nvPicPr>
                  <pic:blipFill>
                    <a:blip r:embed="rId69"/>
                    <a:stretch>
                      <a:fillRect/>
                    </a:stretch>
                  </pic:blipFill>
                  <pic:spPr>
                    <a:xfrm>
                      <a:off x="0" y="0"/>
                      <a:ext cx="3233" cy="6467"/>
                    </a:xfrm>
                    <a:prstGeom prst="rect">
                      <a:avLst/>
                    </a:prstGeom>
                  </pic:spPr>
                </pic:pic>
              </a:graphicData>
            </a:graphic>
          </wp:inline>
        </w:drawing>
      </w:r>
      <w:r>
        <w:rPr>
          <w:sz w:val="24"/>
        </w:rPr>
        <w:t>Objednatele, a to v přiměřené lhůtě stanovené po dohodě s Objednatelem. Objednatel je oprávněn odstoupit od této Smlouvy, pokud Zhotovitel nebo jeho poddodavatel bude orgánem veřej</w:t>
      </w:r>
      <w:r>
        <w:rPr>
          <w:sz w:val="24"/>
        </w:rPr>
        <w:t>né moci uznán pravomocně vinným ze spáchání přestupku či správního deliktu, popř. jiného obdobného protiprávního jednání, v řízení dle tohoto článku Smlouvy,</w:t>
      </w:r>
    </w:p>
    <w:p w14:paraId="717F4247" w14:textId="77777777" w:rsidR="00717927" w:rsidRDefault="006B7274">
      <w:pPr>
        <w:numPr>
          <w:ilvl w:val="0"/>
          <w:numId w:val="7"/>
        </w:numPr>
        <w:spacing w:after="128" w:line="266" w:lineRule="auto"/>
        <w:ind w:left="361" w:right="10" w:hanging="351"/>
        <w:jc w:val="both"/>
      </w:pPr>
      <w:r>
        <w:rPr>
          <w:sz w:val="24"/>
        </w:rPr>
        <w:t xml:space="preserve">Zhotovitel musí po celou dobu trvání smluvního vztahu založeného touto Smlouvou sjednat </w:t>
      </w:r>
      <w:r>
        <w:rPr>
          <w:noProof/>
        </w:rPr>
        <w:drawing>
          <wp:inline distT="0" distB="0" distL="0" distR="0" wp14:anchorId="768E12FE" wp14:editId="437B8AAA">
            <wp:extent cx="3234" cy="3233"/>
            <wp:effectExtent l="0" t="0" r="0" b="0"/>
            <wp:docPr id="15295" name="Picture 15295"/>
            <wp:cNvGraphicFramePr/>
            <a:graphic xmlns:a="http://schemas.openxmlformats.org/drawingml/2006/main">
              <a:graphicData uri="http://schemas.openxmlformats.org/drawingml/2006/picture">
                <pic:pic xmlns:pic="http://schemas.openxmlformats.org/drawingml/2006/picture">
                  <pic:nvPicPr>
                    <pic:cNvPr id="15295" name="Picture 15295"/>
                    <pic:cNvPicPr/>
                  </pic:nvPicPr>
                  <pic:blipFill>
                    <a:blip r:embed="rId7"/>
                    <a:stretch>
                      <a:fillRect/>
                    </a:stretch>
                  </pic:blipFill>
                  <pic:spPr>
                    <a:xfrm>
                      <a:off x="0" y="0"/>
                      <a:ext cx="3234" cy="3233"/>
                    </a:xfrm>
                    <a:prstGeom prst="rect">
                      <a:avLst/>
                    </a:prstGeom>
                  </pic:spPr>
                </pic:pic>
              </a:graphicData>
            </a:graphic>
          </wp:inline>
        </w:drawing>
      </w:r>
      <w:r>
        <w:rPr>
          <w:sz w:val="24"/>
        </w:rPr>
        <w:t>a dodržov</w:t>
      </w:r>
      <w:r>
        <w:rPr>
          <w:sz w:val="24"/>
        </w:rPr>
        <w:t>at srovnatelné smluvní podmínky v oblasti rozdělení rizika a smluvních pokut se svými poddodavateli s ohledem na charakter, rozsah a cenu plnění poddodavatele, jako jsou sjednané v této Smlouvě.</w:t>
      </w:r>
    </w:p>
    <w:p w14:paraId="3A1E83EC" w14:textId="77777777" w:rsidR="00717927" w:rsidRDefault="006B7274">
      <w:pPr>
        <w:numPr>
          <w:ilvl w:val="0"/>
          <w:numId w:val="7"/>
        </w:numPr>
        <w:spacing w:after="128" w:line="266" w:lineRule="auto"/>
        <w:ind w:left="361" w:right="10" w:hanging="351"/>
        <w:jc w:val="both"/>
      </w:pPr>
      <w:r>
        <w:rPr>
          <w:sz w:val="24"/>
        </w:rPr>
        <w:t xml:space="preserve">Zhotovitel se zavazuje po celou dobu trvání smluvního vztahu </w:t>
      </w:r>
      <w:r>
        <w:rPr>
          <w:sz w:val="24"/>
        </w:rPr>
        <w:t>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w:t>
      </w:r>
      <w:r>
        <w:rPr>
          <w:sz w:val="24"/>
        </w:rPr>
        <w:t xml:space="preserve"> Sb., o ochraně přírody a krajiny, ve </w:t>
      </w:r>
      <w:r>
        <w:rPr>
          <w:noProof/>
        </w:rPr>
        <w:drawing>
          <wp:inline distT="0" distB="0" distL="0" distR="0" wp14:anchorId="75838747" wp14:editId="51E9A1BB">
            <wp:extent cx="3233" cy="12933"/>
            <wp:effectExtent l="0" t="0" r="0" b="0"/>
            <wp:docPr id="112991" name="Picture 112991"/>
            <wp:cNvGraphicFramePr/>
            <a:graphic xmlns:a="http://schemas.openxmlformats.org/drawingml/2006/main">
              <a:graphicData uri="http://schemas.openxmlformats.org/drawingml/2006/picture">
                <pic:pic xmlns:pic="http://schemas.openxmlformats.org/drawingml/2006/picture">
                  <pic:nvPicPr>
                    <pic:cNvPr id="112991" name="Picture 112991"/>
                    <pic:cNvPicPr/>
                  </pic:nvPicPr>
                  <pic:blipFill>
                    <a:blip r:embed="rId70"/>
                    <a:stretch>
                      <a:fillRect/>
                    </a:stretch>
                  </pic:blipFill>
                  <pic:spPr>
                    <a:xfrm>
                      <a:off x="0" y="0"/>
                      <a:ext cx="3233" cy="12933"/>
                    </a:xfrm>
                    <a:prstGeom prst="rect">
                      <a:avLst/>
                    </a:prstGeom>
                  </pic:spPr>
                </pic:pic>
              </a:graphicData>
            </a:graphic>
          </wp:inline>
        </w:drawing>
      </w:r>
      <w:r>
        <w:rPr>
          <w:sz w:val="24"/>
        </w:rPr>
        <w:t>znění pozdějších předpisů a zákona č. 17/1992 Sb., o životním prostředí, ve znění pozdějších předpisů. Zhotovitel tak musí přijmout veškerá opatření, která po něm lze rozumně požadovat, aby chránil životní prostředí a</w:t>
      </w:r>
      <w:r>
        <w:rPr>
          <w:sz w:val="24"/>
        </w:rPr>
        <w:t xml:space="preserve"> omezil škody způsobené znečištěním, hlukem a jinými jeho činnostmi a musí zajistit, aby emise, půdní znečistění a odpadní vody z jeho činnosti nepřesáhly hodnoty stanovené příslušnými právními předpisy.</w:t>
      </w:r>
    </w:p>
    <w:p w14:paraId="3FB7BE64" w14:textId="77777777" w:rsidR="00717927" w:rsidRDefault="006B7274">
      <w:pPr>
        <w:numPr>
          <w:ilvl w:val="0"/>
          <w:numId w:val="7"/>
        </w:numPr>
        <w:spacing w:after="102" w:line="266" w:lineRule="auto"/>
        <w:ind w:left="361" w:right="10" w:hanging="351"/>
        <w:jc w:val="both"/>
      </w:pPr>
      <w:r>
        <w:rPr>
          <w:sz w:val="24"/>
        </w:rPr>
        <w:t>V případě, že Zhotovitel (či jeho poddodavatel) bude</w:t>
      </w:r>
      <w:r>
        <w:rPr>
          <w:sz w:val="24"/>
        </w:rPr>
        <w:t xml:space="preserve"> v rámci řízení zahájeného orgánem veřejné moci pravomocně uznán vinným ze spáchání přestupku či jiného závažného protiprávního jednání v oblasti práva životního prostředí, je Zhotovitel povinen:</w:t>
      </w:r>
      <w:r>
        <w:rPr>
          <w:noProof/>
        </w:rPr>
        <w:drawing>
          <wp:inline distT="0" distB="0" distL="0" distR="0" wp14:anchorId="0AEE755A" wp14:editId="7918BF2E">
            <wp:extent cx="16169" cy="74366"/>
            <wp:effectExtent l="0" t="0" r="0" b="0"/>
            <wp:docPr id="112993" name="Picture 112993"/>
            <wp:cNvGraphicFramePr/>
            <a:graphic xmlns:a="http://schemas.openxmlformats.org/drawingml/2006/main">
              <a:graphicData uri="http://schemas.openxmlformats.org/drawingml/2006/picture">
                <pic:pic xmlns:pic="http://schemas.openxmlformats.org/drawingml/2006/picture">
                  <pic:nvPicPr>
                    <pic:cNvPr id="112993" name="Picture 112993"/>
                    <pic:cNvPicPr/>
                  </pic:nvPicPr>
                  <pic:blipFill>
                    <a:blip r:embed="rId71"/>
                    <a:stretch>
                      <a:fillRect/>
                    </a:stretch>
                  </pic:blipFill>
                  <pic:spPr>
                    <a:xfrm>
                      <a:off x="0" y="0"/>
                      <a:ext cx="16169" cy="74366"/>
                    </a:xfrm>
                    <a:prstGeom prst="rect">
                      <a:avLst/>
                    </a:prstGeom>
                  </pic:spPr>
                </pic:pic>
              </a:graphicData>
            </a:graphic>
          </wp:inline>
        </w:drawing>
      </w:r>
    </w:p>
    <w:p w14:paraId="070FCB03" w14:textId="77777777" w:rsidR="00717927" w:rsidRDefault="006B7274">
      <w:pPr>
        <w:numPr>
          <w:ilvl w:val="1"/>
          <w:numId w:val="7"/>
        </w:numPr>
        <w:spacing w:after="71" w:line="266" w:lineRule="auto"/>
        <w:ind w:right="10" w:hanging="362"/>
        <w:jc w:val="both"/>
      </w:pPr>
      <w:r>
        <w:rPr>
          <w:sz w:val="24"/>
        </w:rPr>
        <w:t>o této skutečnosti nejpozději do 7 pracovních dnů písemně i</w:t>
      </w:r>
      <w:r>
        <w:rPr>
          <w:sz w:val="24"/>
        </w:rPr>
        <w:t>nformovat Objednatele,</w:t>
      </w:r>
    </w:p>
    <w:p w14:paraId="03EBECEA" w14:textId="77777777" w:rsidR="00717927" w:rsidRDefault="006B7274">
      <w:pPr>
        <w:numPr>
          <w:ilvl w:val="1"/>
          <w:numId w:val="7"/>
        </w:numPr>
        <w:spacing w:after="89" w:line="266" w:lineRule="auto"/>
        <w:ind w:right="10" w:hanging="362"/>
        <w:jc w:val="both"/>
      </w:pPr>
      <w:r>
        <w:rPr>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0CEC70AD" w14:textId="77777777" w:rsidR="00717927" w:rsidRDefault="006B7274">
      <w:pPr>
        <w:spacing w:after="0" w:line="266" w:lineRule="auto"/>
        <w:ind w:left="733" w:right="10" w:hanging="397"/>
        <w:jc w:val="both"/>
      </w:pPr>
      <w:r>
        <w:rPr>
          <w:noProof/>
        </w:rPr>
        <w:drawing>
          <wp:inline distT="0" distB="0" distL="0" distR="0" wp14:anchorId="456B3E79" wp14:editId="3E487E0D">
            <wp:extent cx="6468" cy="6467"/>
            <wp:effectExtent l="0" t="0" r="0" b="0"/>
            <wp:docPr id="18268" name="Picture 18268"/>
            <wp:cNvGraphicFramePr/>
            <a:graphic xmlns:a="http://schemas.openxmlformats.org/drawingml/2006/main">
              <a:graphicData uri="http://schemas.openxmlformats.org/drawingml/2006/picture">
                <pic:pic xmlns:pic="http://schemas.openxmlformats.org/drawingml/2006/picture">
                  <pic:nvPicPr>
                    <pic:cNvPr id="18268" name="Picture 18268"/>
                    <pic:cNvPicPr/>
                  </pic:nvPicPr>
                  <pic:blipFill>
                    <a:blip r:embed="rId72"/>
                    <a:stretch>
                      <a:fillRect/>
                    </a:stretch>
                  </pic:blipFill>
                  <pic:spPr>
                    <a:xfrm>
                      <a:off x="0" y="0"/>
                      <a:ext cx="6468" cy="6467"/>
                    </a:xfrm>
                    <a:prstGeom prst="rect">
                      <a:avLst/>
                    </a:prstGeom>
                  </pic:spPr>
                </pic:pic>
              </a:graphicData>
            </a:graphic>
          </wp:inline>
        </w:drawing>
      </w:r>
      <w:r>
        <w:rPr>
          <w:sz w:val="24"/>
        </w:rPr>
        <w:t>c) písemně informovat Objednatele o opatřeních</w:t>
      </w:r>
      <w:r>
        <w:rPr>
          <w:sz w:val="24"/>
        </w:rPr>
        <w:t xml:space="preserve"> dle čl. VII. odst. 10 písm. b) této Smlouvy, včetně jejich realizace, a to bezodkladně nebo v Objednatelem stanovené lhůtě (bude-li Objednatelem stanovena).</w:t>
      </w:r>
    </w:p>
    <w:p w14:paraId="65AB6201" w14:textId="77777777" w:rsidR="00717927" w:rsidRDefault="006B7274">
      <w:pPr>
        <w:spacing w:after="0"/>
        <w:ind w:left="-15"/>
      </w:pPr>
      <w:r>
        <w:rPr>
          <w:noProof/>
        </w:rPr>
        <w:drawing>
          <wp:inline distT="0" distB="0" distL="0" distR="0" wp14:anchorId="7E18873E" wp14:editId="0E096384">
            <wp:extent cx="9702" cy="29100"/>
            <wp:effectExtent l="0" t="0" r="0" b="0"/>
            <wp:docPr id="112995" name="Picture 112995"/>
            <wp:cNvGraphicFramePr/>
            <a:graphic xmlns:a="http://schemas.openxmlformats.org/drawingml/2006/main">
              <a:graphicData uri="http://schemas.openxmlformats.org/drawingml/2006/picture">
                <pic:pic xmlns:pic="http://schemas.openxmlformats.org/drawingml/2006/picture">
                  <pic:nvPicPr>
                    <pic:cNvPr id="112995" name="Picture 112995"/>
                    <pic:cNvPicPr/>
                  </pic:nvPicPr>
                  <pic:blipFill>
                    <a:blip r:embed="rId73"/>
                    <a:stretch>
                      <a:fillRect/>
                    </a:stretch>
                  </pic:blipFill>
                  <pic:spPr>
                    <a:xfrm>
                      <a:off x="0" y="0"/>
                      <a:ext cx="9702" cy="29100"/>
                    </a:xfrm>
                    <a:prstGeom prst="rect">
                      <a:avLst/>
                    </a:prstGeom>
                  </pic:spPr>
                </pic:pic>
              </a:graphicData>
            </a:graphic>
          </wp:inline>
        </w:drawing>
      </w:r>
    </w:p>
    <w:p w14:paraId="7ADBB34D" w14:textId="77777777" w:rsidR="00717927" w:rsidRDefault="006B7274">
      <w:pPr>
        <w:numPr>
          <w:ilvl w:val="0"/>
          <w:numId w:val="7"/>
        </w:numPr>
        <w:spacing w:after="128" w:line="266" w:lineRule="auto"/>
        <w:ind w:left="361" w:right="10" w:hanging="351"/>
        <w:jc w:val="both"/>
      </w:pPr>
      <w:r>
        <w:rPr>
          <w:sz w:val="24"/>
        </w:rPr>
        <w:t>Objednatel je oprávněn odstoupit od Smlouvy:</w:t>
      </w:r>
    </w:p>
    <w:p w14:paraId="597A833D" w14:textId="77777777" w:rsidR="00717927" w:rsidRDefault="006B7274">
      <w:pPr>
        <w:spacing w:after="93" w:line="266" w:lineRule="auto"/>
        <w:ind w:left="707" w:right="10" w:hanging="356"/>
        <w:jc w:val="both"/>
      </w:pPr>
      <w:r>
        <w:rPr>
          <w:noProof/>
        </w:rPr>
        <w:drawing>
          <wp:anchor distT="0" distB="0" distL="114300" distR="114300" simplePos="0" relativeHeight="251670528" behindDoc="0" locked="0" layoutInCell="1" allowOverlap="0" wp14:anchorId="193B7A86" wp14:editId="19D829AB">
            <wp:simplePos x="0" y="0"/>
            <wp:positionH relativeFrom="page">
              <wp:posOffset>915181</wp:posOffset>
            </wp:positionH>
            <wp:positionV relativeFrom="page">
              <wp:posOffset>9389544</wp:posOffset>
            </wp:positionV>
            <wp:extent cx="3234" cy="3234"/>
            <wp:effectExtent l="0" t="0" r="0" b="0"/>
            <wp:wrapSquare wrapText="bothSides"/>
            <wp:docPr id="18286" name="Picture 18286"/>
            <wp:cNvGraphicFramePr/>
            <a:graphic xmlns:a="http://schemas.openxmlformats.org/drawingml/2006/main">
              <a:graphicData uri="http://schemas.openxmlformats.org/drawingml/2006/picture">
                <pic:pic xmlns:pic="http://schemas.openxmlformats.org/drawingml/2006/picture">
                  <pic:nvPicPr>
                    <pic:cNvPr id="18286" name="Picture 18286"/>
                    <pic:cNvPicPr/>
                  </pic:nvPicPr>
                  <pic:blipFill>
                    <a:blip r:embed="rId35"/>
                    <a:stretch>
                      <a:fillRect/>
                    </a:stretch>
                  </pic:blipFill>
                  <pic:spPr>
                    <a:xfrm>
                      <a:off x="0" y="0"/>
                      <a:ext cx="3234" cy="3234"/>
                    </a:xfrm>
                    <a:prstGeom prst="rect">
                      <a:avLst/>
                    </a:prstGeom>
                  </pic:spPr>
                </pic:pic>
              </a:graphicData>
            </a:graphic>
          </wp:anchor>
        </w:drawing>
      </w:r>
      <w:r>
        <w:rPr>
          <w:noProof/>
        </w:rPr>
        <w:drawing>
          <wp:anchor distT="0" distB="0" distL="114300" distR="114300" simplePos="0" relativeHeight="251671552" behindDoc="0" locked="0" layoutInCell="1" allowOverlap="0" wp14:anchorId="14C34770" wp14:editId="22983DA6">
            <wp:simplePos x="0" y="0"/>
            <wp:positionH relativeFrom="page">
              <wp:posOffset>588561</wp:posOffset>
            </wp:positionH>
            <wp:positionV relativeFrom="page">
              <wp:posOffset>7876353</wp:posOffset>
            </wp:positionV>
            <wp:extent cx="6468" cy="3233"/>
            <wp:effectExtent l="0" t="0" r="0" b="0"/>
            <wp:wrapSquare wrapText="bothSides"/>
            <wp:docPr id="18278" name="Picture 18278"/>
            <wp:cNvGraphicFramePr/>
            <a:graphic xmlns:a="http://schemas.openxmlformats.org/drawingml/2006/main">
              <a:graphicData uri="http://schemas.openxmlformats.org/drawingml/2006/picture">
                <pic:pic xmlns:pic="http://schemas.openxmlformats.org/drawingml/2006/picture">
                  <pic:nvPicPr>
                    <pic:cNvPr id="18278" name="Picture 18278"/>
                    <pic:cNvPicPr/>
                  </pic:nvPicPr>
                  <pic:blipFill>
                    <a:blip r:embed="rId24"/>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72576" behindDoc="0" locked="0" layoutInCell="1" allowOverlap="0" wp14:anchorId="4581D85B" wp14:editId="2155E6BD">
            <wp:simplePos x="0" y="0"/>
            <wp:positionH relativeFrom="page">
              <wp:posOffset>607965</wp:posOffset>
            </wp:positionH>
            <wp:positionV relativeFrom="page">
              <wp:posOffset>7879586</wp:posOffset>
            </wp:positionV>
            <wp:extent cx="6468" cy="6467"/>
            <wp:effectExtent l="0" t="0" r="0" b="0"/>
            <wp:wrapSquare wrapText="bothSides"/>
            <wp:docPr id="18279" name="Picture 18279"/>
            <wp:cNvGraphicFramePr/>
            <a:graphic xmlns:a="http://schemas.openxmlformats.org/drawingml/2006/main">
              <a:graphicData uri="http://schemas.openxmlformats.org/drawingml/2006/picture">
                <pic:pic xmlns:pic="http://schemas.openxmlformats.org/drawingml/2006/picture">
                  <pic:nvPicPr>
                    <pic:cNvPr id="18279" name="Picture 18279"/>
                    <pic:cNvPicPr/>
                  </pic:nvPicPr>
                  <pic:blipFill>
                    <a:blip r:embed="rId39"/>
                    <a:stretch>
                      <a:fillRect/>
                    </a:stretch>
                  </pic:blipFill>
                  <pic:spPr>
                    <a:xfrm>
                      <a:off x="0" y="0"/>
                      <a:ext cx="6468" cy="6467"/>
                    </a:xfrm>
                    <a:prstGeom prst="rect">
                      <a:avLst/>
                    </a:prstGeom>
                  </pic:spPr>
                </pic:pic>
              </a:graphicData>
            </a:graphic>
          </wp:anchor>
        </w:drawing>
      </w:r>
      <w:r>
        <w:rPr>
          <w:noProof/>
        </w:rPr>
        <w:drawing>
          <wp:anchor distT="0" distB="0" distL="114300" distR="114300" simplePos="0" relativeHeight="251673600" behindDoc="0" locked="0" layoutInCell="1" allowOverlap="0" wp14:anchorId="7781A5AB" wp14:editId="43BD7620">
            <wp:simplePos x="0" y="0"/>
            <wp:positionH relativeFrom="page">
              <wp:posOffset>595029</wp:posOffset>
            </wp:positionH>
            <wp:positionV relativeFrom="page">
              <wp:posOffset>7889286</wp:posOffset>
            </wp:positionV>
            <wp:extent cx="12935" cy="12933"/>
            <wp:effectExtent l="0" t="0" r="0" b="0"/>
            <wp:wrapSquare wrapText="bothSides"/>
            <wp:docPr id="18280" name="Picture 18280"/>
            <wp:cNvGraphicFramePr/>
            <a:graphic xmlns:a="http://schemas.openxmlformats.org/drawingml/2006/main">
              <a:graphicData uri="http://schemas.openxmlformats.org/drawingml/2006/picture">
                <pic:pic xmlns:pic="http://schemas.openxmlformats.org/drawingml/2006/picture">
                  <pic:nvPicPr>
                    <pic:cNvPr id="18280" name="Picture 18280"/>
                    <pic:cNvPicPr/>
                  </pic:nvPicPr>
                  <pic:blipFill>
                    <a:blip r:embed="rId74"/>
                    <a:stretch>
                      <a:fillRect/>
                    </a:stretch>
                  </pic:blipFill>
                  <pic:spPr>
                    <a:xfrm>
                      <a:off x="0" y="0"/>
                      <a:ext cx="12935" cy="12933"/>
                    </a:xfrm>
                    <a:prstGeom prst="rect">
                      <a:avLst/>
                    </a:prstGeom>
                  </pic:spPr>
                </pic:pic>
              </a:graphicData>
            </a:graphic>
          </wp:anchor>
        </w:drawing>
      </w:r>
      <w:r>
        <w:rPr>
          <w:noProof/>
        </w:rPr>
        <w:drawing>
          <wp:anchor distT="0" distB="0" distL="114300" distR="114300" simplePos="0" relativeHeight="251674624" behindDoc="0" locked="0" layoutInCell="1" allowOverlap="0" wp14:anchorId="56697DC5" wp14:editId="280AC7BC">
            <wp:simplePos x="0" y="0"/>
            <wp:positionH relativeFrom="page">
              <wp:posOffset>604731</wp:posOffset>
            </wp:positionH>
            <wp:positionV relativeFrom="page">
              <wp:posOffset>7908686</wp:posOffset>
            </wp:positionV>
            <wp:extent cx="3234" cy="3234"/>
            <wp:effectExtent l="0" t="0" r="0" b="0"/>
            <wp:wrapSquare wrapText="bothSides"/>
            <wp:docPr id="18281" name="Picture 18281"/>
            <wp:cNvGraphicFramePr/>
            <a:graphic xmlns:a="http://schemas.openxmlformats.org/drawingml/2006/main">
              <a:graphicData uri="http://schemas.openxmlformats.org/drawingml/2006/picture">
                <pic:pic xmlns:pic="http://schemas.openxmlformats.org/drawingml/2006/picture">
                  <pic:nvPicPr>
                    <pic:cNvPr id="18281" name="Picture 18281"/>
                    <pic:cNvPicPr/>
                  </pic:nvPicPr>
                  <pic:blipFill>
                    <a:blip r:embed="rId75"/>
                    <a:stretch>
                      <a:fillRect/>
                    </a:stretch>
                  </pic:blipFill>
                  <pic:spPr>
                    <a:xfrm>
                      <a:off x="0" y="0"/>
                      <a:ext cx="3234" cy="3234"/>
                    </a:xfrm>
                    <a:prstGeom prst="rect">
                      <a:avLst/>
                    </a:prstGeom>
                  </pic:spPr>
                </pic:pic>
              </a:graphicData>
            </a:graphic>
          </wp:anchor>
        </w:drawing>
      </w:r>
      <w:r>
        <w:rPr>
          <w:noProof/>
        </w:rPr>
        <w:drawing>
          <wp:inline distT="0" distB="0" distL="0" distR="0" wp14:anchorId="409D309E" wp14:editId="695EF583">
            <wp:extent cx="3234" cy="6467"/>
            <wp:effectExtent l="0" t="0" r="0" b="0"/>
            <wp:docPr id="18271" name="Picture 18271"/>
            <wp:cNvGraphicFramePr/>
            <a:graphic xmlns:a="http://schemas.openxmlformats.org/drawingml/2006/main">
              <a:graphicData uri="http://schemas.openxmlformats.org/drawingml/2006/picture">
                <pic:pic xmlns:pic="http://schemas.openxmlformats.org/drawingml/2006/picture">
                  <pic:nvPicPr>
                    <pic:cNvPr id="18271" name="Picture 18271"/>
                    <pic:cNvPicPr/>
                  </pic:nvPicPr>
                  <pic:blipFill>
                    <a:blip r:embed="rId76"/>
                    <a:stretch>
                      <a:fillRect/>
                    </a:stretch>
                  </pic:blipFill>
                  <pic:spPr>
                    <a:xfrm>
                      <a:off x="0" y="0"/>
                      <a:ext cx="3234" cy="6467"/>
                    </a:xfrm>
                    <a:prstGeom prst="rect">
                      <a:avLst/>
                    </a:prstGeom>
                  </pic:spPr>
                </pic:pic>
              </a:graphicData>
            </a:graphic>
          </wp:inline>
        </w:drawing>
      </w:r>
      <w:r>
        <w:rPr>
          <w:sz w:val="24"/>
        </w:rPr>
        <w:t>a) do 1 měsíce od okamžiku, kdy se dozvěděl, že Zhotovitel byl v rámci řízení zahájeného orgánem veřejné moci pravomocně uznán vinným ze spáchání přestupku či jiného závažného protiprávního jednání v oblasti práva životního prostředí,</w:t>
      </w:r>
    </w:p>
    <w:p w14:paraId="4C099526" w14:textId="77777777" w:rsidR="00717927" w:rsidRDefault="006B7274">
      <w:pPr>
        <w:spacing w:after="93" w:line="266" w:lineRule="auto"/>
        <w:ind w:left="728" w:right="10" w:hanging="397"/>
        <w:jc w:val="both"/>
      </w:pPr>
      <w:r>
        <w:rPr>
          <w:noProof/>
        </w:rPr>
        <w:drawing>
          <wp:inline distT="0" distB="0" distL="0" distR="0" wp14:anchorId="7AFD93CE" wp14:editId="6D1C3148">
            <wp:extent cx="3234" cy="6467"/>
            <wp:effectExtent l="0" t="0" r="0" b="0"/>
            <wp:docPr id="18272" name="Picture 18272"/>
            <wp:cNvGraphicFramePr/>
            <a:graphic xmlns:a="http://schemas.openxmlformats.org/drawingml/2006/main">
              <a:graphicData uri="http://schemas.openxmlformats.org/drawingml/2006/picture">
                <pic:pic xmlns:pic="http://schemas.openxmlformats.org/drawingml/2006/picture">
                  <pic:nvPicPr>
                    <pic:cNvPr id="18272" name="Picture 18272"/>
                    <pic:cNvPicPr/>
                  </pic:nvPicPr>
                  <pic:blipFill>
                    <a:blip r:embed="rId17"/>
                    <a:stretch>
                      <a:fillRect/>
                    </a:stretch>
                  </pic:blipFill>
                  <pic:spPr>
                    <a:xfrm>
                      <a:off x="0" y="0"/>
                      <a:ext cx="3234" cy="6467"/>
                    </a:xfrm>
                    <a:prstGeom prst="rect">
                      <a:avLst/>
                    </a:prstGeom>
                  </pic:spPr>
                </pic:pic>
              </a:graphicData>
            </a:graphic>
          </wp:inline>
        </w:drawing>
      </w:r>
      <w:r>
        <w:rPr>
          <w:sz w:val="24"/>
        </w:rPr>
        <w:t xml:space="preserve">b) pokud Zhotovitel </w:t>
      </w:r>
      <w:r>
        <w:rPr>
          <w:sz w:val="24"/>
        </w:rPr>
        <w:t xml:space="preserve">nepřijme nápravná opatření v souladu s čl. VII. odst. 10 písm. b) této Smlouvy a ke zjednání nápravy Zhotovitelem nedojde ani na základě písemné výzvy Objednatele v Objednatelem určené dodatečné lhůtě, pokud tato výzva na možnost </w:t>
      </w:r>
      <w:r>
        <w:rPr>
          <w:noProof/>
        </w:rPr>
        <w:drawing>
          <wp:inline distT="0" distB="0" distL="0" distR="0" wp14:anchorId="6D9B8346" wp14:editId="020818D5">
            <wp:extent cx="6469" cy="3233"/>
            <wp:effectExtent l="0" t="0" r="0" b="0"/>
            <wp:docPr id="18273" name="Picture 18273"/>
            <wp:cNvGraphicFramePr/>
            <a:graphic xmlns:a="http://schemas.openxmlformats.org/drawingml/2006/main">
              <a:graphicData uri="http://schemas.openxmlformats.org/drawingml/2006/picture">
                <pic:pic xmlns:pic="http://schemas.openxmlformats.org/drawingml/2006/picture">
                  <pic:nvPicPr>
                    <pic:cNvPr id="18273" name="Picture 18273"/>
                    <pic:cNvPicPr/>
                  </pic:nvPicPr>
                  <pic:blipFill>
                    <a:blip r:embed="rId65"/>
                    <a:stretch>
                      <a:fillRect/>
                    </a:stretch>
                  </pic:blipFill>
                  <pic:spPr>
                    <a:xfrm>
                      <a:off x="0" y="0"/>
                      <a:ext cx="6469" cy="3233"/>
                    </a:xfrm>
                    <a:prstGeom prst="rect">
                      <a:avLst/>
                    </a:prstGeom>
                  </pic:spPr>
                </pic:pic>
              </a:graphicData>
            </a:graphic>
          </wp:inline>
        </w:drawing>
      </w:r>
      <w:r>
        <w:rPr>
          <w:sz w:val="24"/>
        </w:rPr>
        <w:t>odstoupení od Smlouvy Obj</w:t>
      </w:r>
      <w:r>
        <w:rPr>
          <w:sz w:val="24"/>
        </w:rPr>
        <w:t>ednatelem Zhotovitele výslovně upozorní,</w:t>
      </w:r>
    </w:p>
    <w:p w14:paraId="26ABB26A" w14:textId="77777777" w:rsidR="00717927" w:rsidRDefault="006B7274">
      <w:pPr>
        <w:numPr>
          <w:ilvl w:val="1"/>
          <w:numId w:val="7"/>
        </w:numPr>
        <w:spacing w:after="73" w:line="266" w:lineRule="auto"/>
        <w:ind w:right="10" w:hanging="362"/>
        <w:jc w:val="both"/>
      </w:pPr>
      <w:r>
        <w:rPr>
          <w:sz w:val="24"/>
        </w:rPr>
        <w:t xml:space="preserve">v případě opakovaného porušení povinnosti Zhotovitele písemně informovat Objednatele o přijatých nápravných opatřeních (minimálně 2 porušení předmětné </w:t>
      </w:r>
      <w:r>
        <w:rPr>
          <w:noProof/>
        </w:rPr>
        <w:drawing>
          <wp:inline distT="0" distB="0" distL="0" distR="0" wp14:anchorId="0BAD555C" wp14:editId="13B063D3">
            <wp:extent cx="3233" cy="6467"/>
            <wp:effectExtent l="0" t="0" r="0" b="0"/>
            <wp:docPr id="18274" name="Picture 18274"/>
            <wp:cNvGraphicFramePr/>
            <a:graphic xmlns:a="http://schemas.openxmlformats.org/drawingml/2006/main">
              <a:graphicData uri="http://schemas.openxmlformats.org/drawingml/2006/picture">
                <pic:pic xmlns:pic="http://schemas.openxmlformats.org/drawingml/2006/picture">
                  <pic:nvPicPr>
                    <pic:cNvPr id="18274" name="Picture 18274"/>
                    <pic:cNvPicPr/>
                  </pic:nvPicPr>
                  <pic:blipFill>
                    <a:blip r:embed="rId32"/>
                    <a:stretch>
                      <a:fillRect/>
                    </a:stretch>
                  </pic:blipFill>
                  <pic:spPr>
                    <a:xfrm>
                      <a:off x="0" y="0"/>
                      <a:ext cx="3233" cy="6467"/>
                    </a:xfrm>
                    <a:prstGeom prst="rect">
                      <a:avLst/>
                    </a:prstGeom>
                  </pic:spPr>
                </pic:pic>
              </a:graphicData>
            </a:graphic>
          </wp:inline>
        </w:drawing>
      </w:r>
      <w:r>
        <w:rPr>
          <w:sz w:val="24"/>
        </w:rPr>
        <w:t>povinnosti) a dále</w:t>
      </w:r>
    </w:p>
    <w:p w14:paraId="23E85DA8" w14:textId="77777777" w:rsidR="00717927" w:rsidRDefault="006B7274">
      <w:pPr>
        <w:numPr>
          <w:ilvl w:val="1"/>
          <w:numId w:val="7"/>
        </w:numPr>
        <w:spacing w:after="80" w:line="266" w:lineRule="auto"/>
        <w:ind w:right="10" w:hanging="362"/>
        <w:jc w:val="both"/>
      </w:pPr>
      <w:r>
        <w:rPr>
          <w:sz w:val="24"/>
        </w:rPr>
        <w:t>v případě, že Zhotovitel uvede v písemné inf</w:t>
      </w:r>
      <w:r>
        <w:rPr>
          <w:sz w:val="24"/>
        </w:rPr>
        <w:t xml:space="preserve">ormaci dle čl. VII. odst. IO písm. a) a c) </w:t>
      </w:r>
      <w:r>
        <w:rPr>
          <w:noProof/>
        </w:rPr>
        <w:drawing>
          <wp:inline distT="0" distB="0" distL="0" distR="0" wp14:anchorId="70F23F00" wp14:editId="1867DE26">
            <wp:extent cx="3234" cy="6467"/>
            <wp:effectExtent l="0" t="0" r="0" b="0"/>
            <wp:docPr id="18275" name="Picture 18275"/>
            <wp:cNvGraphicFramePr/>
            <a:graphic xmlns:a="http://schemas.openxmlformats.org/drawingml/2006/main">
              <a:graphicData uri="http://schemas.openxmlformats.org/drawingml/2006/picture">
                <pic:pic xmlns:pic="http://schemas.openxmlformats.org/drawingml/2006/picture">
                  <pic:nvPicPr>
                    <pic:cNvPr id="18275" name="Picture 18275"/>
                    <pic:cNvPicPr/>
                  </pic:nvPicPr>
                  <pic:blipFill>
                    <a:blip r:embed="rId10"/>
                    <a:stretch>
                      <a:fillRect/>
                    </a:stretch>
                  </pic:blipFill>
                  <pic:spPr>
                    <a:xfrm>
                      <a:off x="0" y="0"/>
                      <a:ext cx="3234" cy="6467"/>
                    </a:xfrm>
                    <a:prstGeom prst="rect">
                      <a:avLst/>
                    </a:prstGeom>
                  </pic:spPr>
                </pic:pic>
              </a:graphicData>
            </a:graphic>
          </wp:inline>
        </w:drawing>
      </w:r>
      <w:r>
        <w:rPr>
          <w:sz w:val="24"/>
        </w:rPr>
        <w:t>této Smlouvy doručené Objednateli zjevně nepravdivé informace,</w:t>
      </w:r>
      <w:r>
        <w:rPr>
          <w:noProof/>
        </w:rPr>
        <w:drawing>
          <wp:inline distT="0" distB="0" distL="0" distR="0" wp14:anchorId="63C20C54" wp14:editId="265FD905">
            <wp:extent cx="3234" cy="6466"/>
            <wp:effectExtent l="0" t="0" r="0" b="0"/>
            <wp:docPr id="18276" name="Picture 18276"/>
            <wp:cNvGraphicFramePr/>
            <a:graphic xmlns:a="http://schemas.openxmlformats.org/drawingml/2006/main">
              <a:graphicData uri="http://schemas.openxmlformats.org/drawingml/2006/picture">
                <pic:pic xmlns:pic="http://schemas.openxmlformats.org/drawingml/2006/picture">
                  <pic:nvPicPr>
                    <pic:cNvPr id="18276" name="Picture 18276"/>
                    <pic:cNvPicPr/>
                  </pic:nvPicPr>
                  <pic:blipFill>
                    <a:blip r:embed="rId77"/>
                    <a:stretch>
                      <a:fillRect/>
                    </a:stretch>
                  </pic:blipFill>
                  <pic:spPr>
                    <a:xfrm>
                      <a:off x="0" y="0"/>
                      <a:ext cx="3234" cy="6466"/>
                    </a:xfrm>
                    <a:prstGeom prst="rect">
                      <a:avLst/>
                    </a:prstGeom>
                  </pic:spPr>
                </pic:pic>
              </a:graphicData>
            </a:graphic>
          </wp:inline>
        </w:drawing>
      </w:r>
    </w:p>
    <w:p w14:paraId="245DC502" w14:textId="77777777" w:rsidR="00717927" w:rsidRDefault="006B7274">
      <w:pPr>
        <w:numPr>
          <w:ilvl w:val="0"/>
          <w:numId w:val="7"/>
        </w:numPr>
        <w:spacing w:after="128" w:line="266" w:lineRule="auto"/>
        <w:ind w:left="361" w:right="10" w:hanging="351"/>
        <w:jc w:val="both"/>
      </w:pPr>
      <w:r>
        <w:rPr>
          <w:sz w:val="24"/>
        </w:rPr>
        <w:t xml:space="preserve">Zhotovitel se v rámci svých vnitřních procesů zavazuje k podpoře firemní kultury založené </w:t>
      </w:r>
      <w:r>
        <w:rPr>
          <w:noProof/>
        </w:rPr>
        <w:drawing>
          <wp:inline distT="0" distB="0" distL="0" distR="0" wp14:anchorId="46155AE0" wp14:editId="3C4C16D8">
            <wp:extent cx="3233" cy="3234"/>
            <wp:effectExtent l="0" t="0" r="0" b="0"/>
            <wp:docPr id="18277" name="Picture 18277"/>
            <wp:cNvGraphicFramePr/>
            <a:graphic xmlns:a="http://schemas.openxmlformats.org/drawingml/2006/main">
              <a:graphicData uri="http://schemas.openxmlformats.org/drawingml/2006/picture">
                <pic:pic xmlns:pic="http://schemas.openxmlformats.org/drawingml/2006/picture">
                  <pic:nvPicPr>
                    <pic:cNvPr id="18277" name="Picture 18277"/>
                    <pic:cNvPicPr/>
                  </pic:nvPicPr>
                  <pic:blipFill>
                    <a:blip r:embed="rId35"/>
                    <a:stretch>
                      <a:fillRect/>
                    </a:stretch>
                  </pic:blipFill>
                  <pic:spPr>
                    <a:xfrm>
                      <a:off x="0" y="0"/>
                      <a:ext cx="3233" cy="3234"/>
                    </a:xfrm>
                    <a:prstGeom prst="rect">
                      <a:avLst/>
                    </a:prstGeom>
                  </pic:spPr>
                </pic:pic>
              </a:graphicData>
            </a:graphic>
          </wp:inline>
        </w:drawing>
      </w:r>
      <w:r>
        <w:rPr>
          <w:sz w:val="24"/>
        </w:rPr>
        <w:t>na motivaci pracovníků k zavádění inovativních prvků, pro</w:t>
      </w:r>
      <w:r>
        <w:rPr>
          <w:sz w:val="24"/>
        </w:rPr>
        <w:t xml:space="preserve">cesů či technologií v rámci tzv. Best </w:t>
      </w:r>
      <w:proofErr w:type="spellStart"/>
      <w:r>
        <w:rPr>
          <w:sz w:val="24"/>
        </w:rPr>
        <w:t>Practices</w:t>
      </w:r>
      <w:proofErr w:type="spellEnd"/>
      <w:r>
        <w:rPr>
          <w:sz w:val="24"/>
        </w:rPr>
        <w:t>.</w:t>
      </w:r>
    </w:p>
    <w:p w14:paraId="3C5BA270" w14:textId="77777777" w:rsidR="00717927" w:rsidRDefault="006B7274">
      <w:pPr>
        <w:spacing w:after="0"/>
        <w:ind w:left="15"/>
        <w:jc w:val="center"/>
      </w:pPr>
      <w:r>
        <w:rPr>
          <w:sz w:val="28"/>
        </w:rPr>
        <w:t>VIII.</w:t>
      </w:r>
      <w:r>
        <w:rPr>
          <w:noProof/>
        </w:rPr>
        <w:drawing>
          <wp:inline distT="0" distB="0" distL="0" distR="0" wp14:anchorId="4E1543A5" wp14:editId="20D0EF5A">
            <wp:extent cx="3234" cy="3234"/>
            <wp:effectExtent l="0" t="0" r="0" b="0"/>
            <wp:docPr id="18282" name="Picture 18282"/>
            <wp:cNvGraphicFramePr/>
            <a:graphic xmlns:a="http://schemas.openxmlformats.org/drawingml/2006/main">
              <a:graphicData uri="http://schemas.openxmlformats.org/drawingml/2006/picture">
                <pic:pic xmlns:pic="http://schemas.openxmlformats.org/drawingml/2006/picture">
                  <pic:nvPicPr>
                    <pic:cNvPr id="18282" name="Picture 18282"/>
                    <pic:cNvPicPr/>
                  </pic:nvPicPr>
                  <pic:blipFill>
                    <a:blip r:embed="rId13"/>
                    <a:stretch>
                      <a:fillRect/>
                    </a:stretch>
                  </pic:blipFill>
                  <pic:spPr>
                    <a:xfrm>
                      <a:off x="0" y="0"/>
                      <a:ext cx="3234" cy="3234"/>
                    </a:xfrm>
                    <a:prstGeom prst="rect">
                      <a:avLst/>
                    </a:prstGeom>
                  </pic:spPr>
                </pic:pic>
              </a:graphicData>
            </a:graphic>
          </wp:inline>
        </w:drawing>
      </w:r>
    </w:p>
    <w:p w14:paraId="22736BD2" w14:textId="77777777" w:rsidR="00717927" w:rsidRDefault="006B7274">
      <w:pPr>
        <w:spacing w:after="130"/>
        <w:ind w:left="81" w:right="92" w:hanging="10"/>
        <w:jc w:val="center"/>
      </w:pPr>
      <w:r>
        <w:rPr>
          <w:noProof/>
        </w:rPr>
        <w:drawing>
          <wp:inline distT="0" distB="0" distL="0" distR="0" wp14:anchorId="0A7B2471" wp14:editId="3131C73D">
            <wp:extent cx="3234" cy="6466"/>
            <wp:effectExtent l="0" t="0" r="0" b="0"/>
            <wp:docPr id="18283" name="Picture 18283"/>
            <wp:cNvGraphicFramePr/>
            <a:graphic xmlns:a="http://schemas.openxmlformats.org/drawingml/2006/main">
              <a:graphicData uri="http://schemas.openxmlformats.org/drawingml/2006/picture">
                <pic:pic xmlns:pic="http://schemas.openxmlformats.org/drawingml/2006/picture">
                  <pic:nvPicPr>
                    <pic:cNvPr id="18283" name="Picture 18283"/>
                    <pic:cNvPicPr/>
                  </pic:nvPicPr>
                  <pic:blipFill>
                    <a:blip r:embed="rId78"/>
                    <a:stretch>
                      <a:fillRect/>
                    </a:stretch>
                  </pic:blipFill>
                  <pic:spPr>
                    <a:xfrm>
                      <a:off x="0" y="0"/>
                      <a:ext cx="3234" cy="6466"/>
                    </a:xfrm>
                    <a:prstGeom prst="rect">
                      <a:avLst/>
                    </a:prstGeom>
                  </pic:spPr>
                </pic:pic>
              </a:graphicData>
            </a:graphic>
          </wp:inline>
        </w:drawing>
      </w:r>
      <w:r>
        <w:rPr>
          <w:sz w:val="26"/>
        </w:rPr>
        <w:t>Smluvní sankce</w:t>
      </w:r>
    </w:p>
    <w:p w14:paraId="40FC158E" w14:textId="77777777" w:rsidR="00717927" w:rsidRDefault="006B7274">
      <w:pPr>
        <w:numPr>
          <w:ilvl w:val="0"/>
          <w:numId w:val="8"/>
        </w:numPr>
        <w:spacing w:after="128" w:line="266" w:lineRule="auto"/>
        <w:ind w:left="361" w:right="10" w:hanging="351"/>
        <w:jc w:val="both"/>
      </w:pPr>
      <w:r>
        <w:rPr>
          <w:sz w:val="24"/>
        </w:rPr>
        <w:t>V případě prodlení Zhotovitele s provedením Díla má Objednatel vůči Zhotoviteli nárok na uhrazení smluvní pokuty ve výši 0,1 % z Ceny Díla bez DPH za každý i započatý den prodlení s předáním řádně dokončeného Díla.</w:t>
      </w:r>
      <w:r>
        <w:rPr>
          <w:noProof/>
        </w:rPr>
        <w:drawing>
          <wp:inline distT="0" distB="0" distL="0" distR="0" wp14:anchorId="5DB52DE0" wp14:editId="0AADC57E">
            <wp:extent cx="3234" cy="3233"/>
            <wp:effectExtent l="0" t="0" r="0" b="0"/>
            <wp:docPr id="18284" name="Picture 18284"/>
            <wp:cNvGraphicFramePr/>
            <a:graphic xmlns:a="http://schemas.openxmlformats.org/drawingml/2006/main">
              <a:graphicData uri="http://schemas.openxmlformats.org/drawingml/2006/picture">
                <pic:pic xmlns:pic="http://schemas.openxmlformats.org/drawingml/2006/picture">
                  <pic:nvPicPr>
                    <pic:cNvPr id="18284" name="Picture 18284"/>
                    <pic:cNvPicPr/>
                  </pic:nvPicPr>
                  <pic:blipFill>
                    <a:blip r:embed="rId37"/>
                    <a:stretch>
                      <a:fillRect/>
                    </a:stretch>
                  </pic:blipFill>
                  <pic:spPr>
                    <a:xfrm>
                      <a:off x="0" y="0"/>
                      <a:ext cx="3234" cy="3233"/>
                    </a:xfrm>
                    <a:prstGeom prst="rect">
                      <a:avLst/>
                    </a:prstGeom>
                  </pic:spPr>
                </pic:pic>
              </a:graphicData>
            </a:graphic>
          </wp:inline>
        </w:drawing>
      </w:r>
    </w:p>
    <w:p w14:paraId="21D3C041" w14:textId="77777777" w:rsidR="00717927" w:rsidRDefault="006B7274">
      <w:pPr>
        <w:numPr>
          <w:ilvl w:val="0"/>
          <w:numId w:val="8"/>
        </w:numPr>
        <w:spacing w:after="128" w:line="266" w:lineRule="auto"/>
        <w:ind w:left="361" w:right="10" w:hanging="351"/>
        <w:jc w:val="both"/>
      </w:pPr>
      <w:r>
        <w:rPr>
          <w:sz w:val="24"/>
        </w:rPr>
        <w:t>V případě prodlení Objednatele s uhrazen</w:t>
      </w:r>
      <w:r>
        <w:rPr>
          <w:sz w:val="24"/>
        </w:rPr>
        <w:t xml:space="preserve">ím Ceny Díla je Zhotovitel oprávněn po </w:t>
      </w:r>
      <w:r>
        <w:rPr>
          <w:noProof/>
        </w:rPr>
        <w:drawing>
          <wp:inline distT="0" distB="0" distL="0" distR="0" wp14:anchorId="477E2174" wp14:editId="4CD63F33">
            <wp:extent cx="3233" cy="6467"/>
            <wp:effectExtent l="0" t="0" r="0" b="0"/>
            <wp:docPr id="18285" name="Picture 18285"/>
            <wp:cNvGraphicFramePr/>
            <a:graphic xmlns:a="http://schemas.openxmlformats.org/drawingml/2006/main">
              <a:graphicData uri="http://schemas.openxmlformats.org/drawingml/2006/picture">
                <pic:pic xmlns:pic="http://schemas.openxmlformats.org/drawingml/2006/picture">
                  <pic:nvPicPr>
                    <pic:cNvPr id="18285" name="Picture 18285"/>
                    <pic:cNvPicPr/>
                  </pic:nvPicPr>
                  <pic:blipFill>
                    <a:blip r:embed="rId57"/>
                    <a:stretch>
                      <a:fillRect/>
                    </a:stretch>
                  </pic:blipFill>
                  <pic:spPr>
                    <a:xfrm>
                      <a:off x="0" y="0"/>
                      <a:ext cx="3233" cy="6467"/>
                    </a:xfrm>
                    <a:prstGeom prst="rect">
                      <a:avLst/>
                    </a:prstGeom>
                  </pic:spPr>
                </pic:pic>
              </a:graphicData>
            </a:graphic>
          </wp:inline>
        </w:drawing>
      </w:r>
      <w:r>
        <w:rPr>
          <w:sz w:val="24"/>
        </w:rPr>
        <w:t>Objednateli Požadovat úrok z prodlení ve výši stanovené platnými právními předpisy.</w:t>
      </w:r>
    </w:p>
    <w:p w14:paraId="53834505" w14:textId="77777777" w:rsidR="00717927" w:rsidRDefault="00717927">
      <w:pPr>
        <w:sectPr w:rsidR="00717927">
          <w:footerReference w:type="even" r:id="rId79"/>
          <w:footerReference w:type="default" r:id="rId80"/>
          <w:footerReference w:type="first" r:id="rId81"/>
          <w:pgSz w:w="11902" w:h="16834"/>
          <w:pgMar w:top="1091" w:right="1355" w:bottom="1635" w:left="1457" w:header="708" w:footer="1288" w:gutter="0"/>
          <w:cols w:space="708"/>
        </w:sectPr>
      </w:pPr>
    </w:p>
    <w:p w14:paraId="6DFBAEA0" w14:textId="77777777" w:rsidR="00717927" w:rsidRDefault="006B7274">
      <w:pPr>
        <w:numPr>
          <w:ilvl w:val="0"/>
          <w:numId w:val="8"/>
        </w:numPr>
        <w:spacing w:after="128" w:line="266" w:lineRule="auto"/>
        <w:ind w:left="361" w:right="10" w:hanging="351"/>
        <w:jc w:val="both"/>
      </w:pPr>
      <w:r>
        <w:rPr>
          <w:sz w:val="24"/>
        </w:rPr>
        <w:t>Uplatněním smluvní pokuty není dotčena povinnost Smluvní strany k náhradě škody druhé Smluvní straně, a to v plné výši. Uplatněním smluvní pokuty není dotčena povinnost Zhotovitele k řádnému dokončení Díla a jeho předání Objednateli.</w:t>
      </w:r>
    </w:p>
    <w:p w14:paraId="6B6719D9" w14:textId="77777777" w:rsidR="00717927" w:rsidRDefault="006B7274">
      <w:pPr>
        <w:spacing w:after="0"/>
        <w:ind w:left="81" w:right="138" w:hanging="10"/>
        <w:jc w:val="center"/>
      </w:pPr>
      <w:r>
        <w:rPr>
          <w:sz w:val="26"/>
        </w:rPr>
        <w:t>IX.</w:t>
      </w:r>
    </w:p>
    <w:p w14:paraId="6D577F0F" w14:textId="77777777" w:rsidR="00717927" w:rsidRDefault="006B7274">
      <w:pPr>
        <w:spacing w:after="130"/>
        <w:ind w:left="81" w:right="117" w:hanging="10"/>
        <w:jc w:val="center"/>
      </w:pPr>
      <w:r>
        <w:rPr>
          <w:sz w:val="26"/>
        </w:rPr>
        <w:t>Uk</w:t>
      </w:r>
      <w:r>
        <w:rPr>
          <w:sz w:val="26"/>
        </w:rPr>
        <w:t>ončení Smlouvy</w:t>
      </w:r>
    </w:p>
    <w:p w14:paraId="50B24B93" w14:textId="77777777" w:rsidR="00717927" w:rsidRDefault="006B7274">
      <w:pPr>
        <w:spacing w:after="103" w:line="266" w:lineRule="auto"/>
        <w:ind w:left="10" w:right="10"/>
        <w:jc w:val="both"/>
      </w:pPr>
      <w:proofErr w:type="gramStart"/>
      <w:r>
        <w:rPr>
          <w:sz w:val="24"/>
        </w:rPr>
        <w:t>1 ,</w:t>
      </w:r>
      <w:proofErr w:type="gramEnd"/>
      <w:r>
        <w:rPr>
          <w:sz w:val="24"/>
        </w:rPr>
        <w:t xml:space="preserve"> Smluvní strany mohou Smlouvu ukončit písemnou dohodou,</w:t>
      </w:r>
    </w:p>
    <w:p w14:paraId="630A1A3F" w14:textId="77777777" w:rsidR="00717927" w:rsidRDefault="006B7274">
      <w:pPr>
        <w:numPr>
          <w:ilvl w:val="0"/>
          <w:numId w:val="9"/>
        </w:numPr>
        <w:spacing w:after="102" w:line="266" w:lineRule="auto"/>
        <w:ind w:left="366" w:right="10" w:hanging="356"/>
        <w:jc w:val="both"/>
      </w:pPr>
      <w:r>
        <w:rPr>
          <w:sz w:val="24"/>
        </w:rPr>
        <w:t xml:space="preserve">Objednatel je oprávněn písemně odstoupit od Smlouvy s účinky ex </w:t>
      </w:r>
      <w:proofErr w:type="spellStart"/>
      <w:r>
        <w:rPr>
          <w:sz w:val="24"/>
        </w:rPr>
        <w:t>tunc</w:t>
      </w:r>
      <w:proofErr w:type="spellEnd"/>
      <w:r>
        <w:rPr>
          <w:sz w:val="24"/>
        </w:rPr>
        <w:t xml:space="preserve"> v případě, že Zhotovitel ve stanovených lhůtách či termínech nezapočne s plněním předmětu Smlouvy nebo jeho části.</w:t>
      </w:r>
      <w:r>
        <w:rPr>
          <w:noProof/>
        </w:rPr>
        <w:drawing>
          <wp:inline distT="0" distB="0" distL="0" distR="0" wp14:anchorId="52435C1F" wp14:editId="7D31EDDF">
            <wp:extent cx="6468" cy="3233"/>
            <wp:effectExtent l="0" t="0" r="0" b="0"/>
            <wp:docPr id="21388" name="Picture 21388"/>
            <wp:cNvGraphicFramePr/>
            <a:graphic xmlns:a="http://schemas.openxmlformats.org/drawingml/2006/main">
              <a:graphicData uri="http://schemas.openxmlformats.org/drawingml/2006/picture">
                <pic:pic xmlns:pic="http://schemas.openxmlformats.org/drawingml/2006/picture">
                  <pic:nvPicPr>
                    <pic:cNvPr id="21388" name="Picture 21388"/>
                    <pic:cNvPicPr/>
                  </pic:nvPicPr>
                  <pic:blipFill>
                    <a:blip r:embed="rId82"/>
                    <a:stretch>
                      <a:fillRect/>
                    </a:stretch>
                  </pic:blipFill>
                  <pic:spPr>
                    <a:xfrm>
                      <a:off x="0" y="0"/>
                      <a:ext cx="6468" cy="3233"/>
                    </a:xfrm>
                    <a:prstGeom prst="rect">
                      <a:avLst/>
                    </a:prstGeom>
                  </pic:spPr>
                </pic:pic>
              </a:graphicData>
            </a:graphic>
          </wp:inline>
        </w:drawing>
      </w:r>
    </w:p>
    <w:p w14:paraId="159DC68B" w14:textId="77777777" w:rsidR="00717927" w:rsidRDefault="006B7274">
      <w:pPr>
        <w:numPr>
          <w:ilvl w:val="0"/>
          <w:numId w:val="9"/>
        </w:numPr>
        <w:spacing w:after="96" w:line="266" w:lineRule="auto"/>
        <w:ind w:left="366" w:right="10" w:hanging="356"/>
        <w:jc w:val="both"/>
      </w:pPr>
      <w:r>
        <w:rPr>
          <w:sz w:val="24"/>
        </w:rPr>
        <w:t xml:space="preserve">Objednatel je oprávněn písemně odstoupit od Smlouvy s účinky ex </w:t>
      </w:r>
      <w:proofErr w:type="spellStart"/>
      <w:r>
        <w:rPr>
          <w:sz w:val="24"/>
        </w:rPr>
        <w:t>tunc</w:t>
      </w:r>
      <w:proofErr w:type="spellEnd"/>
      <w:r>
        <w:rPr>
          <w:sz w:val="24"/>
        </w:rPr>
        <w:t xml:space="preserve"> v </w:t>
      </w:r>
      <w:r>
        <w:rPr>
          <w:sz w:val="24"/>
        </w:rPr>
        <w:t>případě, že prokáže, že Zhotovitel v rámci své nabídky podané v Zakázce uvedl nepravdivé údaje, které ovlivnily výběr nejvhodnější nabídky.</w:t>
      </w:r>
    </w:p>
    <w:p w14:paraId="60D68C4C" w14:textId="77777777" w:rsidR="00717927" w:rsidRDefault="006B7274">
      <w:pPr>
        <w:numPr>
          <w:ilvl w:val="0"/>
          <w:numId w:val="9"/>
        </w:numPr>
        <w:spacing w:after="98" w:line="266" w:lineRule="auto"/>
        <w:ind w:left="366" w:right="10" w:hanging="356"/>
        <w:jc w:val="both"/>
      </w:pPr>
      <w:r>
        <w:rPr>
          <w:sz w:val="24"/>
        </w:rPr>
        <w:t xml:space="preserve">Smluvní strany jsou oprávněny písemně odstoupit od Smlouvy s účinky ex </w:t>
      </w:r>
      <w:proofErr w:type="spellStart"/>
      <w:r>
        <w:rPr>
          <w:sz w:val="24"/>
        </w:rPr>
        <w:t>tunc</w:t>
      </w:r>
      <w:proofErr w:type="spellEnd"/>
      <w:r>
        <w:rPr>
          <w:sz w:val="24"/>
        </w:rPr>
        <w:t xml:space="preserve"> v případě, že druhá Smluvní strana opakovaně (minimálně třikrát) poruší své povinnosti dle této Smlouvy a na tato porušení smluvních povinnosti byla Smluvní stranou písemně upozorn</w:t>
      </w:r>
      <w:r>
        <w:rPr>
          <w:sz w:val="24"/>
        </w:rPr>
        <w:t>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w:t>
      </w:r>
      <w:r>
        <w:rPr>
          <w:sz w:val="24"/>
        </w:rPr>
        <w:t>nosti druhé Smluvní strany.</w:t>
      </w:r>
      <w:r>
        <w:rPr>
          <w:noProof/>
        </w:rPr>
        <w:drawing>
          <wp:inline distT="0" distB="0" distL="0" distR="0" wp14:anchorId="7F7F7154" wp14:editId="572BA451">
            <wp:extent cx="6467" cy="3234"/>
            <wp:effectExtent l="0" t="0" r="0" b="0"/>
            <wp:docPr id="21389" name="Picture 21389"/>
            <wp:cNvGraphicFramePr/>
            <a:graphic xmlns:a="http://schemas.openxmlformats.org/drawingml/2006/main">
              <a:graphicData uri="http://schemas.openxmlformats.org/drawingml/2006/picture">
                <pic:pic xmlns:pic="http://schemas.openxmlformats.org/drawingml/2006/picture">
                  <pic:nvPicPr>
                    <pic:cNvPr id="21389" name="Picture 21389"/>
                    <pic:cNvPicPr/>
                  </pic:nvPicPr>
                  <pic:blipFill>
                    <a:blip r:embed="rId53"/>
                    <a:stretch>
                      <a:fillRect/>
                    </a:stretch>
                  </pic:blipFill>
                  <pic:spPr>
                    <a:xfrm>
                      <a:off x="0" y="0"/>
                      <a:ext cx="6467" cy="3234"/>
                    </a:xfrm>
                    <a:prstGeom prst="rect">
                      <a:avLst/>
                    </a:prstGeom>
                  </pic:spPr>
                </pic:pic>
              </a:graphicData>
            </a:graphic>
          </wp:inline>
        </w:drawing>
      </w:r>
    </w:p>
    <w:p w14:paraId="21D13C98" w14:textId="77777777" w:rsidR="00717927" w:rsidRDefault="006B7274">
      <w:pPr>
        <w:numPr>
          <w:ilvl w:val="0"/>
          <w:numId w:val="9"/>
        </w:numPr>
        <w:spacing w:after="93" w:line="274" w:lineRule="auto"/>
        <w:ind w:left="366" w:right="10" w:hanging="356"/>
        <w:jc w:val="both"/>
      </w:pPr>
      <w:r>
        <w:rPr>
          <w:sz w:val="24"/>
        </w:rPr>
        <w:t xml:space="preserve">Smluvní strany jsou oprávněny písemně odstoupit od Smlouvu s účinky ex </w:t>
      </w:r>
      <w:proofErr w:type="spellStart"/>
      <w:r>
        <w:rPr>
          <w:sz w:val="24"/>
        </w:rPr>
        <w:t>tunc</w:t>
      </w:r>
      <w:proofErr w:type="spellEnd"/>
      <w:r>
        <w:rPr>
          <w:sz w:val="24"/>
        </w:rPr>
        <w:t xml:space="preserve"> v případě, </w:t>
      </w:r>
      <w:r>
        <w:rPr>
          <w:noProof/>
        </w:rPr>
        <w:drawing>
          <wp:inline distT="0" distB="0" distL="0" distR="0" wp14:anchorId="404B9A8E" wp14:editId="2F751F57">
            <wp:extent cx="6468" cy="3233"/>
            <wp:effectExtent l="0" t="0" r="0" b="0"/>
            <wp:docPr id="21390" name="Picture 21390"/>
            <wp:cNvGraphicFramePr/>
            <a:graphic xmlns:a="http://schemas.openxmlformats.org/drawingml/2006/main">
              <a:graphicData uri="http://schemas.openxmlformats.org/drawingml/2006/picture">
                <pic:pic xmlns:pic="http://schemas.openxmlformats.org/drawingml/2006/picture">
                  <pic:nvPicPr>
                    <pic:cNvPr id="21390" name="Picture 21390"/>
                    <pic:cNvPicPr/>
                  </pic:nvPicPr>
                  <pic:blipFill>
                    <a:blip r:embed="rId10"/>
                    <a:stretch>
                      <a:fillRect/>
                    </a:stretch>
                  </pic:blipFill>
                  <pic:spPr>
                    <a:xfrm>
                      <a:off x="0" y="0"/>
                      <a:ext cx="6468" cy="3233"/>
                    </a:xfrm>
                    <a:prstGeom prst="rect">
                      <a:avLst/>
                    </a:prstGeom>
                  </pic:spPr>
                </pic:pic>
              </a:graphicData>
            </a:graphic>
          </wp:inline>
        </w:drawing>
      </w:r>
      <w:r>
        <w:rPr>
          <w:sz w:val="24"/>
        </w:rPr>
        <w:t xml:space="preserve">že druhá Smluvní strana poruší své smluvní povinnosti podstatným způsobem. Podstatným </w:t>
      </w:r>
      <w:r>
        <w:rPr>
          <w:noProof/>
        </w:rPr>
        <w:drawing>
          <wp:inline distT="0" distB="0" distL="0" distR="0" wp14:anchorId="3B4019B5" wp14:editId="25270B13">
            <wp:extent cx="3234" cy="3234"/>
            <wp:effectExtent l="0" t="0" r="0" b="0"/>
            <wp:docPr id="21391" name="Picture 21391"/>
            <wp:cNvGraphicFramePr/>
            <a:graphic xmlns:a="http://schemas.openxmlformats.org/drawingml/2006/main">
              <a:graphicData uri="http://schemas.openxmlformats.org/drawingml/2006/picture">
                <pic:pic xmlns:pic="http://schemas.openxmlformats.org/drawingml/2006/picture">
                  <pic:nvPicPr>
                    <pic:cNvPr id="21391" name="Picture 21391"/>
                    <pic:cNvPicPr/>
                  </pic:nvPicPr>
                  <pic:blipFill>
                    <a:blip r:embed="rId51"/>
                    <a:stretch>
                      <a:fillRect/>
                    </a:stretch>
                  </pic:blipFill>
                  <pic:spPr>
                    <a:xfrm>
                      <a:off x="0" y="0"/>
                      <a:ext cx="3234" cy="3234"/>
                    </a:xfrm>
                    <a:prstGeom prst="rect">
                      <a:avLst/>
                    </a:prstGeom>
                  </pic:spPr>
                </pic:pic>
              </a:graphicData>
            </a:graphic>
          </wp:inline>
        </w:drawing>
      </w:r>
      <w:r>
        <w:rPr>
          <w:sz w:val="24"/>
        </w:rPr>
        <w:t>porušením smluvních povinností se rozumí zejména</w:t>
      </w:r>
    </w:p>
    <w:p w14:paraId="730E45CB" w14:textId="77777777" w:rsidR="00717927" w:rsidRDefault="006B7274">
      <w:pPr>
        <w:spacing w:after="128" w:line="266" w:lineRule="auto"/>
        <w:ind w:left="356" w:right="10"/>
        <w:jc w:val="both"/>
      </w:pPr>
      <w:r>
        <w:rPr>
          <w:sz w:val="24"/>
        </w:rPr>
        <w:t xml:space="preserve">a) </w:t>
      </w:r>
      <w:r>
        <w:rPr>
          <w:sz w:val="24"/>
        </w:rPr>
        <w:t>porušení povinnosti Zhotovitele dle čl. VII odst. 5 Smlouvy,</w:t>
      </w:r>
    </w:p>
    <w:p w14:paraId="05986DE4" w14:textId="77777777" w:rsidR="00717927" w:rsidRDefault="006B7274">
      <w:pPr>
        <w:numPr>
          <w:ilvl w:val="0"/>
          <w:numId w:val="9"/>
        </w:numPr>
        <w:spacing w:after="104" w:line="266" w:lineRule="auto"/>
        <w:ind w:left="366" w:right="10" w:hanging="356"/>
        <w:jc w:val="both"/>
      </w:pPr>
      <w:r>
        <w:rPr>
          <w:sz w:val="24"/>
        </w:rPr>
        <w:t>Objednatel je oprávněn písemně vypovědět Smlouvu s účinky od doručení písemné výpovědi Zhotoviteli, a to i bez uvedení důvodu. V tomto případě je však povinen Poskytovateli uhradit nejen cenu již</w:t>
      </w:r>
      <w:r>
        <w:rPr>
          <w:sz w:val="24"/>
        </w:rPr>
        <w:t xml:space="preserve"> řádně dokončené části Díla, ale i Zhotovitelem prokazatelně doložené marně vynaložené účelné náklady přímo související s neuskutečněnou částí předmětu plnění, které Poskytovateli vznikly za dobu účinnosti Smlouvy. Náklady ve smyslu předchozí věty se neroz</w:t>
      </w:r>
      <w:r>
        <w:rPr>
          <w:sz w:val="24"/>
        </w:rPr>
        <w:t>umí ušlý zisk.</w:t>
      </w:r>
    </w:p>
    <w:p w14:paraId="43BC8218" w14:textId="77777777" w:rsidR="00717927" w:rsidRDefault="006B7274">
      <w:pPr>
        <w:spacing w:after="0" w:line="271" w:lineRule="auto"/>
        <w:ind w:left="20" w:right="46" w:hanging="10"/>
        <w:jc w:val="center"/>
      </w:pPr>
      <w:r>
        <w:rPr>
          <w:noProof/>
        </w:rPr>
        <w:drawing>
          <wp:inline distT="0" distB="0" distL="0" distR="0" wp14:anchorId="65E094F8" wp14:editId="73BFC95B">
            <wp:extent cx="6468" cy="6467"/>
            <wp:effectExtent l="0" t="0" r="0" b="0"/>
            <wp:docPr id="21392" name="Picture 21392"/>
            <wp:cNvGraphicFramePr/>
            <a:graphic xmlns:a="http://schemas.openxmlformats.org/drawingml/2006/main">
              <a:graphicData uri="http://schemas.openxmlformats.org/drawingml/2006/picture">
                <pic:pic xmlns:pic="http://schemas.openxmlformats.org/drawingml/2006/picture">
                  <pic:nvPicPr>
                    <pic:cNvPr id="21392" name="Picture 21392"/>
                    <pic:cNvPicPr/>
                  </pic:nvPicPr>
                  <pic:blipFill>
                    <a:blip r:embed="rId83"/>
                    <a:stretch>
                      <a:fillRect/>
                    </a:stretch>
                  </pic:blipFill>
                  <pic:spPr>
                    <a:xfrm>
                      <a:off x="0" y="0"/>
                      <a:ext cx="6468" cy="6467"/>
                    </a:xfrm>
                    <a:prstGeom prst="rect">
                      <a:avLst/>
                    </a:prstGeom>
                  </pic:spPr>
                </pic:pic>
              </a:graphicData>
            </a:graphic>
          </wp:inline>
        </w:drawing>
      </w:r>
      <w:r>
        <w:rPr>
          <w:sz w:val="34"/>
        </w:rPr>
        <w:t>x.</w:t>
      </w:r>
    </w:p>
    <w:p w14:paraId="31D7AA63" w14:textId="77777777" w:rsidR="00717927" w:rsidRDefault="006B7274">
      <w:pPr>
        <w:spacing w:after="130"/>
        <w:ind w:left="81" w:right="71" w:hanging="10"/>
        <w:jc w:val="center"/>
      </w:pPr>
      <w:r>
        <w:rPr>
          <w:sz w:val="26"/>
        </w:rPr>
        <w:t>Registr smluv</w:t>
      </w:r>
    </w:p>
    <w:p w14:paraId="39B05F5F" w14:textId="77777777" w:rsidR="00717927" w:rsidRDefault="006B7274">
      <w:pPr>
        <w:spacing w:after="0" w:line="266" w:lineRule="auto"/>
        <w:ind w:left="10" w:right="10"/>
        <w:jc w:val="both"/>
      </w:pPr>
      <w:r>
        <w:rPr>
          <w:noProof/>
        </w:rPr>
        <w:drawing>
          <wp:inline distT="0" distB="0" distL="0" distR="0" wp14:anchorId="1F9C8B0B" wp14:editId="538ED686">
            <wp:extent cx="6468" cy="6466"/>
            <wp:effectExtent l="0" t="0" r="0" b="0"/>
            <wp:docPr id="21393" name="Picture 21393"/>
            <wp:cNvGraphicFramePr/>
            <a:graphic xmlns:a="http://schemas.openxmlformats.org/drawingml/2006/main">
              <a:graphicData uri="http://schemas.openxmlformats.org/drawingml/2006/picture">
                <pic:pic xmlns:pic="http://schemas.openxmlformats.org/drawingml/2006/picture">
                  <pic:nvPicPr>
                    <pic:cNvPr id="21393" name="Picture 21393"/>
                    <pic:cNvPicPr/>
                  </pic:nvPicPr>
                  <pic:blipFill>
                    <a:blip r:embed="rId84"/>
                    <a:stretch>
                      <a:fillRect/>
                    </a:stretch>
                  </pic:blipFill>
                  <pic:spPr>
                    <a:xfrm>
                      <a:off x="0" y="0"/>
                      <a:ext cx="6468" cy="6466"/>
                    </a:xfrm>
                    <a:prstGeom prst="rect">
                      <a:avLst/>
                    </a:prstGeom>
                  </pic:spPr>
                </pic:pic>
              </a:graphicData>
            </a:graphic>
          </wp:inline>
        </w:drawing>
      </w:r>
      <w:r>
        <w:rPr>
          <w:sz w:val="24"/>
        </w:rPr>
        <w:t>1. Zhotovitel poskytuje souhlas s uveřejněním Smlouvy v registru smluv zřízeným zákonem</w:t>
      </w:r>
      <w:r>
        <w:rPr>
          <w:noProof/>
        </w:rPr>
        <w:drawing>
          <wp:inline distT="0" distB="0" distL="0" distR="0" wp14:anchorId="29C8AEFE" wp14:editId="12EE17B9">
            <wp:extent cx="3234" cy="3233"/>
            <wp:effectExtent l="0" t="0" r="0" b="0"/>
            <wp:docPr id="21394" name="Picture 21394"/>
            <wp:cNvGraphicFramePr/>
            <a:graphic xmlns:a="http://schemas.openxmlformats.org/drawingml/2006/main">
              <a:graphicData uri="http://schemas.openxmlformats.org/drawingml/2006/picture">
                <pic:pic xmlns:pic="http://schemas.openxmlformats.org/drawingml/2006/picture">
                  <pic:nvPicPr>
                    <pic:cNvPr id="21394" name="Picture 21394"/>
                    <pic:cNvPicPr/>
                  </pic:nvPicPr>
                  <pic:blipFill>
                    <a:blip r:embed="rId7"/>
                    <a:stretch>
                      <a:fillRect/>
                    </a:stretch>
                  </pic:blipFill>
                  <pic:spPr>
                    <a:xfrm>
                      <a:off x="0" y="0"/>
                      <a:ext cx="3234" cy="3233"/>
                    </a:xfrm>
                    <a:prstGeom prst="rect">
                      <a:avLst/>
                    </a:prstGeom>
                  </pic:spPr>
                </pic:pic>
              </a:graphicData>
            </a:graphic>
          </wp:inline>
        </w:drawing>
      </w:r>
    </w:p>
    <w:p w14:paraId="3E479D53" w14:textId="77777777" w:rsidR="00717927" w:rsidRDefault="006B7274">
      <w:pPr>
        <w:spacing w:after="61" w:line="266" w:lineRule="auto"/>
        <w:ind w:left="372" w:right="10" w:firstLine="5"/>
        <w:jc w:val="both"/>
      </w:pPr>
      <w:r>
        <w:rPr>
          <w:sz w:val="24"/>
        </w:rPr>
        <w:t xml:space="preserve">č. 340/2015 Sb., o zvláštních podmínkách účinnosti některých smluv, uveřejňování těchto smluv a o registru smluv, ve znění </w:t>
      </w:r>
      <w:proofErr w:type="spellStart"/>
      <w:r>
        <w:rPr>
          <w:sz w:val="24"/>
        </w:rPr>
        <w:t>pozděj</w:t>
      </w:r>
      <w:proofErr w:type="spellEnd"/>
      <w:r>
        <w:rPr>
          <w:sz w:val="24"/>
        </w:rPr>
        <w:t xml:space="preserve"> ších předpisů (</w:t>
      </w:r>
      <w:proofErr w:type="spellStart"/>
      <w:r>
        <w:rPr>
          <w:sz w:val="24"/>
        </w:rPr>
        <w:t>dálejako</w:t>
      </w:r>
      <w:proofErr w:type="spellEnd"/>
      <w:r>
        <w:rPr>
          <w:sz w:val="24"/>
        </w:rPr>
        <w:t xml:space="preserve"> „zákon o registru smluv”). Zhotovitel bere na vědomí, že uveřejnění Smlouvy v registru smluv zajistí O</w:t>
      </w:r>
      <w:r>
        <w:rPr>
          <w:sz w:val="24"/>
        </w:rPr>
        <w:t>bjednatel. Do registru smluv bude vložen elektronický obraz textového obsahu Smlouvy v otevřeném a strojově čitelném formátu a rovněž metadata Smlouvy.</w:t>
      </w:r>
    </w:p>
    <w:p w14:paraId="5C6B3C83" w14:textId="77777777" w:rsidR="00717927" w:rsidRDefault="006B7274">
      <w:pPr>
        <w:spacing w:after="95" w:line="266" w:lineRule="auto"/>
        <w:ind w:left="366" w:right="10" w:hanging="356"/>
        <w:jc w:val="both"/>
      </w:pPr>
      <w:r>
        <w:rPr>
          <w:sz w:val="24"/>
        </w:rPr>
        <w:t>2, Zhotovitel bere na vědomí a výslovně souhlasí, že Smlouva bude uveřejněna v registru smluv bez ohledu</w:t>
      </w:r>
      <w:r>
        <w:rPr>
          <w:sz w:val="24"/>
        </w:rPr>
        <w:t xml:space="preserve"> na skutečnost, zda spadá pod některou z výjimek z povinnosti uveřejnění stanovenou v </w:t>
      </w:r>
      <w:proofErr w:type="spellStart"/>
      <w:r>
        <w:rPr>
          <w:sz w:val="24"/>
        </w:rPr>
        <w:t>ust</w:t>
      </w:r>
      <w:proofErr w:type="spellEnd"/>
      <w:r>
        <w:rPr>
          <w:sz w:val="24"/>
        </w:rPr>
        <w:t>. 3 odst. 2 zákona o registru smluv.</w:t>
      </w:r>
    </w:p>
    <w:p w14:paraId="18FD52BF" w14:textId="77777777" w:rsidR="00717927" w:rsidRDefault="006B7274">
      <w:pPr>
        <w:spacing w:after="76" w:line="266" w:lineRule="auto"/>
        <w:ind w:left="366" w:right="10" w:hanging="356"/>
        <w:jc w:val="both"/>
      </w:pPr>
      <w:r>
        <w:rPr>
          <w:sz w:val="24"/>
        </w:rPr>
        <w:t xml:space="preserve">3. V rámci Smlouvy nebudou uveřejněny informace stanovené v </w:t>
      </w:r>
      <w:proofErr w:type="spellStart"/>
      <w:r>
        <w:rPr>
          <w:sz w:val="24"/>
        </w:rPr>
        <w:t>ust</w:t>
      </w:r>
      <w:proofErr w:type="spellEnd"/>
      <w:r>
        <w:rPr>
          <w:sz w:val="24"/>
        </w:rPr>
        <w:t>. 3 odst. 1 zákona o registru smluv označené Zhotovitelem před podp</w:t>
      </w:r>
      <w:r>
        <w:rPr>
          <w:sz w:val="24"/>
        </w:rPr>
        <w:t>isem Smlouvy,</w:t>
      </w:r>
    </w:p>
    <w:p w14:paraId="495C251B" w14:textId="77777777" w:rsidR="00717927" w:rsidRDefault="006B7274">
      <w:pPr>
        <w:spacing w:after="0"/>
        <w:ind w:left="81" w:right="5" w:hanging="10"/>
        <w:jc w:val="center"/>
      </w:pPr>
      <w:r>
        <w:rPr>
          <w:sz w:val="26"/>
        </w:rPr>
        <w:t>XI.</w:t>
      </w:r>
      <w:r>
        <w:rPr>
          <w:noProof/>
        </w:rPr>
        <w:drawing>
          <wp:inline distT="0" distB="0" distL="0" distR="0" wp14:anchorId="5310D8B1" wp14:editId="4855D8E4">
            <wp:extent cx="3234" cy="22634"/>
            <wp:effectExtent l="0" t="0" r="0" b="0"/>
            <wp:docPr id="112998" name="Picture 112998"/>
            <wp:cNvGraphicFramePr/>
            <a:graphic xmlns:a="http://schemas.openxmlformats.org/drawingml/2006/main">
              <a:graphicData uri="http://schemas.openxmlformats.org/drawingml/2006/picture">
                <pic:pic xmlns:pic="http://schemas.openxmlformats.org/drawingml/2006/picture">
                  <pic:nvPicPr>
                    <pic:cNvPr id="112998" name="Picture 112998"/>
                    <pic:cNvPicPr/>
                  </pic:nvPicPr>
                  <pic:blipFill>
                    <a:blip r:embed="rId85"/>
                    <a:stretch>
                      <a:fillRect/>
                    </a:stretch>
                  </pic:blipFill>
                  <pic:spPr>
                    <a:xfrm>
                      <a:off x="0" y="0"/>
                      <a:ext cx="3234" cy="22634"/>
                    </a:xfrm>
                    <a:prstGeom prst="rect">
                      <a:avLst/>
                    </a:prstGeom>
                  </pic:spPr>
                </pic:pic>
              </a:graphicData>
            </a:graphic>
          </wp:inline>
        </w:drawing>
      </w:r>
    </w:p>
    <w:p w14:paraId="6F084DBB" w14:textId="77777777" w:rsidR="00717927" w:rsidRDefault="006B7274">
      <w:pPr>
        <w:spacing w:after="82"/>
        <w:ind w:left="81" w:right="5" w:hanging="10"/>
        <w:jc w:val="center"/>
      </w:pPr>
      <w:r>
        <w:rPr>
          <w:sz w:val="26"/>
        </w:rPr>
        <w:t>Závěrečná ustanovení</w:t>
      </w:r>
    </w:p>
    <w:p w14:paraId="2C9ADF5E" w14:textId="77777777" w:rsidR="00717927" w:rsidRDefault="006B7274">
      <w:pPr>
        <w:spacing w:after="41"/>
        <w:ind w:left="423" w:right="20" w:hanging="10"/>
        <w:jc w:val="center"/>
      </w:pPr>
      <w:r>
        <w:t xml:space="preserve">8 </w:t>
      </w:r>
    </w:p>
    <w:p w14:paraId="4C77EA4C" w14:textId="77777777" w:rsidR="00717927" w:rsidRDefault="006B7274">
      <w:pPr>
        <w:numPr>
          <w:ilvl w:val="0"/>
          <w:numId w:val="10"/>
        </w:numPr>
        <w:spacing w:after="128" w:line="266" w:lineRule="auto"/>
        <w:ind w:left="366" w:right="10" w:hanging="356"/>
        <w:jc w:val="both"/>
      </w:pPr>
      <w:r>
        <w:rPr>
          <w:sz w:val="24"/>
        </w:rPr>
        <w:t xml:space="preserve">Smlouva je platná dnem připojení platného uznávaného elektronického podpisu dle zákona </w:t>
      </w:r>
      <w:r>
        <w:rPr>
          <w:noProof/>
        </w:rPr>
        <w:drawing>
          <wp:inline distT="0" distB="0" distL="0" distR="0" wp14:anchorId="206E6D75" wp14:editId="4769F80C">
            <wp:extent cx="6468" cy="3233"/>
            <wp:effectExtent l="0" t="0" r="0" b="0"/>
            <wp:docPr id="23970" name="Picture 23970"/>
            <wp:cNvGraphicFramePr/>
            <a:graphic xmlns:a="http://schemas.openxmlformats.org/drawingml/2006/main">
              <a:graphicData uri="http://schemas.openxmlformats.org/drawingml/2006/picture">
                <pic:pic xmlns:pic="http://schemas.openxmlformats.org/drawingml/2006/picture">
                  <pic:nvPicPr>
                    <pic:cNvPr id="23970" name="Picture 23970"/>
                    <pic:cNvPicPr/>
                  </pic:nvPicPr>
                  <pic:blipFill>
                    <a:blip r:embed="rId38"/>
                    <a:stretch>
                      <a:fillRect/>
                    </a:stretch>
                  </pic:blipFill>
                  <pic:spPr>
                    <a:xfrm>
                      <a:off x="0" y="0"/>
                      <a:ext cx="6468" cy="3233"/>
                    </a:xfrm>
                    <a:prstGeom prst="rect">
                      <a:avLst/>
                    </a:prstGeom>
                  </pic:spPr>
                </pic:pic>
              </a:graphicData>
            </a:graphic>
          </wp:inline>
        </w:drawing>
      </w:r>
      <w:r>
        <w:rPr>
          <w:sz w:val="24"/>
        </w:rPr>
        <w:t>č. 297/2016 Sb., o službách vytvářejících důvěru pro elektronické transakce, ve znění pozdějších předpisů, oběma Smluvními st</w:t>
      </w:r>
      <w:r>
        <w:rPr>
          <w:sz w:val="24"/>
        </w:rPr>
        <w:t xml:space="preserve">ranami do této Smlouvy a jejích jednotlivých příloh, nejsou-li součástí jediného elektronického dokumentu (tj. do všech samostatných souborů tvořících v souhrnu </w:t>
      </w:r>
      <w:proofErr w:type="spellStart"/>
      <w:proofErr w:type="gramStart"/>
      <w:r>
        <w:rPr>
          <w:sz w:val="24"/>
        </w:rPr>
        <w:t>Smlouvu</w:t>
      </w:r>
      <w:r>
        <w:rPr>
          <w:sz w:val="24"/>
          <w:vertAlign w:val="superscript"/>
        </w:rPr>
        <w:t>l</w:t>
      </w:r>
      <w:proofErr w:type="spellEnd"/>
      <w:r>
        <w:rPr>
          <w:sz w:val="24"/>
          <w:vertAlign w:val="superscript"/>
        </w:rPr>
        <w:t xml:space="preserve"> </w:t>
      </w:r>
      <w:r>
        <w:rPr>
          <w:sz w:val="24"/>
        </w:rPr>
        <w:t>)</w:t>
      </w:r>
      <w:proofErr w:type="gramEnd"/>
      <w:r>
        <w:rPr>
          <w:sz w:val="24"/>
        </w:rPr>
        <w:t>. Smlouva nabývá účinnosti dnem jejího uveřejnění v registru smluv.</w:t>
      </w:r>
      <w:r>
        <w:rPr>
          <w:noProof/>
        </w:rPr>
        <w:drawing>
          <wp:inline distT="0" distB="0" distL="0" distR="0" wp14:anchorId="475DB655" wp14:editId="7128A9C7">
            <wp:extent cx="12935" cy="29100"/>
            <wp:effectExtent l="0" t="0" r="0" b="0"/>
            <wp:docPr id="113001" name="Picture 113001"/>
            <wp:cNvGraphicFramePr/>
            <a:graphic xmlns:a="http://schemas.openxmlformats.org/drawingml/2006/main">
              <a:graphicData uri="http://schemas.openxmlformats.org/drawingml/2006/picture">
                <pic:pic xmlns:pic="http://schemas.openxmlformats.org/drawingml/2006/picture">
                  <pic:nvPicPr>
                    <pic:cNvPr id="113001" name="Picture 113001"/>
                    <pic:cNvPicPr/>
                  </pic:nvPicPr>
                  <pic:blipFill>
                    <a:blip r:embed="rId86"/>
                    <a:stretch>
                      <a:fillRect/>
                    </a:stretch>
                  </pic:blipFill>
                  <pic:spPr>
                    <a:xfrm>
                      <a:off x="0" y="0"/>
                      <a:ext cx="12935" cy="29100"/>
                    </a:xfrm>
                    <a:prstGeom prst="rect">
                      <a:avLst/>
                    </a:prstGeom>
                  </pic:spPr>
                </pic:pic>
              </a:graphicData>
            </a:graphic>
          </wp:inline>
        </w:drawing>
      </w:r>
    </w:p>
    <w:p w14:paraId="2F643496" w14:textId="77777777" w:rsidR="00717927" w:rsidRDefault="006B7274">
      <w:pPr>
        <w:numPr>
          <w:ilvl w:val="0"/>
          <w:numId w:val="10"/>
        </w:numPr>
        <w:spacing w:after="128" w:line="266" w:lineRule="auto"/>
        <w:ind w:left="366" w:right="10" w:hanging="356"/>
        <w:jc w:val="both"/>
      </w:pPr>
      <w:r>
        <w:rPr>
          <w:sz w:val="24"/>
        </w:rPr>
        <w:t>Smlouva je uzavř</w:t>
      </w:r>
      <w:r>
        <w:rPr>
          <w:sz w:val="24"/>
        </w:rPr>
        <w:t>ena na dobu určitou a skončí řádným a úplným splněním předmětu této Smlouvy Smluvními stranami.</w:t>
      </w:r>
    </w:p>
    <w:p w14:paraId="32422334" w14:textId="77777777" w:rsidR="00717927" w:rsidRDefault="006B7274">
      <w:pPr>
        <w:numPr>
          <w:ilvl w:val="0"/>
          <w:numId w:val="10"/>
        </w:numPr>
        <w:spacing w:after="128" w:line="266" w:lineRule="auto"/>
        <w:ind w:left="366" w:right="10" w:hanging="356"/>
        <w:jc w:val="both"/>
      </w:pPr>
      <w:r>
        <w:rPr>
          <w:sz w:val="24"/>
        </w:rPr>
        <w:t>Smlouvu je možné měnit pouze písemnou dohodou Smluvních stran ve formě vzestupně číslovaných dodatků Smlouvy, elektronicky podepsaných oprávněnými zástupci obou</w:t>
      </w:r>
      <w:r>
        <w:rPr>
          <w:sz w:val="24"/>
        </w:rPr>
        <w:t xml:space="preserve"> Smluvních stran.</w:t>
      </w:r>
      <w:r>
        <w:rPr>
          <w:noProof/>
        </w:rPr>
        <w:drawing>
          <wp:inline distT="0" distB="0" distL="0" distR="0" wp14:anchorId="40061B66" wp14:editId="4555E54E">
            <wp:extent cx="3234" cy="3233"/>
            <wp:effectExtent l="0" t="0" r="0" b="0"/>
            <wp:docPr id="23976" name="Picture 23976"/>
            <wp:cNvGraphicFramePr/>
            <a:graphic xmlns:a="http://schemas.openxmlformats.org/drawingml/2006/main">
              <a:graphicData uri="http://schemas.openxmlformats.org/drawingml/2006/picture">
                <pic:pic xmlns:pic="http://schemas.openxmlformats.org/drawingml/2006/picture">
                  <pic:nvPicPr>
                    <pic:cNvPr id="23976" name="Picture 23976"/>
                    <pic:cNvPicPr/>
                  </pic:nvPicPr>
                  <pic:blipFill>
                    <a:blip r:embed="rId59"/>
                    <a:stretch>
                      <a:fillRect/>
                    </a:stretch>
                  </pic:blipFill>
                  <pic:spPr>
                    <a:xfrm>
                      <a:off x="0" y="0"/>
                      <a:ext cx="3234" cy="3233"/>
                    </a:xfrm>
                    <a:prstGeom prst="rect">
                      <a:avLst/>
                    </a:prstGeom>
                  </pic:spPr>
                </pic:pic>
              </a:graphicData>
            </a:graphic>
          </wp:inline>
        </w:drawing>
      </w:r>
    </w:p>
    <w:p w14:paraId="2E4D4B06" w14:textId="77777777" w:rsidR="00717927" w:rsidRDefault="006B7274">
      <w:pPr>
        <w:numPr>
          <w:ilvl w:val="0"/>
          <w:numId w:val="10"/>
        </w:numPr>
        <w:spacing w:after="149" w:line="266" w:lineRule="auto"/>
        <w:ind w:left="366" w:right="10" w:hanging="356"/>
        <w:jc w:val="both"/>
      </w:pPr>
      <w:r>
        <w:rPr>
          <w:sz w:val="24"/>
        </w:rPr>
        <w:t>Pokud není ve Smlouvě a jejích přílohách stanoveno jinak, řídí se právní vztah založený touto Smlouvou Občanským zákoníkem.</w:t>
      </w:r>
      <w:r>
        <w:rPr>
          <w:noProof/>
        </w:rPr>
        <w:drawing>
          <wp:inline distT="0" distB="0" distL="0" distR="0" wp14:anchorId="0B4AC598" wp14:editId="4E8B0D0B">
            <wp:extent cx="3234" cy="9700"/>
            <wp:effectExtent l="0" t="0" r="0" b="0"/>
            <wp:docPr id="23978" name="Picture 23978"/>
            <wp:cNvGraphicFramePr/>
            <a:graphic xmlns:a="http://schemas.openxmlformats.org/drawingml/2006/main">
              <a:graphicData uri="http://schemas.openxmlformats.org/drawingml/2006/picture">
                <pic:pic xmlns:pic="http://schemas.openxmlformats.org/drawingml/2006/picture">
                  <pic:nvPicPr>
                    <pic:cNvPr id="23978" name="Picture 23978"/>
                    <pic:cNvPicPr/>
                  </pic:nvPicPr>
                  <pic:blipFill>
                    <a:blip r:embed="rId87"/>
                    <a:stretch>
                      <a:fillRect/>
                    </a:stretch>
                  </pic:blipFill>
                  <pic:spPr>
                    <a:xfrm>
                      <a:off x="0" y="0"/>
                      <a:ext cx="3234" cy="9700"/>
                    </a:xfrm>
                    <a:prstGeom prst="rect">
                      <a:avLst/>
                    </a:prstGeom>
                  </pic:spPr>
                </pic:pic>
              </a:graphicData>
            </a:graphic>
          </wp:inline>
        </w:drawing>
      </w:r>
    </w:p>
    <w:p w14:paraId="6643E371" w14:textId="77777777" w:rsidR="00717927" w:rsidRDefault="006B7274">
      <w:pPr>
        <w:numPr>
          <w:ilvl w:val="0"/>
          <w:numId w:val="10"/>
        </w:numPr>
        <w:spacing w:after="128" w:line="266" w:lineRule="auto"/>
        <w:ind w:left="366" w:right="10" w:hanging="356"/>
        <w:jc w:val="both"/>
      </w:pPr>
      <w:r>
        <w:rPr>
          <w:sz w:val="24"/>
        </w:rPr>
        <w:t>Tato Smlouva se vyhotovuje v elektronické podobě, přičemž obě Smluvní strany obdrží její elektronický originál.</w:t>
      </w:r>
    </w:p>
    <w:p w14:paraId="55796414" w14:textId="77777777" w:rsidR="00717927" w:rsidRDefault="006B7274">
      <w:pPr>
        <w:numPr>
          <w:ilvl w:val="0"/>
          <w:numId w:val="10"/>
        </w:numPr>
        <w:spacing w:after="128" w:line="266" w:lineRule="auto"/>
        <w:ind w:left="366" w:right="10" w:hanging="356"/>
        <w:jc w:val="both"/>
      </w:pPr>
      <w:r>
        <w:rPr>
          <w:sz w:val="24"/>
        </w:rPr>
        <w:t>Pro vyloučení pochy</w:t>
      </w:r>
      <w:r>
        <w:rPr>
          <w:sz w:val="24"/>
        </w:rPr>
        <w:t xml:space="preserve">bností Smluvní strany vylučují aplikaci </w:t>
      </w:r>
      <w:proofErr w:type="spellStart"/>
      <w:r>
        <w:rPr>
          <w:sz w:val="24"/>
        </w:rPr>
        <w:t>ust</w:t>
      </w:r>
      <w:proofErr w:type="spellEnd"/>
      <w:r>
        <w:rPr>
          <w:sz w:val="24"/>
        </w:rPr>
        <w:t>. 2909 Občanského zákoníku.</w:t>
      </w:r>
    </w:p>
    <w:p w14:paraId="2D014109" w14:textId="77777777" w:rsidR="00717927" w:rsidRDefault="006B7274">
      <w:pPr>
        <w:numPr>
          <w:ilvl w:val="0"/>
          <w:numId w:val="10"/>
        </w:numPr>
        <w:spacing w:after="128" w:line="266" w:lineRule="auto"/>
        <w:ind w:left="366" w:right="10" w:hanging="356"/>
        <w:jc w:val="both"/>
      </w:pPr>
      <w:r>
        <w:rPr>
          <w:sz w:val="24"/>
        </w:rPr>
        <w:t>Nedílnou součástí této Smlouvy jsou následující přílohy:</w:t>
      </w:r>
    </w:p>
    <w:p w14:paraId="2428D415" w14:textId="77777777" w:rsidR="00717927" w:rsidRDefault="006B7274">
      <w:pPr>
        <w:spacing w:after="64" w:line="266" w:lineRule="auto"/>
        <w:ind w:left="351" w:right="10"/>
        <w:jc w:val="both"/>
      </w:pPr>
      <w:r>
        <w:rPr>
          <w:noProof/>
        </w:rPr>
        <w:drawing>
          <wp:anchor distT="0" distB="0" distL="114300" distR="114300" simplePos="0" relativeHeight="251675648" behindDoc="0" locked="0" layoutInCell="1" allowOverlap="0" wp14:anchorId="47803B02" wp14:editId="1D6497AA">
            <wp:simplePos x="0" y="0"/>
            <wp:positionH relativeFrom="page">
              <wp:posOffset>918414</wp:posOffset>
            </wp:positionH>
            <wp:positionV relativeFrom="page">
              <wp:posOffset>2625451</wp:posOffset>
            </wp:positionV>
            <wp:extent cx="6468" cy="3233"/>
            <wp:effectExtent l="0" t="0" r="0" b="0"/>
            <wp:wrapSquare wrapText="bothSides"/>
            <wp:docPr id="23975" name="Picture 23975"/>
            <wp:cNvGraphicFramePr/>
            <a:graphic xmlns:a="http://schemas.openxmlformats.org/drawingml/2006/main">
              <a:graphicData uri="http://schemas.openxmlformats.org/drawingml/2006/picture">
                <pic:pic xmlns:pic="http://schemas.openxmlformats.org/drawingml/2006/picture">
                  <pic:nvPicPr>
                    <pic:cNvPr id="23975" name="Picture 23975"/>
                    <pic:cNvPicPr/>
                  </pic:nvPicPr>
                  <pic:blipFill>
                    <a:blip r:embed="rId53"/>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76672" behindDoc="0" locked="0" layoutInCell="1" allowOverlap="0" wp14:anchorId="371B29BA" wp14:editId="281C9DA9">
            <wp:simplePos x="0" y="0"/>
            <wp:positionH relativeFrom="page">
              <wp:posOffset>915181</wp:posOffset>
            </wp:positionH>
            <wp:positionV relativeFrom="page">
              <wp:posOffset>3230081</wp:posOffset>
            </wp:positionV>
            <wp:extent cx="3234" cy="3233"/>
            <wp:effectExtent l="0" t="0" r="0" b="0"/>
            <wp:wrapSquare wrapText="bothSides"/>
            <wp:docPr id="23977" name="Picture 23977"/>
            <wp:cNvGraphicFramePr/>
            <a:graphic xmlns:a="http://schemas.openxmlformats.org/drawingml/2006/main">
              <a:graphicData uri="http://schemas.openxmlformats.org/drawingml/2006/picture">
                <pic:pic xmlns:pic="http://schemas.openxmlformats.org/drawingml/2006/picture">
                  <pic:nvPicPr>
                    <pic:cNvPr id="23977" name="Picture 23977"/>
                    <pic:cNvPicPr/>
                  </pic:nvPicPr>
                  <pic:blipFill>
                    <a:blip r:embed="rId35"/>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77696" behindDoc="0" locked="0" layoutInCell="1" allowOverlap="0" wp14:anchorId="6CD9351B" wp14:editId="63D74F68">
            <wp:simplePos x="0" y="0"/>
            <wp:positionH relativeFrom="page">
              <wp:posOffset>915181</wp:posOffset>
            </wp:positionH>
            <wp:positionV relativeFrom="page">
              <wp:posOffset>6563628</wp:posOffset>
            </wp:positionV>
            <wp:extent cx="3234" cy="3234"/>
            <wp:effectExtent l="0" t="0" r="0" b="0"/>
            <wp:wrapSquare wrapText="bothSides"/>
            <wp:docPr id="23981" name="Picture 23981"/>
            <wp:cNvGraphicFramePr/>
            <a:graphic xmlns:a="http://schemas.openxmlformats.org/drawingml/2006/main">
              <a:graphicData uri="http://schemas.openxmlformats.org/drawingml/2006/picture">
                <pic:pic xmlns:pic="http://schemas.openxmlformats.org/drawingml/2006/picture">
                  <pic:nvPicPr>
                    <pic:cNvPr id="23981" name="Picture 23981"/>
                    <pic:cNvPicPr/>
                  </pic:nvPicPr>
                  <pic:blipFill>
                    <a:blip r:embed="rId75"/>
                    <a:stretch>
                      <a:fillRect/>
                    </a:stretch>
                  </pic:blipFill>
                  <pic:spPr>
                    <a:xfrm>
                      <a:off x="0" y="0"/>
                      <a:ext cx="3234" cy="3234"/>
                    </a:xfrm>
                    <a:prstGeom prst="rect">
                      <a:avLst/>
                    </a:prstGeom>
                  </pic:spPr>
                </pic:pic>
              </a:graphicData>
            </a:graphic>
          </wp:anchor>
        </w:drawing>
      </w:r>
      <w:r>
        <w:rPr>
          <w:sz w:val="24"/>
        </w:rPr>
        <w:t>Příloha č. 1 — Specifikace Díla</w:t>
      </w:r>
    </w:p>
    <w:p w14:paraId="4D5CECFD" w14:textId="77777777" w:rsidR="00717927" w:rsidRDefault="006B7274">
      <w:pPr>
        <w:spacing w:after="128" w:line="330" w:lineRule="auto"/>
        <w:ind w:left="351" w:right="2531"/>
        <w:jc w:val="both"/>
      </w:pPr>
      <w:r>
        <w:rPr>
          <w:sz w:val="24"/>
        </w:rPr>
        <w:t>Příloha č, 2 — Položkový rozpis Ceny Díla (výkaz výměr) Příloha č. 3 — Smlouva o zpracování o</w:t>
      </w:r>
      <w:r>
        <w:rPr>
          <w:sz w:val="24"/>
        </w:rPr>
        <w:t>sobních údajů (vzor)</w:t>
      </w:r>
      <w:r>
        <w:rPr>
          <w:noProof/>
        </w:rPr>
        <w:drawing>
          <wp:inline distT="0" distB="0" distL="0" distR="0" wp14:anchorId="560E39B2" wp14:editId="7AC85799">
            <wp:extent cx="3234" cy="6467"/>
            <wp:effectExtent l="0" t="0" r="0" b="0"/>
            <wp:docPr id="23979" name="Picture 23979"/>
            <wp:cNvGraphicFramePr/>
            <a:graphic xmlns:a="http://schemas.openxmlformats.org/drawingml/2006/main">
              <a:graphicData uri="http://schemas.openxmlformats.org/drawingml/2006/picture">
                <pic:pic xmlns:pic="http://schemas.openxmlformats.org/drawingml/2006/picture">
                  <pic:nvPicPr>
                    <pic:cNvPr id="23979" name="Picture 23979"/>
                    <pic:cNvPicPr/>
                  </pic:nvPicPr>
                  <pic:blipFill>
                    <a:blip r:embed="rId15"/>
                    <a:stretch>
                      <a:fillRect/>
                    </a:stretch>
                  </pic:blipFill>
                  <pic:spPr>
                    <a:xfrm>
                      <a:off x="0" y="0"/>
                      <a:ext cx="3234" cy="6467"/>
                    </a:xfrm>
                    <a:prstGeom prst="rect">
                      <a:avLst/>
                    </a:prstGeom>
                  </pic:spPr>
                </pic:pic>
              </a:graphicData>
            </a:graphic>
          </wp:inline>
        </w:drawing>
      </w:r>
    </w:p>
    <w:p w14:paraId="00FC8B11" w14:textId="77777777" w:rsidR="00717927" w:rsidRDefault="00717927">
      <w:pPr>
        <w:sectPr w:rsidR="00717927">
          <w:footerReference w:type="even" r:id="rId88"/>
          <w:footerReference w:type="default" r:id="rId89"/>
          <w:footerReference w:type="first" r:id="rId90"/>
          <w:pgSz w:w="11902" w:h="16834"/>
          <w:pgMar w:top="1117" w:right="1339" w:bottom="1319" w:left="1472" w:header="708" w:footer="1253" w:gutter="0"/>
          <w:cols w:space="708"/>
        </w:sectPr>
      </w:pPr>
    </w:p>
    <w:p w14:paraId="736FC6E4" w14:textId="77777777" w:rsidR="00717927" w:rsidRDefault="006B7274">
      <w:pPr>
        <w:spacing w:after="865"/>
        <w:ind w:left="10" w:right="25" w:hanging="10"/>
        <w:jc w:val="both"/>
      </w:pPr>
      <w:r>
        <w:t xml:space="preserve">NA DŮKAZ SVÉHO SOUHLASU S OBSAHEM TÉTO SMLOUVY K Ní SMLUVNÍ STRANY </w:t>
      </w:r>
      <w:r>
        <w:rPr>
          <w:noProof/>
        </w:rPr>
        <w:drawing>
          <wp:inline distT="0" distB="0" distL="0" distR="0" wp14:anchorId="72D58509" wp14:editId="045D9F3D">
            <wp:extent cx="3232" cy="6467"/>
            <wp:effectExtent l="0" t="0" r="0" b="0"/>
            <wp:docPr id="23980" name="Picture 23980"/>
            <wp:cNvGraphicFramePr/>
            <a:graphic xmlns:a="http://schemas.openxmlformats.org/drawingml/2006/main">
              <a:graphicData uri="http://schemas.openxmlformats.org/drawingml/2006/picture">
                <pic:pic xmlns:pic="http://schemas.openxmlformats.org/drawingml/2006/picture">
                  <pic:nvPicPr>
                    <pic:cNvPr id="23980" name="Picture 23980"/>
                    <pic:cNvPicPr/>
                  </pic:nvPicPr>
                  <pic:blipFill>
                    <a:blip r:embed="rId29"/>
                    <a:stretch>
                      <a:fillRect/>
                    </a:stretch>
                  </pic:blipFill>
                  <pic:spPr>
                    <a:xfrm>
                      <a:off x="0" y="0"/>
                      <a:ext cx="3232" cy="6467"/>
                    </a:xfrm>
                    <a:prstGeom prst="rect">
                      <a:avLst/>
                    </a:prstGeom>
                  </pic:spPr>
                </pic:pic>
              </a:graphicData>
            </a:graphic>
          </wp:inline>
        </w:drawing>
      </w:r>
      <w:r>
        <w:t xml:space="preserve">PŘIPOJILY </w:t>
      </w:r>
      <w:proofErr w:type="spellStart"/>
      <w:r>
        <w:t>svĚ</w:t>
      </w:r>
      <w:proofErr w:type="spellEnd"/>
      <w:r>
        <w:t xml:space="preserve"> UZNÁVANÉ ELEKTRONICKÉ PODPISY DLE ZÁKONA Č 297/2016 SB., O SLUŽBÁCH VYTVÁŘEJÍCÍCH DŮVĚRU PRO ELEKTRONICKÉ TRANSAKCE, VE ZNĚNÍ POZDĚJŠÍCH PŘEDPISŮ.</w:t>
      </w:r>
    </w:p>
    <w:p w14:paraId="222E101E" w14:textId="77777777" w:rsidR="00717927" w:rsidRDefault="006B7274">
      <w:pPr>
        <w:spacing w:after="235"/>
        <w:ind w:left="10" w:right="881" w:hanging="10"/>
        <w:jc w:val="right"/>
      </w:pPr>
      <w:r>
        <w:rPr>
          <w:sz w:val="24"/>
        </w:rPr>
        <w:t>Digitálně</w:t>
      </w:r>
    </w:p>
    <w:p w14:paraId="5C2D1481" w14:textId="77777777" w:rsidR="00717927" w:rsidRDefault="006B7274">
      <w:pPr>
        <w:tabs>
          <w:tab w:val="center" w:pos="5826"/>
          <w:tab w:val="center" w:pos="7968"/>
        </w:tabs>
        <w:spacing w:after="0"/>
      </w:pPr>
      <w:r>
        <w:rPr>
          <w:sz w:val="26"/>
        </w:rPr>
        <w:tab/>
        <w:t>Ing.</w:t>
      </w:r>
      <w:r>
        <w:rPr>
          <w:sz w:val="26"/>
        </w:rPr>
        <w:tab/>
        <w:t>podepsal Ing.</w:t>
      </w:r>
    </w:p>
    <w:p w14:paraId="48788F40" w14:textId="51A1F67B" w:rsidR="00717927" w:rsidRDefault="00FB287E">
      <w:pPr>
        <w:spacing w:after="135"/>
        <w:ind w:left="4761" w:right="280" w:hanging="10"/>
        <w:jc w:val="right"/>
      </w:pPr>
      <w:proofErr w:type="spellStart"/>
      <w:r w:rsidRPr="00FB287E">
        <w:rPr>
          <w:sz w:val="26"/>
          <w:highlight w:val="black"/>
        </w:rPr>
        <w:t>xxxxxxxxxxxxxxxxxxxxxx</w:t>
      </w:r>
      <w:proofErr w:type="spellEnd"/>
      <w:r w:rsidR="006B7274">
        <w:rPr>
          <w:sz w:val="26"/>
        </w:rPr>
        <w:t xml:space="preserve"> Datum:</w:t>
      </w:r>
    </w:p>
    <w:p w14:paraId="541C63CA" w14:textId="53183473" w:rsidR="00717927" w:rsidRDefault="00FB287E">
      <w:pPr>
        <w:spacing w:after="0"/>
        <w:ind w:left="10" w:right="693" w:hanging="10"/>
        <w:jc w:val="right"/>
      </w:pPr>
      <w:proofErr w:type="spellStart"/>
      <w:r w:rsidRPr="00FB287E">
        <w:rPr>
          <w:sz w:val="24"/>
          <w:highlight w:val="black"/>
        </w:rPr>
        <w:t>xxxxxxxxxxx</w:t>
      </w:r>
      <w:proofErr w:type="spellEnd"/>
    </w:p>
    <w:p w14:paraId="602D188B" w14:textId="77777777" w:rsidR="00717927" w:rsidRDefault="006B7274">
      <w:pPr>
        <w:spacing w:after="124"/>
        <w:ind w:right="178"/>
        <w:jc w:val="right"/>
      </w:pPr>
      <w:r>
        <w:t>1 1:51 +0200'</w:t>
      </w:r>
    </w:p>
    <w:p w14:paraId="3D13765F" w14:textId="77777777" w:rsidR="00717927" w:rsidRDefault="006B7274">
      <w:pPr>
        <w:spacing w:after="0"/>
        <w:ind w:left="10"/>
      </w:pPr>
      <w:r>
        <w:rPr>
          <w:noProof/>
        </w:rPr>
        <w:drawing>
          <wp:inline distT="0" distB="0" distL="0" distR="0" wp14:anchorId="16B2891B" wp14:editId="5A428F26">
            <wp:extent cx="1882103" cy="116399"/>
            <wp:effectExtent l="0" t="0" r="0" b="0"/>
            <wp:docPr id="113003" name="Picture 113003"/>
            <wp:cNvGraphicFramePr/>
            <a:graphic xmlns:a="http://schemas.openxmlformats.org/drawingml/2006/main">
              <a:graphicData uri="http://schemas.openxmlformats.org/drawingml/2006/picture">
                <pic:pic xmlns:pic="http://schemas.openxmlformats.org/drawingml/2006/picture">
                  <pic:nvPicPr>
                    <pic:cNvPr id="113003" name="Picture 113003"/>
                    <pic:cNvPicPr/>
                  </pic:nvPicPr>
                  <pic:blipFill>
                    <a:blip r:embed="rId91"/>
                    <a:stretch>
                      <a:fillRect/>
                    </a:stretch>
                  </pic:blipFill>
                  <pic:spPr>
                    <a:xfrm>
                      <a:off x="0" y="0"/>
                      <a:ext cx="1882103" cy="116399"/>
                    </a:xfrm>
                    <a:prstGeom prst="rect">
                      <a:avLst/>
                    </a:prstGeom>
                  </pic:spPr>
                </pic:pic>
              </a:graphicData>
            </a:graphic>
          </wp:inline>
        </w:drawing>
      </w:r>
    </w:p>
    <w:p w14:paraId="2EB0E73D" w14:textId="77777777" w:rsidR="00717927" w:rsidRDefault="006B7274">
      <w:pPr>
        <w:spacing w:after="21" w:line="231" w:lineRule="auto"/>
        <w:ind w:left="31" w:hanging="10"/>
        <w:jc w:val="both"/>
      </w:pPr>
      <w:r>
        <w:rPr>
          <w:sz w:val="18"/>
        </w:rPr>
        <w:t>1</w:t>
      </w:r>
    </w:p>
    <w:p w14:paraId="53A3E900" w14:textId="77777777" w:rsidR="00717927" w:rsidRDefault="006B7274">
      <w:pPr>
        <w:spacing w:after="343" w:line="231" w:lineRule="auto"/>
        <w:ind w:left="21" w:firstLine="138"/>
        <w:jc w:val="both"/>
      </w:pPr>
      <w:r>
        <w:rPr>
          <w:noProof/>
        </w:rPr>
        <w:drawing>
          <wp:anchor distT="0" distB="0" distL="114300" distR="114300" simplePos="0" relativeHeight="251678720" behindDoc="0" locked="0" layoutInCell="1" allowOverlap="0" wp14:anchorId="467A8370" wp14:editId="65114956">
            <wp:simplePos x="0" y="0"/>
            <wp:positionH relativeFrom="column">
              <wp:posOffset>5762727</wp:posOffset>
            </wp:positionH>
            <wp:positionV relativeFrom="paragraph">
              <wp:posOffset>365365</wp:posOffset>
            </wp:positionV>
            <wp:extent cx="6468" cy="16166"/>
            <wp:effectExtent l="0" t="0" r="0" b="0"/>
            <wp:wrapSquare wrapText="bothSides"/>
            <wp:docPr id="113005" name="Picture 113005"/>
            <wp:cNvGraphicFramePr/>
            <a:graphic xmlns:a="http://schemas.openxmlformats.org/drawingml/2006/main">
              <a:graphicData uri="http://schemas.openxmlformats.org/drawingml/2006/picture">
                <pic:pic xmlns:pic="http://schemas.openxmlformats.org/drawingml/2006/picture">
                  <pic:nvPicPr>
                    <pic:cNvPr id="113005" name="Picture 113005"/>
                    <pic:cNvPicPr/>
                  </pic:nvPicPr>
                  <pic:blipFill>
                    <a:blip r:embed="rId92"/>
                    <a:stretch>
                      <a:fillRect/>
                    </a:stretch>
                  </pic:blipFill>
                  <pic:spPr>
                    <a:xfrm>
                      <a:off x="0" y="0"/>
                      <a:ext cx="6468" cy="16166"/>
                    </a:xfrm>
                    <a:prstGeom prst="rect">
                      <a:avLst/>
                    </a:prstGeom>
                  </pic:spPr>
                </pic:pic>
              </a:graphicData>
            </a:graphic>
          </wp:anchor>
        </w:drawing>
      </w:r>
      <w:r>
        <w:rPr>
          <w:sz w:val="18"/>
        </w:rPr>
        <w:t xml:space="preserve">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w:t>
      </w:r>
      <w:r>
        <w:rPr>
          <w:sz w:val="18"/>
        </w:rPr>
        <w:t xml:space="preserve">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w:t>
      </w:r>
      <w:r>
        <w:rPr>
          <w:sz w:val="18"/>
        </w:rPr>
        <w:t xml:space="preserve">o nebo nedošlo k pozměnění obsahu originálního souboru). Kupující používá </w:t>
      </w:r>
      <w:proofErr w:type="spellStart"/>
      <w:r>
        <w:rPr>
          <w:sz w:val="18"/>
        </w:rPr>
        <w:t>hash</w:t>
      </w:r>
      <w:proofErr w:type="spellEnd"/>
      <w:r>
        <w:rPr>
          <w:sz w:val="18"/>
        </w:rPr>
        <w:t xml:space="preserve"> soubory ve formátu PKCS#7 v DER </w:t>
      </w:r>
      <w:r>
        <w:rPr>
          <w:noProof/>
        </w:rPr>
        <w:drawing>
          <wp:inline distT="0" distB="0" distL="0" distR="0" wp14:anchorId="6337466D" wp14:editId="5A95A9CC">
            <wp:extent cx="3234" cy="3233"/>
            <wp:effectExtent l="0" t="0" r="0" b="0"/>
            <wp:docPr id="23985" name="Picture 23985"/>
            <wp:cNvGraphicFramePr/>
            <a:graphic xmlns:a="http://schemas.openxmlformats.org/drawingml/2006/main">
              <a:graphicData uri="http://schemas.openxmlformats.org/drawingml/2006/picture">
                <pic:pic xmlns:pic="http://schemas.openxmlformats.org/drawingml/2006/picture">
                  <pic:nvPicPr>
                    <pic:cNvPr id="23985" name="Picture 23985"/>
                    <pic:cNvPicPr/>
                  </pic:nvPicPr>
                  <pic:blipFill>
                    <a:blip r:embed="rId36"/>
                    <a:stretch>
                      <a:fillRect/>
                    </a:stretch>
                  </pic:blipFill>
                  <pic:spPr>
                    <a:xfrm>
                      <a:off x="0" y="0"/>
                      <a:ext cx="3234" cy="3233"/>
                    </a:xfrm>
                    <a:prstGeom prst="rect">
                      <a:avLst/>
                    </a:prstGeom>
                  </pic:spPr>
                </pic:pic>
              </a:graphicData>
            </a:graphic>
          </wp:inline>
        </w:drawing>
      </w:r>
      <w:r>
        <w:rPr>
          <w:sz w:val="18"/>
        </w:rPr>
        <w:t>kódování, vytvořené pomoci algoritmu SHA256 s algoritmem podpisu SHA256RSA.</w:t>
      </w:r>
    </w:p>
    <w:p w14:paraId="522E76AC" w14:textId="77777777" w:rsidR="00717927" w:rsidRDefault="006B7274">
      <w:pPr>
        <w:spacing w:after="0"/>
        <w:ind w:left="367"/>
        <w:jc w:val="center"/>
      </w:pPr>
      <w:r>
        <w:rPr>
          <w:sz w:val="20"/>
        </w:rPr>
        <w:t xml:space="preserve">9 </w:t>
      </w:r>
    </w:p>
    <w:p w14:paraId="5B8B7DDF" w14:textId="77777777" w:rsidR="00717927" w:rsidRDefault="00717927">
      <w:pPr>
        <w:sectPr w:rsidR="00717927">
          <w:type w:val="continuous"/>
          <w:pgSz w:w="11902" w:h="16834"/>
          <w:pgMar w:top="1117" w:right="1365" w:bottom="1227" w:left="1462" w:header="708" w:footer="708" w:gutter="0"/>
          <w:cols w:space="708"/>
        </w:sectPr>
      </w:pPr>
    </w:p>
    <w:p w14:paraId="1168C89A" w14:textId="77777777" w:rsidR="00717927" w:rsidRDefault="006B7274">
      <w:pPr>
        <w:spacing w:after="0"/>
        <w:ind w:left="-1440" w:right="10462"/>
      </w:pPr>
      <w:r>
        <w:rPr>
          <w:noProof/>
        </w:rPr>
        <w:drawing>
          <wp:anchor distT="0" distB="0" distL="114300" distR="114300" simplePos="0" relativeHeight="251679744" behindDoc="0" locked="0" layoutInCell="1" allowOverlap="0" wp14:anchorId="3A9FEE05" wp14:editId="247B19C6">
            <wp:simplePos x="0" y="0"/>
            <wp:positionH relativeFrom="page">
              <wp:posOffset>0</wp:posOffset>
            </wp:positionH>
            <wp:positionV relativeFrom="page">
              <wp:posOffset>-2</wp:posOffset>
            </wp:positionV>
            <wp:extent cx="10689335" cy="7557517"/>
            <wp:effectExtent l="0" t="0" r="0" b="0"/>
            <wp:wrapTopAndBottom/>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93"/>
                    <a:stretch>
                      <a:fillRect/>
                    </a:stretch>
                  </pic:blipFill>
                  <pic:spPr>
                    <a:xfrm rot="-5399998">
                      <a:off x="0" y="0"/>
                      <a:ext cx="10689335" cy="7557517"/>
                    </a:xfrm>
                    <a:prstGeom prst="rect">
                      <a:avLst/>
                    </a:prstGeom>
                  </pic:spPr>
                </pic:pic>
              </a:graphicData>
            </a:graphic>
          </wp:anchor>
        </w:drawing>
      </w:r>
    </w:p>
    <w:p w14:paraId="7BE487B2" w14:textId="77777777" w:rsidR="00717927" w:rsidRDefault="00717927">
      <w:pPr>
        <w:sectPr w:rsidR="00717927">
          <w:footerReference w:type="even" r:id="rId94"/>
          <w:footerReference w:type="default" r:id="rId95"/>
          <w:footerReference w:type="first" r:id="rId96"/>
          <w:pgSz w:w="11902" w:h="16834"/>
          <w:pgMar w:top="1440" w:right="1440" w:bottom="1440" w:left="1440" w:header="708" w:footer="708" w:gutter="0"/>
          <w:cols w:space="708"/>
        </w:sectPr>
      </w:pPr>
    </w:p>
    <w:p w14:paraId="0936AA02" w14:textId="77777777" w:rsidR="00717927" w:rsidRDefault="006B7274">
      <w:pPr>
        <w:pStyle w:val="Nadpis1"/>
        <w:spacing w:after="449" w:line="259" w:lineRule="auto"/>
        <w:ind w:left="25" w:firstLine="0"/>
      </w:pPr>
      <w:r>
        <w:t>Specifikace díla</w:t>
      </w:r>
    </w:p>
    <w:p w14:paraId="1124C966" w14:textId="77777777" w:rsidR="00717927" w:rsidRDefault="006B7274">
      <w:pPr>
        <w:spacing w:after="128" w:line="323" w:lineRule="auto"/>
        <w:ind w:left="10" w:right="10" w:firstLine="10"/>
        <w:jc w:val="both"/>
      </w:pPr>
      <w:r>
        <w:rPr>
          <w:noProof/>
        </w:rPr>
        <w:drawing>
          <wp:anchor distT="0" distB="0" distL="114300" distR="114300" simplePos="0" relativeHeight="251680768" behindDoc="0" locked="0" layoutInCell="1" allowOverlap="0" wp14:anchorId="2198803F" wp14:editId="727CB704">
            <wp:simplePos x="0" y="0"/>
            <wp:positionH relativeFrom="page">
              <wp:posOffset>957221</wp:posOffset>
            </wp:positionH>
            <wp:positionV relativeFrom="page">
              <wp:posOffset>1833289</wp:posOffset>
            </wp:positionV>
            <wp:extent cx="3234" cy="6466"/>
            <wp:effectExtent l="0" t="0" r="0" b="0"/>
            <wp:wrapSquare wrapText="bothSides"/>
            <wp:docPr id="25086" name="Picture 25086"/>
            <wp:cNvGraphicFramePr/>
            <a:graphic xmlns:a="http://schemas.openxmlformats.org/drawingml/2006/main">
              <a:graphicData uri="http://schemas.openxmlformats.org/drawingml/2006/picture">
                <pic:pic xmlns:pic="http://schemas.openxmlformats.org/drawingml/2006/picture">
                  <pic:nvPicPr>
                    <pic:cNvPr id="25086" name="Picture 25086"/>
                    <pic:cNvPicPr/>
                  </pic:nvPicPr>
                  <pic:blipFill>
                    <a:blip r:embed="rId76"/>
                    <a:stretch>
                      <a:fillRect/>
                    </a:stretch>
                  </pic:blipFill>
                  <pic:spPr>
                    <a:xfrm>
                      <a:off x="0" y="0"/>
                      <a:ext cx="3234" cy="6466"/>
                    </a:xfrm>
                    <a:prstGeom prst="rect">
                      <a:avLst/>
                    </a:prstGeom>
                  </pic:spPr>
                </pic:pic>
              </a:graphicData>
            </a:graphic>
          </wp:anchor>
        </w:drawing>
      </w:r>
      <w:r>
        <w:rPr>
          <w:sz w:val="24"/>
        </w:rPr>
        <w:t xml:space="preserve">Předmětem zakázky je oprava závady na mostě D2-046..1. Kompletní výměna těsnícího pásu na mostních závěrech D80 </w:t>
      </w:r>
      <w:r>
        <w:rPr>
          <w:noProof/>
        </w:rPr>
        <w:drawing>
          <wp:inline distT="0" distB="0" distL="0" distR="0" wp14:anchorId="35861541" wp14:editId="73EA41BE">
            <wp:extent cx="45274" cy="19400"/>
            <wp:effectExtent l="0" t="0" r="0" b="0"/>
            <wp:docPr id="25087" name="Picture 25087"/>
            <wp:cNvGraphicFramePr/>
            <a:graphic xmlns:a="http://schemas.openxmlformats.org/drawingml/2006/main">
              <a:graphicData uri="http://schemas.openxmlformats.org/drawingml/2006/picture">
                <pic:pic xmlns:pic="http://schemas.openxmlformats.org/drawingml/2006/picture">
                  <pic:nvPicPr>
                    <pic:cNvPr id="25087" name="Picture 25087"/>
                    <pic:cNvPicPr/>
                  </pic:nvPicPr>
                  <pic:blipFill>
                    <a:blip r:embed="rId97"/>
                    <a:stretch>
                      <a:fillRect/>
                    </a:stretch>
                  </pic:blipFill>
                  <pic:spPr>
                    <a:xfrm>
                      <a:off x="0" y="0"/>
                      <a:ext cx="45274" cy="19400"/>
                    </a:xfrm>
                    <a:prstGeom prst="rect">
                      <a:avLst/>
                    </a:prstGeom>
                  </pic:spPr>
                </pic:pic>
              </a:graphicData>
            </a:graphic>
          </wp:inline>
        </w:drawing>
      </w:r>
      <w:r>
        <w:rPr>
          <w:sz w:val="24"/>
        </w:rPr>
        <w:t xml:space="preserve"> provedení kompletního vyčištění stávajícího mostního závěru — vyčištění spáry MZ </w:t>
      </w:r>
      <w:r>
        <w:rPr>
          <w:noProof/>
        </w:rPr>
        <w:drawing>
          <wp:inline distT="0" distB="0" distL="0" distR="0" wp14:anchorId="7CE8FBC6" wp14:editId="110FCE8C">
            <wp:extent cx="12935" cy="35566"/>
            <wp:effectExtent l="0" t="0" r="0" b="0"/>
            <wp:docPr id="113010" name="Picture 113010"/>
            <wp:cNvGraphicFramePr/>
            <a:graphic xmlns:a="http://schemas.openxmlformats.org/drawingml/2006/main">
              <a:graphicData uri="http://schemas.openxmlformats.org/drawingml/2006/picture">
                <pic:pic xmlns:pic="http://schemas.openxmlformats.org/drawingml/2006/picture">
                  <pic:nvPicPr>
                    <pic:cNvPr id="113010" name="Picture 113010"/>
                    <pic:cNvPicPr/>
                  </pic:nvPicPr>
                  <pic:blipFill>
                    <a:blip r:embed="rId98"/>
                    <a:stretch>
                      <a:fillRect/>
                    </a:stretch>
                  </pic:blipFill>
                  <pic:spPr>
                    <a:xfrm>
                      <a:off x="0" y="0"/>
                      <a:ext cx="12935" cy="35566"/>
                    </a:xfrm>
                    <a:prstGeom prst="rect">
                      <a:avLst/>
                    </a:prstGeom>
                  </pic:spPr>
                </pic:pic>
              </a:graphicData>
            </a:graphic>
          </wp:inline>
        </w:drawing>
      </w:r>
      <w:r>
        <w:rPr>
          <w:sz w:val="24"/>
        </w:rPr>
        <w:t>před zahájením demontáže původních těsnící</w:t>
      </w:r>
      <w:r>
        <w:rPr>
          <w:sz w:val="24"/>
        </w:rPr>
        <w:t xml:space="preserve">ch pásů (vyfoukání nečistot z MZ) </w:t>
      </w:r>
      <w:r>
        <w:rPr>
          <w:noProof/>
        </w:rPr>
        <w:drawing>
          <wp:inline distT="0" distB="0" distL="0" distR="0" wp14:anchorId="26738ED4" wp14:editId="3A3B16CF">
            <wp:extent cx="51742" cy="19400"/>
            <wp:effectExtent l="0" t="0" r="0" b="0"/>
            <wp:docPr id="25091" name="Picture 25091"/>
            <wp:cNvGraphicFramePr/>
            <a:graphic xmlns:a="http://schemas.openxmlformats.org/drawingml/2006/main">
              <a:graphicData uri="http://schemas.openxmlformats.org/drawingml/2006/picture">
                <pic:pic xmlns:pic="http://schemas.openxmlformats.org/drawingml/2006/picture">
                  <pic:nvPicPr>
                    <pic:cNvPr id="25091" name="Picture 25091"/>
                    <pic:cNvPicPr/>
                  </pic:nvPicPr>
                  <pic:blipFill>
                    <a:blip r:embed="rId99"/>
                    <a:stretch>
                      <a:fillRect/>
                    </a:stretch>
                  </pic:blipFill>
                  <pic:spPr>
                    <a:xfrm>
                      <a:off x="0" y="0"/>
                      <a:ext cx="51742" cy="19400"/>
                    </a:xfrm>
                    <a:prstGeom prst="rect">
                      <a:avLst/>
                    </a:prstGeom>
                  </pic:spPr>
                </pic:pic>
              </a:graphicData>
            </a:graphic>
          </wp:inline>
        </w:drawing>
      </w:r>
      <w:r>
        <w:rPr>
          <w:sz w:val="24"/>
        </w:rPr>
        <w:t xml:space="preserve"> vyjmutí stávajícího těsnícího pásu </w:t>
      </w:r>
      <w:r>
        <w:rPr>
          <w:noProof/>
        </w:rPr>
        <w:drawing>
          <wp:inline distT="0" distB="0" distL="0" distR="0" wp14:anchorId="07E6DB18" wp14:editId="3E6FDDAB">
            <wp:extent cx="3234" cy="3233"/>
            <wp:effectExtent l="0" t="0" r="0" b="0"/>
            <wp:docPr id="25092" name="Picture 25092"/>
            <wp:cNvGraphicFramePr/>
            <a:graphic xmlns:a="http://schemas.openxmlformats.org/drawingml/2006/main">
              <a:graphicData uri="http://schemas.openxmlformats.org/drawingml/2006/picture">
                <pic:pic xmlns:pic="http://schemas.openxmlformats.org/drawingml/2006/picture">
                  <pic:nvPicPr>
                    <pic:cNvPr id="25092" name="Picture 25092"/>
                    <pic:cNvPicPr/>
                  </pic:nvPicPr>
                  <pic:blipFill>
                    <a:blip r:embed="rId100"/>
                    <a:stretch>
                      <a:fillRect/>
                    </a:stretch>
                  </pic:blipFill>
                  <pic:spPr>
                    <a:xfrm>
                      <a:off x="0" y="0"/>
                      <a:ext cx="3234" cy="3233"/>
                    </a:xfrm>
                    <a:prstGeom prst="rect">
                      <a:avLst/>
                    </a:prstGeom>
                  </pic:spPr>
                </pic:pic>
              </a:graphicData>
            </a:graphic>
          </wp:inline>
        </w:drawing>
      </w:r>
      <w:r>
        <w:rPr>
          <w:noProof/>
        </w:rPr>
        <w:drawing>
          <wp:inline distT="0" distB="0" distL="0" distR="0" wp14:anchorId="6497BA91" wp14:editId="2BDD3786">
            <wp:extent cx="74379" cy="22634"/>
            <wp:effectExtent l="0" t="0" r="0" b="0"/>
            <wp:docPr id="113012" name="Picture 113012"/>
            <wp:cNvGraphicFramePr/>
            <a:graphic xmlns:a="http://schemas.openxmlformats.org/drawingml/2006/main">
              <a:graphicData uri="http://schemas.openxmlformats.org/drawingml/2006/picture">
                <pic:pic xmlns:pic="http://schemas.openxmlformats.org/drawingml/2006/picture">
                  <pic:nvPicPr>
                    <pic:cNvPr id="113012" name="Picture 113012"/>
                    <pic:cNvPicPr/>
                  </pic:nvPicPr>
                  <pic:blipFill>
                    <a:blip r:embed="rId101"/>
                    <a:stretch>
                      <a:fillRect/>
                    </a:stretch>
                  </pic:blipFill>
                  <pic:spPr>
                    <a:xfrm>
                      <a:off x="0" y="0"/>
                      <a:ext cx="74379" cy="22634"/>
                    </a:xfrm>
                    <a:prstGeom prst="rect">
                      <a:avLst/>
                    </a:prstGeom>
                  </pic:spPr>
                </pic:pic>
              </a:graphicData>
            </a:graphic>
          </wp:inline>
        </w:drawing>
      </w:r>
      <w:r>
        <w:rPr>
          <w:sz w:val="24"/>
        </w:rPr>
        <w:t xml:space="preserve">příprava drážky pro osazení nového těsnícího pásu </w:t>
      </w:r>
      <w:r>
        <w:rPr>
          <w:noProof/>
        </w:rPr>
        <w:drawing>
          <wp:inline distT="0" distB="0" distL="0" distR="0" wp14:anchorId="60A7EA44" wp14:editId="24D323B2">
            <wp:extent cx="74379" cy="22633"/>
            <wp:effectExtent l="0" t="0" r="0" b="0"/>
            <wp:docPr id="113014" name="Picture 113014"/>
            <wp:cNvGraphicFramePr/>
            <a:graphic xmlns:a="http://schemas.openxmlformats.org/drawingml/2006/main">
              <a:graphicData uri="http://schemas.openxmlformats.org/drawingml/2006/picture">
                <pic:pic xmlns:pic="http://schemas.openxmlformats.org/drawingml/2006/picture">
                  <pic:nvPicPr>
                    <pic:cNvPr id="113014" name="Picture 113014"/>
                    <pic:cNvPicPr/>
                  </pic:nvPicPr>
                  <pic:blipFill>
                    <a:blip r:embed="rId102"/>
                    <a:stretch>
                      <a:fillRect/>
                    </a:stretch>
                  </pic:blipFill>
                  <pic:spPr>
                    <a:xfrm>
                      <a:off x="0" y="0"/>
                      <a:ext cx="74379" cy="22633"/>
                    </a:xfrm>
                    <a:prstGeom prst="rect">
                      <a:avLst/>
                    </a:prstGeom>
                  </pic:spPr>
                </pic:pic>
              </a:graphicData>
            </a:graphic>
          </wp:inline>
        </w:drawing>
      </w:r>
      <w:r>
        <w:rPr>
          <w:sz w:val="24"/>
        </w:rPr>
        <w:t>osazení nového těsnícího pásu vč. přesahů min. 50 mm přes hrany mostních závěrů Oprava na mostě musí být provedena z důvodu zatékání</w:t>
      </w:r>
      <w:r>
        <w:rPr>
          <w:sz w:val="24"/>
        </w:rPr>
        <w:t xml:space="preserve"> vody do mostní konstrukce.</w:t>
      </w:r>
      <w:r>
        <w:br w:type="page"/>
      </w:r>
    </w:p>
    <w:p w14:paraId="4B4F0A26" w14:textId="2B85D2BA" w:rsidR="00717927" w:rsidRDefault="006B7274">
      <w:pPr>
        <w:spacing w:after="0"/>
        <w:ind w:left="-1518" w:right="5816"/>
      </w:pPr>
      <w:r>
        <w:rPr>
          <w:noProof/>
        </w:rPr>
        <w:drawing>
          <wp:anchor distT="0" distB="0" distL="114300" distR="114300" simplePos="0" relativeHeight="251681792" behindDoc="0" locked="0" layoutInCell="1" allowOverlap="0" wp14:anchorId="530D3A35" wp14:editId="3D7ED53A">
            <wp:simplePos x="0" y="0"/>
            <wp:positionH relativeFrom="page">
              <wp:posOffset>1070406</wp:posOffset>
            </wp:positionH>
            <wp:positionV relativeFrom="page">
              <wp:posOffset>3605145</wp:posOffset>
            </wp:positionV>
            <wp:extent cx="177862" cy="5907264"/>
            <wp:effectExtent l="0" t="0" r="0" b="0"/>
            <wp:wrapTopAndBottom/>
            <wp:docPr id="25954" name="Picture 25954"/>
            <wp:cNvGraphicFramePr/>
            <a:graphic xmlns:a="http://schemas.openxmlformats.org/drawingml/2006/main">
              <a:graphicData uri="http://schemas.openxmlformats.org/drawingml/2006/picture">
                <pic:pic xmlns:pic="http://schemas.openxmlformats.org/drawingml/2006/picture">
                  <pic:nvPicPr>
                    <pic:cNvPr id="25954" name="Picture 25954"/>
                    <pic:cNvPicPr/>
                  </pic:nvPicPr>
                  <pic:blipFill>
                    <a:blip r:embed="rId103"/>
                    <a:stretch>
                      <a:fillRect/>
                    </a:stretch>
                  </pic:blipFill>
                  <pic:spPr>
                    <a:xfrm>
                      <a:off x="0" y="0"/>
                      <a:ext cx="177862" cy="5907264"/>
                    </a:xfrm>
                    <a:prstGeom prst="rect">
                      <a:avLst/>
                    </a:prstGeom>
                  </pic:spPr>
                </pic:pic>
              </a:graphicData>
            </a:graphic>
          </wp:anchor>
        </w:drawing>
      </w:r>
    </w:p>
    <w:p w14:paraId="32452135" w14:textId="77777777" w:rsidR="00717927" w:rsidRDefault="00717927">
      <w:pPr>
        <w:sectPr w:rsidR="00717927">
          <w:footerReference w:type="even" r:id="rId104"/>
          <w:footerReference w:type="default" r:id="rId105"/>
          <w:footerReference w:type="first" r:id="rId106"/>
          <w:pgSz w:w="11902" w:h="16834"/>
          <w:pgMar w:top="1891" w:right="1416" w:bottom="11211" w:left="1518" w:header="708" w:footer="708" w:gutter="0"/>
          <w:cols w:space="708"/>
        </w:sectPr>
      </w:pPr>
    </w:p>
    <w:tbl>
      <w:tblPr>
        <w:tblStyle w:val="TableGrid"/>
        <w:tblW w:w="8333" w:type="dxa"/>
        <w:tblInd w:w="413" w:type="dxa"/>
        <w:tblCellMar>
          <w:top w:w="9" w:type="dxa"/>
          <w:left w:w="0" w:type="dxa"/>
          <w:bottom w:w="0" w:type="dxa"/>
          <w:right w:w="0" w:type="dxa"/>
        </w:tblCellMar>
        <w:tblLook w:val="04A0" w:firstRow="1" w:lastRow="0" w:firstColumn="1" w:lastColumn="0" w:noHBand="0" w:noVBand="1"/>
      </w:tblPr>
      <w:tblGrid>
        <w:gridCol w:w="243"/>
        <w:gridCol w:w="866"/>
        <w:gridCol w:w="1354"/>
        <w:gridCol w:w="5669"/>
        <w:gridCol w:w="201"/>
      </w:tblGrid>
      <w:tr w:rsidR="00717927" w14:paraId="772FAEC0" w14:textId="77777777">
        <w:trPr>
          <w:trHeight w:val="439"/>
        </w:trPr>
        <w:tc>
          <w:tcPr>
            <w:tcW w:w="243" w:type="dxa"/>
            <w:tcBorders>
              <w:top w:val="single" w:sz="2" w:space="0" w:color="000000"/>
              <w:left w:val="nil"/>
              <w:bottom w:val="nil"/>
              <w:right w:val="nil"/>
            </w:tcBorders>
          </w:tcPr>
          <w:p w14:paraId="2117BA15" w14:textId="77777777" w:rsidR="00717927" w:rsidRDefault="00717927"/>
        </w:tc>
        <w:tc>
          <w:tcPr>
            <w:tcW w:w="866" w:type="dxa"/>
            <w:tcBorders>
              <w:top w:val="single" w:sz="2" w:space="0" w:color="000000"/>
              <w:left w:val="nil"/>
              <w:bottom w:val="single" w:sz="2" w:space="0" w:color="000000"/>
              <w:right w:val="nil"/>
            </w:tcBorders>
          </w:tcPr>
          <w:p w14:paraId="264A8A94" w14:textId="77777777" w:rsidR="00717927" w:rsidRDefault="006B7274">
            <w:pPr>
              <w:spacing w:after="0"/>
              <w:ind w:left="-64"/>
              <w:jc w:val="both"/>
            </w:pPr>
            <w:proofErr w:type="spellStart"/>
            <w:proofErr w:type="gramStart"/>
            <w:r>
              <w:rPr>
                <w:sz w:val="26"/>
              </w:rPr>
              <w:t>ozn</w:t>
            </w:r>
            <w:proofErr w:type="spellEnd"/>
            <w:r>
              <w:rPr>
                <w:sz w:val="26"/>
              </w:rPr>
              <w:t>- pro</w:t>
            </w:r>
            <w:proofErr w:type="gramEnd"/>
            <w:r>
              <w:rPr>
                <w:sz w:val="26"/>
              </w:rPr>
              <w:t xml:space="preserve"> </w:t>
            </w:r>
          </w:p>
          <w:p w14:paraId="14B3062B" w14:textId="77777777" w:rsidR="00717927" w:rsidRDefault="006B7274">
            <w:pPr>
              <w:spacing w:after="0"/>
              <w:ind w:left="2"/>
            </w:pPr>
            <w:r>
              <w:rPr>
                <w:noProof/>
              </w:rPr>
              <w:drawing>
                <wp:inline distT="0" distB="0" distL="0" distR="0" wp14:anchorId="26DD67C8" wp14:editId="16E321A0">
                  <wp:extent cx="546521" cy="126099"/>
                  <wp:effectExtent l="0" t="0" r="0" b="0"/>
                  <wp:docPr id="31243" name="Picture 31243"/>
                  <wp:cNvGraphicFramePr/>
                  <a:graphic xmlns:a="http://schemas.openxmlformats.org/drawingml/2006/main">
                    <a:graphicData uri="http://schemas.openxmlformats.org/drawingml/2006/picture">
                      <pic:pic xmlns:pic="http://schemas.openxmlformats.org/drawingml/2006/picture">
                        <pic:nvPicPr>
                          <pic:cNvPr id="31243" name="Picture 31243"/>
                          <pic:cNvPicPr/>
                        </pic:nvPicPr>
                        <pic:blipFill>
                          <a:blip r:embed="rId107"/>
                          <a:stretch>
                            <a:fillRect/>
                          </a:stretch>
                        </pic:blipFill>
                        <pic:spPr>
                          <a:xfrm>
                            <a:off x="0" y="0"/>
                            <a:ext cx="546521" cy="126099"/>
                          </a:xfrm>
                          <a:prstGeom prst="rect">
                            <a:avLst/>
                          </a:prstGeom>
                        </pic:spPr>
                      </pic:pic>
                    </a:graphicData>
                  </a:graphic>
                </wp:inline>
              </w:drawing>
            </w:r>
          </w:p>
        </w:tc>
        <w:tc>
          <w:tcPr>
            <w:tcW w:w="1354" w:type="dxa"/>
            <w:tcBorders>
              <w:top w:val="single" w:sz="2" w:space="0" w:color="000000"/>
              <w:left w:val="nil"/>
              <w:bottom w:val="single" w:sz="2" w:space="0" w:color="000000"/>
              <w:right w:val="nil"/>
            </w:tcBorders>
          </w:tcPr>
          <w:p w14:paraId="33004E27" w14:textId="77777777" w:rsidR="00717927" w:rsidRDefault="006B7274">
            <w:pPr>
              <w:spacing w:after="0"/>
              <w:ind w:left="139"/>
            </w:pPr>
            <w:r>
              <w:rPr>
                <w:sz w:val="28"/>
              </w:rPr>
              <w:t xml:space="preserve">o </w:t>
            </w:r>
            <w:proofErr w:type="spellStart"/>
            <w:r>
              <w:rPr>
                <w:sz w:val="28"/>
              </w:rPr>
              <w:t>avate</w:t>
            </w:r>
            <w:proofErr w:type="spellEnd"/>
            <w:r>
              <w:rPr>
                <w:sz w:val="28"/>
              </w:rPr>
              <w:t xml:space="preserve"> e:</w:t>
            </w:r>
          </w:p>
          <w:p w14:paraId="2DC3004A" w14:textId="77777777" w:rsidR="00717927" w:rsidRDefault="006B7274">
            <w:pPr>
              <w:spacing w:after="0"/>
              <w:ind w:left="373"/>
            </w:pPr>
            <w:r>
              <w:rPr>
                <w:noProof/>
              </w:rPr>
              <w:drawing>
                <wp:inline distT="0" distB="0" distL="0" distR="0" wp14:anchorId="228DB2EB" wp14:editId="3115B943">
                  <wp:extent cx="582094" cy="126099"/>
                  <wp:effectExtent l="0" t="0" r="0" b="0"/>
                  <wp:docPr id="31284" name="Picture 31284"/>
                  <wp:cNvGraphicFramePr/>
                  <a:graphic xmlns:a="http://schemas.openxmlformats.org/drawingml/2006/main">
                    <a:graphicData uri="http://schemas.openxmlformats.org/drawingml/2006/picture">
                      <pic:pic xmlns:pic="http://schemas.openxmlformats.org/drawingml/2006/picture">
                        <pic:nvPicPr>
                          <pic:cNvPr id="31284" name="Picture 31284"/>
                          <pic:cNvPicPr/>
                        </pic:nvPicPr>
                        <pic:blipFill>
                          <a:blip r:embed="rId108"/>
                          <a:stretch>
                            <a:fillRect/>
                          </a:stretch>
                        </pic:blipFill>
                        <pic:spPr>
                          <a:xfrm>
                            <a:off x="0" y="0"/>
                            <a:ext cx="582094" cy="126099"/>
                          </a:xfrm>
                          <a:prstGeom prst="rect">
                            <a:avLst/>
                          </a:prstGeom>
                        </pic:spPr>
                      </pic:pic>
                    </a:graphicData>
                  </a:graphic>
                </wp:inline>
              </w:drawing>
            </w:r>
          </w:p>
        </w:tc>
        <w:tc>
          <w:tcPr>
            <w:tcW w:w="5669" w:type="dxa"/>
            <w:tcBorders>
              <w:top w:val="single" w:sz="2" w:space="0" w:color="000000"/>
              <w:left w:val="nil"/>
              <w:bottom w:val="single" w:sz="2" w:space="0" w:color="000000"/>
              <w:right w:val="nil"/>
            </w:tcBorders>
          </w:tcPr>
          <w:p w14:paraId="2CEEF3B8" w14:textId="77777777" w:rsidR="00717927" w:rsidRDefault="006B7274">
            <w:pPr>
              <w:spacing w:after="0"/>
              <w:ind w:left="94" w:right="-16"/>
              <w:jc w:val="both"/>
            </w:pPr>
            <w:proofErr w:type="spellStart"/>
            <w:r>
              <w:rPr>
                <w:sz w:val="28"/>
              </w:rPr>
              <w:t>ato</w:t>
            </w:r>
            <w:proofErr w:type="spellEnd"/>
            <w:r>
              <w:rPr>
                <w:sz w:val="28"/>
              </w:rPr>
              <w:t xml:space="preserve"> </w:t>
            </w:r>
            <w:proofErr w:type="spellStart"/>
            <w:r>
              <w:rPr>
                <w:sz w:val="28"/>
              </w:rPr>
              <w:t>vzorov</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w:t>
            </w:r>
            <w:proofErr w:type="spellStart"/>
            <w:r>
              <w:rPr>
                <w:sz w:val="28"/>
              </w:rPr>
              <w:t>pn</w:t>
            </w:r>
            <w:proofErr w:type="spellEnd"/>
            <w:r>
              <w:rPr>
                <w:sz w:val="28"/>
              </w:rPr>
              <w:t xml:space="preserve"> o a </w:t>
            </w:r>
            <w:proofErr w:type="spellStart"/>
            <w:r>
              <w:rPr>
                <w:sz w:val="28"/>
              </w:rPr>
              <w:t>sm</w:t>
            </w:r>
            <w:proofErr w:type="spellEnd"/>
            <w:r>
              <w:rPr>
                <w:sz w:val="28"/>
              </w:rPr>
              <w:t xml:space="preserve"> </w:t>
            </w:r>
            <w:proofErr w:type="spellStart"/>
            <w:r>
              <w:rPr>
                <w:sz w:val="28"/>
              </w:rPr>
              <w:t>ouvy</w:t>
            </w:r>
            <w:proofErr w:type="spellEnd"/>
            <w:r>
              <w:rPr>
                <w:sz w:val="28"/>
              </w:rPr>
              <w:t xml:space="preserve"> na p ne</w:t>
            </w:r>
          </w:p>
        </w:tc>
        <w:tc>
          <w:tcPr>
            <w:tcW w:w="201" w:type="dxa"/>
            <w:tcBorders>
              <w:top w:val="single" w:sz="2" w:space="0" w:color="000000"/>
              <w:left w:val="nil"/>
              <w:bottom w:val="nil"/>
              <w:right w:val="nil"/>
            </w:tcBorders>
          </w:tcPr>
          <w:p w14:paraId="6608B5B4" w14:textId="77777777" w:rsidR="00717927" w:rsidRDefault="00717927"/>
        </w:tc>
      </w:tr>
    </w:tbl>
    <w:p w14:paraId="7B4FFF52" w14:textId="77777777" w:rsidR="00717927" w:rsidRDefault="006B7274">
      <w:pPr>
        <w:spacing w:after="312"/>
        <w:ind w:right="952"/>
        <w:jc w:val="right"/>
      </w:pPr>
      <w:r>
        <w:rPr>
          <w:sz w:val="50"/>
        </w:rPr>
        <w:t>Smlouva o zpracování osobních údajů</w:t>
      </w:r>
    </w:p>
    <w:p w14:paraId="4702EB7E" w14:textId="77777777" w:rsidR="00717927" w:rsidRDefault="006B7274">
      <w:pPr>
        <w:spacing w:after="646" w:line="228" w:lineRule="auto"/>
        <w:ind w:left="2169" w:right="10"/>
        <w:jc w:val="both"/>
      </w:pPr>
      <w:r>
        <w:rPr>
          <w:sz w:val="24"/>
        </w:rPr>
        <w:t>uzavřená níže uvedeného dne, měsíce a roku mezi:</w:t>
      </w:r>
    </w:p>
    <w:p w14:paraId="5611209B" w14:textId="77777777" w:rsidR="00717927" w:rsidRDefault="006B7274">
      <w:pPr>
        <w:spacing w:after="5" w:line="250" w:lineRule="auto"/>
        <w:ind w:left="15" w:right="1717" w:hanging="5"/>
      </w:pPr>
      <w:r>
        <w:rPr>
          <w:sz w:val="24"/>
        </w:rPr>
        <w:t>Ředitelství silnic a dálnic ČR se sídlem</w:t>
      </w:r>
      <w:r>
        <w:rPr>
          <w:sz w:val="24"/>
        </w:rPr>
        <w:tab/>
        <w:t xml:space="preserve">Na Pankráci 546/56, 140 OO Praha 4 </w:t>
      </w:r>
      <w:r>
        <w:rPr>
          <w:sz w:val="24"/>
        </w:rPr>
        <w:t>IČO:</w:t>
      </w:r>
      <w:r>
        <w:rPr>
          <w:sz w:val="24"/>
        </w:rPr>
        <w:tab/>
        <w:t xml:space="preserve">65993390 </w:t>
      </w:r>
      <w:r>
        <w:rPr>
          <w:sz w:val="24"/>
        </w:rPr>
        <w:t>DIČ:</w:t>
      </w:r>
      <w:r>
        <w:rPr>
          <w:sz w:val="24"/>
        </w:rPr>
        <w:tab/>
        <w:t>CZ65993390</w:t>
      </w:r>
    </w:p>
    <w:p w14:paraId="6A1CC05C" w14:textId="4D96C163" w:rsidR="00717927" w:rsidRDefault="00717927">
      <w:pPr>
        <w:spacing w:after="34"/>
        <w:ind w:left="36"/>
      </w:pPr>
    </w:p>
    <w:p w14:paraId="6C0C7265" w14:textId="7556F30E" w:rsidR="00717927" w:rsidRDefault="006B7274">
      <w:pPr>
        <w:spacing w:after="41" w:line="228" w:lineRule="auto"/>
        <w:ind w:left="36" w:right="3718"/>
        <w:jc w:val="both"/>
      </w:pPr>
      <w:r>
        <w:rPr>
          <w:sz w:val="24"/>
        </w:rPr>
        <w:t>e-mail:</w:t>
      </w:r>
      <w:r>
        <w:rPr>
          <w:sz w:val="24"/>
        </w:rPr>
        <w:tab/>
      </w:r>
      <w:proofErr w:type="spellStart"/>
      <w:r w:rsidR="00FB287E" w:rsidRPr="00FB287E">
        <w:rPr>
          <w:sz w:val="24"/>
          <w:highlight w:val="black"/>
        </w:rPr>
        <w:t>xxxxxxxxxxxxxxxxxxx</w:t>
      </w:r>
      <w:proofErr w:type="spellEnd"/>
      <w:r w:rsidRPr="00FB287E">
        <w:rPr>
          <w:sz w:val="24"/>
          <w:highlight w:val="black"/>
        </w:rPr>
        <w:t>:</w:t>
      </w:r>
      <w:r w:rsidRPr="00FB287E">
        <w:rPr>
          <w:sz w:val="24"/>
          <w:highlight w:val="black"/>
        </w:rPr>
        <w:tab/>
      </w:r>
      <w:proofErr w:type="spellStart"/>
      <w:r w:rsidR="00FB287E" w:rsidRPr="00FB287E">
        <w:rPr>
          <w:sz w:val="24"/>
          <w:highlight w:val="black"/>
        </w:rPr>
        <w:t>xxxxxxxxxxxx</w:t>
      </w:r>
      <w:proofErr w:type="spellEnd"/>
      <w:r w:rsidRPr="00FB287E">
        <w:rPr>
          <w:sz w:val="24"/>
          <w:highlight w:val="black"/>
        </w:rPr>
        <w:t xml:space="preserve"> </w:t>
      </w:r>
      <w:proofErr w:type="spellStart"/>
      <w:r w:rsidR="00FB287E" w:rsidRPr="00FB287E">
        <w:rPr>
          <w:sz w:val="24"/>
          <w:highlight w:val="black"/>
        </w:rPr>
        <w:t>xxxxx</w:t>
      </w:r>
      <w:proofErr w:type="spellEnd"/>
    </w:p>
    <w:p w14:paraId="348D78E4" w14:textId="77777777" w:rsidR="00717927" w:rsidRDefault="006B7274">
      <w:pPr>
        <w:spacing w:after="71"/>
        <w:ind w:left="3977"/>
      </w:pPr>
      <w:r>
        <w:rPr>
          <w:noProof/>
        </w:rPr>
        <w:drawing>
          <wp:inline distT="0" distB="0" distL="0" distR="0" wp14:anchorId="459DEE62" wp14:editId="56CF0057">
            <wp:extent cx="3234" cy="6467"/>
            <wp:effectExtent l="0" t="0" r="0" b="0"/>
            <wp:docPr id="31391" name="Picture 31391"/>
            <wp:cNvGraphicFramePr/>
            <a:graphic xmlns:a="http://schemas.openxmlformats.org/drawingml/2006/main">
              <a:graphicData uri="http://schemas.openxmlformats.org/drawingml/2006/picture">
                <pic:pic xmlns:pic="http://schemas.openxmlformats.org/drawingml/2006/picture">
                  <pic:nvPicPr>
                    <pic:cNvPr id="31391" name="Picture 31391"/>
                    <pic:cNvPicPr/>
                  </pic:nvPicPr>
                  <pic:blipFill>
                    <a:blip r:embed="rId56"/>
                    <a:stretch>
                      <a:fillRect/>
                    </a:stretch>
                  </pic:blipFill>
                  <pic:spPr>
                    <a:xfrm>
                      <a:off x="0" y="0"/>
                      <a:ext cx="3234" cy="6467"/>
                    </a:xfrm>
                    <a:prstGeom prst="rect">
                      <a:avLst/>
                    </a:prstGeom>
                  </pic:spPr>
                </pic:pic>
              </a:graphicData>
            </a:graphic>
          </wp:inline>
        </w:drawing>
      </w:r>
    </w:p>
    <w:p w14:paraId="32638165" w14:textId="77777777" w:rsidR="00717927" w:rsidRDefault="006B7274">
      <w:pPr>
        <w:spacing w:after="31" w:line="228" w:lineRule="auto"/>
        <w:ind w:left="36" w:right="7094"/>
        <w:jc w:val="both"/>
      </w:pPr>
      <w:r>
        <w:rPr>
          <w:sz w:val="24"/>
        </w:rPr>
        <w:t>(dále jen „Správce") a</w:t>
      </w:r>
    </w:p>
    <w:tbl>
      <w:tblPr>
        <w:tblStyle w:val="TableGrid"/>
        <w:tblW w:w="3054" w:type="dxa"/>
        <w:tblInd w:w="58" w:type="dxa"/>
        <w:tblCellMar>
          <w:top w:w="11" w:type="dxa"/>
          <w:left w:w="25" w:type="dxa"/>
          <w:bottom w:w="0" w:type="dxa"/>
          <w:right w:w="25" w:type="dxa"/>
        </w:tblCellMar>
        <w:tblLook w:val="04A0" w:firstRow="1" w:lastRow="0" w:firstColumn="1" w:lastColumn="0" w:noHBand="0" w:noVBand="1"/>
      </w:tblPr>
      <w:tblGrid>
        <w:gridCol w:w="980"/>
        <w:gridCol w:w="355"/>
        <w:gridCol w:w="322"/>
        <w:gridCol w:w="210"/>
        <w:gridCol w:w="510"/>
        <w:gridCol w:w="677"/>
      </w:tblGrid>
      <w:tr w:rsidR="00717927" w14:paraId="37AAEC6D" w14:textId="77777777">
        <w:trPr>
          <w:trHeight w:val="207"/>
        </w:trPr>
        <w:tc>
          <w:tcPr>
            <w:tcW w:w="994" w:type="dxa"/>
            <w:tcBorders>
              <w:top w:val="single" w:sz="2" w:space="0" w:color="000000"/>
              <w:left w:val="single" w:sz="2" w:space="0" w:color="000000"/>
              <w:bottom w:val="single" w:sz="2" w:space="0" w:color="000000"/>
              <w:right w:val="single" w:sz="2" w:space="0" w:color="000000"/>
            </w:tcBorders>
          </w:tcPr>
          <w:p w14:paraId="2E67CCDE" w14:textId="77777777" w:rsidR="00717927" w:rsidRDefault="006B7274">
            <w:pPr>
              <w:spacing w:after="0"/>
              <w:ind w:right="18"/>
              <w:jc w:val="right"/>
            </w:pPr>
            <w:proofErr w:type="spellStart"/>
            <w:r>
              <w:rPr>
                <w:sz w:val="26"/>
              </w:rPr>
              <w:t>acova</w:t>
            </w:r>
            <w:proofErr w:type="spellEnd"/>
          </w:p>
        </w:tc>
        <w:tc>
          <w:tcPr>
            <w:tcW w:w="369" w:type="dxa"/>
            <w:tcBorders>
              <w:top w:val="single" w:sz="2" w:space="0" w:color="000000"/>
              <w:left w:val="single" w:sz="2" w:space="0" w:color="000000"/>
              <w:bottom w:val="single" w:sz="2" w:space="0" w:color="000000"/>
              <w:right w:val="single" w:sz="2" w:space="0" w:color="000000"/>
            </w:tcBorders>
          </w:tcPr>
          <w:p w14:paraId="5F2B3DEF" w14:textId="77777777" w:rsidR="00717927" w:rsidRDefault="00717927"/>
        </w:tc>
        <w:tc>
          <w:tcPr>
            <w:tcW w:w="327" w:type="dxa"/>
            <w:tcBorders>
              <w:top w:val="single" w:sz="2" w:space="0" w:color="000000"/>
              <w:left w:val="single" w:sz="2" w:space="0" w:color="000000"/>
              <w:bottom w:val="single" w:sz="2" w:space="0" w:color="000000"/>
              <w:right w:val="single" w:sz="2" w:space="0" w:color="000000"/>
            </w:tcBorders>
          </w:tcPr>
          <w:p w14:paraId="18F3D923" w14:textId="77777777" w:rsidR="00717927" w:rsidRDefault="006B7274">
            <w:pPr>
              <w:spacing w:after="0"/>
              <w:ind w:left="11"/>
            </w:pPr>
            <w:r>
              <w:rPr>
                <w:sz w:val="28"/>
              </w:rPr>
              <w:t>o</w:t>
            </w:r>
          </w:p>
        </w:tc>
        <w:tc>
          <w:tcPr>
            <w:tcW w:w="168" w:type="dxa"/>
            <w:tcBorders>
              <w:top w:val="single" w:sz="2" w:space="0" w:color="000000"/>
              <w:left w:val="single" w:sz="2" w:space="0" w:color="000000"/>
              <w:bottom w:val="single" w:sz="2" w:space="0" w:color="000000"/>
              <w:right w:val="single" w:sz="2" w:space="0" w:color="000000"/>
            </w:tcBorders>
          </w:tcPr>
          <w:p w14:paraId="5DDDC8FD" w14:textId="77777777" w:rsidR="00717927" w:rsidRDefault="006B7274">
            <w:pPr>
              <w:spacing w:after="0"/>
              <w:jc w:val="both"/>
            </w:pPr>
            <w:r>
              <w:rPr>
                <w:sz w:val="32"/>
              </w:rPr>
              <w:t>n</w:t>
            </w:r>
          </w:p>
        </w:tc>
        <w:tc>
          <w:tcPr>
            <w:tcW w:w="491" w:type="dxa"/>
            <w:tcBorders>
              <w:top w:val="single" w:sz="2" w:space="0" w:color="000000"/>
              <w:left w:val="single" w:sz="2" w:space="0" w:color="000000"/>
              <w:bottom w:val="single" w:sz="2" w:space="0" w:color="000000"/>
              <w:right w:val="single" w:sz="2" w:space="0" w:color="000000"/>
            </w:tcBorders>
          </w:tcPr>
          <w:p w14:paraId="2074715F" w14:textId="77777777" w:rsidR="00717927" w:rsidRDefault="006B7274">
            <w:pPr>
              <w:spacing w:after="0"/>
              <w:ind w:left="71"/>
              <w:jc w:val="both"/>
            </w:pPr>
            <w:proofErr w:type="spellStart"/>
            <w:r>
              <w:rPr>
                <w:sz w:val="28"/>
              </w:rPr>
              <w:t>svu</w:t>
            </w:r>
            <w:proofErr w:type="spellEnd"/>
          </w:p>
        </w:tc>
        <w:tc>
          <w:tcPr>
            <w:tcW w:w="705" w:type="dxa"/>
            <w:tcBorders>
              <w:top w:val="single" w:sz="2" w:space="0" w:color="000000"/>
              <w:left w:val="single" w:sz="2" w:space="0" w:color="000000"/>
              <w:bottom w:val="single" w:sz="2" w:space="0" w:color="000000"/>
              <w:right w:val="single" w:sz="2" w:space="0" w:color="000000"/>
            </w:tcBorders>
          </w:tcPr>
          <w:p w14:paraId="2E2E0CB9" w14:textId="77777777" w:rsidR="00717927" w:rsidRDefault="00717927"/>
        </w:tc>
      </w:tr>
    </w:tbl>
    <w:p w14:paraId="333CD58F" w14:textId="77777777" w:rsidR="00717927" w:rsidRDefault="006B7274">
      <w:pPr>
        <w:spacing w:after="9" w:line="227" w:lineRule="auto"/>
        <w:ind w:left="46" w:right="3285" w:hanging="25"/>
      </w:pPr>
      <w:r>
        <w:rPr>
          <w:noProof/>
        </w:rPr>
        <w:drawing>
          <wp:anchor distT="0" distB="0" distL="114300" distR="114300" simplePos="0" relativeHeight="251683840" behindDoc="0" locked="0" layoutInCell="1" allowOverlap="0" wp14:anchorId="5E4CE22B" wp14:editId="468D8049">
            <wp:simplePos x="0" y="0"/>
            <wp:positionH relativeFrom="column">
              <wp:posOffset>2538575</wp:posOffset>
            </wp:positionH>
            <wp:positionV relativeFrom="paragraph">
              <wp:posOffset>-22632</wp:posOffset>
            </wp:positionV>
            <wp:extent cx="1164188" cy="1564924"/>
            <wp:effectExtent l="0" t="0" r="0" b="0"/>
            <wp:wrapSquare wrapText="bothSides"/>
            <wp:docPr id="113021" name="Picture 113021"/>
            <wp:cNvGraphicFramePr/>
            <a:graphic xmlns:a="http://schemas.openxmlformats.org/drawingml/2006/main">
              <a:graphicData uri="http://schemas.openxmlformats.org/drawingml/2006/picture">
                <pic:pic xmlns:pic="http://schemas.openxmlformats.org/drawingml/2006/picture">
                  <pic:nvPicPr>
                    <pic:cNvPr id="113021" name="Picture 113021"/>
                    <pic:cNvPicPr/>
                  </pic:nvPicPr>
                  <pic:blipFill>
                    <a:blip r:embed="rId109"/>
                    <a:stretch>
                      <a:fillRect/>
                    </a:stretch>
                  </pic:blipFill>
                  <pic:spPr>
                    <a:xfrm>
                      <a:off x="0" y="0"/>
                      <a:ext cx="1164188" cy="1564924"/>
                    </a:xfrm>
                    <a:prstGeom prst="rect">
                      <a:avLst/>
                    </a:prstGeom>
                  </pic:spPr>
                </pic:pic>
              </a:graphicData>
            </a:graphic>
          </wp:anchor>
        </w:drawing>
      </w:r>
      <w:r>
        <w:rPr>
          <w:sz w:val="24"/>
        </w:rPr>
        <w:t xml:space="preserve">se sídlem </w:t>
      </w:r>
      <w:r>
        <w:rPr>
          <w:sz w:val="24"/>
        </w:rPr>
        <w:t xml:space="preserve">IČO: </w:t>
      </w:r>
      <w:r>
        <w:rPr>
          <w:sz w:val="24"/>
        </w:rPr>
        <w:t>DIČ:</w:t>
      </w:r>
    </w:p>
    <w:p w14:paraId="3FD99F1F" w14:textId="77777777" w:rsidR="00717927" w:rsidRDefault="006B7274">
      <w:pPr>
        <w:spacing w:after="4" w:line="228" w:lineRule="auto"/>
        <w:ind w:left="36" w:right="3285"/>
        <w:jc w:val="both"/>
      </w:pPr>
      <w:r>
        <w:rPr>
          <w:sz w:val="24"/>
        </w:rPr>
        <w:t>zápis v obchodním rejstříku: právní forma: bankovní spojení: zastoupen:</w:t>
      </w:r>
      <w:r>
        <w:rPr>
          <w:noProof/>
        </w:rPr>
        <w:drawing>
          <wp:inline distT="0" distB="0" distL="0" distR="0" wp14:anchorId="3D7F433E" wp14:editId="56436961">
            <wp:extent cx="3234" cy="6466"/>
            <wp:effectExtent l="0" t="0" r="0" b="0"/>
            <wp:docPr id="31392" name="Picture 31392"/>
            <wp:cNvGraphicFramePr/>
            <a:graphic xmlns:a="http://schemas.openxmlformats.org/drawingml/2006/main">
              <a:graphicData uri="http://schemas.openxmlformats.org/drawingml/2006/picture">
                <pic:pic xmlns:pic="http://schemas.openxmlformats.org/drawingml/2006/picture">
                  <pic:nvPicPr>
                    <pic:cNvPr id="31392" name="Picture 31392"/>
                    <pic:cNvPicPr/>
                  </pic:nvPicPr>
                  <pic:blipFill>
                    <a:blip r:embed="rId82"/>
                    <a:stretch>
                      <a:fillRect/>
                    </a:stretch>
                  </pic:blipFill>
                  <pic:spPr>
                    <a:xfrm>
                      <a:off x="0" y="0"/>
                      <a:ext cx="3234" cy="6466"/>
                    </a:xfrm>
                    <a:prstGeom prst="rect">
                      <a:avLst/>
                    </a:prstGeom>
                  </pic:spPr>
                </pic:pic>
              </a:graphicData>
            </a:graphic>
          </wp:inline>
        </w:drawing>
      </w:r>
    </w:p>
    <w:p w14:paraId="1ABA4FBE" w14:textId="77777777" w:rsidR="00717927" w:rsidRDefault="006B7274">
      <w:pPr>
        <w:spacing w:after="115" w:line="228" w:lineRule="auto"/>
        <w:ind w:left="36" w:right="3285"/>
        <w:jc w:val="both"/>
      </w:pPr>
      <w:r>
        <w:rPr>
          <w:sz w:val="24"/>
        </w:rPr>
        <w:t>kontaktní osoba ve věcech smluvních: e—</w:t>
      </w:r>
      <w:proofErr w:type="spellStart"/>
      <w:r>
        <w:rPr>
          <w:sz w:val="24"/>
        </w:rPr>
        <w:t>rnail</w:t>
      </w:r>
      <w:proofErr w:type="spellEnd"/>
      <w:r>
        <w:rPr>
          <w:sz w:val="24"/>
        </w:rPr>
        <w:t>:</w:t>
      </w:r>
    </w:p>
    <w:p w14:paraId="7891D994" w14:textId="77777777" w:rsidR="00717927" w:rsidRDefault="006B7274">
      <w:pPr>
        <w:spacing w:after="296" w:line="228" w:lineRule="auto"/>
        <w:ind w:left="36" w:right="3280"/>
        <w:jc w:val="both"/>
      </w:pPr>
      <w:r>
        <w:rPr>
          <w:noProof/>
        </w:rPr>
        <w:drawing>
          <wp:anchor distT="0" distB="0" distL="114300" distR="114300" simplePos="0" relativeHeight="251684864" behindDoc="0" locked="0" layoutInCell="1" allowOverlap="0" wp14:anchorId="732E8F7E" wp14:editId="5C43CC22">
            <wp:simplePos x="0" y="0"/>
            <wp:positionH relativeFrom="column">
              <wp:posOffset>2548277</wp:posOffset>
            </wp:positionH>
            <wp:positionV relativeFrom="paragraph">
              <wp:posOffset>-22632</wp:posOffset>
            </wp:positionV>
            <wp:extent cx="1157720" cy="685462"/>
            <wp:effectExtent l="0" t="0" r="0" b="0"/>
            <wp:wrapSquare wrapText="bothSides"/>
            <wp:docPr id="113023" name="Picture 113023"/>
            <wp:cNvGraphicFramePr/>
            <a:graphic xmlns:a="http://schemas.openxmlformats.org/drawingml/2006/main">
              <a:graphicData uri="http://schemas.openxmlformats.org/drawingml/2006/picture">
                <pic:pic xmlns:pic="http://schemas.openxmlformats.org/drawingml/2006/picture">
                  <pic:nvPicPr>
                    <pic:cNvPr id="113023" name="Picture 113023"/>
                    <pic:cNvPicPr/>
                  </pic:nvPicPr>
                  <pic:blipFill>
                    <a:blip r:embed="rId110"/>
                    <a:stretch>
                      <a:fillRect/>
                    </a:stretch>
                  </pic:blipFill>
                  <pic:spPr>
                    <a:xfrm>
                      <a:off x="0" y="0"/>
                      <a:ext cx="1157720" cy="685462"/>
                    </a:xfrm>
                    <a:prstGeom prst="rect">
                      <a:avLst/>
                    </a:prstGeom>
                  </pic:spPr>
                </pic:pic>
              </a:graphicData>
            </a:graphic>
          </wp:anchor>
        </w:drawing>
      </w:r>
      <w:r>
        <w:rPr>
          <w:sz w:val="24"/>
        </w:rPr>
        <w:t>tel: kontaktní osoba ve věcech technických:</w:t>
      </w:r>
    </w:p>
    <w:p w14:paraId="0E54ED64" w14:textId="77777777" w:rsidR="00717927" w:rsidRDefault="006B7274">
      <w:pPr>
        <w:spacing w:after="0"/>
        <w:ind w:left="31" w:right="3280"/>
      </w:pPr>
      <w:r>
        <w:rPr>
          <w:sz w:val="24"/>
        </w:rPr>
        <w:t>tel:</w:t>
      </w:r>
      <w:r>
        <w:rPr>
          <w:noProof/>
        </w:rPr>
        <w:drawing>
          <wp:inline distT="0" distB="0" distL="0" distR="0" wp14:anchorId="2FFB1BD4" wp14:editId="4F6767EF">
            <wp:extent cx="6468" cy="3233"/>
            <wp:effectExtent l="0" t="0" r="0" b="0"/>
            <wp:docPr id="31393" name="Picture 31393"/>
            <wp:cNvGraphicFramePr/>
            <a:graphic xmlns:a="http://schemas.openxmlformats.org/drawingml/2006/main">
              <a:graphicData uri="http://schemas.openxmlformats.org/drawingml/2006/picture">
                <pic:pic xmlns:pic="http://schemas.openxmlformats.org/drawingml/2006/picture">
                  <pic:nvPicPr>
                    <pic:cNvPr id="31393" name="Picture 31393"/>
                    <pic:cNvPicPr/>
                  </pic:nvPicPr>
                  <pic:blipFill>
                    <a:blip r:embed="rId53"/>
                    <a:stretch>
                      <a:fillRect/>
                    </a:stretch>
                  </pic:blipFill>
                  <pic:spPr>
                    <a:xfrm>
                      <a:off x="0" y="0"/>
                      <a:ext cx="6468" cy="3233"/>
                    </a:xfrm>
                    <a:prstGeom prst="rect">
                      <a:avLst/>
                    </a:prstGeom>
                  </pic:spPr>
                </pic:pic>
              </a:graphicData>
            </a:graphic>
          </wp:inline>
        </w:drawing>
      </w:r>
    </w:p>
    <w:p w14:paraId="6B23DB16" w14:textId="77777777" w:rsidR="00717927" w:rsidRDefault="006B7274">
      <w:pPr>
        <w:spacing w:after="199" w:line="228" w:lineRule="auto"/>
        <w:ind w:left="36" w:right="10"/>
        <w:jc w:val="both"/>
      </w:pPr>
      <w:r>
        <w:rPr>
          <w:sz w:val="24"/>
        </w:rPr>
        <w:t>(dále jen „Zpracovatel" nebo „Prvotní Zpracovatel”)</w:t>
      </w:r>
    </w:p>
    <w:p w14:paraId="5998B8F3" w14:textId="77777777" w:rsidR="00717927" w:rsidRDefault="006B7274">
      <w:pPr>
        <w:spacing w:after="115" w:line="228" w:lineRule="auto"/>
        <w:ind w:left="36" w:right="10"/>
        <w:jc w:val="both"/>
      </w:pPr>
      <w:r>
        <w:rPr>
          <w:sz w:val="24"/>
        </w:rPr>
        <w:t>(Správce a Zpracovatel společně dále také jako „Smluvní strany")</w:t>
      </w:r>
    </w:p>
    <w:p w14:paraId="52FC3A16" w14:textId="77777777" w:rsidR="00717927" w:rsidRDefault="006B7274">
      <w:pPr>
        <w:pStyle w:val="Nadpis2"/>
        <w:spacing w:after="86" w:line="259" w:lineRule="auto"/>
      </w:pPr>
      <w:r>
        <w:rPr>
          <w:sz w:val="28"/>
        </w:rPr>
        <w:t>Preambule</w:t>
      </w:r>
    </w:p>
    <w:p w14:paraId="314D48D7" w14:textId="77777777" w:rsidR="00717927" w:rsidRDefault="006B7274">
      <w:pPr>
        <w:spacing w:after="400" w:line="228" w:lineRule="auto"/>
        <w:ind w:left="36" w:right="76"/>
        <w:jc w:val="both"/>
      </w:pPr>
      <w:r>
        <w:rPr>
          <w:sz w:val="24"/>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w:t>
      </w:r>
      <w:r>
        <w:rPr>
          <w:sz w:val="24"/>
        </w:rPr>
        <w:t>ckých osob ve vztahu k takovému zpracování osobních údajů a toto zpracování bylo v souladu s Předpisy na ochranu osobních údajů, a to zejm. s Nařízením Evropského parlamentu a Rady (EU) č. 2016/679 ze dne 27. dubna 2016 0 ochraně fyzických osob v souvislos</w:t>
      </w:r>
      <w:r>
        <w:rPr>
          <w:sz w:val="24"/>
        </w:rPr>
        <w:t xml:space="preserve">ti se zpracováním </w:t>
      </w:r>
      <w:r>
        <w:rPr>
          <w:noProof/>
        </w:rPr>
        <w:drawing>
          <wp:inline distT="0" distB="0" distL="0" distR="0" wp14:anchorId="4D0B2672" wp14:editId="3FCECF76">
            <wp:extent cx="3234" cy="3233"/>
            <wp:effectExtent l="0" t="0" r="0" b="0"/>
            <wp:docPr id="34231" name="Picture 34231"/>
            <wp:cNvGraphicFramePr/>
            <a:graphic xmlns:a="http://schemas.openxmlformats.org/drawingml/2006/main">
              <a:graphicData uri="http://schemas.openxmlformats.org/drawingml/2006/picture">
                <pic:pic xmlns:pic="http://schemas.openxmlformats.org/drawingml/2006/picture">
                  <pic:nvPicPr>
                    <pic:cNvPr id="34231" name="Picture 34231"/>
                    <pic:cNvPicPr/>
                  </pic:nvPicPr>
                  <pic:blipFill>
                    <a:blip r:embed="rId7"/>
                    <a:stretch>
                      <a:fillRect/>
                    </a:stretch>
                  </pic:blipFill>
                  <pic:spPr>
                    <a:xfrm>
                      <a:off x="0" y="0"/>
                      <a:ext cx="3234" cy="3233"/>
                    </a:xfrm>
                    <a:prstGeom prst="rect">
                      <a:avLst/>
                    </a:prstGeom>
                  </pic:spPr>
                </pic:pic>
              </a:graphicData>
            </a:graphic>
          </wp:inline>
        </w:drawing>
      </w:r>
      <w:r>
        <w:rPr>
          <w:sz w:val="24"/>
        </w:rPr>
        <w:t xml:space="preserve">osobních údajů a o volném pohybu těchto údajů a o zrušení směrnice 96/46/ES (obecné nařízení o ochraně osobních údajů), a proto Smluvní strany uzavírají tuto smlouvu o ochraně osobních </w:t>
      </w:r>
      <w:r>
        <w:rPr>
          <w:noProof/>
        </w:rPr>
        <w:drawing>
          <wp:inline distT="0" distB="0" distL="0" distR="0" wp14:anchorId="7BF9B8DB" wp14:editId="3635A557">
            <wp:extent cx="6468" cy="3233"/>
            <wp:effectExtent l="0" t="0" r="0" b="0"/>
            <wp:docPr id="34232" name="Picture 34232"/>
            <wp:cNvGraphicFramePr/>
            <a:graphic xmlns:a="http://schemas.openxmlformats.org/drawingml/2006/main">
              <a:graphicData uri="http://schemas.openxmlformats.org/drawingml/2006/picture">
                <pic:pic xmlns:pic="http://schemas.openxmlformats.org/drawingml/2006/picture">
                  <pic:nvPicPr>
                    <pic:cNvPr id="34232" name="Picture 34232"/>
                    <pic:cNvPicPr/>
                  </pic:nvPicPr>
                  <pic:blipFill>
                    <a:blip r:embed="rId44"/>
                    <a:stretch>
                      <a:fillRect/>
                    </a:stretch>
                  </pic:blipFill>
                  <pic:spPr>
                    <a:xfrm>
                      <a:off x="0" y="0"/>
                      <a:ext cx="6468" cy="3233"/>
                    </a:xfrm>
                    <a:prstGeom prst="rect">
                      <a:avLst/>
                    </a:prstGeom>
                  </pic:spPr>
                </pic:pic>
              </a:graphicData>
            </a:graphic>
          </wp:inline>
        </w:drawing>
      </w:r>
      <w:r>
        <w:rPr>
          <w:sz w:val="24"/>
        </w:rPr>
        <w:t>údajů (dále jen „Smlouva"),</w:t>
      </w:r>
    </w:p>
    <w:p w14:paraId="7CF03AB1" w14:textId="77777777" w:rsidR="00717927" w:rsidRDefault="006B7274">
      <w:pPr>
        <w:pStyle w:val="Nadpis2"/>
      </w:pPr>
      <w:r>
        <w:t>1 Definice</w:t>
      </w:r>
    </w:p>
    <w:p w14:paraId="2708894B" w14:textId="77777777" w:rsidR="00717927" w:rsidRDefault="006B7274">
      <w:pPr>
        <w:spacing w:after="169" w:line="228" w:lineRule="auto"/>
        <w:ind w:left="36" w:right="10"/>
        <w:jc w:val="both"/>
      </w:pPr>
      <w:r>
        <w:rPr>
          <w:sz w:val="24"/>
        </w:rPr>
        <w:t>Pro účely té</w:t>
      </w:r>
      <w:r>
        <w:rPr>
          <w:sz w:val="24"/>
        </w:rPr>
        <w:t>to Smlouvy se následující pojmy vykládají takto:</w:t>
      </w:r>
    </w:p>
    <w:p w14:paraId="0D87D8CB" w14:textId="77777777" w:rsidR="00717927" w:rsidRDefault="006B7274">
      <w:pPr>
        <w:spacing w:after="181" w:line="228" w:lineRule="auto"/>
        <w:ind w:left="36" w:right="10"/>
        <w:jc w:val="both"/>
      </w:pPr>
      <w:r>
        <w:rPr>
          <w:sz w:val="24"/>
        </w:rPr>
        <w:t>„EHP” se rozumí Evropský hospodářský prostor.</w:t>
      </w:r>
    </w:p>
    <w:p w14:paraId="2F948F5B" w14:textId="77777777" w:rsidR="00717927" w:rsidRDefault="006B7274">
      <w:pPr>
        <w:spacing w:after="115" w:line="228" w:lineRule="auto"/>
        <w:ind w:left="36" w:right="76" w:firstLine="92"/>
        <w:jc w:val="both"/>
      </w:pPr>
      <w:r>
        <w:rPr>
          <w:sz w:val="24"/>
        </w:rPr>
        <w:t xml:space="preserve">„GDPR' se rozumí Nařízení Evropského parlamentu a Rady (EU) č. 2016/679 ze dne 27. dubna </w:t>
      </w:r>
      <w:r>
        <w:rPr>
          <w:noProof/>
        </w:rPr>
        <w:drawing>
          <wp:inline distT="0" distB="0" distL="0" distR="0" wp14:anchorId="4314D724" wp14:editId="118E666F">
            <wp:extent cx="3234" cy="3233"/>
            <wp:effectExtent l="0" t="0" r="0" b="0"/>
            <wp:docPr id="34233" name="Picture 34233"/>
            <wp:cNvGraphicFramePr/>
            <a:graphic xmlns:a="http://schemas.openxmlformats.org/drawingml/2006/main">
              <a:graphicData uri="http://schemas.openxmlformats.org/drawingml/2006/picture">
                <pic:pic xmlns:pic="http://schemas.openxmlformats.org/drawingml/2006/picture">
                  <pic:nvPicPr>
                    <pic:cNvPr id="34233" name="Picture 34233"/>
                    <pic:cNvPicPr/>
                  </pic:nvPicPr>
                  <pic:blipFill>
                    <a:blip r:embed="rId49"/>
                    <a:stretch>
                      <a:fillRect/>
                    </a:stretch>
                  </pic:blipFill>
                  <pic:spPr>
                    <a:xfrm>
                      <a:off x="0" y="0"/>
                      <a:ext cx="3234" cy="3233"/>
                    </a:xfrm>
                    <a:prstGeom prst="rect">
                      <a:avLst/>
                    </a:prstGeom>
                  </pic:spPr>
                </pic:pic>
              </a:graphicData>
            </a:graphic>
          </wp:inline>
        </w:drawing>
      </w:r>
      <w:r>
        <w:rPr>
          <w:sz w:val="24"/>
        </w:rPr>
        <w:t>2016 0 ochraně fyzických osob v souvislosti se zpracováním osobních údajů a o volném pohybu těchto údajů a o zrušení směrnice 96/46/ES (obecné nařízení o ochraně osob</w:t>
      </w:r>
      <w:r>
        <w:rPr>
          <w:sz w:val="24"/>
        </w:rPr>
        <w:t>ních údajů) ve znění opravy uveřejněné v Úředním věstníku Evropské unie L 119 ze dne 4. května 2016.</w:t>
      </w:r>
    </w:p>
    <w:p w14:paraId="714C64F5" w14:textId="77777777" w:rsidR="00717927" w:rsidRDefault="006B7274">
      <w:pPr>
        <w:spacing w:after="208" w:line="228" w:lineRule="auto"/>
        <w:ind w:left="36" w:right="76"/>
        <w:jc w:val="both"/>
      </w:pPr>
      <w:r>
        <w:rPr>
          <w:sz w:val="24"/>
        </w:rPr>
        <w:t>„Hlavní smlouvou" se rozumí smluvní vztah či smluvní vztahy založené mezi Správcem a Zpracovatelem na základě uzavřených platných a účinných smluv vymezený</w:t>
      </w:r>
      <w:r>
        <w:rPr>
          <w:sz w:val="24"/>
        </w:rPr>
        <w:t>ch v příloze č. 1 této Smlouvy.</w:t>
      </w:r>
      <w:r>
        <w:rPr>
          <w:noProof/>
        </w:rPr>
        <w:drawing>
          <wp:inline distT="0" distB="0" distL="0" distR="0" wp14:anchorId="1EFC6873" wp14:editId="543FB920">
            <wp:extent cx="6468" cy="6466"/>
            <wp:effectExtent l="0" t="0" r="0" b="0"/>
            <wp:docPr id="34234" name="Picture 34234"/>
            <wp:cNvGraphicFramePr/>
            <a:graphic xmlns:a="http://schemas.openxmlformats.org/drawingml/2006/main">
              <a:graphicData uri="http://schemas.openxmlformats.org/drawingml/2006/picture">
                <pic:pic xmlns:pic="http://schemas.openxmlformats.org/drawingml/2006/picture">
                  <pic:nvPicPr>
                    <pic:cNvPr id="34234" name="Picture 34234"/>
                    <pic:cNvPicPr/>
                  </pic:nvPicPr>
                  <pic:blipFill>
                    <a:blip r:embed="rId83"/>
                    <a:stretch>
                      <a:fillRect/>
                    </a:stretch>
                  </pic:blipFill>
                  <pic:spPr>
                    <a:xfrm>
                      <a:off x="0" y="0"/>
                      <a:ext cx="6468" cy="6466"/>
                    </a:xfrm>
                    <a:prstGeom prst="rect">
                      <a:avLst/>
                    </a:prstGeom>
                  </pic:spPr>
                </pic:pic>
              </a:graphicData>
            </a:graphic>
          </wp:inline>
        </w:drawing>
      </w:r>
    </w:p>
    <w:p w14:paraId="1AC9EF1C" w14:textId="77777777" w:rsidR="00717927" w:rsidRDefault="006B7274">
      <w:pPr>
        <w:spacing w:after="115" w:line="228" w:lineRule="auto"/>
        <w:ind w:left="36" w:right="10"/>
        <w:jc w:val="both"/>
      </w:pPr>
      <w:r>
        <w:rPr>
          <w:sz w:val="24"/>
        </w:rPr>
        <w:t>„Osobními údaji Správce" se rozumí osobní údaje popsané v příloze č. 1 této Smlouvy a veškeré další osobní údaje zpracovávané Zpracovatelem jménem Správce podle a/nebo v souvislosti s Hlavní smlouvou.</w:t>
      </w:r>
    </w:p>
    <w:p w14:paraId="4FE6D26C" w14:textId="77777777" w:rsidR="00717927" w:rsidRDefault="006B7274">
      <w:pPr>
        <w:spacing w:after="207" w:line="227" w:lineRule="auto"/>
        <w:ind w:left="46" w:hanging="25"/>
      </w:pPr>
      <w:r>
        <w:rPr>
          <w:sz w:val="24"/>
        </w:rPr>
        <w:t>„</w:t>
      </w:r>
      <w:proofErr w:type="spellStart"/>
      <w:r>
        <w:rPr>
          <w:sz w:val="24"/>
        </w:rPr>
        <w:t>Podzpracovatelem</w:t>
      </w:r>
      <w:r>
        <w:rPr>
          <w:sz w:val="24"/>
          <w:vertAlign w:val="superscript"/>
        </w:rPr>
        <w:t>ť</w:t>
      </w:r>
      <w:proofErr w:type="spellEnd"/>
      <w:r>
        <w:rPr>
          <w:sz w:val="24"/>
          <w:vertAlign w:val="superscript"/>
        </w:rPr>
        <w:t xml:space="preserve"> </w:t>
      </w:r>
      <w:r>
        <w:rPr>
          <w:sz w:val="24"/>
        </w:rPr>
        <w:t xml:space="preserve">se </w:t>
      </w:r>
      <w:r>
        <w:rPr>
          <w:sz w:val="24"/>
        </w:rPr>
        <w:t xml:space="preserve">rozumí jakýkoli zpracovatel osobních údajů (včetně jakékoli třetí strany) zapojený Zpracovatelem do zpracování Osobních údajů Správce jménem Správce. Za podmínek </w:t>
      </w:r>
      <w:r>
        <w:rPr>
          <w:noProof/>
        </w:rPr>
        <w:drawing>
          <wp:inline distT="0" distB="0" distL="0" distR="0" wp14:anchorId="2BADE70E" wp14:editId="4985C32D">
            <wp:extent cx="6466" cy="84067"/>
            <wp:effectExtent l="0" t="0" r="0" b="0"/>
            <wp:docPr id="113026" name="Picture 113026"/>
            <wp:cNvGraphicFramePr/>
            <a:graphic xmlns:a="http://schemas.openxmlformats.org/drawingml/2006/main">
              <a:graphicData uri="http://schemas.openxmlformats.org/drawingml/2006/picture">
                <pic:pic xmlns:pic="http://schemas.openxmlformats.org/drawingml/2006/picture">
                  <pic:nvPicPr>
                    <pic:cNvPr id="113026" name="Picture 113026"/>
                    <pic:cNvPicPr/>
                  </pic:nvPicPr>
                  <pic:blipFill>
                    <a:blip r:embed="rId111"/>
                    <a:stretch>
                      <a:fillRect/>
                    </a:stretch>
                  </pic:blipFill>
                  <pic:spPr>
                    <a:xfrm>
                      <a:off x="0" y="0"/>
                      <a:ext cx="6466" cy="84067"/>
                    </a:xfrm>
                    <a:prstGeom prst="rect">
                      <a:avLst/>
                    </a:prstGeom>
                  </pic:spPr>
                </pic:pic>
              </a:graphicData>
            </a:graphic>
          </wp:inline>
        </w:drawing>
      </w:r>
      <w:r>
        <w:rPr>
          <w:sz w:val="24"/>
        </w:rPr>
        <w:t xml:space="preserve">stanovených touto Smlouvou je </w:t>
      </w:r>
      <w:proofErr w:type="spellStart"/>
      <w:r>
        <w:rPr>
          <w:sz w:val="24"/>
        </w:rPr>
        <w:t>Podzpracovatel</w:t>
      </w:r>
      <w:proofErr w:type="spellEnd"/>
      <w:r>
        <w:rPr>
          <w:sz w:val="24"/>
        </w:rPr>
        <w:t xml:space="preserve"> oprávněn zapojit do zpracování Osobních údajů Sp</w:t>
      </w:r>
      <w:r>
        <w:rPr>
          <w:sz w:val="24"/>
        </w:rPr>
        <w:t xml:space="preserve">rávce dalšího </w:t>
      </w:r>
      <w:proofErr w:type="spellStart"/>
      <w:r>
        <w:rPr>
          <w:sz w:val="24"/>
        </w:rPr>
        <w:t>Podzpracovatele</w:t>
      </w:r>
      <w:proofErr w:type="spellEnd"/>
      <w:r>
        <w:rPr>
          <w:sz w:val="24"/>
        </w:rPr>
        <w:t xml:space="preserve"> (tzv. řetězení </w:t>
      </w:r>
      <w:proofErr w:type="spellStart"/>
      <w:r>
        <w:rPr>
          <w:sz w:val="24"/>
        </w:rPr>
        <w:t>podzpracovatelů</w:t>
      </w:r>
      <w:proofErr w:type="spellEnd"/>
      <w:r>
        <w:rPr>
          <w:sz w:val="24"/>
        </w:rPr>
        <w:t>).</w:t>
      </w:r>
    </w:p>
    <w:p w14:paraId="65235D7D" w14:textId="77777777" w:rsidR="00717927" w:rsidRDefault="006B7274">
      <w:pPr>
        <w:spacing w:after="142" w:line="228" w:lineRule="auto"/>
        <w:ind w:left="36" w:right="10"/>
        <w:jc w:val="both"/>
      </w:pPr>
      <w:r>
        <w:rPr>
          <w:sz w:val="24"/>
        </w:rPr>
        <w:t xml:space="preserve">„Pokynem" se rozumí písemný pokyn Správce Zpracovateli týkající se zpracování Osobních údajů Správce. Zpracovatel je povinen kdykoliv v průběhu zpracování osobních údajů prokázat </w:t>
      </w:r>
      <w:r>
        <w:rPr>
          <w:noProof/>
        </w:rPr>
        <w:drawing>
          <wp:inline distT="0" distB="0" distL="0" distR="0" wp14:anchorId="2B9D6CF1" wp14:editId="516919FD">
            <wp:extent cx="6468" cy="3234"/>
            <wp:effectExtent l="0" t="0" r="0" b="0"/>
            <wp:docPr id="34237" name="Picture 34237"/>
            <wp:cNvGraphicFramePr/>
            <a:graphic xmlns:a="http://schemas.openxmlformats.org/drawingml/2006/main">
              <a:graphicData uri="http://schemas.openxmlformats.org/drawingml/2006/picture">
                <pic:pic xmlns:pic="http://schemas.openxmlformats.org/drawingml/2006/picture">
                  <pic:nvPicPr>
                    <pic:cNvPr id="34237" name="Picture 34237"/>
                    <pic:cNvPicPr/>
                  </pic:nvPicPr>
                  <pic:blipFill>
                    <a:blip r:embed="rId56"/>
                    <a:stretch>
                      <a:fillRect/>
                    </a:stretch>
                  </pic:blipFill>
                  <pic:spPr>
                    <a:xfrm>
                      <a:off x="0" y="0"/>
                      <a:ext cx="6468" cy="3234"/>
                    </a:xfrm>
                    <a:prstGeom prst="rect">
                      <a:avLst/>
                    </a:prstGeom>
                  </pic:spPr>
                </pic:pic>
              </a:graphicData>
            </a:graphic>
          </wp:inline>
        </w:drawing>
      </w:r>
      <w:r>
        <w:rPr>
          <w:sz w:val="24"/>
        </w:rPr>
        <w:t>existenci a o</w:t>
      </w:r>
      <w:r>
        <w:rPr>
          <w:sz w:val="24"/>
        </w:rPr>
        <w:t>bsah Pokynu.</w:t>
      </w:r>
    </w:p>
    <w:p w14:paraId="18C65F9A" w14:textId="77777777" w:rsidR="00717927" w:rsidRDefault="006B7274">
      <w:pPr>
        <w:spacing w:after="210" w:line="228" w:lineRule="auto"/>
        <w:ind w:left="36" w:right="10"/>
        <w:jc w:val="both"/>
      </w:pPr>
      <w:r>
        <w:rPr>
          <w:sz w:val="24"/>
        </w:rP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w:t>
      </w:r>
      <w:r>
        <w:rPr>
          <w:sz w:val="24"/>
        </w:rPr>
        <w:t xml:space="preserve"> neoprávněnému vyzrazení nebo přístupu k uloženým, přenášeným nebo jinak zpracovávaným Osobním údajům </w:t>
      </w:r>
      <w:r>
        <w:rPr>
          <w:noProof/>
        </w:rPr>
        <w:drawing>
          <wp:inline distT="0" distB="0" distL="0" distR="0" wp14:anchorId="4816E0D7" wp14:editId="30BC8175">
            <wp:extent cx="3234" cy="3232"/>
            <wp:effectExtent l="0" t="0" r="0" b="0"/>
            <wp:docPr id="34238" name="Picture 34238"/>
            <wp:cNvGraphicFramePr/>
            <a:graphic xmlns:a="http://schemas.openxmlformats.org/drawingml/2006/main">
              <a:graphicData uri="http://schemas.openxmlformats.org/drawingml/2006/picture">
                <pic:pic xmlns:pic="http://schemas.openxmlformats.org/drawingml/2006/picture">
                  <pic:nvPicPr>
                    <pic:cNvPr id="34238" name="Picture 34238"/>
                    <pic:cNvPicPr/>
                  </pic:nvPicPr>
                  <pic:blipFill>
                    <a:blip r:embed="rId112"/>
                    <a:stretch>
                      <a:fillRect/>
                    </a:stretch>
                  </pic:blipFill>
                  <pic:spPr>
                    <a:xfrm>
                      <a:off x="0" y="0"/>
                      <a:ext cx="3234" cy="3232"/>
                    </a:xfrm>
                    <a:prstGeom prst="rect">
                      <a:avLst/>
                    </a:prstGeom>
                  </pic:spPr>
                </pic:pic>
              </a:graphicData>
            </a:graphic>
          </wp:inline>
        </w:drawing>
      </w:r>
      <w:r>
        <w:rPr>
          <w:sz w:val="24"/>
        </w:rPr>
        <w:t>Správce.</w:t>
      </w:r>
    </w:p>
    <w:p w14:paraId="0D4E4C99" w14:textId="77777777" w:rsidR="00717927" w:rsidRDefault="006B7274">
      <w:pPr>
        <w:spacing w:after="151" w:line="228" w:lineRule="auto"/>
        <w:ind w:left="36" w:right="10"/>
        <w:jc w:val="both"/>
      </w:pPr>
      <w:r>
        <w:rPr>
          <w:sz w:val="24"/>
        </w:rPr>
        <w:t>„Produkty” se rozumí Produkty, které má Zpracovatel poskytnout Správci dle Hlavní smlouvy.</w:t>
      </w:r>
    </w:p>
    <w:p w14:paraId="0FDD3F29" w14:textId="77777777" w:rsidR="00717927" w:rsidRDefault="006B7274">
      <w:pPr>
        <w:spacing w:after="211" w:line="228" w:lineRule="auto"/>
        <w:ind w:left="36" w:right="10"/>
        <w:jc w:val="both"/>
      </w:pPr>
      <w:r>
        <w:rPr>
          <w:sz w:val="24"/>
        </w:rPr>
        <w:t xml:space="preserve">„Předpisy o ochraně osobních </w:t>
      </w:r>
      <w:proofErr w:type="spellStart"/>
      <w:r>
        <w:rPr>
          <w:sz w:val="24"/>
        </w:rPr>
        <w:t>údaju</w:t>
      </w:r>
      <w:proofErr w:type="spellEnd"/>
      <w:r>
        <w:rPr>
          <w:sz w:val="24"/>
        </w:rPr>
        <w:t xml:space="preserve"> se rozumí Nařízení</w:t>
      </w:r>
      <w:r>
        <w:rPr>
          <w:sz w:val="24"/>
        </w:rPr>
        <w:t xml:space="preserve"> Evropského parlamentu a Rady (EU) </w:t>
      </w:r>
      <w:r>
        <w:rPr>
          <w:noProof/>
        </w:rPr>
        <w:drawing>
          <wp:inline distT="0" distB="0" distL="0" distR="0" wp14:anchorId="4ABF27D1" wp14:editId="22674D40">
            <wp:extent cx="6468" cy="3234"/>
            <wp:effectExtent l="0" t="0" r="0" b="0"/>
            <wp:docPr id="34239" name="Picture 34239"/>
            <wp:cNvGraphicFramePr/>
            <a:graphic xmlns:a="http://schemas.openxmlformats.org/drawingml/2006/main">
              <a:graphicData uri="http://schemas.openxmlformats.org/drawingml/2006/picture">
                <pic:pic xmlns:pic="http://schemas.openxmlformats.org/drawingml/2006/picture">
                  <pic:nvPicPr>
                    <pic:cNvPr id="34239" name="Picture 34239"/>
                    <pic:cNvPicPr/>
                  </pic:nvPicPr>
                  <pic:blipFill>
                    <a:blip r:embed="rId113"/>
                    <a:stretch>
                      <a:fillRect/>
                    </a:stretch>
                  </pic:blipFill>
                  <pic:spPr>
                    <a:xfrm>
                      <a:off x="0" y="0"/>
                      <a:ext cx="6468" cy="3234"/>
                    </a:xfrm>
                    <a:prstGeom prst="rect">
                      <a:avLst/>
                    </a:prstGeom>
                  </pic:spPr>
                </pic:pic>
              </a:graphicData>
            </a:graphic>
          </wp:inline>
        </w:drawing>
      </w:r>
      <w:r>
        <w:rPr>
          <w:sz w:val="24"/>
        </w:rPr>
        <w:t xml:space="preserve">č. 2016/679 ze dne 27, dubna 2016 0 ochraně fyzických osob v souvislosti se zpracováním osobních údajů a o volném pohybu těchto údajů a o zrušení směrnice 96/46/ES (obecné nařízení </w:t>
      </w:r>
      <w:r>
        <w:rPr>
          <w:noProof/>
        </w:rPr>
        <w:drawing>
          <wp:inline distT="0" distB="0" distL="0" distR="0" wp14:anchorId="700B5F4C" wp14:editId="7F53D8A6">
            <wp:extent cx="3234" cy="3234"/>
            <wp:effectExtent l="0" t="0" r="0" b="0"/>
            <wp:docPr id="34240" name="Picture 34240"/>
            <wp:cNvGraphicFramePr/>
            <a:graphic xmlns:a="http://schemas.openxmlformats.org/drawingml/2006/main">
              <a:graphicData uri="http://schemas.openxmlformats.org/drawingml/2006/picture">
                <pic:pic xmlns:pic="http://schemas.openxmlformats.org/drawingml/2006/picture">
                  <pic:nvPicPr>
                    <pic:cNvPr id="34240" name="Picture 34240"/>
                    <pic:cNvPicPr/>
                  </pic:nvPicPr>
                  <pic:blipFill>
                    <a:blip r:embed="rId16"/>
                    <a:stretch>
                      <a:fillRect/>
                    </a:stretch>
                  </pic:blipFill>
                  <pic:spPr>
                    <a:xfrm>
                      <a:off x="0" y="0"/>
                      <a:ext cx="3234" cy="3234"/>
                    </a:xfrm>
                    <a:prstGeom prst="rect">
                      <a:avLst/>
                    </a:prstGeom>
                  </pic:spPr>
                </pic:pic>
              </a:graphicData>
            </a:graphic>
          </wp:inline>
        </w:drawing>
      </w:r>
      <w:r>
        <w:rPr>
          <w:sz w:val="24"/>
        </w:rPr>
        <w:t>o ochraně osobních údajů) ve znění opr</w:t>
      </w:r>
      <w:r>
        <w:rPr>
          <w:sz w:val="24"/>
        </w:rPr>
        <w:t xml:space="preserve">avy uveřejněné v Úředním věstníku Evropské unie L 119 ze dne 4. května 2016, jakož i veškeré národní předpisy upravující ochranu osobních údajů. </w:t>
      </w:r>
      <w:r>
        <w:rPr>
          <w:noProof/>
        </w:rPr>
        <w:drawing>
          <wp:inline distT="0" distB="0" distL="0" distR="0" wp14:anchorId="4EAB43D4" wp14:editId="1B55E8AB">
            <wp:extent cx="6468" cy="3233"/>
            <wp:effectExtent l="0" t="0" r="0" b="0"/>
            <wp:docPr id="37249" name="Picture 37249"/>
            <wp:cNvGraphicFramePr/>
            <a:graphic xmlns:a="http://schemas.openxmlformats.org/drawingml/2006/main">
              <a:graphicData uri="http://schemas.openxmlformats.org/drawingml/2006/picture">
                <pic:pic xmlns:pic="http://schemas.openxmlformats.org/drawingml/2006/picture">
                  <pic:nvPicPr>
                    <pic:cNvPr id="37249" name="Picture 37249"/>
                    <pic:cNvPicPr/>
                  </pic:nvPicPr>
                  <pic:blipFill>
                    <a:blip r:embed="rId114"/>
                    <a:stretch>
                      <a:fillRect/>
                    </a:stretch>
                  </pic:blipFill>
                  <pic:spPr>
                    <a:xfrm>
                      <a:off x="0" y="0"/>
                      <a:ext cx="6468" cy="3233"/>
                    </a:xfrm>
                    <a:prstGeom prst="rect">
                      <a:avLst/>
                    </a:prstGeom>
                  </pic:spPr>
                </pic:pic>
              </a:graphicData>
            </a:graphic>
          </wp:inline>
        </w:drawing>
      </w:r>
      <w:r>
        <w:rPr>
          <w:sz w:val="24"/>
        </w:rPr>
        <w:t xml:space="preserve">„Schválenými </w:t>
      </w:r>
      <w:proofErr w:type="spellStart"/>
      <w:r>
        <w:rPr>
          <w:sz w:val="24"/>
        </w:rPr>
        <w:t>Podzpracovateli't</w:t>
      </w:r>
      <w:proofErr w:type="spellEnd"/>
      <w:r>
        <w:rPr>
          <w:sz w:val="24"/>
        </w:rPr>
        <w:t xml:space="preserve"> se rozumějí: (a) </w:t>
      </w:r>
      <w:proofErr w:type="spellStart"/>
      <w:r>
        <w:rPr>
          <w:sz w:val="24"/>
        </w:rPr>
        <w:t>Podzpracovatelé</w:t>
      </w:r>
      <w:proofErr w:type="spellEnd"/>
      <w:r>
        <w:rPr>
          <w:sz w:val="24"/>
        </w:rPr>
        <w:t xml:space="preserve"> uvedení v příloze č, 3 této Smlouvy (autorizov</w:t>
      </w:r>
      <w:r>
        <w:rPr>
          <w:sz w:val="24"/>
        </w:rPr>
        <w:t xml:space="preserve">ané předání Osobních údajů Správce); a (b) případně další dílčí </w:t>
      </w:r>
      <w:proofErr w:type="spellStart"/>
      <w:r>
        <w:rPr>
          <w:sz w:val="24"/>
        </w:rPr>
        <w:t>Podzpracovatelé</w:t>
      </w:r>
      <w:proofErr w:type="spellEnd"/>
      <w:r>
        <w:rPr>
          <w:sz w:val="24"/>
        </w:rPr>
        <w:t xml:space="preserve"> předem písemně povolení Správcem v souladu se kapitolou 6 této Smlouvy. Nejedná se o osoby, které zpracovávají osobní údaje pro zpracovatele na základě pracovní smlouvy, dohody</w:t>
      </w:r>
      <w:r>
        <w:rPr>
          <w:sz w:val="24"/>
        </w:rPr>
        <w:t xml:space="preserve"> o provedení práce či dohody o pracovní činnosti nebo osoby, které se při provádění svých služeb, tj. plnění smlouvy s objednatelem (jinak zpracovatelem osobních údajů), mohou pouze nahodile dostat do styku s osobními údaji, aniž by osobní </w:t>
      </w:r>
      <w:proofErr w:type="gramStart"/>
      <w:r>
        <w:rPr>
          <w:sz w:val="24"/>
        </w:rPr>
        <w:t>údaje</w:t>
      </w:r>
      <w:proofErr w:type="gramEnd"/>
      <w:r>
        <w:rPr>
          <w:sz w:val="24"/>
        </w:rPr>
        <w:t xml:space="preserve"> jakkoliv z</w:t>
      </w:r>
      <w:r>
        <w:rPr>
          <w:sz w:val="24"/>
        </w:rPr>
        <w:t>pracovávaly.</w:t>
      </w:r>
    </w:p>
    <w:p w14:paraId="35CCB680" w14:textId="77777777" w:rsidR="00717927" w:rsidRDefault="006B7274">
      <w:pPr>
        <w:spacing w:after="155" w:line="228" w:lineRule="auto"/>
        <w:ind w:left="36" w:right="10"/>
        <w:jc w:val="both"/>
      </w:pPr>
      <w:r>
        <w:rPr>
          <w:sz w:val="24"/>
        </w:rPr>
        <w:t>„Službami” se rozumí Služby, které má Zpracovatel poskytnout Správci podle Hlavní smlouvy,</w:t>
      </w:r>
      <w:r>
        <w:rPr>
          <w:noProof/>
        </w:rPr>
        <w:drawing>
          <wp:inline distT="0" distB="0" distL="0" distR="0" wp14:anchorId="49CBBAFE" wp14:editId="27D17811">
            <wp:extent cx="9702" cy="16167"/>
            <wp:effectExtent l="0" t="0" r="0" b="0"/>
            <wp:docPr id="113031" name="Picture 113031"/>
            <wp:cNvGraphicFramePr/>
            <a:graphic xmlns:a="http://schemas.openxmlformats.org/drawingml/2006/main">
              <a:graphicData uri="http://schemas.openxmlformats.org/drawingml/2006/picture">
                <pic:pic xmlns:pic="http://schemas.openxmlformats.org/drawingml/2006/picture">
                  <pic:nvPicPr>
                    <pic:cNvPr id="113031" name="Picture 113031"/>
                    <pic:cNvPicPr/>
                  </pic:nvPicPr>
                  <pic:blipFill>
                    <a:blip r:embed="rId115"/>
                    <a:stretch>
                      <a:fillRect/>
                    </a:stretch>
                  </pic:blipFill>
                  <pic:spPr>
                    <a:xfrm>
                      <a:off x="0" y="0"/>
                      <a:ext cx="9702" cy="16167"/>
                    </a:xfrm>
                    <a:prstGeom prst="rect">
                      <a:avLst/>
                    </a:prstGeom>
                  </pic:spPr>
                </pic:pic>
              </a:graphicData>
            </a:graphic>
          </wp:inline>
        </w:drawing>
      </w:r>
    </w:p>
    <w:p w14:paraId="09822598" w14:textId="77777777" w:rsidR="00717927" w:rsidRDefault="006B7274">
      <w:pPr>
        <w:spacing w:after="203" w:line="228" w:lineRule="auto"/>
        <w:ind w:left="36" w:right="10"/>
        <w:jc w:val="both"/>
      </w:pPr>
      <w:r>
        <w:rPr>
          <w:sz w:val="24"/>
        </w:rP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w:t>
      </w:r>
      <w:r>
        <w:rPr>
          <w:sz w:val="24"/>
        </w:rPr>
        <w:t xml:space="preserve"> Evropskou komisí, který je mění, doplňuje nebo nahrazuje.</w:t>
      </w:r>
      <w:r>
        <w:rPr>
          <w:noProof/>
        </w:rPr>
        <w:drawing>
          <wp:inline distT="0" distB="0" distL="0" distR="0" wp14:anchorId="29F7FD31" wp14:editId="29B9128D">
            <wp:extent cx="6468" cy="6467"/>
            <wp:effectExtent l="0" t="0" r="0" b="0"/>
            <wp:docPr id="37252" name="Picture 37252"/>
            <wp:cNvGraphicFramePr/>
            <a:graphic xmlns:a="http://schemas.openxmlformats.org/drawingml/2006/main">
              <a:graphicData uri="http://schemas.openxmlformats.org/drawingml/2006/picture">
                <pic:pic xmlns:pic="http://schemas.openxmlformats.org/drawingml/2006/picture">
                  <pic:nvPicPr>
                    <pic:cNvPr id="37252" name="Picture 37252"/>
                    <pic:cNvPicPr/>
                  </pic:nvPicPr>
                  <pic:blipFill>
                    <a:blip r:embed="rId116"/>
                    <a:stretch>
                      <a:fillRect/>
                    </a:stretch>
                  </pic:blipFill>
                  <pic:spPr>
                    <a:xfrm>
                      <a:off x="0" y="0"/>
                      <a:ext cx="6468" cy="6467"/>
                    </a:xfrm>
                    <a:prstGeom prst="rect">
                      <a:avLst/>
                    </a:prstGeom>
                  </pic:spPr>
                </pic:pic>
              </a:graphicData>
            </a:graphic>
          </wp:inline>
        </w:drawing>
      </w:r>
    </w:p>
    <w:p w14:paraId="60E8EA92" w14:textId="77777777" w:rsidR="00717927" w:rsidRDefault="006B7274">
      <w:pPr>
        <w:spacing w:after="188" w:line="228" w:lineRule="auto"/>
        <w:ind w:left="36" w:right="76"/>
        <w:jc w:val="both"/>
      </w:pPr>
      <w:r>
        <w:rPr>
          <w:sz w:val="24"/>
        </w:rPr>
        <w:t xml:space="preserve">„Třetí </w:t>
      </w:r>
      <w:proofErr w:type="spellStart"/>
      <w:r>
        <w:rPr>
          <w:sz w:val="24"/>
        </w:rPr>
        <w:t>zemí't</w:t>
      </w:r>
      <w:proofErr w:type="spellEnd"/>
      <w:r>
        <w:rPr>
          <w:sz w:val="24"/>
        </w:rPr>
        <w:t xml:space="preserve"> se rozumí jakákoli země mimo EU/EHP, s výjimkou případů, kdy je tato země předmětem platného a účinného rozhodnutí Evropské komise o odpovídající ochraně osobních </w:t>
      </w:r>
      <w:r>
        <w:rPr>
          <w:noProof/>
        </w:rPr>
        <w:drawing>
          <wp:inline distT="0" distB="0" distL="0" distR="0" wp14:anchorId="3C096538" wp14:editId="4F7CDF72">
            <wp:extent cx="3234" cy="3234"/>
            <wp:effectExtent l="0" t="0" r="0" b="0"/>
            <wp:docPr id="37253" name="Picture 37253"/>
            <wp:cNvGraphicFramePr/>
            <a:graphic xmlns:a="http://schemas.openxmlformats.org/drawingml/2006/main">
              <a:graphicData uri="http://schemas.openxmlformats.org/drawingml/2006/picture">
                <pic:pic xmlns:pic="http://schemas.openxmlformats.org/drawingml/2006/picture">
                  <pic:nvPicPr>
                    <pic:cNvPr id="37253" name="Picture 37253"/>
                    <pic:cNvPicPr/>
                  </pic:nvPicPr>
                  <pic:blipFill>
                    <a:blip r:embed="rId8"/>
                    <a:stretch>
                      <a:fillRect/>
                    </a:stretch>
                  </pic:blipFill>
                  <pic:spPr>
                    <a:xfrm>
                      <a:off x="0" y="0"/>
                      <a:ext cx="3234" cy="3234"/>
                    </a:xfrm>
                    <a:prstGeom prst="rect">
                      <a:avLst/>
                    </a:prstGeom>
                  </pic:spPr>
                </pic:pic>
              </a:graphicData>
            </a:graphic>
          </wp:inline>
        </w:drawing>
      </w:r>
      <w:r>
        <w:rPr>
          <w:sz w:val="24"/>
        </w:rPr>
        <w:t>údajů ve třetích z</w:t>
      </w:r>
      <w:r>
        <w:rPr>
          <w:sz w:val="24"/>
        </w:rPr>
        <w:t>emích,</w:t>
      </w:r>
    </w:p>
    <w:p w14:paraId="627BBF46" w14:textId="77777777" w:rsidR="00717927" w:rsidRDefault="006B7274">
      <w:pPr>
        <w:spacing w:after="201" w:line="228" w:lineRule="auto"/>
        <w:ind w:left="36" w:right="10"/>
        <w:jc w:val="both"/>
      </w:pPr>
      <w:r>
        <w:rPr>
          <w:noProof/>
        </w:rPr>
        <w:drawing>
          <wp:inline distT="0" distB="0" distL="0" distR="0" wp14:anchorId="04950AE9" wp14:editId="64D02EBC">
            <wp:extent cx="9702" cy="35566"/>
            <wp:effectExtent l="0" t="0" r="0" b="0"/>
            <wp:docPr id="113033" name="Picture 113033"/>
            <wp:cNvGraphicFramePr/>
            <a:graphic xmlns:a="http://schemas.openxmlformats.org/drawingml/2006/main">
              <a:graphicData uri="http://schemas.openxmlformats.org/drawingml/2006/picture">
                <pic:pic xmlns:pic="http://schemas.openxmlformats.org/drawingml/2006/picture">
                  <pic:nvPicPr>
                    <pic:cNvPr id="113033" name="Picture 113033"/>
                    <pic:cNvPicPr/>
                  </pic:nvPicPr>
                  <pic:blipFill>
                    <a:blip r:embed="rId117"/>
                    <a:stretch>
                      <a:fillRect/>
                    </a:stretch>
                  </pic:blipFill>
                  <pic:spPr>
                    <a:xfrm>
                      <a:off x="0" y="0"/>
                      <a:ext cx="9702" cy="35566"/>
                    </a:xfrm>
                    <a:prstGeom prst="rect">
                      <a:avLst/>
                    </a:prstGeom>
                  </pic:spPr>
                </pic:pic>
              </a:graphicData>
            </a:graphic>
          </wp:inline>
        </w:drawing>
      </w:r>
      <w:r>
        <w:rPr>
          <w:sz w:val="24"/>
        </w:rPr>
        <w:t xml:space="preserve">„Vymazáním" se rozumí odstranění nebo zničení Osobních údajů Správce tak, aby nemohly být </w:t>
      </w:r>
      <w:r>
        <w:rPr>
          <w:noProof/>
        </w:rPr>
        <w:drawing>
          <wp:inline distT="0" distB="0" distL="0" distR="0" wp14:anchorId="219DD4F0" wp14:editId="3EFED195">
            <wp:extent cx="6468" cy="6467"/>
            <wp:effectExtent l="0" t="0" r="0" b="0"/>
            <wp:docPr id="37256" name="Picture 37256"/>
            <wp:cNvGraphicFramePr/>
            <a:graphic xmlns:a="http://schemas.openxmlformats.org/drawingml/2006/main">
              <a:graphicData uri="http://schemas.openxmlformats.org/drawingml/2006/picture">
                <pic:pic xmlns:pic="http://schemas.openxmlformats.org/drawingml/2006/picture">
                  <pic:nvPicPr>
                    <pic:cNvPr id="37256" name="Picture 37256"/>
                    <pic:cNvPicPr/>
                  </pic:nvPicPr>
                  <pic:blipFill>
                    <a:blip r:embed="rId118"/>
                    <a:stretch>
                      <a:fillRect/>
                    </a:stretch>
                  </pic:blipFill>
                  <pic:spPr>
                    <a:xfrm>
                      <a:off x="0" y="0"/>
                      <a:ext cx="6468" cy="6467"/>
                    </a:xfrm>
                    <a:prstGeom prst="rect">
                      <a:avLst/>
                    </a:prstGeom>
                  </pic:spPr>
                </pic:pic>
              </a:graphicData>
            </a:graphic>
          </wp:inline>
        </w:drawing>
      </w:r>
      <w:r>
        <w:rPr>
          <w:sz w:val="24"/>
        </w:rPr>
        <w:t>obnoveny nebo rekonstruovány.</w:t>
      </w:r>
    </w:p>
    <w:p w14:paraId="4065D146" w14:textId="77777777" w:rsidR="00717927" w:rsidRDefault="006B7274">
      <w:pPr>
        <w:spacing w:after="238" w:line="228" w:lineRule="auto"/>
        <w:ind w:left="36" w:right="10"/>
        <w:jc w:val="both"/>
      </w:pPr>
      <w:r>
        <w:rPr>
          <w:noProof/>
        </w:rPr>
        <w:drawing>
          <wp:inline distT="0" distB="0" distL="0" distR="0" wp14:anchorId="50BB052A" wp14:editId="31C1F367">
            <wp:extent cx="3234" cy="6467"/>
            <wp:effectExtent l="0" t="0" r="0" b="0"/>
            <wp:docPr id="37257" name="Picture 37257"/>
            <wp:cNvGraphicFramePr/>
            <a:graphic xmlns:a="http://schemas.openxmlformats.org/drawingml/2006/main">
              <a:graphicData uri="http://schemas.openxmlformats.org/drawingml/2006/picture">
                <pic:pic xmlns:pic="http://schemas.openxmlformats.org/drawingml/2006/picture">
                  <pic:nvPicPr>
                    <pic:cNvPr id="37257" name="Picture 37257"/>
                    <pic:cNvPicPr/>
                  </pic:nvPicPr>
                  <pic:blipFill>
                    <a:blip r:embed="rId47"/>
                    <a:stretch>
                      <a:fillRect/>
                    </a:stretch>
                  </pic:blipFill>
                  <pic:spPr>
                    <a:xfrm>
                      <a:off x="0" y="0"/>
                      <a:ext cx="3234" cy="6467"/>
                    </a:xfrm>
                    <a:prstGeom prst="rect">
                      <a:avLst/>
                    </a:prstGeom>
                  </pic:spPr>
                </pic:pic>
              </a:graphicData>
            </a:graphic>
          </wp:inline>
        </w:drawing>
      </w:r>
      <w:proofErr w:type="gramStart"/>
      <w:r>
        <w:rPr>
          <w:sz w:val="24"/>
        </w:rPr>
        <w:t>,Zásadami</w:t>
      </w:r>
      <w:proofErr w:type="gramEnd"/>
      <w:r>
        <w:rPr>
          <w:sz w:val="24"/>
        </w:rPr>
        <w:t xml:space="preserve"> zpracování osobních údajů" se rozumí zásada zákonnosti, korektnosti, transparentnosti, účelového omezení, minimaliza</w:t>
      </w:r>
      <w:r>
        <w:rPr>
          <w:sz w:val="24"/>
        </w:rPr>
        <w:t xml:space="preserve">ce údajů, přesnosti, omezení uložení, integrity a důvěrnosti. Smluvní strany berou na vědomí, že jakékoliv zpracování osobních údajů či jakýkoliv výklad této Smlouvy musí být v souladu s těmito zásadami, Dokument Zásady </w:t>
      </w:r>
      <w:r>
        <w:rPr>
          <w:noProof/>
        </w:rPr>
        <w:drawing>
          <wp:inline distT="0" distB="0" distL="0" distR="0" wp14:anchorId="78A37368" wp14:editId="318F5771">
            <wp:extent cx="3234" cy="3233"/>
            <wp:effectExtent l="0" t="0" r="0" b="0"/>
            <wp:docPr id="37258" name="Picture 37258"/>
            <wp:cNvGraphicFramePr/>
            <a:graphic xmlns:a="http://schemas.openxmlformats.org/drawingml/2006/main">
              <a:graphicData uri="http://schemas.openxmlformats.org/drawingml/2006/picture">
                <pic:pic xmlns:pic="http://schemas.openxmlformats.org/drawingml/2006/picture">
                  <pic:nvPicPr>
                    <pic:cNvPr id="37258" name="Picture 37258"/>
                    <pic:cNvPicPr/>
                  </pic:nvPicPr>
                  <pic:blipFill>
                    <a:blip r:embed="rId7"/>
                    <a:stretch>
                      <a:fillRect/>
                    </a:stretch>
                  </pic:blipFill>
                  <pic:spPr>
                    <a:xfrm>
                      <a:off x="0" y="0"/>
                      <a:ext cx="3234" cy="3233"/>
                    </a:xfrm>
                    <a:prstGeom prst="rect">
                      <a:avLst/>
                    </a:prstGeom>
                  </pic:spPr>
                </pic:pic>
              </a:graphicData>
            </a:graphic>
          </wp:inline>
        </w:drawing>
      </w:r>
      <w:r>
        <w:rPr>
          <w:sz w:val="24"/>
        </w:rPr>
        <w:t>zpracování osobních údajů je k disp</w:t>
      </w:r>
      <w:r>
        <w:rPr>
          <w:sz w:val="24"/>
        </w:rPr>
        <w:t xml:space="preserve">ozici na internetových stránkách www.rsd.cz v záložce </w:t>
      </w:r>
      <w:r>
        <w:rPr>
          <w:noProof/>
        </w:rPr>
        <w:drawing>
          <wp:inline distT="0" distB="0" distL="0" distR="0" wp14:anchorId="631A4ADD" wp14:editId="02B6DEB3">
            <wp:extent cx="6468" cy="3234"/>
            <wp:effectExtent l="0" t="0" r="0" b="0"/>
            <wp:docPr id="37259" name="Picture 37259"/>
            <wp:cNvGraphicFramePr/>
            <a:graphic xmlns:a="http://schemas.openxmlformats.org/drawingml/2006/main">
              <a:graphicData uri="http://schemas.openxmlformats.org/drawingml/2006/picture">
                <pic:pic xmlns:pic="http://schemas.openxmlformats.org/drawingml/2006/picture">
                  <pic:nvPicPr>
                    <pic:cNvPr id="37259" name="Picture 37259"/>
                    <pic:cNvPicPr/>
                  </pic:nvPicPr>
                  <pic:blipFill>
                    <a:blip r:embed="rId29"/>
                    <a:stretch>
                      <a:fillRect/>
                    </a:stretch>
                  </pic:blipFill>
                  <pic:spPr>
                    <a:xfrm>
                      <a:off x="0" y="0"/>
                      <a:ext cx="6468" cy="3234"/>
                    </a:xfrm>
                    <a:prstGeom prst="rect">
                      <a:avLst/>
                    </a:prstGeom>
                  </pic:spPr>
                </pic:pic>
              </a:graphicData>
            </a:graphic>
          </wp:inline>
        </w:drawing>
      </w:r>
      <w:r>
        <w:rPr>
          <w:noProof/>
        </w:rPr>
        <w:drawing>
          <wp:inline distT="0" distB="0" distL="0" distR="0" wp14:anchorId="3C8A2769" wp14:editId="1B16AB56">
            <wp:extent cx="3234" cy="3233"/>
            <wp:effectExtent l="0" t="0" r="0" b="0"/>
            <wp:docPr id="37260" name="Picture 37260"/>
            <wp:cNvGraphicFramePr/>
            <a:graphic xmlns:a="http://schemas.openxmlformats.org/drawingml/2006/main">
              <a:graphicData uri="http://schemas.openxmlformats.org/drawingml/2006/picture">
                <pic:pic xmlns:pic="http://schemas.openxmlformats.org/drawingml/2006/picture">
                  <pic:nvPicPr>
                    <pic:cNvPr id="37260" name="Picture 37260"/>
                    <pic:cNvPicPr/>
                  </pic:nvPicPr>
                  <pic:blipFill>
                    <a:blip r:embed="rId16"/>
                    <a:stretch>
                      <a:fillRect/>
                    </a:stretch>
                  </pic:blipFill>
                  <pic:spPr>
                    <a:xfrm>
                      <a:off x="0" y="0"/>
                      <a:ext cx="3234" cy="3233"/>
                    </a:xfrm>
                    <a:prstGeom prst="rect">
                      <a:avLst/>
                    </a:prstGeom>
                  </pic:spPr>
                </pic:pic>
              </a:graphicData>
            </a:graphic>
          </wp:inline>
        </w:drawing>
      </w:r>
      <w:r>
        <w:rPr>
          <w:sz w:val="24"/>
        </w:rPr>
        <w:t>Organizace pod odkazem GDPR.</w:t>
      </w:r>
    </w:p>
    <w:p w14:paraId="1D1A330A" w14:textId="77777777" w:rsidR="00717927" w:rsidRDefault="006B7274">
      <w:pPr>
        <w:spacing w:after="377" w:line="228" w:lineRule="auto"/>
        <w:ind w:left="36" w:right="10"/>
        <w:jc w:val="both"/>
      </w:pPr>
      <w:r>
        <w:rPr>
          <w:sz w:val="24"/>
        </w:rPr>
        <w:t>„Zpracování", „správce", „zpracovatel</w:t>
      </w:r>
      <w:r>
        <w:rPr>
          <w:sz w:val="24"/>
          <w:vertAlign w:val="superscript"/>
        </w:rPr>
        <w:t>i</w:t>
      </w:r>
      <w:r>
        <w:rPr>
          <w:sz w:val="24"/>
        </w:rPr>
        <w:t xml:space="preserve">', „subjekt údajů", „osobní údaje", „zvláštní kategorie </w:t>
      </w:r>
      <w:r>
        <w:rPr>
          <w:noProof/>
        </w:rPr>
        <w:drawing>
          <wp:inline distT="0" distB="0" distL="0" distR="0" wp14:anchorId="4FB7B199" wp14:editId="55250CA1">
            <wp:extent cx="3234" cy="3233"/>
            <wp:effectExtent l="0" t="0" r="0" b="0"/>
            <wp:docPr id="37261" name="Picture 37261"/>
            <wp:cNvGraphicFramePr/>
            <a:graphic xmlns:a="http://schemas.openxmlformats.org/drawingml/2006/main">
              <a:graphicData uri="http://schemas.openxmlformats.org/drawingml/2006/picture">
                <pic:pic xmlns:pic="http://schemas.openxmlformats.org/drawingml/2006/picture">
                  <pic:nvPicPr>
                    <pic:cNvPr id="37261" name="Picture 37261"/>
                    <pic:cNvPicPr/>
                  </pic:nvPicPr>
                  <pic:blipFill>
                    <a:blip r:embed="rId36"/>
                    <a:stretch>
                      <a:fillRect/>
                    </a:stretch>
                  </pic:blipFill>
                  <pic:spPr>
                    <a:xfrm>
                      <a:off x="0" y="0"/>
                      <a:ext cx="3234" cy="3233"/>
                    </a:xfrm>
                    <a:prstGeom prst="rect">
                      <a:avLst/>
                    </a:prstGeom>
                  </pic:spPr>
                </pic:pic>
              </a:graphicData>
            </a:graphic>
          </wp:inline>
        </w:drawing>
      </w:r>
      <w:r>
        <w:rPr>
          <w:sz w:val="24"/>
        </w:rPr>
        <w:t xml:space="preserve">osobních </w:t>
      </w:r>
      <w:proofErr w:type="spellStart"/>
      <w:r>
        <w:rPr>
          <w:sz w:val="24"/>
        </w:rPr>
        <w:t>údajů'ľ</w:t>
      </w:r>
      <w:proofErr w:type="spellEnd"/>
      <w:r>
        <w:rPr>
          <w:sz w:val="24"/>
        </w:rPr>
        <w:t xml:space="preserve"> a jakékoli další obecné definice neuvedené v této Smlouvě n</w:t>
      </w:r>
      <w:r>
        <w:rPr>
          <w:sz w:val="24"/>
        </w:rPr>
        <w:t xml:space="preserve">ebo v Hlavní </w:t>
      </w:r>
      <w:r>
        <w:rPr>
          <w:noProof/>
        </w:rPr>
        <w:drawing>
          <wp:inline distT="0" distB="0" distL="0" distR="0" wp14:anchorId="0962525C" wp14:editId="1BFE4D0B">
            <wp:extent cx="3234" cy="3233"/>
            <wp:effectExtent l="0" t="0" r="0" b="0"/>
            <wp:docPr id="37262" name="Picture 37262"/>
            <wp:cNvGraphicFramePr/>
            <a:graphic xmlns:a="http://schemas.openxmlformats.org/drawingml/2006/main">
              <a:graphicData uri="http://schemas.openxmlformats.org/drawingml/2006/picture">
                <pic:pic xmlns:pic="http://schemas.openxmlformats.org/drawingml/2006/picture">
                  <pic:nvPicPr>
                    <pic:cNvPr id="37262" name="Picture 37262"/>
                    <pic:cNvPicPr/>
                  </pic:nvPicPr>
                  <pic:blipFill>
                    <a:blip r:embed="rId16"/>
                    <a:stretch>
                      <a:fillRect/>
                    </a:stretch>
                  </pic:blipFill>
                  <pic:spPr>
                    <a:xfrm>
                      <a:off x="0" y="0"/>
                      <a:ext cx="3234" cy="3233"/>
                    </a:xfrm>
                    <a:prstGeom prst="rect">
                      <a:avLst/>
                    </a:prstGeom>
                  </pic:spPr>
                </pic:pic>
              </a:graphicData>
            </a:graphic>
          </wp:inline>
        </w:drawing>
      </w:r>
      <w:r>
        <w:rPr>
          <w:sz w:val="24"/>
        </w:rPr>
        <w:t>smlouvě mají stejný význam jako v GDPR.</w:t>
      </w:r>
    </w:p>
    <w:p w14:paraId="1124BA7D" w14:textId="77777777" w:rsidR="00717927" w:rsidRDefault="006B7274">
      <w:pPr>
        <w:pStyle w:val="Nadpis2"/>
        <w:spacing w:after="119"/>
      </w:pPr>
      <w:r>
        <w:t>2 Podmínky zpracování Osobních údajů Správce</w:t>
      </w:r>
    </w:p>
    <w:p w14:paraId="4912F532" w14:textId="77777777" w:rsidR="00717927" w:rsidRDefault="006B7274">
      <w:pPr>
        <w:spacing w:after="115" w:line="228" w:lineRule="auto"/>
        <w:ind w:left="596" w:right="10" w:hanging="560"/>
        <w:jc w:val="both"/>
      </w:pPr>
      <w:r>
        <w:rPr>
          <w:sz w:val="24"/>
        </w:rPr>
        <w:t xml:space="preserve">21 </w:t>
      </w:r>
      <w:r>
        <w:rPr>
          <w:sz w:val="24"/>
        </w:rPr>
        <w:t>V průběhu poskytování Služeb a/nebo Produktů Správci podle Hlavní smlouvy je Zpracovatel oprávněn zpracovávat Osobní údaje Správce jménem Správce pouze za</w:t>
      </w:r>
      <w:r>
        <w:rPr>
          <w:sz w:val="24"/>
        </w:rPr>
        <w:t xml:space="preserve"> podmínek této Smlouvy a na základě Pokynů Správce. Zpracovatel se zavazuje, že bude </w:t>
      </w:r>
      <w:r>
        <w:rPr>
          <w:noProof/>
        </w:rPr>
        <w:drawing>
          <wp:inline distT="0" distB="0" distL="0" distR="0" wp14:anchorId="05DE6CA0" wp14:editId="40F9F07F">
            <wp:extent cx="3234" cy="3233"/>
            <wp:effectExtent l="0" t="0" r="0" b="0"/>
            <wp:docPr id="37263" name="Picture 37263"/>
            <wp:cNvGraphicFramePr/>
            <a:graphic xmlns:a="http://schemas.openxmlformats.org/drawingml/2006/main">
              <a:graphicData uri="http://schemas.openxmlformats.org/drawingml/2006/picture">
                <pic:pic xmlns:pic="http://schemas.openxmlformats.org/drawingml/2006/picture">
                  <pic:nvPicPr>
                    <pic:cNvPr id="37263" name="Picture 37263"/>
                    <pic:cNvPicPr/>
                  </pic:nvPicPr>
                  <pic:blipFill>
                    <a:blip r:embed="rId119"/>
                    <a:stretch>
                      <a:fillRect/>
                    </a:stretch>
                  </pic:blipFill>
                  <pic:spPr>
                    <a:xfrm>
                      <a:off x="0" y="0"/>
                      <a:ext cx="3234" cy="3233"/>
                    </a:xfrm>
                    <a:prstGeom prst="rect">
                      <a:avLst/>
                    </a:prstGeom>
                  </pic:spPr>
                </pic:pic>
              </a:graphicData>
            </a:graphic>
          </wp:inline>
        </w:drawing>
      </w:r>
      <w:r>
        <w:rPr>
          <w:sz w:val="24"/>
        </w:rPr>
        <w:t>po celou dobu zpracování dodržovat následující ustanovení týkající se ochrany Osobních údajů Správce.</w:t>
      </w:r>
      <w:r>
        <w:rPr>
          <w:noProof/>
        </w:rPr>
        <w:drawing>
          <wp:inline distT="0" distB="0" distL="0" distR="0" wp14:anchorId="4F8BFEB8" wp14:editId="48B7B6BB">
            <wp:extent cx="6468" cy="6466"/>
            <wp:effectExtent l="0" t="0" r="0" b="0"/>
            <wp:docPr id="37264" name="Picture 37264"/>
            <wp:cNvGraphicFramePr/>
            <a:graphic xmlns:a="http://schemas.openxmlformats.org/drawingml/2006/main">
              <a:graphicData uri="http://schemas.openxmlformats.org/drawingml/2006/picture">
                <pic:pic xmlns:pic="http://schemas.openxmlformats.org/drawingml/2006/picture">
                  <pic:nvPicPr>
                    <pic:cNvPr id="37264" name="Picture 37264"/>
                    <pic:cNvPicPr/>
                  </pic:nvPicPr>
                  <pic:blipFill>
                    <a:blip r:embed="rId120"/>
                    <a:stretch>
                      <a:fillRect/>
                    </a:stretch>
                  </pic:blipFill>
                  <pic:spPr>
                    <a:xfrm>
                      <a:off x="0" y="0"/>
                      <a:ext cx="6468" cy="6466"/>
                    </a:xfrm>
                    <a:prstGeom prst="rect">
                      <a:avLst/>
                    </a:prstGeom>
                  </pic:spPr>
                </pic:pic>
              </a:graphicData>
            </a:graphic>
          </wp:inline>
        </w:drawing>
      </w:r>
    </w:p>
    <w:p w14:paraId="77556A4F" w14:textId="77777777" w:rsidR="00717927" w:rsidRDefault="006B7274">
      <w:pPr>
        <w:spacing w:after="115" w:line="228" w:lineRule="auto"/>
        <w:ind w:left="632" w:right="10" w:hanging="596"/>
        <w:jc w:val="both"/>
      </w:pPr>
      <w:r>
        <w:rPr>
          <w:noProof/>
        </w:rPr>
        <w:drawing>
          <wp:inline distT="0" distB="0" distL="0" distR="0" wp14:anchorId="4AE9EE43" wp14:editId="0B666160">
            <wp:extent cx="3234" cy="3233"/>
            <wp:effectExtent l="0" t="0" r="0" b="0"/>
            <wp:docPr id="37265" name="Picture 37265"/>
            <wp:cNvGraphicFramePr/>
            <a:graphic xmlns:a="http://schemas.openxmlformats.org/drawingml/2006/main">
              <a:graphicData uri="http://schemas.openxmlformats.org/drawingml/2006/picture">
                <pic:pic xmlns:pic="http://schemas.openxmlformats.org/drawingml/2006/picture">
                  <pic:nvPicPr>
                    <pic:cNvPr id="37265" name="Picture 37265"/>
                    <pic:cNvPicPr/>
                  </pic:nvPicPr>
                  <pic:blipFill>
                    <a:blip r:embed="rId13"/>
                    <a:stretch>
                      <a:fillRect/>
                    </a:stretch>
                  </pic:blipFill>
                  <pic:spPr>
                    <a:xfrm>
                      <a:off x="0" y="0"/>
                      <a:ext cx="3234" cy="3233"/>
                    </a:xfrm>
                    <a:prstGeom prst="rect">
                      <a:avLst/>
                    </a:prstGeom>
                  </pic:spPr>
                </pic:pic>
              </a:graphicData>
            </a:graphic>
          </wp:inline>
        </w:drawing>
      </w:r>
      <w:r>
        <w:rPr>
          <w:sz w:val="24"/>
        </w:rPr>
        <w:t xml:space="preserve">2.2 </w:t>
      </w:r>
      <w:r>
        <w:rPr>
          <w:sz w:val="24"/>
        </w:rPr>
        <w:t xml:space="preserve">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w:t>
      </w:r>
      <w:r>
        <w:rPr>
          <w:sz w:val="24"/>
        </w:rPr>
        <w:t>Smlouvy,</w:t>
      </w:r>
    </w:p>
    <w:p w14:paraId="22DC4F2A" w14:textId="77777777" w:rsidR="00717927" w:rsidRDefault="006B7274">
      <w:pPr>
        <w:spacing w:after="57" w:line="228" w:lineRule="auto"/>
        <w:ind w:left="611" w:right="10" w:hanging="575"/>
        <w:jc w:val="both"/>
      </w:pPr>
      <w:r>
        <w:rPr>
          <w:sz w:val="24"/>
        </w:rPr>
        <w:t xml:space="preserve">2.3 </w:t>
      </w:r>
      <w:r>
        <w:rPr>
          <w:sz w:val="24"/>
        </w:rP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78D5B879" w14:textId="77777777" w:rsidR="00717927" w:rsidRDefault="006B7274">
      <w:pPr>
        <w:spacing w:after="115" w:line="228" w:lineRule="auto"/>
        <w:ind w:left="581" w:right="10" w:hanging="545"/>
        <w:jc w:val="both"/>
      </w:pPr>
      <w:r>
        <w:rPr>
          <w:sz w:val="24"/>
        </w:rPr>
        <w:t xml:space="preserve">2.4 </w:t>
      </w:r>
      <w:r>
        <w:rPr>
          <w:sz w:val="24"/>
        </w:rPr>
        <w:t xml:space="preserve">Pro účely komunikace a zajištění součinnosti Správce a Zpracovatele navzájem (zejm. v případech porušení zabezpečení osobních údajů, předávání žádostí subjektů údajů), </w:t>
      </w:r>
      <w:r>
        <w:rPr>
          <w:noProof/>
        </w:rPr>
        <w:drawing>
          <wp:inline distT="0" distB="0" distL="0" distR="0" wp14:anchorId="71B25BF7" wp14:editId="627F067E">
            <wp:extent cx="19403" cy="77599"/>
            <wp:effectExtent l="0" t="0" r="0" b="0"/>
            <wp:docPr id="113035" name="Picture 113035"/>
            <wp:cNvGraphicFramePr/>
            <a:graphic xmlns:a="http://schemas.openxmlformats.org/drawingml/2006/main">
              <a:graphicData uri="http://schemas.openxmlformats.org/drawingml/2006/picture">
                <pic:pic xmlns:pic="http://schemas.openxmlformats.org/drawingml/2006/picture">
                  <pic:nvPicPr>
                    <pic:cNvPr id="113035" name="Picture 113035"/>
                    <pic:cNvPicPr/>
                  </pic:nvPicPr>
                  <pic:blipFill>
                    <a:blip r:embed="rId121"/>
                    <a:stretch>
                      <a:fillRect/>
                    </a:stretch>
                  </pic:blipFill>
                  <pic:spPr>
                    <a:xfrm>
                      <a:off x="0" y="0"/>
                      <a:ext cx="19403" cy="77599"/>
                    </a:xfrm>
                    <a:prstGeom prst="rect">
                      <a:avLst/>
                    </a:prstGeom>
                  </pic:spPr>
                </pic:pic>
              </a:graphicData>
            </a:graphic>
          </wp:inline>
        </w:drawing>
      </w:r>
      <w:r>
        <w:rPr>
          <w:sz w:val="24"/>
        </w:rPr>
        <w:t>není-li v konkrétním případě určeno jinak, pověřily Smluvní strany tyto osoby:</w:t>
      </w:r>
    </w:p>
    <w:p w14:paraId="3A12FF54" w14:textId="5EE059B7" w:rsidR="00717927" w:rsidRDefault="006B7274">
      <w:pPr>
        <w:spacing w:after="115" w:line="228" w:lineRule="auto"/>
        <w:ind w:left="1304" w:right="10" w:hanging="703"/>
        <w:jc w:val="both"/>
      </w:pPr>
      <w:r>
        <w:rPr>
          <w:sz w:val="24"/>
        </w:rPr>
        <w:t xml:space="preserve">2.4.1 </w:t>
      </w:r>
      <w:r>
        <w:rPr>
          <w:sz w:val="24"/>
        </w:rPr>
        <w:t>os</w:t>
      </w:r>
      <w:r>
        <w:rPr>
          <w:sz w:val="24"/>
        </w:rPr>
        <w:t xml:space="preserve">oba pověřená Správcem: </w:t>
      </w:r>
      <w:proofErr w:type="spellStart"/>
      <w:r w:rsidR="00FB287E" w:rsidRPr="00FB287E">
        <w:rPr>
          <w:sz w:val="24"/>
          <w:highlight w:val="black"/>
        </w:rPr>
        <w:t>xxxxxxxxxxxxxxx</w:t>
      </w:r>
      <w:proofErr w:type="spellEnd"/>
      <w:r w:rsidRPr="00FB287E">
        <w:rPr>
          <w:sz w:val="24"/>
          <w:highlight w:val="black"/>
        </w:rPr>
        <w:t xml:space="preserve">, e-mail: </w:t>
      </w:r>
      <w:proofErr w:type="spellStart"/>
      <w:r w:rsidR="00FB287E" w:rsidRPr="00FB287E">
        <w:rPr>
          <w:sz w:val="24"/>
          <w:highlight w:val="black"/>
        </w:rPr>
        <w:t>xxxxxxxxxxxxxxxxxx</w:t>
      </w:r>
      <w:proofErr w:type="spellEnd"/>
      <w:r w:rsidRPr="00FB287E">
        <w:rPr>
          <w:sz w:val="24"/>
          <w:highlight w:val="black"/>
        </w:rPr>
        <w:t xml:space="preserve">, tel: </w:t>
      </w:r>
      <w:proofErr w:type="spellStart"/>
      <w:r w:rsidR="00FB287E" w:rsidRPr="00FB287E">
        <w:rPr>
          <w:sz w:val="24"/>
          <w:highlight w:val="black"/>
        </w:rPr>
        <w:t>xxxxxxxxxxxxxxxx</w:t>
      </w:r>
      <w:proofErr w:type="spellEnd"/>
    </w:p>
    <w:p w14:paraId="05DA1FA6" w14:textId="77777777" w:rsidR="00717927" w:rsidRDefault="006B7274">
      <w:pPr>
        <w:spacing w:after="0" w:line="228" w:lineRule="auto"/>
        <w:ind w:left="1304" w:right="10" w:hanging="703"/>
        <w:jc w:val="both"/>
      </w:pPr>
      <w:r>
        <w:rPr>
          <w:sz w:val="24"/>
        </w:rPr>
        <w:t xml:space="preserve">2,42 </w:t>
      </w:r>
      <w:r>
        <w:rPr>
          <w:sz w:val="24"/>
        </w:rPr>
        <w:t xml:space="preserve">osoba pověřená Zpracovatelem: </w:t>
      </w:r>
      <w:r>
        <w:rPr>
          <w:noProof/>
        </w:rPr>
        <w:drawing>
          <wp:inline distT="0" distB="0" distL="0" distR="0" wp14:anchorId="3E29020A" wp14:editId="4640138C">
            <wp:extent cx="1186825" cy="158432"/>
            <wp:effectExtent l="0" t="0" r="0" b="0"/>
            <wp:docPr id="41016" name="Picture 41016"/>
            <wp:cNvGraphicFramePr/>
            <a:graphic xmlns:a="http://schemas.openxmlformats.org/drawingml/2006/main">
              <a:graphicData uri="http://schemas.openxmlformats.org/drawingml/2006/picture">
                <pic:pic xmlns:pic="http://schemas.openxmlformats.org/drawingml/2006/picture">
                  <pic:nvPicPr>
                    <pic:cNvPr id="41016" name="Picture 41016"/>
                    <pic:cNvPicPr/>
                  </pic:nvPicPr>
                  <pic:blipFill>
                    <a:blip r:embed="rId122"/>
                    <a:stretch>
                      <a:fillRect/>
                    </a:stretch>
                  </pic:blipFill>
                  <pic:spPr>
                    <a:xfrm>
                      <a:off x="0" y="0"/>
                      <a:ext cx="1186825" cy="158432"/>
                    </a:xfrm>
                    <a:prstGeom prst="rect">
                      <a:avLst/>
                    </a:prstGeom>
                  </pic:spPr>
                </pic:pic>
              </a:graphicData>
            </a:graphic>
          </wp:inline>
        </w:drawing>
      </w:r>
      <w:r>
        <w:rPr>
          <w:sz w:val="24"/>
        </w:rPr>
        <w:t xml:space="preserve"> e-mail: </w:t>
      </w:r>
      <w:r>
        <w:rPr>
          <w:noProof/>
        </w:rPr>
        <w:drawing>
          <wp:inline distT="0" distB="0" distL="0" distR="0" wp14:anchorId="233ABA80" wp14:editId="1F1195C5">
            <wp:extent cx="1180357" cy="161666"/>
            <wp:effectExtent l="0" t="0" r="0" b="0"/>
            <wp:docPr id="113038" name="Picture 113038"/>
            <wp:cNvGraphicFramePr/>
            <a:graphic xmlns:a="http://schemas.openxmlformats.org/drawingml/2006/main">
              <a:graphicData uri="http://schemas.openxmlformats.org/drawingml/2006/picture">
                <pic:pic xmlns:pic="http://schemas.openxmlformats.org/drawingml/2006/picture">
                  <pic:nvPicPr>
                    <pic:cNvPr id="113038" name="Picture 113038"/>
                    <pic:cNvPicPr/>
                  </pic:nvPicPr>
                  <pic:blipFill>
                    <a:blip r:embed="rId123"/>
                    <a:stretch>
                      <a:fillRect/>
                    </a:stretch>
                  </pic:blipFill>
                  <pic:spPr>
                    <a:xfrm>
                      <a:off x="0" y="0"/>
                      <a:ext cx="1180357" cy="161666"/>
                    </a:xfrm>
                    <a:prstGeom prst="rect">
                      <a:avLst/>
                    </a:prstGeom>
                  </pic:spPr>
                </pic:pic>
              </a:graphicData>
            </a:graphic>
          </wp:inline>
        </w:drawing>
      </w:r>
      <w:r>
        <w:rPr>
          <w:sz w:val="24"/>
        </w:rPr>
        <w:t xml:space="preserve">tel: </w:t>
      </w:r>
      <w:r>
        <w:rPr>
          <w:noProof/>
        </w:rPr>
        <w:drawing>
          <wp:inline distT="0" distB="0" distL="0" distR="0" wp14:anchorId="00AB752C" wp14:editId="4CBABADA">
            <wp:extent cx="1177123" cy="242499"/>
            <wp:effectExtent l="0" t="0" r="0" b="0"/>
            <wp:docPr id="41017" name="Picture 41017"/>
            <wp:cNvGraphicFramePr/>
            <a:graphic xmlns:a="http://schemas.openxmlformats.org/drawingml/2006/main">
              <a:graphicData uri="http://schemas.openxmlformats.org/drawingml/2006/picture">
                <pic:pic xmlns:pic="http://schemas.openxmlformats.org/drawingml/2006/picture">
                  <pic:nvPicPr>
                    <pic:cNvPr id="41017" name="Picture 41017"/>
                    <pic:cNvPicPr/>
                  </pic:nvPicPr>
                  <pic:blipFill>
                    <a:blip r:embed="rId124"/>
                    <a:stretch>
                      <a:fillRect/>
                    </a:stretch>
                  </pic:blipFill>
                  <pic:spPr>
                    <a:xfrm>
                      <a:off x="0" y="0"/>
                      <a:ext cx="1177123" cy="242499"/>
                    </a:xfrm>
                    <a:prstGeom prst="rect">
                      <a:avLst/>
                    </a:prstGeom>
                  </pic:spPr>
                </pic:pic>
              </a:graphicData>
            </a:graphic>
          </wp:inline>
        </w:drawing>
      </w:r>
    </w:p>
    <w:p w14:paraId="1BFCC686" w14:textId="77777777" w:rsidR="00717927" w:rsidRDefault="006B7274">
      <w:pPr>
        <w:spacing w:after="366" w:line="228" w:lineRule="auto"/>
        <w:ind w:left="36" w:right="10"/>
        <w:jc w:val="both"/>
      </w:pPr>
      <w:r>
        <w:rPr>
          <w:sz w:val="24"/>
        </w:rPr>
        <w:t>Obě strany jsou povinny na zaslání podání neprodleně reagovat nejpozději však do 48 hodin od zaslání.</w:t>
      </w:r>
    </w:p>
    <w:p w14:paraId="4B58C464" w14:textId="77777777" w:rsidR="00717927" w:rsidRDefault="006B7274">
      <w:pPr>
        <w:pStyle w:val="Nadpis2"/>
      </w:pPr>
      <w:r>
        <w:t>3 Zpraco</w:t>
      </w:r>
      <w:r>
        <w:t>vání Osobních údajů Správce</w:t>
      </w:r>
    </w:p>
    <w:p w14:paraId="277315A2" w14:textId="77777777" w:rsidR="00717927" w:rsidRDefault="006B7274">
      <w:pPr>
        <w:spacing w:after="115" w:line="228" w:lineRule="auto"/>
        <w:ind w:left="576" w:right="10" w:hanging="540"/>
        <w:jc w:val="both"/>
      </w:pPr>
      <w:r>
        <w:rPr>
          <w:noProof/>
        </w:rPr>
        <w:drawing>
          <wp:inline distT="0" distB="0" distL="0" distR="0" wp14:anchorId="329F1AEF" wp14:editId="1CD90AAF">
            <wp:extent cx="355724" cy="106699"/>
            <wp:effectExtent l="0" t="0" r="0" b="0"/>
            <wp:docPr id="113040" name="Picture 113040"/>
            <wp:cNvGraphicFramePr/>
            <a:graphic xmlns:a="http://schemas.openxmlformats.org/drawingml/2006/main">
              <a:graphicData uri="http://schemas.openxmlformats.org/drawingml/2006/picture">
                <pic:pic xmlns:pic="http://schemas.openxmlformats.org/drawingml/2006/picture">
                  <pic:nvPicPr>
                    <pic:cNvPr id="113040" name="Picture 113040"/>
                    <pic:cNvPicPr/>
                  </pic:nvPicPr>
                  <pic:blipFill>
                    <a:blip r:embed="rId125"/>
                    <a:stretch>
                      <a:fillRect/>
                    </a:stretch>
                  </pic:blipFill>
                  <pic:spPr>
                    <a:xfrm>
                      <a:off x="0" y="0"/>
                      <a:ext cx="355724" cy="106699"/>
                    </a:xfrm>
                    <a:prstGeom prst="rect">
                      <a:avLst/>
                    </a:prstGeom>
                  </pic:spPr>
                </pic:pic>
              </a:graphicData>
            </a:graphic>
          </wp:inline>
        </w:drawing>
      </w:r>
      <w:r>
        <w:rPr>
          <w:sz w:val="24"/>
        </w:rPr>
        <w:t>Zpracovatel zpracovává Osobní údaje Správce pouze pro účely plnění Hlavní smlouvy nebo pro plnění poskytované na základě Hlavní smlouvy (viz příloha č. 1 této Smlouvy). Zpracovatel nesmí zpracovávat, předávat, upravovat nebo mě</w:t>
      </w:r>
      <w:r>
        <w:rPr>
          <w:sz w:val="24"/>
        </w:rPr>
        <w:t xml:space="preserve">nit Osobní údaje Správce </w:t>
      </w:r>
      <w:r>
        <w:rPr>
          <w:noProof/>
        </w:rPr>
        <w:drawing>
          <wp:inline distT="0" distB="0" distL="0" distR="0" wp14:anchorId="4D7B9678" wp14:editId="19484A98">
            <wp:extent cx="3234" cy="3233"/>
            <wp:effectExtent l="0" t="0" r="0" b="0"/>
            <wp:docPr id="40815" name="Picture 40815"/>
            <wp:cNvGraphicFramePr/>
            <a:graphic xmlns:a="http://schemas.openxmlformats.org/drawingml/2006/main">
              <a:graphicData uri="http://schemas.openxmlformats.org/drawingml/2006/picture">
                <pic:pic xmlns:pic="http://schemas.openxmlformats.org/drawingml/2006/picture">
                  <pic:nvPicPr>
                    <pic:cNvPr id="40815" name="Picture 40815"/>
                    <pic:cNvPicPr/>
                  </pic:nvPicPr>
                  <pic:blipFill>
                    <a:blip r:embed="rId8"/>
                    <a:stretch>
                      <a:fillRect/>
                    </a:stretch>
                  </pic:blipFill>
                  <pic:spPr>
                    <a:xfrm>
                      <a:off x="0" y="0"/>
                      <a:ext cx="3234" cy="3233"/>
                    </a:xfrm>
                    <a:prstGeom prst="rect">
                      <a:avLst/>
                    </a:prstGeom>
                  </pic:spPr>
                </pic:pic>
              </a:graphicData>
            </a:graphic>
          </wp:inline>
        </w:drawing>
      </w:r>
      <w:r>
        <w:rPr>
          <w:noProof/>
        </w:rPr>
        <w:drawing>
          <wp:inline distT="0" distB="0" distL="0" distR="0" wp14:anchorId="05626A43" wp14:editId="2B9332EE">
            <wp:extent cx="3234" cy="3233"/>
            <wp:effectExtent l="0" t="0" r="0" b="0"/>
            <wp:docPr id="40816" name="Picture 40816"/>
            <wp:cNvGraphicFramePr/>
            <a:graphic xmlns:a="http://schemas.openxmlformats.org/drawingml/2006/main">
              <a:graphicData uri="http://schemas.openxmlformats.org/drawingml/2006/picture">
                <pic:pic xmlns:pic="http://schemas.openxmlformats.org/drawingml/2006/picture">
                  <pic:nvPicPr>
                    <pic:cNvPr id="40816" name="Picture 40816"/>
                    <pic:cNvPicPr/>
                  </pic:nvPicPr>
                  <pic:blipFill>
                    <a:blip r:embed="rId45"/>
                    <a:stretch>
                      <a:fillRect/>
                    </a:stretch>
                  </pic:blipFill>
                  <pic:spPr>
                    <a:xfrm>
                      <a:off x="0" y="0"/>
                      <a:ext cx="3234" cy="3233"/>
                    </a:xfrm>
                    <a:prstGeom prst="rect">
                      <a:avLst/>
                    </a:prstGeom>
                  </pic:spPr>
                </pic:pic>
              </a:graphicData>
            </a:graphic>
          </wp:inline>
        </w:drawing>
      </w:r>
      <w:r>
        <w:rPr>
          <w:sz w:val="24"/>
        </w:rPr>
        <w:t xml:space="preserve">nebo zveřejnit či povolit zveřejnění Osobních údajů Správce jiné třetí osobě jinak než </w:t>
      </w:r>
      <w:r>
        <w:rPr>
          <w:noProof/>
        </w:rPr>
        <w:drawing>
          <wp:inline distT="0" distB="0" distL="0" distR="0" wp14:anchorId="49159CD7" wp14:editId="5D2ECFC7">
            <wp:extent cx="6468" cy="6467"/>
            <wp:effectExtent l="0" t="0" r="0" b="0"/>
            <wp:docPr id="40817" name="Picture 40817"/>
            <wp:cNvGraphicFramePr/>
            <a:graphic xmlns:a="http://schemas.openxmlformats.org/drawingml/2006/main">
              <a:graphicData uri="http://schemas.openxmlformats.org/drawingml/2006/picture">
                <pic:pic xmlns:pic="http://schemas.openxmlformats.org/drawingml/2006/picture">
                  <pic:nvPicPr>
                    <pic:cNvPr id="40817" name="Picture 40817"/>
                    <pic:cNvPicPr/>
                  </pic:nvPicPr>
                  <pic:blipFill>
                    <a:blip r:embed="rId31"/>
                    <a:stretch>
                      <a:fillRect/>
                    </a:stretch>
                  </pic:blipFill>
                  <pic:spPr>
                    <a:xfrm>
                      <a:off x="0" y="0"/>
                      <a:ext cx="6468" cy="6467"/>
                    </a:xfrm>
                    <a:prstGeom prst="rect">
                      <a:avLst/>
                    </a:prstGeom>
                  </pic:spPr>
                </pic:pic>
              </a:graphicData>
            </a:graphic>
          </wp:inline>
        </w:drawing>
      </w:r>
      <w:r>
        <w:rPr>
          <w:sz w:val="24"/>
        </w:rPr>
        <w:t>v souladu s touto Smlouvou nebo s Pokyny Správce, pokud takové zveřejnění není vyžadováno právem EU nebo členského státu, kterému Zpracovatel</w:t>
      </w:r>
      <w:r>
        <w:rPr>
          <w:sz w:val="24"/>
        </w:rPr>
        <w:t xml:space="preserve"> podléhá. Zpracovatel v rozsahu povoleném takovým zákonem informuje Správce o tomto zákonném požadavku před zahájením zpracování Osobních údajů Správce a dodržuje pokyny Správce, aby co nejvíce omezil rozsah zveřejnění.</w:t>
      </w:r>
    </w:p>
    <w:p w14:paraId="0511B183" w14:textId="77777777" w:rsidR="00717927" w:rsidRDefault="006B7274">
      <w:pPr>
        <w:spacing w:after="55" w:line="228" w:lineRule="auto"/>
        <w:ind w:left="657" w:right="10" w:hanging="621"/>
        <w:jc w:val="both"/>
      </w:pPr>
      <w:r>
        <w:rPr>
          <w:noProof/>
        </w:rPr>
        <w:drawing>
          <wp:inline distT="0" distB="0" distL="0" distR="0" wp14:anchorId="67E5DFCE" wp14:editId="78C7CBDB">
            <wp:extent cx="3234" cy="3233"/>
            <wp:effectExtent l="0" t="0" r="0" b="0"/>
            <wp:docPr id="40818" name="Picture 40818"/>
            <wp:cNvGraphicFramePr/>
            <a:graphic xmlns:a="http://schemas.openxmlformats.org/drawingml/2006/main">
              <a:graphicData uri="http://schemas.openxmlformats.org/drawingml/2006/picture">
                <pic:pic xmlns:pic="http://schemas.openxmlformats.org/drawingml/2006/picture">
                  <pic:nvPicPr>
                    <pic:cNvPr id="40818" name="Picture 40818"/>
                    <pic:cNvPicPr/>
                  </pic:nvPicPr>
                  <pic:blipFill>
                    <a:blip r:embed="rId126"/>
                    <a:stretch>
                      <a:fillRect/>
                    </a:stretch>
                  </pic:blipFill>
                  <pic:spPr>
                    <a:xfrm>
                      <a:off x="0" y="0"/>
                      <a:ext cx="3234" cy="3233"/>
                    </a:xfrm>
                    <a:prstGeom prst="rect">
                      <a:avLst/>
                    </a:prstGeom>
                  </pic:spPr>
                </pic:pic>
              </a:graphicData>
            </a:graphic>
          </wp:inline>
        </w:drawing>
      </w:r>
      <w:r>
        <w:rPr>
          <w:sz w:val="24"/>
        </w:rPr>
        <w:t xml:space="preserve">3.2 </w:t>
      </w:r>
      <w:r>
        <w:rPr>
          <w:sz w:val="24"/>
        </w:rPr>
        <w:t>Zpracovatel neprodleně nebo bez</w:t>
      </w:r>
      <w:r>
        <w:rPr>
          <w:sz w:val="24"/>
        </w:rPr>
        <w:t xml:space="preserve"> zbytečného odkladu od obdržení Pokynu informuje Správce v případě, kdy podle jeho názoru vzhledem k jeho odborným znalostem a zkušenostem takový Pokyn porušuje Předpisy o ochraně osobních údajů.</w:t>
      </w:r>
    </w:p>
    <w:p w14:paraId="12D390E9" w14:textId="77777777" w:rsidR="00717927" w:rsidRDefault="006B7274">
      <w:pPr>
        <w:spacing w:after="46" w:line="228" w:lineRule="auto"/>
        <w:ind w:left="622" w:right="10" w:hanging="586"/>
        <w:jc w:val="both"/>
      </w:pPr>
      <w:r>
        <w:rPr>
          <w:sz w:val="24"/>
        </w:rPr>
        <w:t xml:space="preserve">3.3 </w:t>
      </w:r>
      <w:r>
        <w:rPr>
          <w:sz w:val="24"/>
        </w:rPr>
        <w:t>Zpracovatel bere na vědomí, že není oprávněn určit účely</w:t>
      </w:r>
      <w:r>
        <w:rPr>
          <w:sz w:val="24"/>
        </w:rPr>
        <w:t xml:space="preserve"> a prostředky zpracování Osobních údajů Správce a pokud by Zpracovatel toto porušil, považuje se ve vztahu k takovému zpracování za správce.</w:t>
      </w:r>
    </w:p>
    <w:p w14:paraId="596AF576" w14:textId="77777777" w:rsidR="00717927" w:rsidRDefault="006B7274">
      <w:pPr>
        <w:spacing w:after="312" w:line="228" w:lineRule="auto"/>
        <w:ind w:left="662" w:right="10" w:hanging="626"/>
        <w:jc w:val="both"/>
      </w:pPr>
      <w:r>
        <w:rPr>
          <w:noProof/>
        </w:rPr>
        <w:drawing>
          <wp:inline distT="0" distB="0" distL="0" distR="0" wp14:anchorId="23E49196" wp14:editId="12B1F93E">
            <wp:extent cx="3234" cy="3233"/>
            <wp:effectExtent l="0" t="0" r="0" b="0"/>
            <wp:docPr id="40819" name="Picture 40819"/>
            <wp:cNvGraphicFramePr/>
            <a:graphic xmlns:a="http://schemas.openxmlformats.org/drawingml/2006/main">
              <a:graphicData uri="http://schemas.openxmlformats.org/drawingml/2006/picture">
                <pic:pic xmlns:pic="http://schemas.openxmlformats.org/drawingml/2006/picture">
                  <pic:nvPicPr>
                    <pic:cNvPr id="40819" name="Picture 40819"/>
                    <pic:cNvPicPr/>
                  </pic:nvPicPr>
                  <pic:blipFill>
                    <a:blip r:embed="rId49"/>
                    <a:stretch>
                      <a:fillRect/>
                    </a:stretch>
                  </pic:blipFill>
                  <pic:spPr>
                    <a:xfrm>
                      <a:off x="0" y="0"/>
                      <a:ext cx="3234" cy="3233"/>
                    </a:xfrm>
                    <a:prstGeom prst="rect">
                      <a:avLst/>
                    </a:prstGeom>
                  </pic:spPr>
                </pic:pic>
              </a:graphicData>
            </a:graphic>
          </wp:inline>
        </w:drawing>
      </w:r>
      <w:r>
        <w:rPr>
          <w:sz w:val="24"/>
        </w:rPr>
        <w:t xml:space="preserve">3.4 </w:t>
      </w:r>
      <w:r>
        <w:rPr>
          <w:sz w:val="24"/>
        </w:rPr>
        <w:t xml:space="preserve">Pro účely zpracování uvedeného výše tímto Správce instruuje </w:t>
      </w:r>
      <w:proofErr w:type="spellStart"/>
      <w:r>
        <w:rPr>
          <w:sz w:val="24"/>
        </w:rPr>
        <w:t>Zpracovatelet</w:t>
      </w:r>
      <w:proofErr w:type="spellEnd"/>
      <w:r>
        <w:rPr>
          <w:sz w:val="24"/>
        </w:rPr>
        <w:t xml:space="preserve"> aby předával Osobní údaje Správce př</w:t>
      </w:r>
      <w:r>
        <w:rPr>
          <w:sz w:val="24"/>
        </w:rPr>
        <w:t>íjemcům ve třetích zemích uvedených v příloze č. 3 této Smlouvy (Autorizované předávání Osobních údajů Správce) vždy za předpokladu, že taková osoba splní požadavky uvedené v kapitole 6 této Smlouvy.</w:t>
      </w:r>
    </w:p>
    <w:p w14:paraId="7757A042" w14:textId="77777777" w:rsidR="00717927" w:rsidRDefault="006B7274">
      <w:pPr>
        <w:pStyle w:val="Nadpis3"/>
      </w:pPr>
      <w:r>
        <w:t>4 Spolehlivost Zpracovatele</w:t>
      </w:r>
    </w:p>
    <w:p w14:paraId="77ABEF7F" w14:textId="77777777" w:rsidR="00717927" w:rsidRDefault="006B7274">
      <w:pPr>
        <w:spacing w:after="78" w:line="228" w:lineRule="auto"/>
        <w:ind w:left="622" w:right="10" w:hanging="586"/>
        <w:jc w:val="both"/>
      </w:pPr>
      <w:r>
        <w:rPr>
          <w:noProof/>
        </w:rPr>
        <w:drawing>
          <wp:inline distT="0" distB="0" distL="0" distR="0" wp14:anchorId="50B37984" wp14:editId="1049AD6C">
            <wp:extent cx="194031" cy="119633"/>
            <wp:effectExtent l="0" t="0" r="0" b="0"/>
            <wp:docPr id="113042" name="Picture 113042"/>
            <wp:cNvGraphicFramePr/>
            <a:graphic xmlns:a="http://schemas.openxmlformats.org/drawingml/2006/main">
              <a:graphicData uri="http://schemas.openxmlformats.org/drawingml/2006/picture">
                <pic:pic xmlns:pic="http://schemas.openxmlformats.org/drawingml/2006/picture">
                  <pic:nvPicPr>
                    <pic:cNvPr id="113042" name="Picture 113042"/>
                    <pic:cNvPicPr/>
                  </pic:nvPicPr>
                  <pic:blipFill>
                    <a:blip r:embed="rId127"/>
                    <a:stretch>
                      <a:fillRect/>
                    </a:stretch>
                  </pic:blipFill>
                  <pic:spPr>
                    <a:xfrm>
                      <a:off x="0" y="0"/>
                      <a:ext cx="194031" cy="119633"/>
                    </a:xfrm>
                    <a:prstGeom prst="rect">
                      <a:avLst/>
                    </a:prstGeom>
                  </pic:spPr>
                </pic:pic>
              </a:graphicData>
            </a:graphic>
          </wp:inline>
        </w:drawing>
      </w:r>
      <w:r>
        <w:rPr>
          <w:sz w:val="24"/>
        </w:rPr>
        <w:t xml:space="preserve">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w:t>
      </w:r>
      <w:r>
        <w:rPr>
          <w:sz w:val="24"/>
        </w:rPr>
        <w:t xml:space="preserve">up k </w:t>
      </w:r>
      <w:r>
        <w:rPr>
          <w:noProof/>
        </w:rPr>
        <w:drawing>
          <wp:inline distT="0" distB="0" distL="0" distR="0" wp14:anchorId="758ED45C" wp14:editId="0375BC3F">
            <wp:extent cx="6469" cy="6467"/>
            <wp:effectExtent l="0" t="0" r="0" b="0"/>
            <wp:docPr id="40825" name="Picture 40825"/>
            <wp:cNvGraphicFramePr/>
            <a:graphic xmlns:a="http://schemas.openxmlformats.org/drawingml/2006/main">
              <a:graphicData uri="http://schemas.openxmlformats.org/drawingml/2006/picture">
                <pic:pic xmlns:pic="http://schemas.openxmlformats.org/drawingml/2006/picture">
                  <pic:nvPicPr>
                    <pic:cNvPr id="40825" name="Picture 40825"/>
                    <pic:cNvPicPr/>
                  </pic:nvPicPr>
                  <pic:blipFill>
                    <a:blip r:embed="rId128"/>
                    <a:stretch>
                      <a:fillRect/>
                    </a:stretch>
                  </pic:blipFill>
                  <pic:spPr>
                    <a:xfrm>
                      <a:off x="0" y="0"/>
                      <a:ext cx="6469" cy="6467"/>
                    </a:xfrm>
                    <a:prstGeom prst="rect">
                      <a:avLst/>
                    </a:prstGeom>
                  </pic:spPr>
                </pic:pic>
              </a:graphicData>
            </a:graphic>
          </wp:inline>
        </w:drawing>
      </w:r>
      <w:r>
        <w:rPr>
          <w:sz w:val="24"/>
        </w:rPr>
        <w:t>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1A0FCE27" w14:textId="77777777" w:rsidR="00717927" w:rsidRDefault="006B7274">
      <w:pPr>
        <w:spacing w:after="115" w:line="228" w:lineRule="auto"/>
        <w:ind w:left="622" w:right="10" w:hanging="586"/>
        <w:jc w:val="both"/>
      </w:pPr>
      <w:r>
        <w:rPr>
          <w:sz w:val="24"/>
        </w:rPr>
        <w:t>4.2</w:t>
      </w:r>
      <w:r>
        <w:rPr>
          <w:sz w:val="24"/>
        </w:rPr>
        <w:tab/>
      </w:r>
      <w:r>
        <w:rPr>
          <w:sz w:val="24"/>
        </w:rPr>
        <w:t>Zpr</w:t>
      </w:r>
      <w:r>
        <w:rPr>
          <w:sz w:val="24"/>
        </w:rPr>
        <w:t xml:space="preserve">acovatel musí zajistit, aby všechny osoby, které zapojil do zpracování Osobních údajů </w:t>
      </w:r>
      <w:r>
        <w:rPr>
          <w:noProof/>
        </w:rPr>
        <w:drawing>
          <wp:inline distT="0" distB="0" distL="0" distR="0" wp14:anchorId="56C362E0" wp14:editId="20B508BD">
            <wp:extent cx="3232" cy="6467"/>
            <wp:effectExtent l="0" t="0" r="0" b="0"/>
            <wp:docPr id="40826" name="Picture 40826"/>
            <wp:cNvGraphicFramePr/>
            <a:graphic xmlns:a="http://schemas.openxmlformats.org/drawingml/2006/main">
              <a:graphicData uri="http://schemas.openxmlformats.org/drawingml/2006/picture">
                <pic:pic xmlns:pic="http://schemas.openxmlformats.org/drawingml/2006/picture">
                  <pic:nvPicPr>
                    <pic:cNvPr id="40826" name="Picture 40826"/>
                    <pic:cNvPicPr/>
                  </pic:nvPicPr>
                  <pic:blipFill>
                    <a:blip r:embed="rId44"/>
                    <a:stretch>
                      <a:fillRect/>
                    </a:stretch>
                  </pic:blipFill>
                  <pic:spPr>
                    <a:xfrm>
                      <a:off x="0" y="0"/>
                      <a:ext cx="3232" cy="6467"/>
                    </a:xfrm>
                    <a:prstGeom prst="rect">
                      <a:avLst/>
                    </a:prstGeom>
                  </pic:spPr>
                </pic:pic>
              </a:graphicData>
            </a:graphic>
          </wp:inline>
        </w:drawing>
      </w:r>
      <w:r>
        <w:rPr>
          <w:sz w:val="24"/>
        </w:rPr>
        <w:t>Správce:</w:t>
      </w:r>
    </w:p>
    <w:p w14:paraId="6B64811C" w14:textId="77777777" w:rsidR="00717927" w:rsidRDefault="006B7274">
      <w:pPr>
        <w:spacing w:after="137" w:line="228" w:lineRule="auto"/>
        <w:ind w:left="1319" w:right="10" w:hanging="703"/>
        <w:jc w:val="both"/>
      </w:pPr>
      <w:r>
        <w:rPr>
          <w:sz w:val="24"/>
        </w:rPr>
        <w:t xml:space="preserve">4.2.1 </w:t>
      </w:r>
      <w:r>
        <w:rPr>
          <w:sz w:val="24"/>
        </w:rPr>
        <w:t xml:space="preserve">byly informovány o důvěrné povaze Osobních údajů Správce a byly si vědomy </w:t>
      </w:r>
      <w:r>
        <w:rPr>
          <w:noProof/>
        </w:rPr>
        <w:drawing>
          <wp:inline distT="0" distB="0" distL="0" distR="0" wp14:anchorId="5C1CFA93" wp14:editId="5EC5B0EB">
            <wp:extent cx="3234" cy="3233"/>
            <wp:effectExtent l="0" t="0" r="0" b="0"/>
            <wp:docPr id="40827" name="Picture 40827"/>
            <wp:cNvGraphicFramePr/>
            <a:graphic xmlns:a="http://schemas.openxmlformats.org/drawingml/2006/main">
              <a:graphicData uri="http://schemas.openxmlformats.org/drawingml/2006/picture">
                <pic:pic xmlns:pic="http://schemas.openxmlformats.org/drawingml/2006/picture">
                  <pic:nvPicPr>
                    <pic:cNvPr id="40827" name="Picture 40827"/>
                    <pic:cNvPicPr/>
                  </pic:nvPicPr>
                  <pic:blipFill>
                    <a:blip r:embed="rId129"/>
                    <a:stretch>
                      <a:fillRect/>
                    </a:stretch>
                  </pic:blipFill>
                  <pic:spPr>
                    <a:xfrm>
                      <a:off x="0" y="0"/>
                      <a:ext cx="3234" cy="3233"/>
                    </a:xfrm>
                    <a:prstGeom prst="rect">
                      <a:avLst/>
                    </a:prstGeom>
                  </pic:spPr>
                </pic:pic>
              </a:graphicData>
            </a:graphic>
          </wp:inline>
        </w:drawing>
      </w:r>
      <w:r>
        <w:rPr>
          <w:sz w:val="24"/>
        </w:rPr>
        <w:t xml:space="preserve">povinností Zpracovatele vyplývajících z této Smlouvy, Hlavní smlouvy, Pokynů a </w:t>
      </w:r>
      <w:r>
        <w:rPr>
          <w:noProof/>
        </w:rPr>
        <w:drawing>
          <wp:inline distT="0" distB="0" distL="0" distR="0" wp14:anchorId="61210734" wp14:editId="4B1E3BF1">
            <wp:extent cx="6469" cy="6467"/>
            <wp:effectExtent l="0" t="0" r="0" b="0"/>
            <wp:docPr id="40828" name="Picture 40828"/>
            <wp:cNvGraphicFramePr/>
            <a:graphic xmlns:a="http://schemas.openxmlformats.org/drawingml/2006/main">
              <a:graphicData uri="http://schemas.openxmlformats.org/drawingml/2006/picture">
                <pic:pic xmlns:pic="http://schemas.openxmlformats.org/drawingml/2006/picture">
                  <pic:nvPicPr>
                    <pic:cNvPr id="40828" name="Picture 40828"/>
                    <pic:cNvPicPr/>
                  </pic:nvPicPr>
                  <pic:blipFill>
                    <a:blip r:embed="rId130"/>
                    <a:stretch>
                      <a:fillRect/>
                    </a:stretch>
                  </pic:blipFill>
                  <pic:spPr>
                    <a:xfrm>
                      <a:off x="0" y="0"/>
                      <a:ext cx="6469" cy="6467"/>
                    </a:xfrm>
                    <a:prstGeom prst="rect">
                      <a:avLst/>
                    </a:prstGeom>
                  </pic:spPr>
                </pic:pic>
              </a:graphicData>
            </a:graphic>
          </wp:inline>
        </w:drawing>
      </w:r>
      <w:r>
        <w:rPr>
          <w:sz w:val="24"/>
        </w:rPr>
        <w:t xml:space="preserve">platných a účinných Předpisů o ochraně osobních údajů, a zavázaly se tyto </w:t>
      </w:r>
      <w:r>
        <w:rPr>
          <w:noProof/>
        </w:rPr>
        <w:drawing>
          <wp:inline distT="0" distB="0" distL="0" distR="0" wp14:anchorId="61EE7586" wp14:editId="141F81E1">
            <wp:extent cx="6468" cy="6466"/>
            <wp:effectExtent l="0" t="0" r="0" b="0"/>
            <wp:docPr id="40829" name="Picture 40829"/>
            <wp:cNvGraphicFramePr/>
            <a:graphic xmlns:a="http://schemas.openxmlformats.org/drawingml/2006/main">
              <a:graphicData uri="http://schemas.openxmlformats.org/drawingml/2006/picture">
                <pic:pic xmlns:pic="http://schemas.openxmlformats.org/drawingml/2006/picture">
                  <pic:nvPicPr>
                    <pic:cNvPr id="40829" name="Picture 40829"/>
                    <pic:cNvPicPr/>
                  </pic:nvPicPr>
                  <pic:blipFill>
                    <a:blip r:embed="rId116"/>
                    <a:stretch>
                      <a:fillRect/>
                    </a:stretch>
                  </pic:blipFill>
                  <pic:spPr>
                    <a:xfrm>
                      <a:off x="0" y="0"/>
                      <a:ext cx="6468" cy="6466"/>
                    </a:xfrm>
                    <a:prstGeom prst="rect">
                      <a:avLst/>
                    </a:prstGeom>
                  </pic:spPr>
                </pic:pic>
              </a:graphicData>
            </a:graphic>
          </wp:inline>
        </w:drawing>
      </w:r>
      <w:r>
        <w:rPr>
          <w:sz w:val="24"/>
        </w:rPr>
        <w:t xml:space="preserve">povinnosti dodržovat ve stejném rozsahu, zejm. aby zachovávaly mlčenlivost o </w:t>
      </w:r>
      <w:r>
        <w:rPr>
          <w:noProof/>
        </w:rPr>
        <w:drawing>
          <wp:inline distT="0" distB="0" distL="0" distR="0" wp14:anchorId="17C6534E" wp14:editId="2E76A483">
            <wp:extent cx="3232" cy="6466"/>
            <wp:effectExtent l="0" t="0" r="0" b="0"/>
            <wp:docPr id="40830" name="Picture 40830"/>
            <wp:cNvGraphicFramePr/>
            <a:graphic xmlns:a="http://schemas.openxmlformats.org/drawingml/2006/main">
              <a:graphicData uri="http://schemas.openxmlformats.org/drawingml/2006/picture">
                <pic:pic xmlns:pic="http://schemas.openxmlformats.org/drawingml/2006/picture">
                  <pic:nvPicPr>
                    <pic:cNvPr id="40830" name="Picture 40830"/>
                    <pic:cNvPicPr/>
                  </pic:nvPicPr>
                  <pic:blipFill>
                    <a:blip r:embed="rId131"/>
                    <a:stretch>
                      <a:fillRect/>
                    </a:stretch>
                  </pic:blipFill>
                  <pic:spPr>
                    <a:xfrm>
                      <a:off x="0" y="0"/>
                      <a:ext cx="3232" cy="6466"/>
                    </a:xfrm>
                    <a:prstGeom prst="rect">
                      <a:avLst/>
                    </a:prstGeom>
                  </pic:spPr>
                </pic:pic>
              </a:graphicData>
            </a:graphic>
          </wp:inline>
        </w:drawing>
      </w:r>
      <w:r>
        <w:rPr>
          <w:sz w:val="24"/>
        </w:rPr>
        <w:t>osobních údajích a přijatých opatřeních k jejich ochraně, a to i po skončení jejich pracovněprávního n</w:t>
      </w:r>
      <w:r>
        <w:rPr>
          <w:sz w:val="24"/>
        </w:rPr>
        <w:t>ebo jiného smluvního vztahu ke Zpracovateli;</w:t>
      </w:r>
    </w:p>
    <w:p w14:paraId="09BA124D" w14:textId="77777777" w:rsidR="00717927" w:rsidRDefault="006B7274">
      <w:pPr>
        <w:spacing w:after="143" w:line="228" w:lineRule="auto"/>
        <w:ind w:left="1349" w:right="10" w:hanging="723"/>
        <w:jc w:val="both"/>
      </w:pPr>
      <w:r>
        <w:rPr>
          <w:sz w:val="24"/>
        </w:rPr>
        <w:t xml:space="preserve">4.2.2 </w:t>
      </w:r>
      <w:r>
        <w:rPr>
          <w:sz w:val="24"/>
        </w:rPr>
        <w:t>byly přiměřeně školeny/certifikovány ve vztahu k Předpisům o ochraně osobních údajů nebo dle Pokynů Správce;</w:t>
      </w:r>
      <w:r>
        <w:rPr>
          <w:noProof/>
        </w:rPr>
        <w:drawing>
          <wp:inline distT="0" distB="0" distL="0" distR="0" wp14:anchorId="189212E1" wp14:editId="36EAFAAF">
            <wp:extent cx="6467" cy="3233"/>
            <wp:effectExtent l="0" t="0" r="0" b="0"/>
            <wp:docPr id="40831" name="Picture 40831"/>
            <wp:cNvGraphicFramePr/>
            <a:graphic xmlns:a="http://schemas.openxmlformats.org/drawingml/2006/main">
              <a:graphicData uri="http://schemas.openxmlformats.org/drawingml/2006/picture">
                <pic:pic xmlns:pic="http://schemas.openxmlformats.org/drawingml/2006/picture">
                  <pic:nvPicPr>
                    <pic:cNvPr id="40831" name="Picture 40831"/>
                    <pic:cNvPicPr/>
                  </pic:nvPicPr>
                  <pic:blipFill>
                    <a:blip r:embed="rId24"/>
                    <a:stretch>
                      <a:fillRect/>
                    </a:stretch>
                  </pic:blipFill>
                  <pic:spPr>
                    <a:xfrm>
                      <a:off x="0" y="0"/>
                      <a:ext cx="6467" cy="3233"/>
                    </a:xfrm>
                    <a:prstGeom prst="rect">
                      <a:avLst/>
                    </a:prstGeom>
                  </pic:spPr>
                </pic:pic>
              </a:graphicData>
            </a:graphic>
          </wp:inline>
        </w:drawing>
      </w:r>
    </w:p>
    <w:p w14:paraId="425CC2A7" w14:textId="77777777" w:rsidR="00717927" w:rsidRDefault="006B7274">
      <w:pPr>
        <w:spacing w:after="115" w:line="228" w:lineRule="auto"/>
        <w:ind w:left="1339" w:right="10" w:hanging="713"/>
        <w:jc w:val="both"/>
      </w:pPr>
      <w:r>
        <w:rPr>
          <w:sz w:val="24"/>
        </w:rPr>
        <w:t xml:space="preserve">4.2 3 </w:t>
      </w:r>
      <w:r>
        <w:rPr>
          <w:sz w:val="24"/>
        </w:rPr>
        <w:t>podléhaly závazku důvěrnosti nebo profesním či zákonným povinnostem zachovávat mlčenlivos</w:t>
      </w:r>
      <w:r>
        <w:rPr>
          <w:sz w:val="24"/>
        </w:rPr>
        <w:t>t;</w:t>
      </w:r>
      <w:r>
        <w:rPr>
          <w:noProof/>
        </w:rPr>
        <w:drawing>
          <wp:inline distT="0" distB="0" distL="0" distR="0" wp14:anchorId="6F9FE735" wp14:editId="6475E213">
            <wp:extent cx="3234" cy="6467"/>
            <wp:effectExtent l="0" t="0" r="0" b="0"/>
            <wp:docPr id="40832" name="Picture 40832"/>
            <wp:cNvGraphicFramePr/>
            <a:graphic xmlns:a="http://schemas.openxmlformats.org/drawingml/2006/main">
              <a:graphicData uri="http://schemas.openxmlformats.org/drawingml/2006/picture">
                <pic:pic xmlns:pic="http://schemas.openxmlformats.org/drawingml/2006/picture">
                  <pic:nvPicPr>
                    <pic:cNvPr id="40832" name="Picture 40832"/>
                    <pic:cNvPicPr/>
                  </pic:nvPicPr>
                  <pic:blipFill>
                    <a:blip r:embed="rId56"/>
                    <a:stretch>
                      <a:fillRect/>
                    </a:stretch>
                  </pic:blipFill>
                  <pic:spPr>
                    <a:xfrm>
                      <a:off x="0" y="0"/>
                      <a:ext cx="3234" cy="6467"/>
                    </a:xfrm>
                    <a:prstGeom prst="rect">
                      <a:avLst/>
                    </a:prstGeom>
                  </pic:spPr>
                </pic:pic>
              </a:graphicData>
            </a:graphic>
          </wp:inline>
        </w:drawing>
      </w:r>
    </w:p>
    <w:p w14:paraId="7BA460B9" w14:textId="77777777" w:rsidR="00717927" w:rsidRDefault="006B7274">
      <w:pPr>
        <w:spacing w:after="115" w:line="228" w:lineRule="auto"/>
        <w:ind w:left="1354" w:right="10" w:hanging="728"/>
        <w:jc w:val="both"/>
      </w:pPr>
      <w:r>
        <w:rPr>
          <w:sz w:val="24"/>
        </w:rPr>
        <w:t xml:space="preserve">4.2.4 </w:t>
      </w:r>
      <w:r>
        <w:rPr>
          <w:sz w:val="24"/>
        </w:rPr>
        <w:t>používaly pouze bezpečný hardware a software a dodržovaly zásady bezpečného používání výpočetní techniky;</w:t>
      </w:r>
    </w:p>
    <w:p w14:paraId="6C1F9429" w14:textId="77777777" w:rsidR="00717927" w:rsidRDefault="006B7274">
      <w:pPr>
        <w:spacing w:after="53" w:line="228" w:lineRule="auto"/>
        <w:ind w:left="1339" w:right="10" w:hanging="713"/>
        <w:jc w:val="both"/>
      </w:pPr>
      <w:r>
        <w:rPr>
          <w:sz w:val="24"/>
        </w:rPr>
        <w:t xml:space="preserve">4.2.5 </w:t>
      </w:r>
      <w:r>
        <w:rPr>
          <w:sz w:val="24"/>
        </w:rPr>
        <w:t>podléhaly procesům autentizace uživatelů a přihlašování při přístupu k Osobním údajům Správce v souladu s touto Smlouvou, Hlavní smlou</w:t>
      </w:r>
      <w:r>
        <w:rPr>
          <w:sz w:val="24"/>
        </w:rPr>
        <w:t>vou, Pokyny a platnými a účinnými Předpisy o ochraně osobních údajů;</w:t>
      </w:r>
    </w:p>
    <w:p w14:paraId="1283EBF2" w14:textId="77777777" w:rsidR="00717927" w:rsidRDefault="006B7274">
      <w:pPr>
        <w:spacing w:after="353" w:line="228" w:lineRule="auto"/>
        <w:ind w:left="1319" w:right="10" w:hanging="698"/>
        <w:jc w:val="both"/>
      </w:pPr>
      <w:r>
        <w:rPr>
          <w:sz w:val="24"/>
        </w:rPr>
        <w:t xml:space="preserve">4.2.6 </w:t>
      </w:r>
      <w:r>
        <w:rPr>
          <w:sz w:val="24"/>
        </w:rPr>
        <w:t xml:space="preserve">zabránily neoprávněnému čtení, pozměnění, smazání či znepřístupnění Osobních údajů Správce, nevytvářely kopie nosičů osobních údajů pro jinou než pracovní </w:t>
      </w:r>
      <w:r>
        <w:rPr>
          <w:noProof/>
        </w:rPr>
        <w:drawing>
          <wp:inline distT="0" distB="0" distL="0" distR="0" wp14:anchorId="196EDCA1" wp14:editId="4D12CB47">
            <wp:extent cx="6469" cy="3233"/>
            <wp:effectExtent l="0" t="0" r="0" b="0"/>
            <wp:docPr id="43879" name="Picture 43879"/>
            <wp:cNvGraphicFramePr/>
            <a:graphic xmlns:a="http://schemas.openxmlformats.org/drawingml/2006/main">
              <a:graphicData uri="http://schemas.openxmlformats.org/drawingml/2006/picture">
                <pic:pic xmlns:pic="http://schemas.openxmlformats.org/drawingml/2006/picture">
                  <pic:nvPicPr>
                    <pic:cNvPr id="43879" name="Picture 43879"/>
                    <pic:cNvPicPr/>
                  </pic:nvPicPr>
                  <pic:blipFill>
                    <a:blip r:embed="rId132"/>
                    <a:stretch>
                      <a:fillRect/>
                    </a:stretch>
                  </pic:blipFill>
                  <pic:spPr>
                    <a:xfrm>
                      <a:off x="0" y="0"/>
                      <a:ext cx="6469" cy="3233"/>
                    </a:xfrm>
                    <a:prstGeom prst="rect">
                      <a:avLst/>
                    </a:prstGeom>
                  </pic:spPr>
                </pic:pic>
              </a:graphicData>
            </a:graphic>
          </wp:inline>
        </w:drawing>
      </w:r>
      <w:r>
        <w:rPr>
          <w:sz w:val="24"/>
        </w:rPr>
        <w:t xml:space="preserve">potřebu a neumožnily takové jednání ani jiným osobám a případně neprodleně, </w:t>
      </w:r>
      <w:r>
        <w:rPr>
          <w:noProof/>
        </w:rPr>
        <w:drawing>
          <wp:inline distT="0" distB="0" distL="0" distR="0" wp14:anchorId="650D44DF" wp14:editId="4918164C">
            <wp:extent cx="3232" cy="6467"/>
            <wp:effectExtent l="0" t="0" r="0" b="0"/>
            <wp:docPr id="43880" name="Picture 43880"/>
            <wp:cNvGraphicFramePr/>
            <a:graphic xmlns:a="http://schemas.openxmlformats.org/drawingml/2006/main">
              <a:graphicData uri="http://schemas.openxmlformats.org/drawingml/2006/picture">
                <pic:pic xmlns:pic="http://schemas.openxmlformats.org/drawingml/2006/picture">
                  <pic:nvPicPr>
                    <pic:cNvPr id="43880" name="Picture 43880"/>
                    <pic:cNvPicPr/>
                  </pic:nvPicPr>
                  <pic:blipFill>
                    <a:blip r:embed="rId76"/>
                    <a:stretch>
                      <a:fillRect/>
                    </a:stretch>
                  </pic:blipFill>
                  <pic:spPr>
                    <a:xfrm>
                      <a:off x="0" y="0"/>
                      <a:ext cx="3232" cy="6467"/>
                    </a:xfrm>
                    <a:prstGeom prst="rect">
                      <a:avLst/>
                    </a:prstGeom>
                  </pic:spPr>
                </pic:pic>
              </a:graphicData>
            </a:graphic>
          </wp:inline>
        </w:drawing>
      </w:r>
      <w:r>
        <w:rPr>
          <w:noProof/>
        </w:rPr>
        <w:drawing>
          <wp:inline distT="0" distB="0" distL="0" distR="0" wp14:anchorId="3C1C420B" wp14:editId="231E7112">
            <wp:extent cx="6468" cy="6466"/>
            <wp:effectExtent l="0" t="0" r="0" b="0"/>
            <wp:docPr id="43881" name="Picture 43881"/>
            <wp:cNvGraphicFramePr/>
            <a:graphic xmlns:a="http://schemas.openxmlformats.org/drawingml/2006/main">
              <a:graphicData uri="http://schemas.openxmlformats.org/drawingml/2006/picture">
                <pic:pic xmlns:pic="http://schemas.openxmlformats.org/drawingml/2006/picture">
                  <pic:nvPicPr>
                    <pic:cNvPr id="43881" name="Picture 43881"/>
                    <pic:cNvPicPr/>
                  </pic:nvPicPr>
                  <pic:blipFill>
                    <a:blip r:embed="rId130"/>
                    <a:stretch>
                      <a:fillRect/>
                    </a:stretch>
                  </pic:blipFill>
                  <pic:spPr>
                    <a:xfrm>
                      <a:off x="0" y="0"/>
                      <a:ext cx="6468" cy="6466"/>
                    </a:xfrm>
                    <a:prstGeom prst="rect">
                      <a:avLst/>
                    </a:prstGeom>
                  </pic:spPr>
                </pic:pic>
              </a:graphicData>
            </a:graphic>
          </wp:inline>
        </w:drawing>
      </w:r>
      <w:r>
        <w:rPr>
          <w:sz w:val="24"/>
        </w:rPr>
        <w:t xml:space="preserve">nejpozději však do 24 </w:t>
      </w:r>
      <w:r>
        <w:rPr>
          <w:sz w:val="24"/>
        </w:rPr>
        <w:t>hodin od vzniku, hlásily jakékoliv důvodné podezření na ohrožení bezpečnosti osobních údajů, a to osobě uvedené v kapitole 2 této Smlouvy.</w:t>
      </w:r>
    </w:p>
    <w:p w14:paraId="69FF70EA" w14:textId="77777777" w:rsidR="00717927" w:rsidRDefault="006B7274">
      <w:pPr>
        <w:pStyle w:val="Nadpis2"/>
        <w:spacing w:after="81"/>
      </w:pPr>
      <w:r>
        <w:t>5 Zabezpečení osobních údajů</w:t>
      </w:r>
    </w:p>
    <w:p w14:paraId="079B9E39" w14:textId="77777777" w:rsidR="00717927" w:rsidRDefault="006B7274">
      <w:pPr>
        <w:spacing w:after="115" w:line="228" w:lineRule="auto"/>
        <w:ind w:left="622" w:right="10" w:hanging="586"/>
        <w:jc w:val="both"/>
      </w:pPr>
      <w:r>
        <w:rPr>
          <w:sz w:val="24"/>
        </w:rPr>
        <w:t xml:space="preserve">5.1 </w:t>
      </w:r>
      <w:r>
        <w:rPr>
          <w:sz w:val="24"/>
        </w:rP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w:t>
      </w:r>
      <w:r>
        <w:rPr>
          <w:sz w:val="24"/>
        </w:rPr>
        <w:t xml:space="preserve">a č. 2 této Smlouvy), aby zajistil úroveň zabezpečení odpovídající danému riziku, </w:t>
      </w:r>
      <w:r>
        <w:rPr>
          <w:noProof/>
        </w:rPr>
        <w:drawing>
          <wp:inline distT="0" distB="0" distL="0" distR="0" wp14:anchorId="61E4878B" wp14:editId="1730CEB1">
            <wp:extent cx="3232" cy="6467"/>
            <wp:effectExtent l="0" t="0" r="0" b="0"/>
            <wp:docPr id="43882" name="Picture 43882"/>
            <wp:cNvGraphicFramePr/>
            <a:graphic xmlns:a="http://schemas.openxmlformats.org/drawingml/2006/main">
              <a:graphicData uri="http://schemas.openxmlformats.org/drawingml/2006/picture">
                <pic:pic xmlns:pic="http://schemas.openxmlformats.org/drawingml/2006/picture">
                  <pic:nvPicPr>
                    <pic:cNvPr id="43882" name="Picture 43882"/>
                    <pic:cNvPicPr/>
                  </pic:nvPicPr>
                  <pic:blipFill>
                    <a:blip r:embed="rId17"/>
                    <a:stretch>
                      <a:fillRect/>
                    </a:stretch>
                  </pic:blipFill>
                  <pic:spPr>
                    <a:xfrm>
                      <a:off x="0" y="0"/>
                      <a:ext cx="3232" cy="6467"/>
                    </a:xfrm>
                    <a:prstGeom prst="rect">
                      <a:avLst/>
                    </a:prstGeom>
                  </pic:spPr>
                </pic:pic>
              </a:graphicData>
            </a:graphic>
          </wp:inline>
        </w:drawing>
      </w:r>
      <w:r>
        <w:rPr>
          <w:sz w:val="24"/>
        </w:rPr>
        <w:t>případně včetně:</w:t>
      </w:r>
    </w:p>
    <w:p w14:paraId="7811A2AE" w14:textId="77777777" w:rsidR="00717927" w:rsidRDefault="006B7274">
      <w:pPr>
        <w:tabs>
          <w:tab w:val="center" w:pos="833"/>
          <w:tab w:val="center" w:pos="3394"/>
        </w:tabs>
        <w:spacing w:after="31" w:line="228" w:lineRule="auto"/>
      </w:pPr>
      <w:r>
        <w:rPr>
          <w:sz w:val="24"/>
        </w:rPr>
        <w:tab/>
      </w:r>
      <w:r>
        <w:rPr>
          <w:sz w:val="24"/>
        </w:rPr>
        <w:t>5.1 .1</w:t>
      </w:r>
      <w:r>
        <w:rPr>
          <w:sz w:val="24"/>
        </w:rPr>
        <w:tab/>
      </w:r>
      <w:r>
        <w:rPr>
          <w:sz w:val="24"/>
        </w:rPr>
        <w:t>pseudonymizace a šifrování osobních údajů;</w:t>
      </w:r>
    </w:p>
    <w:p w14:paraId="579AF355" w14:textId="77777777" w:rsidR="00717927" w:rsidRDefault="006B7274">
      <w:pPr>
        <w:spacing w:after="115" w:line="228" w:lineRule="auto"/>
        <w:ind w:left="1319" w:right="10" w:hanging="698"/>
        <w:jc w:val="both"/>
      </w:pPr>
      <w:r>
        <w:rPr>
          <w:sz w:val="24"/>
        </w:rPr>
        <w:t xml:space="preserve">5.1 .2 </w:t>
      </w:r>
      <w:r>
        <w:rPr>
          <w:sz w:val="24"/>
        </w:rPr>
        <w:t xml:space="preserve">schopnosti zajistit neustálou důvěrnost, integritu, dostupnost a odolnost systémů a </w:t>
      </w:r>
      <w:r>
        <w:rPr>
          <w:noProof/>
        </w:rPr>
        <w:drawing>
          <wp:inline distT="0" distB="0" distL="0" distR="0" wp14:anchorId="4676250E" wp14:editId="3D78723D">
            <wp:extent cx="6469" cy="6467"/>
            <wp:effectExtent l="0" t="0" r="0" b="0"/>
            <wp:docPr id="43883" name="Picture 43883"/>
            <wp:cNvGraphicFramePr/>
            <a:graphic xmlns:a="http://schemas.openxmlformats.org/drawingml/2006/main">
              <a:graphicData uri="http://schemas.openxmlformats.org/drawingml/2006/picture">
                <pic:pic xmlns:pic="http://schemas.openxmlformats.org/drawingml/2006/picture">
                  <pic:nvPicPr>
                    <pic:cNvPr id="43883" name="Picture 43883"/>
                    <pic:cNvPicPr/>
                  </pic:nvPicPr>
                  <pic:blipFill>
                    <a:blip r:embed="rId133"/>
                    <a:stretch>
                      <a:fillRect/>
                    </a:stretch>
                  </pic:blipFill>
                  <pic:spPr>
                    <a:xfrm>
                      <a:off x="0" y="0"/>
                      <a:ext cx="6469" cy="6467"/>
                    </a:xfrm>
                    <a:prstGeom prst="rect">
                      <a:avLst/>
                    </a:prstGeom>
                  </pic:spPr>
                </pic:pic>
              </a:graphicData>
            </a:graphic>
          </wp:inline>
        </w:drawing>
      </w:r>
      <w:r>
        <w:rPr>
          <w:noProof/>
        </w:rPr>
        <w:drawing>
          <wp:inline distT="0" distB="0" distL="0" distR="0" wp14:anchorId="50C35411" wp14:editId="707CFC12">
            <wp:extent cx="3234" cy="3233"/>
            <wp:effectExtent l="0" t="0" r="0" b="0"/>
            <wp:docPr id="43884" name="Picture 43884"/>
            <wp:cNvGraphicFramePr/>
            <a:graphic xmlns:a="http://schemas.openxmlformats.org/drawingml/2006/main">
              <a:graphicData uri="http://schemas.openxmlformats.org/drawingml/2006/picture">
                <pic:pic xmlns:pic="http://schemas.openxmlformats.org/drawingml/2006/picture">
                  <pic:nvPicPr>
                    <pic:cNvPr id="43884" name="Picture 43884"/>
                    <pic:cNvPicPr/>
                  </pic:nvPicPr>
                  <pic:blipFill>
                    <a:blip r:embed="rId134"/>
                    <a:stretch>
                      <a:fillRect/>
                    </a:stretch>
                  </pic:blipFill>
                  <pic:spPr>
                    <a:xfrm>
                      <a:off x="0" y="0"/>
                      <a:ext cx="3234" cy="3233"/>
                    </a:xfrm>
                    <a:prstGeom prst="rect">
                      <a:avLst/>
                    </a:prstGeom>
                  </pic:spPr>
                </pic:pic>
              </a:graphicData>
            </a:graphic>
          </wp:inline>
        </w:drawing>
      </w:r>
      <w:r>
        <w:rPr>
          <w:sz w:val="24"/>
        </w:rPr>
        <w:t>služeb zprac</w:t>
      </w:r>
      <w:r>
        <w:rPr>
          <w:sz w:val="24"/>
        </w:rPr>
        <w:t>ování;</w:t>
      </w:r>
    </w:p>
    <w:p w14:paraId="6E75E31C" w14:textId="77777777" w:rsidR="00717927" w:rsidRDefault="006B7274">
      <w:pPr>
        <w:spacing w:after="69" w:line="228" w:lineRule="auto"/>
        <w:ind w:left="1329" w:right="10" w:hanging="708"/>
        <w:jc w:val="both"/>
      </w:pPr>
      <w:r>
        <w:rPr>
          <w:sz w:val="24"/>
        </w:rPr>
        <w:t xml:space="preserve">5.1 .3 </w:t>
      </w:r>
      <w:r>
        <w:rPr>
          <w:sz w:val="24"/>
        </w:rPr>
        <w:t>schopnosti obnovit dostupnost osobních údajů a přístup k nim včas v případě fyzických či technických incidentů;</w:t>
      </w:r>
    </w:p>
    <w:p w14:paraId="3B96A434" w14:textId="77777777" w:rsidR="00717927" w:rsidRDefault="006B7274">
      <w:pPr>
        <w:spacing w:after="53" w:line="228" w:lineRule="auto"/>
        <w:ind w:left="1319" w:right="10" w:hanging="698"/>
        <w:jc w:val="both"/>
      </w:pPr>
      <w:r>
        <w:rPr>
          <w:noProof/>
        </w:rPr>
        <w:drawing>
          <wp:inline distT="0" distB="0" distL="0" distR="0" wp14:anchorId="05DF2DF6" wp14:editId="5DF2EDBD">
            <wp:extent cx="287813" cy="119633"/>
            <wp:effectExtent l="0" t="0" r="0" b="0"/>
            <wp:docPr id="113047" name="Picture 113047"/>
            <wp:cNvGraphicFramePr/>
            <a:graphic xmlns:a="http://schemas.openxmlformats.org/drawingml/2006/main">
              <a:graphicData uri="http://schemas.openxmlformats.org/drawingml/2006/picture">
                <pic:pic xmlns:pic="http://schemas.openxmlformats.org/drawingml/2006/picture">
                  <pic:nvPicPr>
                    <pic:cNvPr id="113047" name="Picture 113047"/>
                    <pic:cNvPicPr/>
                  </pic:nvPicPr>
                  <pic:blipFill>
                    <a:blip r:embed="rId135"/>
                    <a:stretch>
                      <a:fillRect/>
                    </a:stretch>
                  </pic:blipFill>
                  <pic:spPr>
                    <a:xfrm>
                      <a:off x="0" y="0"/>
                      <a:ext cx="287813" cy="119633"/>
                    </a:xfrm>
                    <a:prstGeom prst="rect">
                      <a:avLst/>
                    </a:prstGeom>
                  </pic:spPr>
                </pic:pic>
              </a:graphicData>
            </a:graphic>
          </wp:inline>
        </w:drawing>
      </w:r>
      <w:r>
        <w:rPr>
          <w:sz w:val="24"/>
        </w:rPr>
        <w:t>procesu pravidelného testování, posuzování a hodnocení účinnosti zavedených technických a organizačních opatření pro zajištění be</w:t>
      </w:r>
      <w:r>
        <w:rPr>
          <w:sz w:val="24"/>
        </w:rPr>
        <w:t>zpečnosti zpracování.</w:t>
      </w:r>
      <w:r>
        <w:rPr>
          <w:noProof/>
        </w:rPr>
        <w:drawing>
          <wp:inline distT="0" distB="0" distL="0" distR="0" wp14:anchorId="4B974E6A" wp14:editId="06A821C9">
            <wp:extent cx="3234" cy="6467"/>
            <wp:effectExtent l="0" t="0" r="0" b="0"/>
            <wp:docPr id="43892" name="Picture 43892"/>
            <wp:cNvGraphicFramePr/>
            <a:graphic xmlns:a="http://schemas.openxmlformats.org/drawingml/2006/main">
              <a:graphicData uri="http://schemas.openxmlformats.org/drawingml/2006/picture">
                <pic:pic xmlns:pic="http://schemas.openxmlformats.org/drawingml/2006/picture">
                  <pic:nvPicPr>
                    <pic:cNvPr id="43892" name="Picture 43892"/>
                    <pic:cNvPicPr/>
                  </pic:nvPicPr>
                  <pic:blipFill>
                    <a:blip r:embed="rId24"/>
                    <a:stretch>
                      <a:fillRect/>
                    </a:stretch>
                  </pic:blipFill>
                  <pic:spPr>
                    <a:xfrm>
                      <a:off x="0" y="0"/>
                      <a:ext cx="3234" cy="6467"/>
                    </a:xfrm>
                    <a:prstGeom prst="rect">
                      <a:avLst/>
                    </a:prstGeom>
                  </pic:spPr>
                </pic:pic>
              </a:graphicData>
            </a:graphic>
          </wp:inline>
        </w:drawing>
      </w:r>
    </w:p>
    <w:p w14:paraId="1D26429F" w14:textId="77777777" w:rsidR="00717927" w:rsidRDefault="006B7274">
      <w:pPr>
        <w:spacing w:after="115" w:line="228" w:lineRule="auto"/>
        <w:ind w:left="606" w:right="10" w:hanging="570"/>
        <w:jc w:val="both"/>
      </w:pPr>
      <w:r>
        <w:rPr>
          <w:sz w:val="24"/>
        </w:rPr>
        <w:t xml:space="preserve">5.2 </w:t>
      </w:r>
      <w:r>
        <w:rPr>
          <w:sz w:val="24"/>
        </w:rPr>
        <w:t>Při posuzování vhodné úrovně bezpečnosti se zohlední rizika, která představuje zpracování, zejména náhodné nebo protiprávní zničení, ztráta, pozměňování, neoprávněné zpřístupnění předávaných, uložených nebo jinak zpracovávaných o</w:t>
      </w:r>
      <w:r>
        <w:rPr>
          <w:sz w:val="24"/>
        </w:rPr>
        <w:t xml:space="preserve">sobních údajů, nebo neoprávněný přístup k nim, </w:t>
      </w:r>
      <w:r>
        <w:rPr>
          <w:noProof/>
        </w:rPr>
        <w:drawing>
          <wp:inline distT="0" distB="0" distL="0" distR="0" wp14:anchorId="7B24D75C" wp14:editId="4F66DF3B">
            <wp:extent cx="3234" cy="6467"/>
            <wp:effectExtent l="0" t="0" r="0" b="0"/>
            <wp:docPr id="43893" name="Picture 43893"/>
            <wp:cNvGraphicFramePr/>
            <a:graphic xmlns:a="http://schemas.openxmlformats.org/drawingml/2006/main">
              <a:graphicData uri="http://schemas.openxmlformats.org/drawingml/2006/picture">
                <pic:pic xmlns:pic="http://schemas.openxmlformats.org/drawingml/2006/picture">
                  <pic:nvPicPr>
                    <pic:cNvPr id="43893" name="Picture 43893"/>
                    <pic:cNvPicPr/>
                  </pic:nvPicPr>
                  <pic:blipFill>
                    <a:blip r:embed="rId24"/>
                    <a:stretch>
                      <a:fillRect/>
                    </a:stretch>
                  </pic:blipFill>
                  <pic:spPr>
                    <a:xfrm>
                      <a:off x="0" y="0"/>
                      <a:ext cx="3234" cy="6467"/>
                    </a:xfrm>
                    <a:prstGeom prst="rect">
                      <a:avLst/>
                    </a:prstGeom>
                  </pic:spPr>
                </pic:pic>
              </a:graphicData>
            </a:graphic>
          </wp:inline>
        </w:drawing>
      </w:r>
    </w:p>
    <w:p w14:paraId="5FD69E88" w14:textId="77777777" w:rsidR="00717927" w:rsidRDefault="006B7274">
      <w:pPr>
        <w:numPr>
          <w:ilvl w:val="0"/>
          <w:numId w:val="11"/>
        </w:numPr>
        <w:spacing w:after="163" w:line="228" w:lineRule="auto"/>
        <w:ind w:right="10" w:hanging="570"/>
        <w:jc w:val="both"/>
      </w:pPr>
      <w:r>
        <w:rPr>
          <w:sz w:val="24"/>
        </w:rPr>
        <w:t>V případě zpracování osobních údajů více správců je Zpracovatel povinen zpracovávat takové osobní údaje odděleně.</w:t>
      </w:r>
      <w:r>
        <w:rPr>
          <w:noProof/>
        </w:rPr>
        <w:drawing>
          <wp:inline distT="0" distB="0" distL="0" distR="0" wp14:anchorId="388EA92F" wp14:editId="53FD463E">
            <wp:extent cx="16169" cy="3234"/>
            <wp:effectExtent l="0" t="0" r="0" b="0"/>
            <wp:docPr id="113049" name="Picture 113049"/>
            <wp:cNvGraphicFramePr/>
            <a:graphic xmlns:a="http://schemas.openxmlformats.org/drawingml/2006/main">
              <a:graphicData uri="http://schemas.openxmlformats.org/drawingml/2006/picture">
                <pic:pic xmlns:pic="http://schemas.openxmlformats.org/drawingml/2006/picture">
                  <pic:nvPicPr>
                    <pic:cNvPr id="113049" name="Picture 113049"/>
                    <pic:cNvPicPr/>
                  </pic:nvPicPr>
                  <pic:blipFill>
                    <a:blip r:embed="rId136"/>
                    <a:stretch>
                      <a:fillRect/>
                    </a:stretch>
                  </pic:blipFill>
                  <pic:spPr>
                    <a:xfrm>
                      <a:off x="0" y="0"/>
                      <a:ext cx="16169" cy="3234"/>
                    </a:xfrm>
                    <a:prstGeom prst="rect">
                      <a:avLst/>
                    </a:prstGeom>
                  </pic:spPr>
                </pic:pic>
              </a:graphicData>
            </a:graphic>
          </wp:inline>
        </w:drawing>
      </w:r>
    </w:p>
    <w:p w14:paraId="478CC044" w14:textId="77777777" w:rsidR="00717927" w:rsidRDefault="006B7274">
      <w:pPr>
        <w:numPr>
          <w:ilvl w:val="0"/>
          <w:numId w:val="11"/>
        </w:numPr>
        <w:spacing w:after="332" w:line="228" w:lineRule="auto"/>
        <w:ind w:right="10" w:hanging="570"/>
        <w:jc w:val="both"/>
      </w:pPr>
      <w:r>
        <w:rPr>
          <w:sz w:val="24"/>
        </w:rPr>
        <w:t>Konkrétní podmínky zabezpečení jsou uvedeny v příloze č. 2 této Smlouvy a dále v Pokynech.</w:t>
      </w:r>
      <w:r>
        <w:rPr>
          <w:noProof/>
        </w:rPr>
        <w:drawing>
          <wp:inline distT="0" distB="0" distL="0" distR="0" wp14:anchorId="367C8E04" wp14:editId="636112F5">
            <wp:extent cx="3234" cy="3233"/>
            <wp:effectExtent l="0" t="0" r="0" b="0"/>
            <wp:docPr id="43896" name="Picture 43896"/>
            <wp:cNvGraphicFramePr/>
            <a:graphic xmlns:a="http://schemas.openxmlformats.org/drawingml/2006/main">
              <a:graphicData uri="http://schemas.openxmlformats.org/drawingml/2006/picture">
                <pic:pic xmlns:pic="http://schemas.openxmlformats.org/drawingml/2006/picture">
                  <pic:nvPicPr>
                    <pic:cNvPr id="43896" name="Picture 43896"/>
                    <pic:cNvPicPr/>
                  </pic:nvPicPr>
                  <pic:blipFill>
                    <a:blip r:embed="rId137"/>
                    <a:stretch>
                      <a:fillRect/>
                    </a:stretch>
                  </pic:blipFill>
                  <pic:spPr>
                    <a:xfrm>
                      <a:off x="0" y="0"/>
                      <a:ext cx="3234" cy="3233"/>
                    </a:xfrm>
                    <a:prstGeom prst="rect">
                      <a:avLst/>
                    </a:prstGeom>
                  </pic:spPr>
                </pic:pic>
              </a:graphicData>
            </a:graphic>
          </wp:inline>
        </w:drawing>
      </w:r>
    </w:p>
    <w:p w14:paraId="7DB8CA04" w14:textId="77777777" w:rsidR="00717927" w:rsidRDefault="006B7274">
      <w:pPr>
        <w:pStyle w:val="Nadpis3"/>
      </w:pPr>
      <w:r>
        <w:t xml:space="preserve">6 Další </w:t>
      </w:r>
      <w:proofErr w:type="spellStart"/>
      <w:r>
        <w:t>Podzpracovatelé</w:t>
      </w:r>
      <w:proofErr w:type="spellEnd"/>
    </w:p>
    <w:p w14:paraId="352AE913" w14:textId="77777777" w:rsidR="00717927" w:rsidRDefault="006B7274">
      <w:pPr>
        <w:spacing w:after="115" w:line="228" w:lineRule="auto"/>
        <w:ind w:left="611" w:right="10" w:hanging="575"/>
        <w:jc w:val="both"/>
      </w:pPr>
      <w:r>
        <w:rPr>
          <w:sz w:val="24"/>
        </w:rPr>
        <w:t xml:space="preserve">6.1 </w:t>
      </w:r>
      <w:r>
        <w:rPr>
          <w:sz w:val="24"/>
        </w:rPr>
        <w:t xml:space="preserve">Zpracovatel je oprávněn použít ke zpracování Osobních údajů Správce další </w:t>
      </w:r>
      <w:proofErr w:type="spellStart"/>
      <w:r>
        <w:rPr>
          <w:sz w:val="24"/>
        </w:rPr>
        <w:t>Podzpracovatele</w:t>
      </w:r>
      <w:proofErr w:type="spellEnd"/>
      <w:r>
        <w:rPr>
          <w:sz w:val="24"/>
        </w:rPr>
        <w:t xml:space="preserve"> uvedené v příloze č. 3 této Smlouvy, Jiné </w:t>
      </w:r>
      <w:proofErr w:type="spellStart"/>
      <w:r>
        <w:rPr>
          <w:sz w:val="24"/>
        </w:rPr>
        <w:t>Podz</w:t>
      </w:r>
      <w:r>
        <w:rPr>
          <w:sz w:val="24"/>
        </w:rPr>
        <w:t>pracovatele</w:t>
      </w:r>
      <w:proofErr w:type="spellEnd"/>
      <w:r>
        <w:rPr>
          <w:sz w:val="24"/>
        </w:rPr>
        <w:t xml:space="preserve"> je Zpracovatel oprávněn zapojit do zpracování pouze s předchozím písemným povolením Správce.</w:t>
      </w:r>
    </w:p>
    <w:p w14:paraId="4A3C4DDA" w14:textId="77777777" w:rsidR="00717927" w:rsidRDefault="006B7274">
      <w:pPr>
        <w:spacing w:after="64" w:line="228" w:lineRule="auto"/>
        <w:ind w:left="36" w:right="10"/>
        <w:jc w:val="both"/>
      </w:pPr>
      <w:r>
        <w:rPr>
          <w:sz w:val="24"/>
        </w:rPr>
        <w:t xml:space="preserve">62 </w:t>
      </w:r>
      <w:r>
        <w:rPr>
          <w:sz w:val="24"/>
        </w:rPr>
        <w:t xml:space="preserve">Zpracovatel je povinen u každého </w:t>
      </w:r>
      <w:proofErr w:type="spellStart"/>
      <w:r>
        <w:rPr>
          <w:sz w:val="24"/>
        </w:rPr>
        <w:t>Podzpracovatele</w:t>
      </w:r>
      <w:proofErr w:type="spellEnd"/>
      <w:r>
        <w:rPr>
          <w:sz w:val="24"/>
        </w:rPr>
        <w:t>:</w:t>
      </w:r>
      <w:r>
        <w:rPr>
          <w:noProof/>
        </w:rPr>
        <w:drawing>
          <wp:inline distT="0" distB="0" distL="0" distR="0" wp14:anchorId="1E21233D" wp14:editId="785193A7">
            <wp:extent cx="6468" cy="80832"/>
            <wp:effectExtent l="0" t="0" r="0" b="0"/>
            <wp:docPr id="113051" name="Picture 113051"/>
            <wp:cNvGraphicFramePr/>
            <a:graphic xmlns:a="http://schemas.openxmlformats.org/drawingml/2006/main">
              <a:graphicData uri="http://schemas.openxmlformats.org/drawingml/2006/picture">
                <pic:pic xmlns:pic="http://schemas.openxmlformats.org/drawingml/2006/picture">
                  <pic:nvPicPr>
                    <pic:cNvPr id="113051" name="Picture 113051"/>
                    <pic:cNvPicPr/>
                  </pic:nvPicPr>
                  <pic:blipFill>
                    <a:blip r:embed="rId138"/>
                    <a:stretch>
                      <a:fillRect/>
                    </a:stretch>
                  </pic:blipFill>
                  <pic:spPr>
                    <a:xfrm>
                      <a:off x="0" y="0"/>
                      <a:ext cx="6468" cy="80832"/>
                    </a:xfrm>
                    <a:prstGeom prst="rect">
                      <a:avLst/>
                    </a:prstGeom>
                  </pic:spPr>
                </pic:pic>
              </a:graphicData>
            </a:graphic>
          </wp:inline>
        </w:drawing>
      </w:r>
    </w:p>
    <w:p w14:paraId="068376C5" w14:textId="77777777" w:rsidR="00717927" w:rsidRDefault="006B7274">
      <w:pPr>
        <w:tabs>
          <w:tab w:val="center" w:pos="838"/>
          <w:tab w:val="right" w:pos="9116"/>
        </w:tabs>
        <w:spacing w:after="0"/>
      </w:pPr>
      <w:r>
        <w:tab/>
      </w:r>
      <w:r>
        <w:t>6.2.1</w:t>
      </w:r>
      <w:r>
        <w:tab/>
      </w:r>
      <w:r>
        <w:t>poskytnout Správci úplné informace o zpracování, které má provádět takový</w:t>
      </w:r>
    </w:p>
    <w:p w14:paraId="7C701D7C" w14:textId="77777777" w:rsidR="00717927" w:rsidRDefault="006B7274">
      <w:pPr>
        <w:spacing w:after="115" w:line="228" w:lineRule="auto"/>
        <w:ind w:left="1339" w:right="10"/>
        <w:jc w:val="both"/>
      </w:pPr>
      <w:proofErr w:type="spellStart"/>
      <w:r>
        <w:rPr>
          <w:sz w:val="24"/>
        </w:rPr>
        <w:t>Podzpracovatel</w:t>
      </w:r>
      <w:proofErr w:type="spellEnd"/>
      <w:r>
        <w:rPr>
          <w:sz w:val="24"/>
        </w:rPr>
        <w:t>;</w:t>
      </w:r>
    </w:p>
    <w:p w14:paraId="7428078B" w14:textId="77777777" w:rsidR="00717927" w:rsidRDefault="006B7274">
      <w:pPr>
        <w:spacing w:after="115" w:line="228" w:lineRule="auto"/>
        <w:ind w:left="1334" w:right="10" w:hanging="713"/>
        <w:jc w:val="both"/>
      </w:pPr>
      <w:r>
        <w:rPr>
          <w:sz w:val="24"/>
        </w:rPr>
        <w:t xml:space="preserve">6.2.2 </w:t>
      </w:r>
      <w:r>
        <w:rPr>
          <w:sz w:val="24"/>
        </w:rP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3EB6561C" w14:textId="77777777" w:rsidR="00717927" w:rsidRDefault="006B7274">
      <w:pPr>
        <w:spacing w:after="115" w:line="228" w:lineRule="auto"/>
        <w:ind w:left="1334" w:right="10" w:hanging="713"/>
        <w:jc w:val="both"/>
      </w:pPr>
      <w:r>
        <w:rPr>
          <w:sz w:val="24"/>
        </w:rPr>
        <w:t xml:space="preserve">6.2.3 </w:t>
      </w:r>
      <w:r>
        <w:rPr>
          <w:sz w:val="24"/>
        </w:rPr>
        <w:t>z</w:t>
      </w:r>
      <w:r>
        <w:rPr>
          <w:sz w:val="24"/>
        </w:rPr>
        <w:t xml:space="preserve">ahrnout do smlouvy mezi Zpracovatelem a každým dalším </w:t>
      </w:r>
      <w:proofErr w:type="spellStart"/>
      <w:r>
        <w:rPr>
          <w:sz w:val="24"/>
        </w:rPr>
        <w:t>Podzpracovatelem</w:t>
      </w:r>
      <w:proofErr w:type="spellEnd"/>
      <w:r>
        <w:rPr>
          <w:sz w:val="24"/>
        </w:rPr>
        <w:t xml:space="preserve"> podmínky, které jsou shodné s podmínkami stanovenými v této Smlouvě. Pro vyloučení pochybností si Smluvní strany ujednávají, že v případě tzv. řetězení zpracovatelů (tj. uzavírání smlou</w:t>
      </w:r>
      <w:r>
        <w:rPr>
          <w:sz w:val="24"/>
        </w:rPr>
        <w:t xml:space="preserve">vy o zpracování osobních údajů mezi </w:t>
      </w:r>
      <w:proofErr w:type="spellStart"/>
      <w:r>
        <w:rPr>
          <w:sz w:val="24"/>
        </w:rPr>
        <w:t>podzpracovateli</w:t>
      </w:r>
      <w:proofErr w:type="spellEnd"/>
      <w:r>
        <w:rPr>
          <w:sz w:val="24"/>
        </w:rPr>
        <w:t xml:space="preserve">) musí tyto smlouvy splňovat podmínky dle této Smlouvy. Na </w:t>
      </w:r>
      <w:r>
        <w:rPr>
          <w:noProof/>
        </w:rPr>
        <w:drawing>
          <wp:inline distT="0" distB="0" distL="0" distR="0" wp14:anchorId="6C9A6C38" wp14:editId="7B36989A">
            <wp:extent cx="3234" cy="3233"/>
            <wp:effectExtent l="0" t="0" r="0" b="0"/>
            <wp:docPr id="43900" name="Picture 43900"/>
            <wp:cNvGraphicFramePr/>
            <a:graphic xmlns:a="http://schemas.openxmlformats.org/drawingml/2006/main">
              <a:graphicData uri="http://schemas.openxmlformats.org/drawingml/2006/picture">
                <pic:pic xmlns:pic="http://schemas.openxmlformats.org/drawingml/2006/picture">
                  <pic:nvPicPr>
                    <pic:cNvPr id="43900" name="Picture 43900"/>
                    <pic:cNvPicPr/>
                  </pic:nvPicPr>
                  <pic:blipFill>
                    <a:blip r:embed="rId52"/>
                    <a:stretch>
                      <a:fillRect/>
                    </a:stretch>
                  </pic:blipFill>
                  <pic:spPr>
                    <a:xfrm>
                      <a:off x="0" y="0"/>
                      <a:ext cx="3234" cy="3233"/>
                    </a:xfrm>
                    <a:prstGeom prst="rect">
                      <a:avLst/>
                    </a:prstGeom>
                  </pic:spPr>
                </pic:pic>
              </a:graphicData>
            </a:graphic>
          </wp:inline>
        </w:drawing>
      </w:r>
      <w:r>
        <w:rPr>
          <w:sz w:val="24"/>
        </w:rPr>
        <w:t xml:space="preserve">požádání poskytne Zpracovatel Správci kopii svých smluv s dílčími </w:t>
      </w:r>
      <w:proofErr w:type="spellStart"/>
      <w:r>
        <w:rPr>
          <w:sz w:val="24"/>
        </w:rPr>
        <w:t>Podzpracovateli</w:t>
      </w:r>
      <w:proofErr w:type="spellEnd"/>
      <w:r>
        <w:rPr>
          <w:noProof/>
        </w:rPr>
        <w:drawing>
          <wp:inline distT="0" distB="0" distL="0" distR="0" wp14:anchorId="78893A50" wp14:editId="438EFE55">
            <wp:extent cx="3234" cy="6466"/>
            <wp:effectExtent l="0" t="0" r="0" b="0"/>
            <wp:docPr id="43899" name="Picture 43899"/>
            <wp:cNvGraphicFramePr/>
            <a:graphic xmlns:a="http://schemas.openxmlformats.org/drawingml/2006/main">
              <a:graphicData uri="http://schemas.openxmlformats.org/drawingml/2006/picture">
                <pic:pic xmlns:pic="http://schemas.openxmlformats.org/drawingml/2006/picture">
                  <pic:nvPicPr>
                    <pic:cNvPr id="43899" name="Picture 43899"/>
                    <pic:cNvPicPr/>
                  </pic:nvPicPr>
                  <pic:blipFill>
                    <a:blip r:embed="rId15"/>
                    <a:stretch>
                      <a:fillRect/>
                    </a:stretch>
                  </pic:blipFill>
                  <pic:spPr>
                    <a:xfrm>
                      <a:off x="0" y="0"/>
                      <a:ext cx="3234" cy="6466"/>
                    </a:xfrm>
                    <a:prstGeom prst="rect">
                      <a:avLst/>
                    </a:prstGeom>
                  </pic:spPr>
                </pic:pic>
              </a:graphicData>
            </a:graphic>
          </wp:inline>
        </w:drawing>
      </w:r>
    </w:p>
    <w:p w14:paraId="74123853" w14:textId="77777777" w:rsidR="00717927" w:rsidRDefault="006B7274">
      <w:pPr>
        <w:spacing w:after="115" w:line="228" w:lineRule="auto"/>
        <w:ind w:left="1319" w:right="10"/>
        <w:jc w:val="both"/>
      </w:pPr>
      <w:r>
        <w:rPr>
          <w:sz w:val="24"/>
        </w:rPr>
        <w:t xml:space="preserve">a v případě řetězení </w:t>
      </w:r>
      <w:proofErr w:type="spellStart"/>
      <w:r>
        <w:rPr>
          <w:sz w:val="24"/>
        </w:rPr>
        <w:t>podzpracovatelů</w:t>
      </w:r>
      <w:proofErr w:type="spellEnd"/>
      <w:r>
        <w:rPr>
          <w:sz w:val="24"/>
        </w:rPr>
        <w:t xml:space="preserve"> i kopii smluv uzavřených </w:t>
      </w:r>
      <w:r>
        <w:rPr>
          <w:sz w:val="24"/>
        </w:rPr>
        <w:t xml:space="preserve">mezi dalšími </w:t>
      </w:r>
      <w:proofErr w:type="spellStart"/>
      <w:r>
        <w:rPr>
          <w:sz w:val="24"/>
        </w:rPr>
        <w:t>Podzpracovateli</w:t>
      </w:r>
      <w:proofErr w:type="spellEnd"/>
      <w:r>
        <w:rPr>
          <w:sz w:val="24"/>
        </w:rPr>
        <w:t>;</w:t>
      </w:r>
    </w:p>
    <w:p w14:paraId="7A07C548" w14:textId="77777777" w:rsidR="00717927" w:rsidRDefault="006B7274">
      <w:pPr>
        <w:spacing w:after="156" w:line="228" w:lineRule="auto"/>
        <w:ind w:left="1319" w:right="10" w:hanging="703"/>
        <w:jc w:val="both"/>
      </w:pPr>
      <w:r>
        <w:rPr>
          <w:sz w:val="24"/>
        </w:rPr>
        <w:t xml:space="preserve">6.2.4 </w:t>
      </w:r>
      <w:r>
        <w:rPr>
          <w:sz w:val="24"/>
        </w:rPr>
        <w:t xml:space="preserve">v případě předání Osobních údajů Správce mimo EHP zajistit ve smlouvách mezi Zpracovatelem a každým dalším </w:t>
      </w:r>
      <w:proofErr w:type="spellStart"/>
      <w:r>
        <w:rPr>
          <w:sz w:val="24"/>
        </w:rPr>
        <w:t>Podzpracovatelem</w:t>
      </w:r>
      <w:proofErr w:type="spellEnd"/>
      <w:r>
        <w:rPr>
          <w:sz w:val="24"/>
        </w:rPr>
        <w:t xml:space="preserve"> Standardní smluvní doložky </w:t>
      </w:r>
      <w:r>
        <w:rPr>
          <w:noProof/>
        </w:rPr>
        <w:drawing>
          <wp:inline distT="0" distB="0" distL="0" distR="0" wp14:anchorId="5FBFD2AD" wp14:editId="5D0221D8">
            <wp:extent cx="3234" cy="12933"/>
            <wp:effectExtent l="0" t="0" r="0" b="0"/>
            <wp:docPr id="113056" name="Picture 113056"/>
            <wp:cNvGraphicFramePr/>
            <a:graphic xmlns:a="http://schemas.openxmlformats.org/drawingml/2006/main">
              <a:graphicData uri="http://schemas.openxmlformats.org/drawingml/2006/picture">
                <pic:pic xmlns:pic="http://schemas.openxmlformats.org/drawingml/2006/picture">
                  <pic:nvPicPr>
                    <pic:cNvPr id="113056" name="Picture 113056"/>
                    <pic:cNvPicPr/>
                  </pic:nvPicPr>
                  <pic:blipFill>
                    <a:blip r:embed="rId139"/>
                    <a:stretch>
                      <a:fillRect/>
                    </a:stretch>
                  </pic:blipFill>
                  <pic:spPr>
                    <a:xfrm>
                      <a:off x="0" y="0"/>
                      <a:ext cx="3234" cy="12933"/>
                    </a:xfrm>
                    <a:prstGeom prst="rect">
                      <a:avLst/>
                    </a:prstGeom>
                  </pic:spPr>
                </pic:pic>
              </a:graphicData>
            </a:graphic>
          </wp:inline>
        </w:drawing>
      </w:r>
      <w:r>
        <w:rPr>
          <w:sz w:val="24"/>
        </w:rPr>
        <w:t>nebo jiný mechanismus, který předem schválí Správce, aby byla zajišt</w:t>
      </w:r>
      <w:r>
        <w:rPr>
          <w:sz w:val="24"/>
        </w:rPr>
        <w:t>ěna odpovídající ochrana předávaných Osobních údajů Správce;</w:t>
      </w:r>
    </w:p>
    <w:p w14:paraId="1728422F" w14:textId="77777777" w:rsidR="00717927" w:rsidRDefault="006B7274">
      <w:pPr>
        <w:spacing w:after="314" w:line="228" w:lineRule="auto"/>
        <w:ind w:left="1319" w:right="10" w:hanging="713"/>
        <w:jc w:val="both"/>
      </w:pPr>
      <w:r>
        <w:rPr>
          <w:sz w:val="24"/>
        </w:rPr>
        <w:t xml:space="preserve">6.2 5 </w:t>
      </w:r>
      <w:r>
        <w:rPr>
          <w:sz w:val="24"/>
        </w:rPr>
        <w:t xml:space="preserve">zajistit plnění všech povinností nezbytných pro zachování plné odpovědnosti vůči Správci za každé selhání každého dílčího </w:t>
      </w:r>
      <w:proofErr w:type="spellStart"/>
      <w:r>
        <w:rPr>
          <w:sz w:val="24"/>
        </w:rPr>
        <w:t>Podzpracovatele</w:t>
      </w:r>
      <w:proofErr w:type="spellEnd"/>
      <w:r>
        <w:rPr>
          <w:sz w:val="24"/>
        </w:rPr>
        <w:t xml:space="preserve"> při plnění jeho povinností v souvislosti se zpracováním Osobních údajů Správce.</w:t>
      </w:r>
    </w:p>
    <w:p w14:paraId="7E7FD59E" w14:textId="77777777" w:rsidR="00717927" w:rsidRDefault="006B7274">
      <w:pPr>
        <w:pStyle w:val="Nadpis2"/>
        <w:spacing w:after="77"/>
      </w:pPr>
      <w:r>
        <w:t>7 Plnění práv subjektů údajů</w:t>
      </w:r>
    </w:p>
    <w:p w14:paraId="093318B8" w14:textId="77777777" w:rsidR="00717927" w:rsidRDefault="006B7274">
      <w:pPr>
        <w:spacing w:after="115" w:line="228" w:lineRule="auto"/>
        <w:ind w:left="606" w:right="10" w:hanging="570"/>
        <w:jc w:val="both"/>
      </w:pPr>
      <w:r>
        <w:rPr>
          <w:sz w:val="24"/>
        </w:rPr>
        <w:t xml:space="preserve">7.1 </w:t>
      </w:r>
      <w:r>
        <w:rPr>
          <w:sz w:val="24"/>
        </w:rPr>
        <w:t>Subje</w:t>
      </w:r>
      <w:r>
        <w:rPr>
          <w:sz w:val="24"/>
        </w:rPr>
        <w:t>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08480A50" w14:textId="77777777" w:rsidR="00717927" w:rsidRDefault="006B7274">
      <w:pPr>
        <w:spacing w:after="138" w:line="228" w:lineRule="auto"/>
        <w:ind w:left="617" w:right="10" w:hanging="581"/>
        <w:jc w:val="both"/>
      </w:pPr>
      <w:r>
        <w:rPr>
          <w:noProof/>
        </w:rPr>
        <w:drawing>
          <wp:inline distT="0" distB="0" distL="0" distR="0" wp14:anchorId="35D943FF" wp14:editId="6B125005">
            <wp:extent cx="3234" cy="6467"/>
            <wp:effectExtent l="0" t="0" r="0" b="0"/>
            <wp:docPr id="47073" name="Picture 47073"/>
            <wp:cNvGraphicFramePr/>
            <a:graphic xmlns:a="http://schemas.openxmlformats.org/drawingml/2006/main">
              <a:graphicData uri="http://schemas.openxmlformats.org/drawingml/2006/picture">
                <pic:pic xmlns:pic="http://schemas.openxmlformats.org/drawingml/2006/picture">
                  <pic:nvPicPr>
                    <pic:cNvPr id="47073" name="Picture 47073"/>
                    <pic:cNvPicPr/>
                  </pic:nvPicPr>
                  <pic:blipFill>
                    <a:blip r:embed="rId38"/>
                    <a:stretch>
                      <a:fillRect/>
                    </a:stretch>
                  </pic:blipFill>
                  <pic:spPr>
                    <a:xfrm>
                      <a:off x="0" y="0"/>
                      <a:ext cx="3234" cy="6467"/>
                    </a:xfrm>
                    <a:prstGeom prst="rect">
                      <a:avLst/>
                    </a:prstGeom>
                  </pic:spPr>
                </pic:pic>
              </a:graphicData>
            </a:graphic>
          </wp:inline>
        </w:drawing>
      </w:r>
      <w:r>
        <w:rPr>
          <w:sz w:val="24"/>
        </w:rPr>
        <w:t xml:space="preserve">7.2 </w:t>
      </w:r>
      <w:r>
        <w:rPr>
          <w:sz w:val="24"/>
        </w:rPr>
        <w:t>Vzhledem k povaze z</w:t>
      </w:r>
      <w:r>
        <w:rPr>
          <w:sz w:val="24"/>
        </w:rPr>
        <w:t xml:space="preserve">pracovávání Zpracovatel napomáhá Správci při provádění vhodných technických a organizačních opatření pro splnění povinností Správce reagovat na žádosti o </w:t>
      </w:r>
      <w:r>
        <w:rPr>
          <w:noProof/>
        </w:rPr>
        <w:drawing>
          <wp:inline distT="0" distB="0" distL="0" distR="0" wp14:anchorId="3894CD79" wp14:editId="3F9B65F6">
            <wp:extent cx="6468" cy="3233"/>
            <wp:effectExtent l="0" t="0" r="0" b="0"/>
            <wp:docPr id="47074" name="Picture 47074"/>
            <wp:cNvGraphicFramePr/>
            <a:graphic xmlns:a="http://schemas.openxmlformats.org/drawingml/2006/main">
              <a:graphicData uri="http://schemas.openxmlformats.org/drawingml/2006/picture">
                <pic:pic xmlns:pic="http://schemas.openxmlformats.org/drawingml/2006/picture">
                  <pic:nvPicPr>
                    <pic:cNvPr id="47074" name="Picture 47074"/>
                    <pic:cNvPicPr/>
                  </pic:nvPicPr>
                  <pic:blipFill>
                    <a:blip r:embed="rId38"/>
                    <a:stretch>
                      <a:fillRect/>
                    </a:stretch>
                  </pic:blipFill>
                  <pic:spPr>
                    <a:xfrm>
                      <a:off x="0" y="0"/>
                      <a:ext cx="6468" cy="3233"/>
                    </a:xfrm>
                    <a:prstGeom prst="rect">
                      <a:avLst/>
                    </a:prstGeom>
                  </pic:spPr>
                </pic:pic>
              </a:graphicData>
            </a:graphic>
          </wp:inline>
        </w:drawing>
      </w:r>
      <w:r>
        <w:rPr>
          <w:sz w:val="24"/>
        </w:rPr>
        <w:t>uplatnění práv subjektu údajů.</w:t>
      </w:r>
    </w:p>
    <w:p w14:paraId="4EC04CC5" w14:textId="77777777" w:rsidR="00717927" w:rsidRDefault="006B7274">
      <w:pPr>
        <w:spacing w:after="115" w:line="228" w:lineRule="auto"/>
        <w:ind w:left="657" w:right="10" w:hanging="621"/>
        <w:jc w:val="both"/>
      </w:pPr>
      <w:r>
        <w:rPr>
          <w:noProof/>
        </w:rPr>
        <w:drawing>
          <wp:inline distT="0" distB="0" distL="0" distR="0" wp14:anchorId="47A36163" wp14:editId="61DBF6B1">
            <wp:extent cx="3234" cy="3234"/>
            <wp:effectExtent l="0" t="0" r="0" b="0"/>
            <wp:docPr id="47075" name="Picture 47075"/>
            <wp:cNvGraphicFramePr/>
            <a:graphic xmlns:a="http://schemas.openxmlformats.org/drawingml/2006/main">
              <a:graphicData uri="http://schemas.openxmlformats.org/drawingml/2006/picture">
                <pic:pic xmlns:pic="http://schemas.openxmlformats.org/drawingml/2006/picture">
                  <pic:nvPicPr>
                    <pic:cNvPr id="47075" name="Picture 47075"/>
                    <pic:cNvPicPr/>
                  </pic:nvPicPr>
                  <pic:blipFill>
                    <a:blip r:embed="rId13"/>
                    <a:stretch>
                      <a:fillRect/>
                    </a:stretch>
                  </pic:blipFill>
                  <pic:spPr>
                    <a:xfrm>
                      <a:off x="0" y="0"/>
                      <a:ext cx="3234" cy="3234"/>
                    </a:xfrm>
                    <a:prstGeom prst="rect">
                      <a:avLst/>
                    </a:prstGeom>
                  </pic:spPr>
                </pic:pic>
              </a:graphicData>
            </a:graphic>
          </wp:inline>
        </w:drawing>
      </w:r>
      <w:r>
        <w:rPr>
          <w:sz w:val="24"/>
        </w:rPr>
        <w:t xml:space="preserve">7,3 </w:t>
      </w:r>
      <w:r>
        <w:rPr>
          <w:sz w:val="24"/>
        </w:rPr>
        <w:t>Zpracovatel neprodleně oznámí Správci, pokud obdrží od subjektu ú</w:t>
      </w:r>
      <w:r>
        <w:rPr>
          <w:sz w:val="24"/>
        </w:rPr>
        <w:t>dajů, orgánu dohledu a/nebo jiného příslušného orgánu žádost podle platných a účinných Předpisů o ochraně osobních údajů, pokud se jedná o Osobní údaje Správce.</w:t>
      </w:r>
    </w:p>
    <w:p w14:paraId="424DF3C3" w14:textId="77777777" w:rsidR="00717927" w:rsidRDefault="006B7274">
      <w:pPr>
        <w:spacing w:after="139" w:line="228" w:lineRule="auto"/>
        <w:ind w:left="591" w:right="10" w:hanging="555"/>
        <w:jc w:val="both"/>
      </w:pPr>
      <w:r>
        <w:rPr>
          <w:sz w:val="24"/>
        </w:rPr>
        <w:t xml:space="preserve">7.4 </w:t>
      </w:r>
      <w:r>
        <w:rPr>
          <w:sz w:val="24"/>
        </w:rPr>
        <w:t>Zpracovatel spolupracuje se Správcem dle jeho potřeb a Pokynů tak, aby Správci umožnil jaký</w:t>
      </w:r>
      <w:r>
        <w:rPr>
          <w:sz w:val="24"/>
        </w:rPr>
        <w:t>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438D63A5" w14:textId="77777777" w:rsidR="00717927" w:rsidRDefault="006B7274">
      <w:pPr>
        <w:spacing w:after="70" w:line="228" w:lineRule="auto"/>
        <w:ind w:left="1319" w:right="10" w:hanging="749"/>
        <w:jc w:val="both"/>
      </w:pPr>
      <w:r>
        <w:rPr>
          <w:noProof/>
        </w:rPr>
        <w:drawing>
          <wp:inline distT="0" distB="0" distL="0" distR="0" wp14:anchorId="4E93DB70" wp14:editId="19562A30">
            <wp:extent cx="3234" cy="3233"/>
            <wp:effectExtent l="0" t="0" r="0" b="0"/>
            <wp:docPr id="47076" name="Picture 47076"/>
            <wp:cNvGraphicFramePr/>
            <a:graphic xmlns:a="http://schemas.openxmlformats.org/drawingml/2006/main">
              <a:graphicData uri="http://schemas.openxmlformats.org/drawingml/2006/picture">
                <pic:pic xmlns:pic="http://schemas.openxmlformats.org/drawingml/2006/picture">
                  <pic:nvPicPr>
                    <pic:cNvPr id="47076" name="Picture 47076"/>
                    <pic:cNvPicPr/>
                  </pic:nvPicPr>
                  <pic:blipFill>
                    <a:blip r:embed="rId61"/>
                    <a:stretch>
                      <a:fillRect/>
                    </a:stretch>
                  </pic:blipFill>
                  <pic:spPr>
                    <a:xfrm>
                      <a:off x="0" y="0"/>
                      <a:ext cx="3234" cy="3233"/>
                    </a:xfrm>
                    <a:prstGeom prst="rect">
                      <a:avLst/>
                    </a:prstGeom>
                  </pic:spPr>
                </pic:pic>
              </a:graphicData>
            </a:graphic>
          </wp:inline>
        </w:drawing>
      </w:r>
      <w:r>
        <w:rPr>
          <w:sz w:val="24"/>
        </w:rPr>
        <w:t xml:space="preserve">7 4.1 </w:t>
      </w:r>
      <w:r>
        <w:rPr>
          <w:sz w:val="24"/>
        </w:rP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w:t>
      </w:r>
      <w:r>
        <w:rPr>
          <w:sz w:val="24"/>
        </w:rPr>
        <w:t>ahu k subjektu údajů zpracovává;</w:t>
      </w:r>
    </w:p>
    <w:p w14:paraId="223488AF" w14:textId="77777777" w:rsidR="00717927" w:rsidRDefault="006B7274">
      <w:pPr>
        <w:spacing w:after="149" w:line="228" w:lineRule="auto"/>
        <w:ind w:left="1314" w:right="10" w:hanging="713"/>
        <w:jc w:val="both"/>
      </w:pPr>
      <w:r>
        <w:rPr>
          <w:sz w:val="24"/>
        </w:rPr>
        <w:t xml:space="preserve">7.4.2 </w:t>
      </w:r>
      <w:r>
        <w:rPr>
          <w:sz w:val="24"/>
        </w:rPr>
        <w:t xml:space="preserve">poskytnutí takové asistence, kterou může Správce rozumně požadovat, aby mohl vyhovět příslušné žádosti ve lhůtách stanovených Předpisy o ochraně osobních </w:t>
      </w:r>
      <w:r>
        <w:rPr>
          <w:noProof/>
        </w:rPr>
        <w:drawing>
          <wp:inline distT="0" distB="0" distL="0" distR="0" wp14:anchorId="199D2664" wp14:editId="3CD69196">
            <wp:extent cx="3232" cy="3233"/>
            <wp:effectExtent l="0" t="0" r="0" b="0"/>
            <wp:docPr id="47077" name="Picture 47077"/>
            <wp:cNvGraphicFramePr/>
            <a:graphic xmlns:a="http://schemas.openxmlformats.org/drawingml/2006/main">
              <a:graphicData uri="http://schemas.openxmlformats.org/drawingml/2006/picture">
                <pic:pic xmlns:pic="http://schemas.openxmlformats.org/drawingml/2006/picture">
                  <pic:nvPicPr>
                    <pic:cNvPr id="47077" name="Picture 47077"/>
                    <pic:cNvPicPr/>
                  </pic:nvPicPr>
                  <pic:blipFill>
                    <a:blip r:embed="rId140"/>
                    <a:stretch>
                      <a:fillRect/>
                    </a:stretch>
                  </pic:blipFill>
                  <pic:spPr>
                    <a:xfrm>
                      <a:off x="0" y="0"/>
                      <a:ext cx="3232" cy="3233"/>
                    </a:xfrm>
                    <a:prstGeom prst="rect">
                      <a:avLst/>
                    </a:prstGeom>
                  </pic:spPr>
                </pic:pic>
              </a:graphicData>
            </a:graphic>
          </wp:inline>
        </w:drawing>
      </w:r>
      <w:r>
        <w:rPr>
          <w:sz w:val="24"/>
        </w:rPr>
        <w:t>údajů;</w:t>
      </w:r>
      <w:r>
        <w:rPr>
          <w:noProof/>
        </w:rPr>
        <w:drawing>
          <wp:inline distT="0" distB="0" distL="0" distR="0" wp14:anchorId="0E9BF75E" wp14:editId="106D9CC1">
            <wp:extent cx="6468" cy="3233"/>
            <wp:effectExtent l="0" t="0" r="0" b="0"/>
            <wp:docPr id="47078" name="Picture 47078"/>
            <wp:cNvGraphicFramePr/>
            <a:graphic xmlns:a="http://schemas.openxmlformats.org/drawingml/2006/main">
              <a:graphicData uri="http://schemas.openxmlformats.org/drawingml/2006/picture">
                <pic:pic xmlns:pic="http://schemas.openxmlformats.org/drawingml/2006/picture">
                  <pic:nvPicPr>
                    <pic:cNvPr id="47078" name="Picture 47078"/>
                    <pic:cNvPicPr/>
                  </pic:nvPicPr>
                  <pic:blipFill>
                    <a:blip r:embed="rId82"/>
                    <a:stretch>
                      <a:fillRect/>
                    </a:stretch>
                  </pic:blipFill>
                  <pic:spPr>
                    <a:xfrm>
                      <a:off x="0" y="0"/>
                      <a:ext cx="6468" cy="3233"/>
                    </a:xfrm>
                    <a:prstGeom prst="rect">
                      <a:avLst/>
                    </a:prstGeom>
                  </pic:spPr>
                </pic:pic>
              </a:graphicData>
            </a:graphic>
          </wp:inline>
        </w:drawing>
      </w:r>
    </w:p>
    <w:p w14:paraId="546C6FF3" w14:textId="77777777" w:rsidR="00717927" w:rsidRDefault="006B7274">
      <w:pPr>
        <w:spacing w:after="352" w:line="228" w:lineRule="auto"/>
        <w:ind w:left="1319" w:right="10" w:hanging="749"/>
        <w:jc w:val="both"/>
      </w:pPr>
      <w:r>
        <w:rPr>
          <w:noProof/>
        </w:rPr>
        <w:drawing>
          <wp:inline distT="0" distB="0" distL="0" distR="0" wp14:anchorId="58235627" wp14:editId="5EACFF4A">
            <wp:extent cx="3234" cy="3234"/>
            <wp:effectExtent l="0" t="0" r="0" b="0"/>
            <wp:docPr id="47079" name="Picture 47079"/>
            <wp:cNvGraphicFramePr/>
            <a:graphic xmlns:a="http://schemas.openxmlformats.org/drawingml/2006/main">
              <a:graphicData uri="http://schemas.openxmlformats.org/drawingml/2006/picture">
                <pic:pic xmlns:pic="http://schemas.openxmlformats.org/drawingml/2006/picture">
                  <pic:nvPicPr>
                    <pic:cNvPr id="47079" name="Picture 47079"/>
                    <pic:cNvPicPr/>
                  </pic:nvPicPr>
                  <pic:blipFill>
                    <a:blip r:embed="rId42"/>
                    <a:stretch>
                      <a:fillRect/>
                    </a:stretch>
                  </pic:blipFill>
                  <pic:spPr>
                    <a:xfrm>
                      <a:off x="0" y="0"/>
                      <a:ext cx="3234" cy="3234"/>
                    </a:xfrm>
                    <a:prstGeom prst="rect">
                      <a:avLst/>
                    </a:prstGeom>
                  </pic:spPr>
                </pic:pic>
              </a:graphicData>
            </a:graphic>
          </wp:inline>
        </w:drawing>
      </w:r>
      <w:r>
        <w:rPr>
          <w:sz w:val="24"/>
        </w:rPr>
        <w:t xml:space="preserve">7.4.3 </w:t>
      </w:r>
      <w:r>
        <w:rPr>
          <w:sz w:val="24"/>
        </w:rPr>
        <w:t>implementaci dodatečných technických a organizačních opatření, které může Správce rozumně požadovat, aby mohl účinně reagovat na příslušné stížnosti, sdělení nebo žádosti.</w:t>
      </w:r>
    </w:p>
    <w:p w14:paraId="5F0F96F7" w14:textId="77777777" w:rsidR="00717927" w:rsidRDefault="006B7274">
      <w:pPr>
        <w:pStyle w:val="Nadpis2"/>
      </w:pPr>
      <w:r>
        <w:t>8 Porušení zabezpečení osobních údajů</w:t>
      </w:r>
    </w:p>
    <w:p w14:paraId="741F6BD3" w14:textId="77777777" w:rsidR="00717927" w:rsidRDefault="006B7274">
      <w:pPr>
        <w:spacing w:after="115" w:line="228" w:lineRule="auto"/>
        <w:ind w:left="36" w:right="10"/>
        <w:jc w:val="both"/>
      </w:pPr>
      <w:r>
        <w:rPr>
          <w:sz w:val="24"/>
        </w:rPr>
        <w:t>8.1 Zpracovatel je povinen bez zbytečného odkl</w:t>
      </w:r>
      <w:r>
        <w:rPr>
          <w:sz w:val="24"/>
        </w:rPr>
        <w:t xml:space="preserve">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w:t>
      </w:r>
      <w:r>
        <w:rPr>
          <w:sz w:val="24"/>
        </w:rPr>
        <w:t xml:space="preserve">dostatečné informace, které mu umožní splnit veškeré povinnosti týkající ohlašování a oznamování případů porušení </w:t>
      </w:r>
      <w:r>
        <w:rPr>
          <w:noProof/>
        </w:rPr>
        <w:drawing>
          <wp:inline distT="0" distB="0" distL="0" distR="0" wp14:anchorId="2DCAB404" wp14:editId="5468DA23">
            <wp:extent cx="3234" cy="3233"/>
            <wp:effectExtent l="0" t="0" r="0" b="0"/>
            <wp:docPr id="47080" name="Picture 47080"/>
            <wp:cNvGraphicFramePr/>
            <a:graphic xmlns:a="http://schemas.openxmlformats.org/drawingml/2006/main">
              <a:graphicData uri="http://schemas.openxmlformats.org/drawingml/2006/picture">
                <pic:pic xmlns:pic="http://schemas.openxmlformats.org/drawingml/2006/picture">
                  <pic:nvPicPr>
                    <pic:cNvPr id="47080" name="Picture 47080"/>
                    <pic:cNvPicPr/>
                  </pic:nvPicPr>
                  <pic:blipFill>
                    <a:blip r:embed="rId119"/>
                    <a:stretch>
                      <a:fillRect/>
                    </a:stretch>
                  </pic:blipFill>
                  <pic:spPr>
                    <a:xfrm>
                      <a:off x="0" y="0"/>
                      <a:ext cx="3234" cy="3233"/>
                    </a:xfrm>
                    <a:prstGeom prst="rect">
                      <a:avLst/>
                    </a:prstGeom>
                  </pic:spPr>
                </pic:pic>
              </a:graphicData>
            </a:graphic>
          </wp:inline>
        </w:drawing>
      </w:r>
      <w:r>
        <w:rPr>
          <w:noProof/>
        </w:rPr>
        <w:drawing>
          <wp:inline distT="0" distB="0" distL="0" distR="0" wp14:anchorId="55856501" wp14:editId="7980AD9A">
            <wp:extent cx="12935" cy="9699"/>
            <wp:effectExtent l="0" t="0" r="0" b="0"/>
            <wp:docPr id="47082" name="Picture 47082"/>
            <wp:cNvGraphicFramePr/>
            <a:graphic xmlns:a="http://schemas.openxmlformats.org/drawingml/2006/main">
              <a:graphicData uri="http://schemas.openxmlformats.org/drawingml/2006/picture">
                <pic:pic xmlns:pic="http://schemas.openxmlformats.org/drawingml/2006/picture">
                  <pic:nvPicPr>
                    <pic:cNvPr id="47082" name="Picture 47082"/>
                    <pic:cNvPicPr/>
                  </pic:nvPicPr>
                  <pic:blipFill>
                    <a:blip r:embed="rId141"/>
                    <a:stretch>
                      <a:fillRect/>
                    </a:stretch>
                  </pic:blipFill>
                  <pic:spPr>
                    <a:xfrm>
                      <a:off x="0" y="0"/>
                      <a:ext cx="12935" cy="9699"/>
                    </a:xfrm>
                    <a:prstGeom prst="rect">
                      <a:avLst/>
                    </a:prstGeom>
                  </pic:spPr>
                </pic:pic>
              </a:graphicData>
            </a:graphic>
          </wp:inline>
        </w:drawing>
      </w:r>
      <w:r>
        <w:rPr>
          <w:sz w:val="24"/>
        </w:rPr>
        <w:t xml:space="preserve"> zabezpečení osobních údajů podle Předpisů o ochraně osobních údajů. Takové oznámení </w:t>
      </w:r>
      <w:r>
        <w:rPr>
          <w:noProof/>
        </w:rPr>
        <w:drawing>
          <wp:inline distT="0" distB="0" distL="0" distR="0" wp14:anchorId="5890EFC5" wp14:editId="4B4B381A">
            <wp:extent cx="3234" cy="6466"/>
            <wp:effectExtent l="0" t="0" r="0" b="0"/>
            <wp:docPr id="47081" name="Picture 47081"/>
            <wp:cNvGraphicFramePr/>
            <a:graphic xmlns:a="http://schemas.openxmlformats.org/drawingml/2006/main">
              <a:graphicData uri="http://schemas.openxmlformats.org/drawingml/2006/picture">
                <pic:pic xmlns:pic="http://schemas.openxmlformats.org/drawingml/2006/picture">
                  <pic:nvPicPr>
                    <pic:cNvPr id="47081" name="Picture 47081"/>
                    <pic:cNvPicPr/>
                  </pic:nvPicPr>
                  <pic:blipFill>
                    <a:blip r:embed="rId132"/>
                    <a:stretch>
                      <a:fillRect/>
                    </a:stretch>
                  </pic:blipFill>
                  <pic:spPr>
                    <a:xfrm>
                      <a:off x="0" y="0"/>
                      <a:ext cx="3234" cy="6466"/>
                    </a:xfrm>
                    <a:prstGeom prst="rect">
                      <a:avLst/>
                    </a:prstGeom>
                  </pic:spPr>
                </pic:pic>
              </a:graphicData>
            </a:graphic>
          </wp:inline>
        </w:drawing>
      </w:r>
      <w:r>
        <w:rPr>
          <w:sz w:val="24"/>
        </w:rPr>
        <w:t>musí přinejmenším:</w:t>
      </w:r>
      <w:r>
        <w:rPr>
          <w:noProof/>
        </w:rPr>
        <w:drawing>
          <wp:inline distT="0" distB="0" distL="0" distR="0" wp14:anchorId="1FB407A0" wp14:editId="58955838">
            <wp:extent cx="16169" cy="29100"/>
            <wp:effectExtent l="0" t="0" r="0" b="0"/>
            <wp:docPr id="113058" name="Picture 113058"/>
            <wp:cNvGraphicFramePr/>
            <a:graphic xmlns:a="http://schemas.openxmlformats.org/drawingml/2006/main">
              <a:graphicData uri="http://schemas.openxmlformats.org/drawingml/2006/picture">
                <pic:pic xmlns:pic="http://schemas.openxmlformats.org/drawingml/2006/picture">
                  <pic:nvPicPr>
                    <pic:cNvPr id="113058" name="Picture 113058"/>
                    <pic:cNvPicPr/>
                  </pic:nvPicPr>
                  <pic:blipFill>
                    <a:blip r:embed="rId142"/>
                    <a:stretch>
                      <a:fillRect/>
                    </a:stretch>
                  </pic:blipFill>
                  <pic:spPr>
                    <a:xfrm>
                      <a:off x="0" y="0"/>
                      <a:ext cx="16169" cy="29100"/>
                    </a:xfrm>
                    <a:prstGeom prst="rect">
                      <a:avLst/>
                    </a:prstGeom>
                  </pic:spPr>
                </pic:pic>
              </a:graphicData>
            </a:graphic>
          </wp:inline>
        </w:drawing>
      </w:r>
    </w:p>
    <w:p w14:paraId="747885A5" w14:textId="77777777" w:rsidR="00717927" w:rsidRDefault="006B7274">
      <w:pPr>
        <w:spacing w:after="30" w:line="228" w:lineRule="auto"/>
        <w:ind w:left="1329" w:right="10" w:hanging="708"/>
        <w:jc w:val="both"/>
      </w:pPr>
      <w:r>
        <w:rPr>
          <w:sz w:val="24"/>
        </w:rPr>
        <w:t xml:space="preserve">8.1 .1 </w:t>
      </w:r>
      <w:r>
        <w:rPr>
          <w:sz w:val="24"/>
        </w:rPr>
        <w:t>popisovat povahu porušení z</w:t>
      </w:r>
      <w:r>
        <w:rPr>
          <w:sz w:val="24"/>
        </w:rPr>
        <w:t>abezpečení osobních údajů, kategorie a počty dotčených subjektů údajů a kategorie a specifikace záznamů o osobních údajích;</w:t>
      </w:r>
    </w:p>
    <w:p w14:paraId="4EABFEDB" w14:textId="77777777" w:rsidR="00717927" w:rsidRDefault="006B7274">
      <w:pPr>
        <w:spacing w:after="94" w:line="228" w:lineRule="auto"/>
        <w:ind w:left="1319" w:right="10" w:hanging="698"/>
        <w:jc w:val="both"/>
      </w:pPr>
      <w:r>
        <w:rPr>
          <w:sz w:val="24"/>
        </w:rPr>
        <w:t xml:space="preserve">8.1 .2 </w:t>
      </w:r>
      <w:r>
        <w:rPr>
          <w:sz w:val="24"/>
        </w:rPr>
        <w:t>jméno a kontaktní údaje pověřence pro ochranu osobních údajů Zpracovatele nebo jiného příslušného kontaktu, od něhož lze získ</w:t>
      </w:r>
      <w:r>
        <w:rPr>
          <w:sz w:val="24"/>
        </w:rPr>
        <w:t>at více informací;</w:t>
      </w:r>
    </w:p>
    <w:p w14:paraId="375CF166" w14:textId="77777777" w:rsidR="00717927" w:rsidRDefault="006B7274">
      <w:pPr>
        <w:spacing w:after="115" w:line="228" w:lineRule="auto"/>
        <w:ind w:left="1339" w:right="10" w:hanging="718"/>
        <w:jc w:val="both"/>
      </w:pPr>
      <w:r>
        <w:rPr>
          <w:sz w:val="24"/>
        </w:rPr>
        <w:t xml:space="preserve">8.1 .3 </w:t>
      </w:r>
      <w:r>
        <w:rPr>
          <w:sz w:val="24"/>
        </w:rPr>
        <w:t>popisovat odhadované riziko a pravděpodobné důsledky porušení zabezpečení osobních údajů;</w:t>
      </w:r>
      <w:r>
        <w:rPr>
          <w:noProof/>
        </w:rPr>
        <w:drawing>
          <wp:inline distT="0" distB="0" distL="0" distR="0" wp14:anchorId="7466470A" wp14:editId="12C03DA7">
            <wp:extent cx="9701" cy="100233"/>
            <wp:effectExtent l="0" t="0" r="0" b="0"/>
            <wp:docPr id="113060" name="Picture 113060"/>
            <wp:cNvGraphicFramePr/>
            <a:graphic xmlns:a="http://schemas.openxmlformats.org/drawingml/2006/main">
              <a:graphicData uri="http://schemas.openxmlformats.org/drawingml/2006/picture">
                <pic:pic xmlns:pic="http://schemas.openxmlformats.org/drawingml/2006/picture">
                  <pic:nvPicPr>
                    <pic:cNvPr id="113060" name="Picture 113060"/>
                    <pic:cNvPicPr/>
                  </pic:nvPicPr>
                  <pic:blipFill>
                    <a:blip r:embed="rId143"/>
                    <a:stretch>
                      <a:fillRect/>
                    </a:stretch>
                  </pic:blipFill>
                  <pic:spPr>
                    <a:xfrm>
                      <a:off x="0" y="0"/>
                      <a:ext cx="9701" cy="100233"/>
                    </a:xfrm>
                    <a:prstGeom prst="rect">
                      <a:avLst/>
                    </a:prstGeom>
                  </pic:spPr>
                </pic:pic>
              </a:graphicData>
            </a:graphic>
          </wp:inline>
        </w:drawing>
      </w:r>
    </w:p>
    <w:p w14:paraId="03A5A7BB" w14:textId="77777777" w:rsidR="00717927" w:rsidRDefault="006B7274">
      <w:pPr>
        <w:spacing w:after="115" w:line="228" w:lineRule="auto"/>
        <w:ind w:left="1304" w:right="10" w:hanging="718"/>
        <w:jc w:val="both"/>
      </w:pPr>
      <w:r>
        <w:rPr>
          <w:sz w:val="24"/>
        </w:rPr>
        <w:t>8.1.4 popisovat opatření přijatá nebo navržená k řešení porušení zabezpečení osobních údajů.</w:t>
      </w:r>
    </w:p>
    <w:p w14:paraId="052063F7" w14:textId="77777777" w:rsidR="00717927" w:rsidRDefault="006B7274">
      <w:pPr>
        <w:spacing w:after="115" w:line="228" w:lineRule="auto"/>
        <w:ind w:left="596" w:right="76" w:hanging="560"/>
        <w:jc w:val="both"/>
      </w:pPr>
      <w:r>
        <w:rPr>
          <w:sz w:val="24"/>
        </w:rPr>
        <w:t xml:space="preserve">8.2 </w:t>
      </w:r>
      <w:r>
        <w:rPr>
          <w:sz w:val="24"/>
        </w:rPr>
        <w:t>Zpracovatel spolupracuje se Správcem a pod</w:t>
      </w:r>
      <w:r>
        <w:rPr>
          <w:sz w:val="24"/>
        </w:rPr>
        <w:t xml:space="preserve">niká takové přiměřené kroky, které jsou </w:t>
      </w:r>
      <w:r>
        <w:rPr>
          <w:noProof/>
        </w:rPr>
        <w:drawing>
          <wp:inline distT="0" distB="0" distL="0" distR="0" wp14:anchorId="7409DC3F" wp14:editId="39536003">
            <wp:extent cx="3234" cy="6467"/>
            <wp:effectExtent l="0" t="0" r="0" b="0"/>
            <wp:docPr id="50328" name="Picture 50328"/>
            <wp:cNvGraphicFramePr/>
            <a:graphic xmlns:a="http://schemas.openxmlformats.org/drawingml/2006/main">
              <a:graphicData uri="http://schemas.openxmlformats.org/drawingml/2006/picture">
                <pic:pic xmlns:pic="http://schemas.openxmlformats.org/drawingml/2006/picture">
                  <pic:nvPicPr>
                    <pic:cNvPr id="50328" name="Picture 50328"/>
                    <pic:cNvPicPr/>
                  </pic:nvPicPr>
                  <pic:blipFill>
                    <a:blip r:embed="rId17"/>
                    <a:stretch>
                      <a:fillRect/>
                    </a:stretch>
                  </pic:blipFill>
                  <pic:spPr>
                    <a:xfrm>
                      <a:off x="0" y="0"/>
                      <a:ext cx="3234" cy="6467"/>
                    </a:xfrm>
                    <a:prstGeom prst="rect">
                      <a:avLst/>
                    </a:prstGeom>
                  </pic:spPr>
                </pic:pic>
              </a:graphicData>
            </a:graphic>
          </wp:inline>
        </w:drawing>
      </w:r>
      <w:r>
        <w:rPr>
          <w:sz w:val="24"/>
        </w:rPr>
        <w:t xml:space="preserve">řízeny Správcem, aby napomáhal vyšetřování, zmírňování a nápravě každého porušení </w:t>
      </w:r>
      <w:r>
        <w:rPr>
          <w:noProof/>
        </w:rPr>
        <w:drawing>
          <wp:inline distT="0" distB="0" distL="0" distR="0" wp14:anchorId="4E972822" wp14:editId="17EB806A">
            <wp:extent cx="3234" cy="6467"/>
            <wp:effectExtent l="0" t="0" r="0" b="0"/>
            <wp:docPr id="50329" name="Picture 50329"/>
            <wp:cNvGraphicFramePr/>
            <a:graphic xmlns:a="http://schemas.openxmlformats.org/drawingml/2006/main">
              <a:graphicData uri="http://schemas.openxmlformats.org/drawingml/2006/picture">
                <pic:pic xmlns:pic="http://schemas.openxmlformats.org/drawingml/2006/picture">
                  <pic:nvPicPr>
                    <pic:cNvPr id="50329" name="Picture 50329"/>
                    <pic:cNvPicPr/>
                  </pic:nvPicPr>
                  <pic:blipFill>
                    <a:blip r:embed="rId57"/>
                    <a:stretch>
                      <a:fillRect/>
                    </a:stretch>
                  </pic:blipFill>
                  <pic:spPr>
                    <a:xfrm>
                      <a:off x="0" y="0"/>
                      <a:ext cx="3234" cy="6467"/>
                    </a:xfrm>
                    <a:prstGeom prst="rect">
                      <a:avLst/>
                    </a:prstGeom>
                  </pic:spPr>
                </pic:pic>
              </a:graphicData>
            </a:graphic>
          </wp:inline>
        </w:drawing>
      </w:r>
      <w:r>
        <w:rPr>
          <w:sz w:val="24"/>
        </w:rPr>
        <w:t>osobních údajů.</w:t>
      </w:r>
    </w:p>
    <w:p w14:paraId="46A7A298" w14:textId="77777777" w:rsidR="00717927" w:rsidRDefault="006B7274">
      <w:pPr>
        <w:spacing w:after="360" w:line="228" w:lineRule="auto"/>
        <w:ind w:left="596" w:right="10" w:hanging="560"/>
        <w:jc w:val="both"/>
      </w:pPr>
      <w:r>
        <w:rPr>
          <w:sz w:val="24"/>
        </w:rPr>
        <w:t xml:space="preserve">8.3 </w:t>
      </w:r>
      <w:r>
        <w:rPr>
          <w:sz w:val="24"/>
        </w:rPr>
        <w:t>V případě porušení zabezpečení osobních údajů Zpracovatel neinformuje žádnou třetí stranu bez předchozího písemn</w:t>
      </w:r>
      <w:r>
        <w:rPr>
          <w:sz w:val="24"/>
        </w:rPr>
        <w:t xml:space="preserve">ého souhlasu Správce, pokud takové oznámení nevyžaduje právo EU nebo členského státu, které se na Zpracovatele vztahuje. V takovém případě je Zpracovatel povinen, v rozsahu povoleném takovým právem, informovat Správce o tomto právním požadavku, poskytnout </w:t>
      </w:r>
      <w:r>
        <w:rPr>
          <w:sz w:val="24"/>
        </w:rPr>
        <w:t>kopii navrhovaného oznámení a zvážit veškeré připomínky, které provedl Správce před tím, než porušení zabezpečení osobních údajů oznámí.</w:t>
      </w:r>
    </w:p>
    <w:p w14:paraId="28156CF9" w14:textId="77777777" w:rsidR="00717927" w:rsidRDefault="006B7274">
      <w:pPr>
        <w:pStyle w:val="Nadpis2"/>
        <w:spacing w:after="0"/>
      </w:pPr>
      <w:r>
        <w:t>9 Posouzení vlivu na ochranu osobních údajů a předchozí konzultace</w:t>
      </w:r>
    </w:p>
    <w:p w14:paraId="5902586F" w14:textId="77777777" w:rsidR="00717927" w:rsidRDefault="006B7274">
      <w:pPr>
        <w:spacing w:after="323" w:line="228" w:lineRule="auto"/>
        <w:ind w:left="596" w:right="10" w:hanging="560"/>
        <w:jc w:val="both"/>
      </w:pPr>
      <w:r>
        <w:rPr>
          <w:sz w:val="24"/>
        </w:rPr>
        <w:t xml:space="preserve">9.1 Zpracovatel poskytne Správci přiměřenou pomoc ve všech případech posouzení vlivu na ochranu osobních údajů, které jsou vyžadovány čl. 35 GDPR, a s veškerými předchozími </w:t>
      </w:r>
      <w:r>
        <w:rPr>
          <w:noProof/>
        </w:rPr>
        <w:drawing>
          <wp:inline distT="0" distB="0" distL="0" distR="0" wp14:anchorId="40AA10BD" wp14:editId="5750FF45">
            <wp:extent cx="3234" cy="6467"/>
            <wp:effectExtent l="0" t="0" r="0" b="0"/>
            <wp:docPr id="50330" name="Picture 50330"/>
            <wp:cNvGraphicFramePr/>
            <a:graphic xmlns:a="http://schemas.openxmlformats.org/drawingml/2006/main">
              <a:graphicData uri="http://schemas.openxmlformats.org/drawingml/2006/picture">
                <pic:pic xmlns:pic="http://schemas.openxmlformats.org/drawingml/2006/picture">
                  <pic:nvPicPr>
                    <pic:cNvPr id="50330" name="Picture 50330"/>
                    <pic:cNvPicPr/>
                  </pic:nvPicPr>
                  <pic:blipFill>
                    <a:blip r:embed="rId28"/>
                    <a:stretch>
                      <a:fillRect/>
                    </a:stretch>
                  </pic:blipFill>
                  <pic:spPr>
                    <a:xfrm>
                      <a:off x="0" y="0"/>
                      <a:ext cx="3234" cy="6467"/>
                    </a:xfrm>
                    <a:prstGeom prst="rect">
                      <a:avLst/>
                    </a:prstGeom>
                  </pic:spPr>
                </pic:pic>
              </a:graphicData>
            </a:graphic>
          </wp:inline>
        </w:drawing>
      </w:r>
      <w:r>
        <w:rPr>
          <w:sz w:val="24"/>
        </w:rPr>
        <w:t xml:space="preserve">konzultacemi s </w:t>
      </w:r>
      <w:r>
        <w:rPr>
          <w:sz w:val="24"/>
        </w:rPr>
        <w:t>jakýmkoli dozorovým úřadem Správce, které jsou požadovány podle čl. 36 GDPR, a to vždy pouze ve vztahu ke zpracovávání Osobních údajů Správce Zpracovatelem a s ohledem na povahu zpracování a informace, které má Zpracovatel k dispozici.</w:t>
      </w:r>
    </w:p>
    <w:p w14:paraId="4A077B35" w14:textId="77777777" w:rsidR="00717927" w:rsidRDefault="006B7274">
      <w:pPr>
        <w:pStyle w:val="Nadpis2"/>
      </w:pPr>
      <w:r>
        <w:t>10 Vymazání nebo vrá</w:t>
      </w:r>
      <w:r>
        <w:t>cení Osobních údajů Správce</w:t>
      </w:r>
    </w:p>
    <w:p w14:paraId="1C0E74C7" w14:textId="77777777" w:rsidR="00717927" w:rsidRDefault="006B7274">
      <w:pPr>
        <w:spacing w:after="91" w:line="228" w:lineRule="auto"/>
        <w:ind w:left="581" w:right="10" w:hanging="545"/>
        <w:jc w:val="both"/>
      </w:pPr>
      <w:r>
        <w:rPr>
          <w:noProof/>
        </w:rPr>
        <w:drawing>
          <wp:anchor distT="0" distB="0" distL="114300" distR="114300" simplePos="0" relativeHeight="251685888" behindDoc="0" locked="0" layoutInCell="1" allowOverlap="0" wp14:anchorId="595DE763" wp14:editId="02829B55">
            <wp:simplePos x="0" y="0"/>
            <wp:positionH relativeFrom="page">
              <wp:posOffset>908713</wp:posOffset>
            </wp:positionH>
            <wp:positionV relativeFrom="page">
              <wp:posOffset>1458225</wp:posOffset>
            </wp:positionV>
            <wp:extent cx="6468" cy="12933"/>
            <wp:effectExtent l="0" t="0" r="0" b="0"/>
            <wp:wrapSquare wrapText="bothSides"/>
            <wp:docPr id="50327" name="Picture 50327"/>
            <wp:cNvGraphicFramePr/>
            <a:graphic xmlns:a="http://schemas.openxmlformats.org/drawingml/2006/main">
              <a:graphicData uri="http://schemas.openxmlformats.org/drawingml/2006/picture">
                <pic:pic xmlns:pic="http://schemas.openxmlformats.org/drawingml/2006/picture">
                  <pic:nvPicPr>
                    <pic:cNvPr id="50327" name="Picture 50327"/>
                    <pic:cNvPicPr/>
                  </pic:nvPicPr>
                  <pic:blipFill>
                    <a:blip r:embed="rId144"/>
                    <a:stretch>
                      <a:fillRect/>
                    </a:stretch>
                  </pic:blipFill>
                  <pic:spPr>
                    <a:xfrm>
                      <a:off x="0" y="0"/>
                      <a:ext cx="6468" cy="12933"/>
                    </a:xfrm>
                    <a:prstGeom prst="rect">
                      <a:avLst/>
                    </a:prstGeom>
                  </pic:spPr>
                </pic:pic>
              </a:graphicData>
            </a:graphic>
          </wp:anchor>
        </w:drawing>
      </w:r>
      <w:r>
        <w:rPr>
          <w:sz w:val="24"/>
        </w:rPr>
        <w:t xml:space="preserve">10.1 Zpracovatel musí neprodleně a v každém případě do 90 (devadesáti) kalendářních dnů po: </w:t>
      </w:r>
      <w:r>
        <w:rPr>
          <w:noProof/>
        </w:rPr>
        <w:drawing>
          <wp:inline distT="0" distB="0" distL="0" distR="0" wp14:anchorId="678DC19A" wp14:editId="444913DA">
            <wp:extent cx="6468" cy="6467"/>
            <wp:effectExtent l="0" t="0" r="0" b="0"/>
            <wp:docPr id="50331" name="Picture 50331"/>
            <wp:cNvGraphicFramePr/>
            <a:graphic xmlns:a="http://schemas.openxmlformats.org/drawingml/2006/main">
              <a:graphicData uri="http://schemas.openxmlformats.org/drawingml/2006/picture">
                <pic:pic xmlns:pic="http://schemas.openxmlformats.org/drawingml/2006/picture">
                  <pic:nvPicPr>
                    <pic:cNvPr id="50331" name="Picture 50331"/>
                    <pic:cNvPicPr/>
                  </pic:nvPicPr>
                  <pic:blipFill>
                    <a:blip r:embed="rId145"/>
                    <a:stretch>
                      <a:fillRect/>
                    </a:stretch>
                  </pic:blipFill>
                  <pic:spPr>
                    <a:xfrm>
                      <a:off x="0" y="0"/>
                      <a:ext cx="6468" cy="6467"/>
                    </a:xfrm>
                    <a:prstGeom prst="rect">
                      <a:avLst/>
                    </a:prstGeom>
                  </pic:spPr>
                </pic:pic>
              </a:graphicData>
            </a:graphic>
          </wp:inline>
        </w:drawing>
      </w:r>
      <w:r>
        <w:rPr>
          <w:sz w:val="24"/>
        </w:rPr>
        <w:t>(i) ukončení zpracování Osobních údajů Správce Zpracovatelem nebo (</w:t>
      </w:r>
      <w:proofErr w:type="spellStart"/>
      <w:r>
        <w:rPr>
          <w:sz w:val="24"/>
        </w:rPr>
        <w:t>ii</w:t>
      </w:r>
      <w:proofErr w:type="spellEnd"/>
      <w:r>
        <w:rPr>
          <w:sz w:val="24"/>
        </w:rPr>
        <w:t>) ukončení Hlavní smlouvy, podle volby Správce (tato volba bude p</w:t>
      </w:r>
      <w:r>
        <w:rPr>
          <w:sz w:val="24"/>
        </w:rPr>
        <w:t xml:space="preserve">ísemně oznámena Zpracovateli Pokynem Správce) buď: </w:t>
      </w:r>
      <w:r>
        <w:rPr>
          <w:noProof/>
        </w:rPr>
        <w:drawing>
          <wp:inline distT="0" distB="0" distL="0" distR="0" wp14:anchorId="428B7A0C" wp14:editId="7BD5EEC1">
            <wp:extent cx="6468" cy="6467"/>
            <wp:effectExtent l="0" t="0" r="0" b="0"/>
            <wp:docPr id="50332" name="Picture 50332"/>
            <wp:cNvGraphicFramePr/>
            <a:graphic xmlns:a="http://schemas.openxmlformats.org/drawingml/2006/main">
              <a:graphicData uri="http://schemas.openxmlformats.org/drawingml/2006/picture">
                <pic:pic xmlns:pic="http://schemas.openxmlformats.org/drawingml/2006/picture">
                  <pic:nvPicPr>
                    <pic:cNvPr id="50332" name="Picture 50332"/>
                    <pic:cNvPicPr/>
                  </pic:nvPicPr>
                  <pic:blipFill>
                    <a:blip r:embed="rId27"/>
                    <a:stretch>
                      <a:fillRect/>
                    </a:stretch>
                  </pic:blipFill>
                  <pic:spPr>
                    <a:xfrm>
                      <a:off x="0" y="0"/>
                      <a:ext cx="6468" cy="6467"/>
                    </a:xfrm>
                    <a:prstGeom prst="rect">
                      <a:avLst/>
                    </a:prstGeom>
                  </pic:spPr>
                </pic:pic>
              </a:graphicData>
            </a:graphic>
          </wp:inline>
        </w:drawing>
      </w:r>
    </w:p>
    <w:p w14:paraId="71A2A592" w14:textId="77777777" w:rsidR="00717927" w:rsidRDefault="006B7274">
      <w:pPr>
        <w:spacing w:after="87" w:line="228" w:lineRule="auto"/>
        <w:ind w:left="1268" w:right="10" w:hanging="677"/>
        <w:jc w:val="both"/>
      </w:pPr>
      <w:r>
        <w:rPr>
          <w:sz w:val="24"/>
        </w:rPr>
        <w:t xml:space="preserve">10.1.1 vrátit úplnou kopii všech Osobních údajů Správce Správci zabezpečeným přenosem datových </w:t>
      </w:r>
      <w:proofErr w:type="spellStart"/>
      <w:r>
        <w:rPr>
          <w:sz w:val="24"/>
        </w:rPr>
        <w:t>souborü</w:t>
      </w:r>
      <w:proofErr w:type="spellEnd"/>
      <w:r>
        <w:rPr>
          <w:sz w:val="24"/>
        </w:rPr>
        <w:t xml:space="preserve"> v takovém formátu, jaký oznámil Správce Zpracovateli a dále bezpečně a prokazatelně vymazat všechny </w:t>
      </w:r>
      <w:r>
        <w:rPr>
          <w:sz w:val="24"/>
        </w:rPr>
        <w:t xml:space="preserve">ostatní kopie Osobních údajů </w:t>
      </w:r>
      <w:r>
        <w:rPr>
          <w:noProof/>
        </w:rPr>
        <w:drawing>
          <wp:inline distT="0" distB="0" distL="0" distR="0" wp14:anchorId="59355E7E" wp14:editId="6F76F5B1">
            <wp:extent cx="6468" cy="3234"/>
            <wp:effectExtent l="0" t="0" r="0" b="0"/>
            <wp:docPr id="50333" name="Picture 50333"/>
            <wp:cNvGraphicFramePr/>
            <a:graphic xmlns:a="http://schemas.openxmlformats.org/drawingml/2006/main">
              <a:graphicData uri="http://schemas.openxmlformats.org/drawingml/2006/picture">
                <pic:pic xmlns:pic="http://schemas.openxmlformats.org/drawingml/2006/picture">
                  <pic:nvPicPr>
                    <pic:cNvPr id="50333" name="Picture 50333"/>
                    <pic:cNvPicPr/>
                  </pic:nvPicPr>
                  <pic:blipFill>
                    <a:blip r:embed="rId76"/>
                    <a:stretch>
                      <a:fillRect/>
                    </a:stretch>
                  </pic:blipFill>
                  <pic:spPr>
                    <a:xfrm>
                      <a:off x="0" y="0"/>
                      <a:ext cx="6468" cy="3234"/>
                    </a:xfrm>
                    <a:prstGeom prst="rect">
                      <a:avLst/>
                    </a:prstGeom>
                  </pic:spPr>
                </pic:pic>
              </a:graphicData>
            </a:graphic>
          </wp:inline>
        </w:drawing>
      </w:r>
      <w:r>
        <w:rPr>
          <w:sz w:val="24"/>
        </w:rPr>
        <w:t xml:space="preserve">Správce zpracovávaných Zpracovatelem nebo jakýmkoli autorizovaným dílčím </w:t>
      </w:r>
      <w:proofErr w:type="spellStart"/>
      <w:r>
        <w:rPr>
          <w:sz w:val="24"/>
        </w:rPr>
        <w:t>Podzpracovatelem</w:t>
      </w:r>
      <w:proofErr w:type="spellEnd"/>
      <w:r>
        <w:rPr>
          <w:sz w:val="24"/>
        </w:rPr>
        <w:t>; nebo</w:t>
      </w:r>
      <w:r>
        <w:rPr>
          <w:noProof/>
        </w:rPr>
        <w:drawing>
          <wp:inline distT="0" distB="0" distL="0" distR="0" wp14:anchorId="41BC730C" wp14:editId="759674FD">
            <wp:extent cx="3234" cy="3233"/>
            <wp:effectExtent l="0" t="0" r="0" b="0"/>
            <wp:docPr id="50334" name="Picture 50334"/>
            <wp:cNvGraphicFramePr/>
            <a:graphic xmlns:a="http://schemas.openxmlformats.org/drawingml/2006/main">
              <a:graphicData uri="http://schemas.openxmlformats.org/drawingml/2006/picture">
                <pic:pic xmlns:pic="http://schemas.openxmlformats.org/drawingml/2006/picture">
                  <pic:nvPicPr>
                    <pic:cNvPr id="50334" name="Picture 50334"/>
                    <pic:cNvPicPr/>
                  </pic:nvPicPr>
                  <pic:blipFill>
                    <a:blip r:embed="rId8"/>
                    <a:stretch>
                      <a:fillRect/>
                    </a:stretch>
                  </pic:blipFill>
                  <pic:spPr>
                    <a:xfrm>
                      <a:off x="0" y="0"/>
                      <a:ext cx="3234" cy="3233"/>
                    </a:xfrm>
                    <a:prstGeom prst="rect">
                      <a:avLst/>
                    </a:prstGeom>
                  </pic:spPr>
                </pic:pic>
              </a:graphicData>
            </a:graphic>
          </wp:inline>
        </w:drawing>
      </w:r>
    </w:p>
    <w:p w14:paraId="07B6C37C" w14:textId="77777777" w:rsidR="00717927" w:rsidRDefault="006B7274">
      <w:pPr>
        <w:spacing w:after="86" w:line="228" w:lineRule="auto"/>
        <w:ind w:left="1299" w:right="10" w:hanging="698"/>
        <w:jc w:val="both"/>
      </w:pPr>
      <w:r>
        <w:rPr>
          <w:sz w:val="24"/>
        </w:rPr>
        <w:t xml:space="preserve">10.1.2 bezpečně a prokazatelně smazat všechny kopie Osobních údajů Správce </w:t>
      </w:r>
      <w:r>
        <w:rPr>
          <w:noProof/>
        </w:rPr>
        <w:drawing>
          <wp:inline distT="0" distB="0" distL="0" distR="0" wp14:anchorId="281301C0" wp14:editId="7C36F5B1">
            <wp:extent cx="6468" cy="3234"/>
            <wp:effectExtent l="0" t="0" r="0" b="0"/>
            <wp:docPr id="50335" name="Picture 50335"/>
            <wp:cNvGraphicFramePr/>
            <a:graphic xmlns:a="http://schemas.openxmlformats.org/drawingml/2006/main">
              <a:graphicData uri="http://schemas.openxmlformats.org/drawingml/2006/picture">
                <pic:pic xmlns:pic="http://schemas.openxmlformats.org/drawingml/2006/picture">
                  <pic:nvPicPr>
                    <pic:cNvPr id="50335" name="Picture 50335"/>
                    <pic:cNvPicPr/>
                  </pic:nvPicPr>
                  <pic:blipFill>
                    <a:blip r:embed="rId114"/>
                    <a:stretch>
                      <a:fillRect/>
                    </a:stretch>
                  </pic:blipFill>
                  <pic:spPr>
                    <a:xfrm>
                      <a:off x="0" y="0"/>
                      <a:ext cx="6468" cy="3234"/>
                    </a:xfrm>
                    <a:prstGeom prst="rect">
                      <a:avLst/>
                    </a:prstGeom>
                  </pic:spPr>
                </pic:pic>
              </a:graphicData>
            </a:graphic>
          </wp:inline>
        </w:drawing>
      </w:r>
      <w:r>
        <w:rPr>
          <w:sz w:val="24"/>
        </w:rPr>
        <w:t xml:space="preserve">zpracovávaných Zpracovatelem nebo jakýmkoli dalším </w:t>
      </w:r>
      <w:proofErr w:type="spellStart"/>
      <w:r>
        <w:rPr>
          <w:sz w:val="24"/>
        </w:rPr>
        <w:t>Po</w:t>
      </w:r>
      <w:r>
        <w:rPr>
          <w:sz w:val="24"/>
        </w:rPr>
        <w:t>dzpracovatelem</w:t>
      </w:r>
      <w:proofErr w:type="spellEnd"/>
      <w:r>
        <w:rPr>
          <w:sz w:val="24"/>
        </w:rPr>
        <w:t>, přičemž Zpracovatel poskytněte Správci písemné osvědčení, že plně splnil požadavky kapitoly 10 této Smlouvy.</w:t>
      </w:r>
    </w:p>
    <w:p w14:paraId="09761FD3" w14:textId="77777777" w:rsidR="00717927" w:rsidRDefault="006B7274">
      <w:pPr>
        <w:spacing w:after="299" w:line="228" w:lineRule="auto"/>
        <w:ind w:left="576" w:right="10" w:hanging="540"/>
        <w:jc w:val="both"/>
      </w:pPr>
      <w:r>
        <w:rPr>
          <w:sz w:val="24"/>
        </w:rPr>
        <w:t>10.2 Zpracovatel může uchovávat Osobní údaje Správce v rozsahu požadovaném právními předpisy Unie nebo členského státu a pouze v ro</w:t>
      </w:r>
      <w:r>
        <w:rPr>
          <w:sz w:val="24"/>
        </w:rPr>
        <w:t xml:space="preserve">zsahu a po dobu požadovanou právními </w:t>
      </w:r>
      <w:r>
        <w:rPr>
          <w:noProof/>
        </w:rPr>
        <w:drawing>
          <wp:inline distT="0" distB="0" distL="0" distR="0" wp14:anchorId="637C8A6C" wp14:editId="3BD74CA4">
            <wp:extent cx="3234" cy="12933"/>
            <wp:effectExtent l="0" t="0" r="0" b="0"/>
            <wp:docPr id="113063" name="Picture 113063"/>
            <wp:cNvGraphicFramePr/>
            <a:graphic xmlns:a="http://schemas.openxmlformats.org/drawingml/2006/main">
              <a:graphicData uri="http://schemas.openxmlformats.org/drawingml/2006/picture">
                <pic:pic xmlns:pic="http://schemas.openxmlformats.org/drawingml/2006/picture">
                  <pic:nvPicPr>
                    <pic:cNvPr id="113063" name="Picture 113063"/>
                    <pic:cNvPicPr/>
                  </pic:nvPicPr>
                  <pic:blipFill>
                    <a:blip r:embed="rId146"/>
                    <a:stretch>
                      <a:fillRect/>
                    </a:stretch>
                  </pic:blipFill>
                  <pic:spPr>
                    <a:xfrm>
                      <a:off x="0" y="0"/>
                      <a:ext cx="3234" cy="12933"/>
                    </a:xfrm>
                    <a:prstGeom prst="rect">
                      <a:avLst/>
                    </a:prstGeom>
                  </pic:spPr>
                </pic:pic>
              </a:graphicData>
            </a:graphic>
          </wp:inline>
        </w:drawing>
      </w:r>
      <w:r>
        <w:rPr>
          <w:sz w:val="24"/>
        </w:rPr>
        <w:t xml:space="preserve">předpisy Unie nebo členského státu a za předpokladu, že Zpracovatel zajistí důvěrnost </w:t>
      </w:r>
      <w:r>
        <w:rPr>
          <w:noProof/>
        </w:rPr>
        <w:drawing>
          <wp:inline distT="0" distB="0" distL="0" distR="0" wp14:anchorId="4DA40FA3" wp14:editId="29F8B4D0">
            <wp:extent cx="3234" cy="3233"/>
            <wp:effectExtent l="0" t="0" r="0" b="0"/>
            <wp:docPr id="50338" name="Picture 50338"/>
            <wp:cNvGraphicFramePr/>
            <a:graphic xmlns:a="http://schemas.openxmlformats.org/drawingml/2006/main">
              <a:graphicData uri="http://schemas.openxmlformats.org/drawingml/2006/picture">
                <pic:pic xmlns:pic="http://schemas.openxmlformats.org/drawingml/2006/picture">
                  <pic:nvPicPr>
                    <pic:cNvPr id="50338" name="Picture 50338"/>
                    <pic:cNvPicPr/>
                  </pic:nvPicPr>
                  <pic:blipFill>
                    <a:blip r:embed="rId61"/>
                    <a:stretch>
                      <a:fillRect/>
                    </a:stretch>
                  </pic:blipFill>
                  <pic:spPr>
                    <a:xfrm>
                      <a:off x="0" y="0"/>
                      <a:ext cx="3234" cy="3233"/>
                    </a:xfrm>
                    <a:prstGeom prst="rect">
                      <a:avLst/>
                    </a:prstGeom>
                  </pic:spPr>
                </pic:pic>
              </a:graphicData>
            </a:graphic>
          </wp:inline>
        </w:drawing>
      </w:r>
      <w:r>
        <w:rPr>
          <w:sz w:val="24"/>
        </w:rPr>
        <w:t>všech těchto osobních údajů Správce a zajistí, aby tyto osobní údaje Správce byly zpracovávány pouze pro účely uvedené v právních p</w:t>
      </w:r>
      <w:r>
        <w:rPr>
          <w:sz w:val="24"/>
        </w:rPr>
        <w:t>ředpisech Unie nebo členského státu, které vyžadují jejich ukládání, a nikoliv pro žádný jiný účel.</w:t>
      </w:r>
    </w:p>
    <w:p w14:paraId="13AFA8D6" w14:textId="77777777" w:rsidR="00717927" w:rsidRDefault="006B7274">
      <w:pPr>
        <w:pStyle w:val="Nadpis2"/>
      </w:pPr>
      <w:r>
        <w:t>11 Právo na audit</w:t>
      </w:r>
    </w:p>
    <w:p w14:paraId="54ECE2A5" w14:textId="77777777" w:rsidR="00717927" w:rsidRDefault="006B7274">
      <w:pPr>
        <w:spacing w:after="79" w:line="228" w:lineRule="auto"/>
        <w:ind w:left="591" w:right="10" w:hanging="555"/>
        <w:jc w:val="both"/>
      </w:pPr>
      <w:r>
        <w:rPr>
          <w:sz w:val="24"/>
        </w:rPr>
        <w:t>11.1 Zpracovatel na požádání zpřístupní Správci veškeré informace nezbytné k prokázání souladu s platnými a účinnými Předpisy o ochraně os</w:t>
      </w:r>
      <w:r>
        <w:rPr>
          <w:sz w:val="24"/>
        </w:rPr>
        <w:t xml:space="preserve">obních údajů, touto Smlouvou a Pokyny a dále umožní audity a inspekce ze strany Správce nebo jiného auditora </w:t>
      </w:r>
      <w:r>
        <w:rPr>
          <w:noProof/>
        </w:rPr>
        <w:drawing>
          <wp:inline distT="0" distB="0" distL="0" distR="0" wp14:anchorId="453D45D0" wp14:editId="5AAC0385">
            <wp:extent cx="6468" cy="3233"/>
            <wp:effectExtent l="0" t="0" r="0" b="0"/>
            <wp:docPr id="50339" name="Picture 50339"/>
            <wp:cNvGraphicFramePr/>
            <a:graphic xmlns:a="http://schemas.openxmlformats.org/drawingml/2006/main">
              <a:graphicData uri="http://schemas.openxmlformats.org/drawingml/2006/picture">
                <pic:pic xmlns:pic="http://schemas.openxmlformats.org/drawingml/2006/picture">
                  <pic:nvPicPr>
                    <pic:cNvPr id="50339" name="Picture 50339"/>
                    <pic:cNvPicPr/>
                  </pic:nvPicPr>
                  <pic:blipFill>
                    <a:blip r:embed="rId32"/>
                    <a:stretch>
                      <a:fillRect/>
                    </a:stretch>
                  </pic:blipFill>
                  <pic:spPr>
                    <a:xfrm>
                      <a:off x="0" y="0"/>
                      <a:ext cx="6468" cy="3233"/>
                    </a:xfrm>
                    <a:prstGeom prst="rect">
                      <a:avLst/>
                    </a:prstGeom>
                  </pic:spPr>
                </pic:pic>
              </a:graphicData>
            </a:graphic>
          </wp:inline>
        </w:drawing>
      </w:r>
      <w:r>
        <w:rPr>
          <w:sz w:val="24"/>
        </w:rPr>
        <w:t xml:space="preserve">pověřeného Správcem ve všech místech, kde probíhá zpracování Osobních údajů </w:t>
      </w:r>
      <w:r>
        <w:rPr>
          <w:noProof/>
        </w:rPr>
        <w:drawing>
          <wp:inline distT="0" distB="0" distL="0" distR="0" wp14:anchorId="140FDFAF" wp14:editId="4004F24C">
            <wp:extent cx="6468" cy="6466"/>
            <wp:effectExtent l="0" t="0" r="0" b="0"/>
            <wp:docPr id="50340" name="Picture 50340"/>
            <wp:cNvGraphicFramePr/>
            <a:graphic xmlns:a="http://schemas.openxmlformats.org/drawingml/2006/main">
              <a:graphicData uri="http://schemas.openxmlformats.org/drawingml/2006/picture">
                <pic:pic xmlns:pic="http://schemas.openxmlformats.org/drawingml/2006/picture">
                  <pic:nvPicPr>
                    <pic:cNvPr id="50340" name="Picture 50340"/>
                    <pic:cNvPicPr/>
                  </pic:nvPicPr>
                  <pic:blipFill>
                    <a:blip r:embed="rId147"/>
                    <a:stretch>
                      <a:fillRect/>
                    </a:stretch>
                  </pic:blipFill>
                  <pic:spPr>
                    <a:xfrm>
                      <a:off x="0" y="0"/>
                      <a:ext cx="6468" cy="6466"/>
                    </a:xfrm>
                    <a:prstGeom prst="rect">
                      <a:avLst/>
                    </a:prstGeom>
                  </pic:spPr>
                </pic:pic>
              </a:graphicData>
            </a:graphic>
          </wp:inline>
        </w:drawing>
      </w:r>
      <w:r>
        <w:rPr>
          <w:sz w:val="24"/>
        </w:rPr>
        <w:t>Správce. Zpracovatel umožní Správci nebo jinému auditorovi pověřenému</w:t>
      </w:r>
      <w:r>
        <w:rPr>
          <w:sz w:val="24"/>
        </w:rPr>
        <w:t xml:space="preserve"> Správcem kontrolovat, auditovat a kopírovat všechny příslušné záznamy, procesy a systémy, aby Správce mohl ověřit, že zpracování Osobních údajů Správce je v souladu s platnými a účinnými Předpisy o ochraně osobních údajů, touto Smlouvou a Pokyny. Zpracova</w:t>
      </w:r>
      <w:r>
        <w:rPr>
          <w:sz w:val="24"/>
        </w:rPr>
        <w:t xml:space="preserve">tel poskytne Správci plnou spolupráci a na žádost Správce poskytne Správci důkazy o plnění svých povinností podle této Smlouvy. Zpracovatel neprodleně uvědomí Správce, pokud podle jeho názoru zde uvedené právo na audit porušuje Předpisy o ochraně osobních </w:t>
      </w:r>
      <w:r>
        <w:rPr>
          <w:sz w:val="24"/>
        </w:rPr>
        <w:t xml:space="preserve">údajů. Zpracovatel může prokázat plnění dohodnutých povinností týkajících se ochrany </w:t>
      </w:r>
      <w:r>
        <w:rPr>
          <w:noProof/>
        </w:rPr>
        <w:drawing>
          <wp:inline distT="0" distB="0" distL="0" distR="0" wp14:anchorId="18D03084" wp14:editId="05E208CE">
            <wp:extent cx="3234" cy="3233"/>
            <wp:effectExtent l="0" t="0" r="0" b="0"/>
            <wp:docPr id="53685" name="Picture 53685"/>
            <wp:cNvGraphicFramePr/>
            <a:graphic xmlns:a="http://schemas.openxmlformats.org/drawingml/2006/main">
              <a:graphicData uri="http://schemas.openxmlformats.org/drawingml/2006/picture">
                <pic:pic xmlns:pic="http://schemas.openxmlformats.org/drawingml/2006/picture">
                  <pic:nvPicPr>
                    <pic:cNvPr id="53685" name="Picture 53685"/>
                    <pic:cNvPicPr/>
                  </pic:nvPicPr>
                  <pic:blipFill>
                    <a:blip r:embed="rId8"/>
                    <a:stretch>
                      <a:fillRect/>
                    </a:stretch>
                  </pic:blipFill>
                  <pic:spPr>
                    <a:xfrm>
                      <a:off x="0" y="0"/>
                      <a:ext cx="3234" cy="3233"/>
                    </a:xfrm>
                    <a:prstGeom prst="rect">
                      <a:avLst/>
                    </a:prstGeom>
                  </pic:spPr>
                </pic:pic>
              </a:graphicData>
            </a:graphic>
          </wp:inline>
        </w:drawing>
      </w:r>
      <w:r>
        <w:rPr>
          <w:sz w:val="24"/>
        </w:rPr>
        <w:t xml:space="preserve">údajů, důkazem o dodržování schváleného </w:t>
      </w:r>
      <w:proofErr w:type="gramStart"/>
      <w:r>
        <w:rPr>
          <w:sz w:val="24"/>
        </w:rPr>
        <w:t>mechanizmu</w:t>
      </w:r>
      <w:proofErr w:type="gramEnd"/>
      <w:r>
        <w:rPr>
          <w:sz w:val="24"/>
        </w:rPr>
        <w:t xml:space="preserve"> certifikace ISO norem, kontroly se </w:t>
      </w:r>
      <w:r>
        <w:rPr>
          <w:noProof/>
        </w:rPr>
        <w:drawing>
          <wp:inline distT="0" distB="0" distL="0" distR="0" wp14:anchorId="4B7879F0" wp14:editId="67EAC161">
            <wp:extent cx="3234" cy="3233"/>
            <wp:effectExtent l="0" t="0" r="0" b="0"/>
            <wp:docPr id="53686" name="Picture 53686"/>
            <wp:cNvGraphicFramePr/>
            <a:graphic xmlns:a="http://schemas.openxmlformats.org/drawingml/2006/main">
              <a:graphicData uri="http://schemas.openxmlformats.org/drawingml/2006/picture">
                <pic:pic xmlns:pic="http://schemas.openxmlformats.org/drawingml/2006/picture">
                  <pic:nvPicPr>
                    <pic:cNvPr id="53686" name="Picture 53686"/>
                    <pic:cNvPicPr/>
                  </pic:nvPicPr>
                  <pic:blipFill>
                    <a:blip r:embed="rId8"/>
                    <a:stretch>
                      <a:fillRect/>
                    </a:stretch>
                  </pic:blipFill>
                  <pic:spPr>
                    <a:xfrm>
                      <a:off x="0" y="0"/>
                      <a:ext cx="3234" cy="3233"/>
                    </a:xfrm>
                    <a:prstGeom prst="rect">
                      <a:avLst/>
                    </a:prstGeom>
                  </pic:spPr>
                </pic:pic>
              </a:graphicData>
            </a:graphic>
          </wp:inline>
        </w:drawing>
      </w:r>
      <w:r>
        <w:rPr>
          <w:sz w:val="24"/>
        </w:rPr>
        <w:t>pak mohou omezit pouze na vybrané procesy.</w:t>
      </w:r>
    </w:p>
    <w:p w14:paraId="1EBFCA08" w14:textId="77777777" w:rsidR="00717927" w:rsidRDefault="006B7274">
      <w:pPr>
        <w:spacing w:after="356" w:line="228" w:lineRule="auto"/>
        <w:ind w:left="606" w:right="10" w:hanging="570"/>
        <w:jc w:val="both"/>
      </w:pPr>
      <w:r>
        <w:rPr>
          <w:sz w:val="24"/>
        </w:rPr>
        <w:t>11.2 Zpracovatel je povinen zajistit výk</w:t>
      </w:r>
      <w:r>
        <w:rPr>
          <w:sz w:val="24"/>
        </w:rPr>
        <w:t xml:space="preserve">on práva Správce dle předchozího odstavce také u všech </w:t>
      </w:r>
      <w:proofErr w:type="spellStart"/>
      <w:r>
        <w:rPr>
          <w:sz w:val="24"/>
        </w:rPr>
        <w:t>Podzpracovatelů</w:t>
      </w:r>
      <w:proofErr w:type="spellEnd"/>
      <w:r>
        <w:rPr>
          <w:sz w:val="24"/>
        </w:rPr>
        <w:t>.</w:t>
      </w:r>
    </w:p>
    <w:p w14:paraId="3EB65293" w14:textId="77777777" w:rsidR="00717927" w:rsidRDefault="006B7274">
      <w:pPr>
        <w:pStyle w:val="Nadpis3"/>
      </w:pPr>
      <w:r>
        <w:t>12 Mezinárodní předávání Osobních údajů Správce</w:t>
      </w:r>
    </w:p>
    <w:p w14:paraId="738A97AF" w14:textId="77777777" w:rsidR="00717927" w:rsidRDefault="006B7274">
      <w:pPr>
        <w:spacing w:after="91" w:line="228" w:lineRule="auto"/>
        <w:ind w:left="606" w:right="81" w:hanging="570"/>
        <w:jc w:val="both"/>
      </w:pPr>
      <w:r>
        <w:rPr>
          <w:sz w:val="24"/>
        </w:rPr>
        <w:t xml:space="preserve">12.1 Zpracovatel nesmí zpracovávat Osobní údaje Správce sám ani prostřednictvím </w:t>
      </w:r>
      <w:proofErr w:type="spellStart"/>
      <w:r>
        <w:rPr>
          <w:sz w:val="24"/>
        </w:rPr>
        <w:t>Podzpracovatele</w:t>
      </w:r>
      <w:proofErr w:type="spellEnd"/>
      <w:r>
        <w:rPr>
          <w:sz w:val="24"/>
        </w:rPr>
        <w:t xml:space="preserve"> ve třetí zemi, s výjimkou těch příjemců ve třetích zemích (pokud existují) uvedených v příloze č. 3 této Smlouvy (autorizované předání Osobních údajů Správce), </w:t>
      </w:r>
      <w:r>
        <w:rPr>
          <w:sz w:val="24"/>
        </w:rPr>
        <w:t>není-li to předem písemně schváleno Správcem.</w:t>
      </w:r>
    </w:p>
    <w:p w14:paraId="26E9FCF4" w14:textId="77777777" w:rsidR="00717927" w:rsidRDefault="006B7274">
      <w:pPr>
        <w:spacing w:after="346" w:line="228" w:lineRule="auto"/>
        <w:ind w:left="576" w:right="10" w:hanging="540"/>
        <w:jc w:val="both"/>
      </w:pPr>
      <w:r>
        <w:rPr>
          <w:sz w:val="24"/>
        </w:rPr>
        <w:t xml:space="preserve">12.2 Zpracovatel na žádost Správce okamžitě se Správcem uzavře (nebo zajistí, aby uzavřel jakýkoli příslušný dílčí </w:t>
      </w:r>
      <w:proofErr w:type="spellStart"/>
      <w:r>
        <w:rPr>
          <w:sz w:val="24"/>
        </w:rPr>
        <w:t>Podzpracovatel</w:t>
      </w:r>
      <w:proofErr w:type="spellEnd"/>
      <w:r>
        <w:rPr>
          <w:sz w:val="24"/>
        </w:rPr>
        <w:t>) smlouvu včetně Standardních smluvních doložek a/nebo obdobných doložek, které mohou vyžadovat Předpisy o ochraně osobních úda</w:t>
      </w:r>
      <w:r>
        <w:rPr>
          <w:sz w:val="24"/>
        </w:rPr>
        <w:t>jů, pokud jde o jakékoli zpracování Osobních údajů Správce ve třetí zemi.</w:t>
      </w:r>
    </w:p>
    <w:p w14:paraId="7999D12A" w14:textId="77777777" w:rsidR="00717927" w:rsidRDefault="006B7274">
      <w:pPr>
        <w:pStyle w:val="Nadpis3"/>
      </w:pPr>
      <w:r>
        <w:t>13 Všeobecné podmínky</w:t>
      </w:r>
    </w:p>
    <w:p w14:paraId="1CFA1EC3" w14:textId="77777777" w:rsidR="00717927" w:rsidRDefault="006B7274">
      <w:pPr>
        <w:spacing w:after="71" w:line="228" w:lineRule="auto"/>
        <w:ind w:left="596" w:right="10" w:hanging="560"/>
        <w:jc w:val="both"/>
      </w:pPr>
      <w:r>
        <w:rPr>
          <w:sz w:val="24"/>
        </w:rPr>
        <w:t>13.1 Smluvní strany si ujednaly, že tato Smlouva zanikne s ukončením účinnosti Hlavní smlouvy. Tím nejsou dotčeny povinnosti Zpracovatele, které dle této Smlouv</w:t>
      </w:r>
      <w:r>
        <w:rPr>
          <w:sz w:val="24"/>
        </w:rPr>
        <w:t>y či ze své povahy trvají i po jejím zániku.</w:t>
      </w:r>
    </w:p>
    <w:p w14:paraId="427AE4E6" w14:textId="77777777" w:rsidR="00717927" w:rsidRDefault="006B7274">
      <w:pPr>
        <w:spacing w:after="64" w:line="228" w:lineRule="auto"/>
        <w:ind w:left="36" w:right="10"/>
        <w:jc w:val="both"/>
      </w:pPr>
      <w:r>
        <w:rPr>
          <w:sz w:val="24"/>
        </w:rPr>
        <w:t>13.2 Tato Smlouva se řídí rozhodným právem Hlavní smlouvy.</w:t>
      </w:r>
      <w:r>
        <w:rPr>
          <w:noProof/>
        </w:rPr>
        <w:drawing>
          <wp:inline distT="0" distB="0" distL="0" distR="0" wp14:anchorId="3409943C" wp14:editId="6E888E25">
            <wp:extent cx="3234" cy="6467"/>
            <wp:effectExtent l="0" t="0" r="0" b="0"/>
            <wp:docPr id="53687" name="Picture 53687"/>
            <wp:cNvGraphicFramePr/>
            <a:graphic xmlns:a="http://schemas.openxmlformats.org/drawingml/2006/main">
              <a:graphicData uri="http://schemas.openxmlformats.org/drawingml/2006/picture">
                <pic:pic xmlns:pic="http://schemas.openxmlformats.org/drawingml/2006/picture">
                  <pic:nvPicPr>
                    <pic:cNvPr id="53687" name="Picture 53687"/>
                    <pic:cNvPicPr/>
                  </pic:nvPicPr>
                  <pic:blipFill>
                    <a:blip r:embed="rId53"/>
                    <a:stretch>
                      <a:fillRect/>
                    </a:stretch>
                  </pic:blipFill>
                  <pic:spPr>
                    <a:xfrm>
                      <a:off x="0" y="0"/>
                      <a:ext cx="3234" cy="6467"/>
                    </a:xfrm>
                    <a:prstGeom prst="rect">
                      <a:avLst/>
                    </a:prstGeom>
                  </pic:spPr>
                </pic:pic>
              </a:graphicData>
            </a:graphic>
          </wp:inline>
        </w:drawing>
      </w:r>
    </w:p>
    <w:p w14:paraId="7FAC1F05" w14:textId="77777777" w:rsidR="00717927" w:rsidRDefault="006B7274">
      <w:pPr>
        <w:spacing w:after="115" w:line="228" w:lineRule="auto"/>
        <w:ind w:left="591" w:right="10" w:hanging="555"/>
        <w:jc w:val="both"/>
      </w:pPr>
      <w:r>
        <w:rPr>
          <w:sz w:val="24"/>
        </w:rPr>
        <w:t xml:space="preserve">13.3 Jakékoli porušení této Smlouvy představuje závažné porušení Hlavní smlouvy. V případě existence více smluvních vztahů se jedná o porušení každé </w:t>
      </w:r>
      <w:proofErr w:type="spellStart"/>
      <w:proofErr w:type="gramStart"/>
      <w:r>
        <w:rPr>
          <w:sz w:val="24"/>
        </w:rPr>
        <w:t>sm</w:t>
      </w:r>
      <w:r>
        <w:rPr>
          <w:sz w:val="24"/>
        </w:rPr>
        <w:t>louvyt</w:t>
      </w:r>
      <w:proofErr w:type="spellEnd"/>
      <w:proofErr w:type="gramEnd"/>
      <w:r>
        <w:rPr>
          <w:sz w:val="24"/>
        </w:rPr>
        <w:t xml:space="preserve"> dle které probíhalo zpracování Osobních údajů Správce.</w:t>
      </w:r>
    </w:p>
    <w:p w14:paraId="092F105C" w14:textId="77777777" w:rsidR="00717927" w:rsidRDefault="006B7274">
      <w:pPr>
        <w:spacing w:after="31" w:line="228" w:lineRule="auto"/>
        <w:ind w:left="36" w:right="10"/>
        <w:jc w:val="both"/>
      </w:pPr>
      <w:r>
        <w:rPr>
          <w:sz w:val="24"/>
        </w:rPr>
        <w:t>13.4 V případě nesrovnalostí mezi ustanoveními této Smlouvy a jakýchkoli jiných dohod mezi</w:t>
      </w:r>
    </w:p>
    <w:p w14:paraId="6D93518A" w14:textId="77777777" w:rsidR="00717927" w:rsidRDefault="006B7274">
      <w:pPr>
        <w:spacing w:after="83" w:line="228" w:lineRule="auto"/>
        <w:ind w:left="606" w:right="10"/>
        <w:jc w:val="both"/>
      </w:pPr>
      <w:r>
        <w:rPr>
          <w:sz w:val="24"/>
        </w:rPr>
        <w:t>Smluvními stranami, včetně, avšak nikoliv výlučně, Hlavní smlouvy, mají ustanovení této Smlouvy přednos</w:t>
      </w:r>
      <w:r>
        <w:rPr>
          <w:sz w:val="24"/>
        </w:rPr>
        <w:t>t před povinnostmi Smluvních stran týkajících se ochrany osobních údajů.</w:t>
      </w:r>
    </w:p>
    <w:p w14:paraId="47AC1D35" w14:textId="77777777" w:rsidR="00717927" w:rsidRDefault="006B7274">
      <w:pPr>
        <w:spacing w:after="79" w:line="228" w:lineRule="auto"/>
        <w:ind w:left="601" w:right="10" w:hanging="565"/>
        <w:jc w:val="both"/>
      </w:pPr>
      <w:r>
        <w:rPr>
          <w:sz w:val="24"/>
        </w:rPr>
        <w:t xml:space="preserve">13.5 Pokud se ukáže některé ustanovení této Smlouvy neplatné, neúčinné nebo nevymahatelné, zbývající části Smlouvy zůstávají v platnosti. Ohledně neplatného, </w:t>
      </w:r>
      <w:r>
        <w:rPr>
          <w:noProof/>
        </w:rPr>
        <w:drawing>
          <wp:inline distT="0" distB="0" distL="0" distR="0" wp14:anchorId="07C2252B" wp14:editId="3E18A2AF">
            <wp:extent cx="6469" cy="6467"/>
            <wp:effectExtent l="0" t="0" r="0" b="0"/>
            <wp:docPr id="53688" name="Picture 53688"/>
            <wp:cNvGraphicFramePr/>
            <a:graphic xmlns:a="http://schemas.openxmlformats.org/drawingml/2006/main">
              <a:graphicData uri="http://schemas.openxmlformats.org/drawingml/2006/picture">
                <pic:pic xmlns:pic="http://schemas.openxmlformats.org/drawingml/2006/picture">
                  <pic:nvPicPr>
                    <pic:cNvPr id="53688" name="Picture 53688"/>
                    <pic:cNvPicPr/>
                  </pic:nvPicPr>
                  <pic:blipFill>
                    <a:blip r:embed="rId31"/>
                    <a:stretch>
                      <a:fillRect/>
                    </a:stretch>
                  </pic:blipFill>
                  <pic:spPr>
                    <a:xfrm>
                      <a:off x="0" y="0"/>
                      <a:ext cx="6469" cy="6467"/>
                    </a:xfrm>
                    <a:prstGeom prst="rect">
                      <a:avLst/>
                    </a:prstGeom>
                  </pic:spPr>
                </pic:pic>
              </a:graphicData>
            </a:graphic>
          </wp:inline>
        </w:drawing>
      </w:r>
      <w:r>
        <w:rPr>
          <w:sz w:val="24"/>
        </w:rPr>
        <w:t>neúčinného nebo nevymaha</w:t>
      </w:r>
      <w:r>
        <w:rPr>
          <w:sz w:val="24"/>
        </w:rPr>
        <w:t>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rPr>
          <w:sz w:val="24"/>
        </w:rPr>
        <w:t>ii</w:t>
      </w:r>
      <w:proofErr w:type="spellEnd"/>
      <w:r>
        <w:rPr>
          <w:sz w:val="24"/>
        </w:rPr>
        <w:t>) budou vyk</w:t>
      </w:r>
      <w:r>
        <w:rPr>
          <w:sz w:val="24"/>
        </w:rPr>
        <w:t>ládat toto ustanovení způsobem, jako by neplatná, neúčinná nebo nevymahatelná část nebyla nikdy v této Smlouvě obsažena.</w:t>
      </w:r>
    </w:p>
    <w:p w14:paraId="30E960AF" w14:textId="77777777" w:rsidR="00717927" w:rsidRDefault="006B7274">
      <w:pPr>
        <w:spacing w:after="31" w:line="228" w:lineRule="auto"/>
        <w:ind w:left="596" w:right="10" w:hanging="560"/>
        <w:jc w:val="both"/>
      </w:pPr>
      <w:r>
        <w:rPr>
          <w:sz w:val="24"/>
        </w:rPr>
        <w:t>13.6 Tato Smlouva je sepsána v 4 stejnopisech, přičemž Správce obdrží po 2 vyhotovení a Zpracovatel 2 vyhotovení,</w:t>
      </w:r>
    </w:p>
    <w:p w14:paraId="042ED8AB" w14:textId="77777777" w:rsidR="00717927" w:rsidRDefault="006B7274">
      <w:pPr>
        <w:spacing w:after="82" w:line="228" w:lineRule="auto"/>
        <w:ind w:left="596" w:right="10" w:hanging="560"/>
        <w:jc w:val="both"/>
      </w:pPr>
      <w:r>
        <w:rPr>
          <w:sz w:val="24"/>
        </w:rPr>
        <w:t>13.7 Veškeré změny této Smlouvy je možné provést formou vzestupně číslovaných písemných dodatků podepsaných oběma Smluvními stranami. Pro vylo</w:t>
      </w:r>
      <w:r>
        <w:rPr>
          <w:sz w:val="24"/>
        </w:rPr>
        <w:t xml:space="preserve">učení všech pochybností si </w:t>
      </w:r>
      <w:r>
        <w:rPr>
          <w:noProof/>
        </w:rPr>
        <w:drawing>
          <wp:inline distT="0" distB="0" distL="0" distR="0" wp14:anchorId="5225F907" wp14:editId="15CF5923">
            <wp:extent cx="6469" cy="22633"/>
            <wp:effectExtent l="0" t="0" r="0" b="0"/>
            <wp:docPr id="113066" name="Picture 113066"/>
            <wp:cNvGraphicFramePr/>
            <a:graphic xmlns:a="http://schemas.openxmlformats.org/drawingml/2006/main">
              <a:graphicData uri="http://schemas.openxmlformats.org/drawingml/2006/picture">
                <pic:pic xmlns:pic="http://schemas.openxmlformats.org/drawingml/2006/picture">
                  <pic:nvPicPr>
                    <pic:cNvPr id="113066" name="Picture 113066"/>
                    <pic:cNvPicPr/>
                  </pic:nvPicPr>
                  <pic:blipFill>
                    <a:blip r:embed="rId148"/>
                    <a:stretch>
                      <a:fillRect/>
                    </a:stretch>
                  </pic:blipFill>
                  <pic:spPr>
                    <a:xfrm>
                      <a:off x="0" y="0"/>
                      <a:ext cx="6469" cy="22633"/>
                    </a:xfrm>
                    <a:prstGeom prst="rect">
                      <a:avLst/>
                    </a:prstGeom>
                  </pic:spPr>
                </pic:pic>
              </a:graphicData>
            </a:graphic>
          </wp:inline>
        </w:drawing>
      </w:r>
      <w:r>
        <w:rPr>
          <w:sz w:val="24"/>
        </w:rPr>
        <w:t>Smluvní strany ujednávají, že tímto ustanovením není dotčeno udělení Pokynu Správce ke zpracování Osobních údajů Správce, který tato Smlouva předvídá.</w:t>
      </w:r>
    </w:p>
    <w:p w14:paraId="143AC95A" w14:textId="77777777" w:rsidR="00717927" w:rsidRDefault="006B7274">
      <w:pPr>
        <w:spacing w:after="252" w:line="228" w:lineRule="auto"/>
        <w:ind w:left="36" w:right="10"/>
        <w:jc w:val="both"/>
      </w:pPr>
      <w:r>
        <w:rPr>
          <w:sz w:val="24"/>
        </w:rPr>
        <w:t>13.8 Tato Smlouva nabývá platnosti a účinnosti dnem podpisu obou Smluvních st</w:t>
      </w:r>
      <w:r>
        <w:rPr>
          <w:sz w:val="24"/>
        </w:rPr>
        <w:t>ran.</w:t>
      </w:r>
    </w:p>
    <w:p w14:paraId="2E4B4223" w14:textId="77777777" w:rsidR="00717927" w:rsidRDefault="006B7274">
      <w:pPr>
        <w:spacing w:after="433"/>
        <w:ind w:left="51"/>
      </w:pPr>
      <w:r>
        <w:rPr>
          <w:noProof/>
        </w:rPr>
        <mc:AlternateContent>
          <mc:Choice Requires="wpg">
            <w:drawing>
              <wp:inline distT="0" distB="0" distL="0" distR="0" wp14:anchorId="4E9B5427" wp14:editId="37F83E1A">
                <wp:extent cx="5416704" cy="147115"/>
                <wp:effectExtent l="0" t="0" r="0" b="0"/>
                <wp:docPr id="112905" name="Group 112905"/>
                <wp:cNvGraphicFramePr/>
                <a:graphic xmlns:a="http://schemas.openxmlformats.org/drawingml/2006/main">
                  <a:graphicData uri="http://schemas.microsoft.com/office/word/2010/wordprocessingGroup">
                    <wpg:wgp>
                      <wpg:cNvGrpSpPr/>
                      <wpg:grpSpPr>
                        <a:xfrm>
                          <a:off x="0" y="0"/>
                          <a:ext cx="5416704" cy="147115"/>
                          <a:chOff x="0" y="0"/>
                          <a:chExt cx="5416704" cy="147115"/>
                        </a:xfrm>
                      </wpg:grpSpPr>
                      <pic:pic xmlns:pic="http://schemas.openxmlformats.org/drawingml/2006/picture">
                        <pic:nvPicPr>
                          <pic:cNvPr id="113068" name="Picture 113068"/>
                          <pic:cNvPicPr/>
                        </pic:nvPicPr>
                        <pic:blipFill>
                          <a:blip r:embed="rId149"/>
                          <a:stretch>
                            <a:fillRect/>
                          </a:stretch>
                        </pic:blipFill>
                        <pic:spPr>
                          <a:xfrm>
                            <a:off x="0" y="14550"/>
                            <a:ext cx="5416704" cy="132566"/>
                          </a:xfrm>
                          <a:prstGeom prst="rect">
                            <a:avLst/>
                          </a:prstGeom>
                        </pic:spPr>
                      </pic:pic>
                      <wps:wsp>
                        <wps:cNvPr id="51507" name="Rectangle 51507"/>
                        <wps:cNvSpPr/>
                        <wps:spPr>
                          <a:xfrm>
                            <a:off x="4569435" y="0"/>
                            <a:ext cx="288170" cy="174163"/>
                          </a:xfrm>
                          <a:prstGeom prst="rect">
                            <a:avLst/>
                          </a:prstGeom>
                          <a:ln>
                            <a:noFill/>
                          </a:ln>
                        </wps:spPr>
                        <wps:txbx>
                          <w:txbxContent>
                            <w:p w14:paraId="705271D9" w14:textId="77777777" w:rsidR="00717927" w:rsidRDefault="006B7274">
                              <w:r>
                                <w:rPr>
                                  <w:sz w:val="24"/>
                                </w:rPr>
                                <w:t>dne</w:t>
                              </w:r>
                            </w:p>
                          </w:txbxContent>
                        </wps:txbx>
                        <wps:bodyPr horzOverflow="overflow" vert="horz" lIns="0" tIns="0" rIns="0" bIns="0" rtlCol="0">
                          <a:noAutofit/>
                        </wps:bodyPr>
                      </wps:wsp>
                    </wpg:wgp>
                  </a:graphicData>
                </a:graphic>
              </wp:inline>
            </w:drawing>
          </mc:Choice>
          <mc:Fallback xmlns:a="http://schemas.openxmlformats.org/drawingml/2006/main">
            <w:pict>
              <v:group id="Group 112905" style="width:426.512pt;height:11.5839pt;mso-position-horizontal-relative:char;mso-position-vertical-relative:line" coordsize="54167,1471">
                <v:shape id="Picture 113068" style="position:absolute;width:54167;height:1325;left:0;top:145;" filled="f">
                  <v:imagedata r:id="rId155"/>
                </v:shape>
                <v:rect id="Rectangle 51507" style="position:absolute;width:2881;height:1741;left:45694;top:0;" filled="f" stroked="f">
                  <v:textbox inset="0,0,0,0">
                    <w:txbxContent>
                      <w:p>
                        <w:pPr>
                          <w:spacing w:before="0" w:after="160" w:line="259" w:lineRule="auto"/>
                        </w:pPr>
                        <w:r>
                          <w:rPr>
                            <w:sz w:val="24"/>
                          </w:rPr>
                          <w:t xml:space="preserve">dne</w:t>
                        </w:r>
                      </w:p>
                    </w:txbxContent>
                  </v:textbox>
                </v:rect>
              </v:group>
            </w:pict>
          </mc:Fallback>
        </mc:AlternateContent>
      </w:r>
    </w:p>
    <w:p w14:paraId="1834F449" w14:textId="77777777" w:rsidR="00717927" w:rsidRDefault="006B7274">
      <w:pPr>
        <w:spacing w:after="0"/>
        <w:ind w:left="36"/>
      </w:pPr>
      <w:r>
        <w:rPr>
          <w:noProof/>
        </w:rPr>
        <w:drawing>
          <wp:inline distT="0" distB="0" distL="0" distR="0" wp14:anchorId="49732E6E" wp14:editId="62C91AA2">
            <wp:extent cx="5390835" cy="210165"/>
            <wp:effectExtent l="0" t="0" r="0" b="0"/>
            <wp:docPr id="113069" name="Picture 113069"/>
            <wp:cNvGraphicFramePr/>
            <a:graphic xmlns:a="http://schemas.openxmlformats.org/drawingml/2006/main">
              <a:graphicData uri="http://schemas.openxmlformats.org/drawingml/2006/picture">
                <pic:pic xmlns:pic="http://schemas.openxmlformats.org/drawingml/2006/picture">
                  <pic:nvPicPr>
                    <pic:cNvPr id="113069" name="Picture 113069"/>
                    <pic:cNvPicPr/>
                  </pic:nvPicPr>
                  <pic:blipFill>
                    <a:blip r:embed="rId156"/>
                    <a:stretch>
                      <a:fillRect/>
                    </a:stretch>
                  </pic:blipFill>
                  <pic:spPr>
                    <a:xfrm>
                      <a:off x="0" y="0"/>
                      <a:ext cx="5390835" cy="210165"/>
                    </a:xfrm>
                    <a:prstGeom prst="rect">
                      <a:avLst/>
                    </a:prstGeom>
                  </pic:spPr>
                </pic:pic>
              </a:graphicData>
            </a:graphic>
          </wp:inline>
        </w:drawing>
      </w:r>
    </w:p>
    <w:p w14:paraId="428C5781" w14:textId="77777777" w:rsidR="00717927" w:rsidRDefault="006B7274">
      <w:pPr>
        <w:tabs>
          <w:tab w:val="center" w:pos="5811"/>
        </w:tabs>
        <w:spacing w:after="374"/>
      </w:pPr>
      <w:r>
        <w:t>(„Správce")</w:t>
      </w:r>
      <w:r>
        <w:tab/>
        <w:t>(„Zpracovatel")</w:t>
      </w:r>
      <w:r>
        <w:rPr>
          <w:noProof/>
        </w:rPr>
        <w:drawing>
          <wp:inline distT="0" distB="0" distL="0" distR="0" wp14:anchorId="580FAF89" wp14:editId="6CCE102E">
            <wp:extent cx="9702" cy="38800"/>
            <wp:effectExtent l="0" t="0" r="0" b="0"/>
            <wp:docPr id="113073" name="Picture 113073"/>
            <wp:cNvGraphicFramePr/>
            <a:graphic xmlns:a="http://schemas.openxmlformats.org/drawingml/2006/main">
              <a:graphicData uri="http://schemas.openxmlformats.org/drawingml/2006/picture">
                <pic:pic xmlns:pic="http://schemas.openxmlformats.org/drawingml/2006/picture">
                  <pic:nvPicPr>
                    <pic:cNvPr id="113073" name="Picture 113073"/>
                    <pic:cNvPicPr/>
                  </pic:nvPicPr>
                  <pic:blipFill>
                    <a:blip r:embed="rId157"/>
                    <a:stretch>
                      <a:fillRect/>
                    </a:stretch>
                  </pic:blipFill>
                  <pic:spPr>
                    <a:xfrm>
                      <a:off x="0" y="0"/>
                      <a:ext cx="9702" cy="38800"/>
                    </a:xfrm>
                    <a:prstGeom prst="rect">
                      <a:avLst/>
                    </a:prstGeom>
                  </pic:spPr>
                </pic:pic>
              </a:graphicData>
            </a:graphic>
          </wp:inline>
        </w:drawing>
      </w:r>
    </w:p>
    <w:p w14:paraId="1D05D88A" w14:textId="77777777" w:rsidR="00717927" w:rsidRDefault="006B7274">
      <w:pPr>
        <w:pStyle w:val="Nadpis1"/>
        <w:spacing w:after="506"/>
      </w:pPr>
      <w:r>
        <w:t>PŘÍLOHA č. 1: PODROBNOSTI O ZPRACOVÁNÍ OSOBNÍCH ÚDAJŮ SPRÁVCE</w:t>
      </w:r>
    </w:p>
    <w:p w14:paraId="0450F676" w14:textId="77777777" w:rsidR="00717927" w:rsidRDefault="006B7274">
      <w:pPr>
        <w:spacing w:after="8" w:line="228" w:lineRule="auto"/>
        <w:ind w:left="36" w:right="10"/>
        <w:jc w:val="both"/>
      </w:pPr>
      <w:r>
        <w:rPr>
          <w:sz w:val="24"/>
        </w:rPr>
        <w:t>Tato příloha 1 obsahuje některé podrobnosti o zpracování osobních údajů správce, jak vyžaduje čl. 28 odst. 3 GDPR.</w:t>
      </w:r>
    </w:p>
    <w:p w14:paraId="310BB58E" w14:textId="77777777" w:rsidR="00717927" w:rsidRDefault="006B7274">
      <w:pPr>
        <w:spacing w:after="391"/>
        <w:ind w:left="31"/>
      </w:pPr>
      <w:r>
        <w:rPr>
          <w:noProof/>
        </w:rPr>
        <w:drawing>
          <wp:inline distT="0" distB="0" distL="0" distR="0" wp14:anchorId="384FA6C1" wp14:editId="62BCFF45">
            <wp:extent cx="3149774" cy="161666"/>
            <wp:effectExtent l="0" t="0" r="0" b="0"/>
            <wp:docPr id="57063" name="Picture 57063"/>
            <wp:cNvGraphicFramePr/>
            <a:graphic xmlns:a="http://schemas.openxmlformats.org/drawingml/2006/main">
              <a:graphicData uri="http://schemas.openxmlformats.org/drawingml/2006/picture">
                <pic:pic xmlns:pic="http://schemas.openxmlformats.org/drawingml/2006/picture">
                  <pic:nvPicPr>
                    <pic:cNvPr id="57063" name="Picture 57063"/>
                    <pic:cNvPicPr/>
                  </pic:nvPicPr>
                  <pic:blipFill>
                    <a:blip r:embed="rId158"/>
                    <a:stretch>
                      <a:fillRect/>
                    </a:stretch>
                  </pic:blipFill>
                  <pic:spPr>
                    <a:xfrm>
                      <a:off x="0" y="0"/>
                      <a:ext cx="3149774" cy="161666"/>
                    </a:xfrm>
                    <a:prstGeom prst="rect">
                      <a:avLst/>
                    </a:prstGeom>
                  </pic:spPr>
                </pic:pic>
              </a:graphicData>
            </a:graphic>
          </wp:inline>
        </w:drawing>
      </w:r>
    </w:p>
    <w:p w14:paraId="2940D444" w14:textId="77777777" w:rsidR="00717927" w:rsidRDefault="006B7274">
      <w:pPr>
        <w:pStyle w:val="Nadpis2"/>
        <w:spacing w:after="0"/>
      </w:pPr>
      <w:r>
        <w:t>1 Předmět a trvání zpracování oso</w:t>
      </w:r>
      <w:r>
        <w:t>bních údajů Správce</w:t>
      </w:r>
    </w:p>
    <w:p w14:paraId="371BF9B7" w14:textId="77777777" w:rsidR="00717927" w:rsidRDefault="006B7274">
      <w:pPr>
        <w:spacing w:after="31" w:line="228" w:lineRule="auto"/>
        <w:ind w:left="36" w:right="10"/>
        <w:jc w:val="both"/>
      </w:pPr>
      <w:r>
        <w:rPr>
          <w:noProof/>
        </w:rPr>
        <w:drawing>
          <wp:inline distT="0" distB="0" distL="0" distR="0" wp14:anchorId="0799ED03" wp14:editId="372631A1">
            <wp:extent cx="3234" cy="3234"/>
            <wp:effectExtent l="0" t="0" r="0" b="0"/>
            <wp:docPr id="56975" name="Picture 56975"/>
            <wp:cNvGraphicFramePr/>
            <a:graphic xmlns:a="http://schemas.openxmlformats.org/drawingml/2006/main">
              <a:graphicData uri="http://schemas.openxmlformats.org/drawingml/2006/picture">
                <pic:pic xmlns:pic="http://schemas.openxmlformats.org/drawingml/2006/picture">
                  <pic:nvPicPr>
                    <pic:cNvPr id="56975" name="Picture 56975"/>
                    <pic:cNvPicPr/>
                  </pic:nvPicPr>
                  <pic:blipFill>
                    <a:blip r:embed="rId75"/>
                    <a:stretch>
                      <a:fillRect/>
                    </a:stretch>
                  </pic:blipFill>
                  <pic:spPr>
                    <a:xfrm>
                      <a:off x="0" y="0"/>
                      <a:ext cx="3234" cy="3234"/>
                    </a:xfrm>
                    <a:prstGeom prst="rect">
                      <a:avLst/>
                    </a:prstGeom>
                  </pic:spPr>
                </pic:pic>
              </a:graphicData>
            </a:graphic>
          </wp:inline>
        </w:drawing>
      </w:r>
      <w:r>
        <w:rPr>
          <w:sz w:val="24"/>
        </w:rPr>
        <w:t>Předmětem zpracování osobních údajů jsou tyto kategorie:</w:t>
      </w:r>
    </w:p>
    <w:p w14:paraId="4747A01F" w14:textId="77777777" w:rsidR="00717927" w:rsidRDefault="006B7274">
      <w:pPr>
        <w:spacing w:after="223"/>
        <w:ind w:left="31"/>
      </w:pPr>
      <w:r>
        <w:rPr>
          <w:noProof/>
        </w:rPr>
        <mc:AlternateContent>
          <mc:Choice Requires="wpg">
            <w:drawing>
              <wp:inline distT="0" distB="0" distL="0" distR="0" wp14:anchorId="4F4AC767" wp14:editId="02D09310">
                <wp:extent cx="5407004" cy="536730"/>
                <wp:effectExtent l="0" t="0" r="0" b="0"/>
                <wp:docPr id="107054" name="Group 107054"/>
                <wp:cNvGraphicFramePr/>
                <a:graphic xmlns:a="http://schemas.openxmlformats.org/drawingml/2006/main">
                  <a:graphicData uri="http://schemas.microsoft.com/office/word/2010/wordprocessingGroup">
                    <wpg:wgp>
                      <wpg:cNvGrpSpPr/>
                      <wpg:grpSpPr>
                        <a:xfrm>
                          <a:off x="0" y="0"/>
                          <a:ext cx="5407004" cy="536730"/>
                          <a:chOff x="0" y="0"/>
                          <a:chExt cx="5407004" cy="536730"/>
                        </a:xfrm>
                      </wpg:grpSpPr>
                      <pic:pic xmlns:pic="http://schemas.openxmlformats.org/drawingml/2006/picture">
                        <pic:nvPicPr>
                          <pic:cNvPr id="113075" name="Picture 113075"/>
                          <pic:cNvPicPr/>
                        </pic:nvPicPr>
                        <pic:blipFill>
                          <a:blip r:embed="rId159"/>
                          <a:stretch>
                            <a:fillRect/>
                          </a:stretch>
                        </pic:blipFill>
                        <pic:spPr>
                          <a:xfrm>
                            <a:off x="0" y="16166"/>
                            <a:ext cx="5407004" cy="520564"/>
                          </a:xfrm>
                          <a:prstGeom prst="rect">
                            <a:avLst/>
                          </a:prstGeom>
                        </pic:spPr>
                      </pic:pic>
                      <wps:wsp>
                        <wps:cNvPr id="54585" name="Rectangle 54585"/>
                        <wps:cNvSpPr/>
                        <wps:spPr>
                          <a:xfrm>
                            <a:off x="3055992" y="0"/>
                            <a:ext cx="90322" cy="202114"/>
                          </a:xfrm>
                          <a:prstGeom prst="rect">
                            <a:avLst/>
                          </a:prstGeom>
                          <a:ln>
                            <a:noFill/>
                          </a:ln>
                        </wps:spPr>
                        <wps:txbx>
                          <w:txbxContent>
                            <w:p w14:paraId="15C2DFF5" w14:textId="77777777" w:rsidR="00717927" w:rsidRDefault="006B7274">
                              <w:r>
                                <w:rPr>
                                  <w:sz w:val="32"/>
                                </w:rPr>
                                <w:t>a</w:t>
                              </w:r>
                            </w:p>
                          </w:txbxContent>
                        </wps:txbx>
                        <wps:bodyPr horzOverflow="overflow" vert="horz" lIns="0" tIns="0" rIns="0" bIns="0" rtlCol="0">
                          <a:noAutofit/>
                        </wps:bodyPr>
                      </wps:wsp>
                    </wpg:wgp>
                  </a:graphicData>
                </a:graphic>
              </wp:inline>
            </w:drawing>
          </mc:Choice>
          <mc:Fallback xmlns:a="http://schemas.openxmlformats.org/drawingml/2006/main">
            <w:pict>
              <v:group id="Group 107054" style="width:425.748pt;height:42.2622pt;mso-position-horizontal-relative:char;mso-position-vertical-relative:line" coordsize="54070,5367">
                <v:shape id="Picture 113075" style="position:absolute;width:54070;height:5205;left:0;top:161;" filled="f">
                  <v:imagedata r:id="rId160"/>
                </v:shape>
                <v:rect id="Rectangle 54585" style="position:absolute;width:903;height:2021;left:30559;top:0;" filled="f" stroked="f">
                  <v:textbox inset="0,0,0,0">
                    <w:txbxContent>
                      <w:p>
                        <w:pPr>
                          <w:spacing w:before="0" w:after="160" w:line="259" w:lineRule="auto"/>
                        </w:pPr>
                        <w:r>
                          <w:rPr>
                            <w:sz w:val="32"/>
                          </w:rPr>
                          <w:t xml:space="preserve">a</w:t>
                        </w:r>
                      </w:p>
                    </w:txbxContent>
                  </v:textbox>
                </v:rect>
              </v:group>
            </w:pict>
          </mc:Fallback>
        </mc:AlternateContent>
      </w:r>
    </w:p>
    <w:p w14:paraId="21D69969" w14:textId="77777777" w:rsidR="00717927" w:rsidRDefault="006B7274">
      <w:pPr>
        <w:spacing w:after="176" w:line="228" w:lineRule="auto"/>
        <w:ind w:left="36" w:right="10"/>
        <w:jc w:val="both"/>
      </w:pPr>
      <w:r>
        <w:rPr>
          <w:sz w:val="24"/>
        </w:rPr>
        <w:t>Doba trvání zpracování osobních údajů Správce je totožná s dobou trvání Hlavní smlouvy, pokud z ustanovení Smlouvy nebo z Pokynu Správce nevyplývá, že mají trvat i po zániku její účinnosti.</w:t>
      </w:r>
    </w:p>
    <w:p w14:paraId="40C803F2" w14:textId="77777777" w:rsidR="00717927" w:rsidRDefault="006B7274">
      <w:pPr>
        <w:spacing w:after="53" w:line="345" w:lineRule="auto"/>
        <w:ind w:left="36" w:right="76"/>
        <w:jc w:val="both"/>
      </w:pPr>
      <w:r>
        <w:rPr>
          <w:sz w:val="24"/>
        </w:rPr>
        <w:t>2 Povaha a účel zpracování osobních údajů správce Povaha zpracován</w:t>
      </w:r>
      <w:r>
        <w:rPr>
          <w:sz w:val="24"/>
        </w:rPr>
        <w:t xml:space="preserve">í osobních údajů Správce Zpracovatelem je: </w:t>
      </w:r>
      <w:r>
        <w:rPr>
          <w:noProof/>
        </w:rPr>
        <w:drawing>
          <wp:inline distT="0" distB="0" distL="0" distR="0" wp14:anchorId="16A67BB8" wp14:editId="0BE51073">
            <wp:extent cx="1943547" cy="158433"/>
            <wp:effectExtent l="0" t="0" r="0" b="0"/>
            <wp:docPr id="57064" name="Picture 57064"/>
            <wp:cNvGraphicFramePr/>
            <a:graphic xmlns:a="http://schemas.openxmlformats.org/drawingml/2006/main">
              <a:graphicData uri="http://schemas.openxmlformats.org/drawingml/2006/picture">
                <pic:pic xmlns:pic="http://schemas.openxmlformats.org/drawingml/2006/picture">
                  <pic:nvPicPr>
                    <pic:cNvPr id="57064" name="Picture 57064"/>
                    <pic:cNvPicPr/>
                  </pic:nvPicPr>
                  <pic:blipFill>
                    <a:blip r:embed="rId161"/>
                    <a:stretch>
                      <a:fillRect/>
                    </a:stretch>
                  </pic:blipFill>
                  <pic:spPr>
                    <a:xfrm>
                      <a:off x="0" y="0"/>
                      <a:ext cx="1943547" cy="158433"/>
                    </a:xfrm>
                    <a:prstGeom prst="rect">
                      <a:avLst/>
                    </a:prstGeom>
                  </pic:spPr>
                </pic:pic>
              </a:graphicData>
            </a:graphic>
          </wp:inline>
        </w:drawing>
      </w:r>
    </w:p>
    <w:p w14:paraId="544C3A99" w14:textId="77777777" w:rsidR="00717927" w:rsidRDefault="006B7274">
      <w:pPr>
        <w:spacing w:after="231" w:line="228" w:lineRule="auto"/>
        <w:ind w:left="36" w:right="10"/>
        <w:jc w:val="both"/>
      </w:pPr>
      <w:r>
        <w:rPr>
          <w:noProof/>
        </w:rPr>
        <w:drawing>
          <wp:inline distT="0" distB="0" distL="0" distR="0" wp14:anchorId="6DB4C4A5" wp14:editId="4AE8E8F9">
            <wp:extent cx="103483" cy="109932"/>
            <wp:effectExtent l="0" t="0" r="0" b="0"/>
            <wp:docPr id="56976" name="Picture 56976"/>
            <wp:cNvGraphicFramePr/>
            <a:graphic xmlns:a="http://schemas.openxmlformats.org/drawingml/2006/main">
              <a:graphicData uri="http://schemas.openxmlformats.org/drawingml/2006/picture">
                <pic:pic xmlns:pic="http://schemas.openxmlformats.org/drawingml/2006/picture">
                  <pic:nvPicPr>
                    <pic:cNvPr id="56976" name="Picture 56976"/>
                    <pic:cNvPicPr/>
                  </pic:nvPicPr>
                  <pic:blipFill>
                    <a:blip r:embed="rId162"/>
                    <a:stretch>
                      <a:fillRect/>
                    </a:stretch>
                  </pic:blipFill>
                  <pic:spPr>
                    <a:xfrm>
                      <a:off x="0" y="0"/>
                      <a:ext cx="103483" cy="109932"/>
                    </a:xfrm>
                    <a:prstGeom prst="rect">
                      <a:avLst/>
                    </a:prstGeom>
                  </pic:spPr>
                </pic:pic>
              </a:graphicData>
            </a:graphic>
          </wp:inline>
        </w:drawing>
      </w:r>
      <w:r>
        <w:rPr>
          <w:sz w:val="24"/>
        </w:rPr>
        <w:t xml:space="preserve"> Zpracování</w:t>
      </w:r>
    </w:p>
    <w:p w14:paraId="0B70D7B4" w14:textId="77777777" w:rsidR="00717927" w:rsidRDefault="006B7274">
      <w:pPr>
        <w:spacing w:after="229" w:line="228" w:lineRule="auto"/>
        <w:ind w:left="36" w:right="10"/>
        <w:jc w:val="both"/>
      </w:pPr>
      <w:r>
        <w:rPr>
          <w:noProof/>
        </w:rPr>
        <w:drawing>
          <wp:inline distT="0" distB="0" distL="0" distR="0" wp14:anchorId="643E7C2F" wp14:editId="4C2F0E36">
            <wp:extent cx="109951" cy="116399"/>
            <wp:effectExtent l="0" t="0" r="0" b="0"/>
            <wp:docPr id="113076" name="Picture 113076"/>
            <wp:cNvGraphicFramePr/>
            <a:graphic xmlns:a="http://schemas.openxmlformats.org/drawingml/2006/main">
              <a:graphicData uri="http://schemas.openxmlformats.org/drawingml/2006/picture">
                <pic:pic xmlns:pic="http://schemas.openxmlformats.org/drawingml/2006/picture">
                  <pic:nvPicPr>
                    <pic:cNvPr id="113076" name="Picture 113076"/>
                    <pic:cNvPicPr/>
                  </pic:nvPicPr>
                  <pic:blipFill>
                    <a:blip r:embed="rId163"/>
                    <a:stretch>
                      <a:fillRect/>
                    </a:stretch>
                  </pic:blipFill>
                  <pic:spPr>
                    <a:xfrm>
                      <a:off x="0" y="0"/>
                      <a:ext cx="109951" cy="116399"/>
                    </a:xfrm>
                    <a:prstGeom prst="rect">
                      <a:avLst/>
                    </a:prstGeom>
                  </pic:spPr>
                </pic:pic>
              </a:graphicData>
            </a:graphic>
          </wp:inline>
        </w:drawing>
      </w:r>
      <w:r>
        <w:rPr>
          <w:sz w:val="24"/>
        </w:rPr>
        <w:t>Automatizované zpracování</w:t>
      </w:r>
    </w:p>
    <w:p w14:paraId="030FB8E2" w14:textId="77777777" w:rsidR="00717927" w:rsidRDefault="006B7274">
      <w:pPr>
        <w:spacing w:after="213" w:line="228" w:lineRule="auto"/>
        <w:ind w:left="36" w:right="10"/>
        <w:jc w:val="both"/>
      </w:pPr>
      <w:r>
        <w:rPr>
          <w:noProof/>
        </w:rPr>
        <w:drawing>
          <wp:inline distT="0" distB="0" distL="0" distR="0" wp14:anchorId="4441001D" wp14:editId="0CAE31DA">
            <wp:extent cx="103483" cy="103466"/>
            <wp:effectExtent l="0" t="0" r="0" b="0"/>
            <wp:docPr id="56979" name="Picture 56979"/>
            <wp:cNvGraphicFramePr/>
            <a:graphic xmlns:a="http://schemas.openxmlformats.org/drawingml/2006/main">
              <a:graphicData uri="http://schemas.openxmlformats.org/drawingml/2006/picture">
                <pic:pic xmlns:pic="http://schemas.openxmlformats.org/drawingml/2006/picture">
                  <pic:nvPicPr>
                    <pic:cNvPr id="56979" name="Picture 56979"/>
                    <pic:cNvPicPr/>
                  </pic:nvPicPr>
                  <pic:blipFill>
                    <a:blip r:embed="rId164"/>
                    <a:stretch>
                      <a:fillRect/>
                    </a:stretch>
                  </pic:blipFill>
                  <pic:spPr>
                    <a:xfrm>
                      <a:off x="0" y="0"/>
                      <a:ext cx="103483" cy="103466"/>
                    </a:xfrm>
                    <a:prstGeom prst="rect">
                      <a:avLst/>
                    </a:prstGeom>
                  </pic:spPr>
                </pic:pic>
              </a:graphicData>
            </a:graphic>
          </wp:inline>
        </w:drawing>
      </w:r>
      <w:r>
        <w:rPr>
          <w:sz w:val="24"/>
        </w:rPr>
        <w:t xml:space="preserve"> Profilování nebo automatizované rozhodování</w:t>
      </w:r>
      <w:r>
        <w:rPr>
          <w:noProof/>
        </w:rPr>
        <w:drawing>
          <wp:inline distT="0" distB="0" distL="0" distR="0" wp14:anchorId="11BB3F75" wp14:editId="577E1503">
            <wp:extent cx="3234" cy="3233"/>
            <wp:effectExtent l="0" t="0" r="0" b="0"/>
            <wp:docPr id="56980" name="Picture 56980"/>
            <wp:cNvGraphicFramePr/>
            <a:graphic xmlns:a="http://schemas.openxmlformats.org/drawingml/2006/main">
              <a:graphicData uri="http://schemas.openxmlformats.org/drawingml/2006/picture">
                <pic:pic xmlns:pic="http://schemas.openxmlformats.org/drawingml/2006/picture">
                  <pic:nvPicPr>
                    <pic:cNvPr id="56980" name="Picture 56980"/>
                    <pic:cNvPicPr/>
                  </pic:nvPicPr>
                  <pic:blipFill>
                    <a:blip r:embed="rId42"/>
                    <a:stretch>
                      <a:fillRect/>
                    </a:stretch>
                  </pic:blipFill>
                  <pic:spPr>
                    <a:xfrm>
                      <a:off x="0" y="0"/>
                      <a:ext cx="3234" cy="3233"/>
                    </a:xfrm>
                    <a:prstGeom prst="rect">
                      <a:avLst/>
                    </a:prstGeom>
                  </pic:spPr>
                </pic:pic>
              </a:graphicData>
            </a:graphic>
          </wp:inline>
        </w:drawing>
      </w:r>
    </w:p>
    <w:p w14:paraId="0D347B30" w14:textId="77777777" w:rsidR="00717927" w:rsidRDefault="006B7274">
      <w:pPr>
        <w:spacing w:after="31" w:line="228" w:lineRule="auto"/>
        <w:ind w:left="36" w:right="10"/>
        <w:jc w:val="both"/>
      </w:pPr>
      <w:r>
        <w:rPr>
          <w:sz w:val="24"/>
        </w:rPr>
        <w:t>Účelem zpracování osobních údajů Správce Zpracovatelem je:</w:t>
      </w:r>
    </w:p>
    <w:p w14:paraId="3166A60D" w14:textId="77777777" w:rsidR="00717927" w:rsidRDefault="006B7274">
      <w:pPr>
        <w:spacing w:after="381"/>
        <w:ind w:left="46"/>
      </w:pPr>
      <w:r>
        <w:rPr>
          <w:noProof/>
        </w:rPr>
        <w:drawing>
          <wp:inline distT="0" distB="0" distL="0" distR="0" wp14:anchorId="1AF9060F" wp14:editId="5E6A2B7D">
            <wp:extent cx="2273399" cy="158433"/>
            <wp:effectExtent l="0" t="0" r="0" b="0"/>
            <wp:docPr id="57065" name="Picture 57065"/>
            <wp:cNvGraphicFramePr/>
            <a:graphic xmlns:a="http://schemas.openxmlformats.org/drawingml/2006/main">
              <a:graphicData uri="http://schemas.openxmlformats.org/drawingml/2006/picture">
                <pic:pic xmlns:pic="http://schemas.openxmlformats.org/drawingml/2006/picture">
                  <pic:nvPicPr>
                    <pic:cNvPr id="57065" name="Picture 57065"/>
                    <pic:cNvPicPr/>
                  </pic:nvPicPr>
                  <pic:blipFill>
                    <a:blip r:embed="rId165"/>
                    <a:stretch>
                      <a:fillRect/>
                    </a:stretch>
                  </pic:blipFill>
                  <pic:spPr>
                    <a:xfrm>
                      <a:off x="0" y="0"/>
                      <a:ext cx="2273399" cy="158433"/>
                    </a:xfrm>
                    <a:prstGeom prst="rect">
                      <a:avLst/>
                    </a:prstGeom>
                  </pic:spPr>
                </pic:pic>
              </a:graphicData>
            </a:graphic>
          </wp:inline>
        </w:drawing>
      </w:r>
    </w:p>
    <w:p w14:paraId="49FD0160" w14:textId="77777777" w:rsidR="00717927" w:rsidRDefault="006B7274">
      <w:pPr>
        <w:pStyle w:val="Nadpis2"/>
      </w:pPr>
      <w:r>
        <w:t>3 Druh osobních údajů správce, které mají být zpracovány</w:t>
      </w:r>
    </w:p>
    <w:p w14:paraId="0A2AA778" w14:textId="77777777" w:rsidR="00717927" w:rsidRDefault="006B7274">
      <w:pPr>
        <w:spacing w:after="223" w:line="228" w:lineRule="auto"/>
        <w:ind w:left="36" w:right="10"/>
        <w:jc w:val="both"/>
      </w:pPr>
      <w:r>
        <w:rPr>
          <w:sz w:val="24"/>
        </w:rPr>
        <w:t>Druh osobních údajů (zaškrtněte):</w:t>
      </w:r>
    </w:p>
    <w:p w14:paraId="21674B76" w14:textId="77777777" w:rsidR="00717927" w:rsidRDefault="006B7274">
      <w:pPr>
        <w:spacing w:after="177" w:line="228" w:lineRule="auto"/>
        <w:ind w:left="36" w:right="10"/>
        <w:jc w:val="both"/>
      </w:pPr>
      <w:r>
        <w:rPr>
          <w:sz w:val="24"/>
        </w:rPr>
        <w:t>C] Osobní údaje (viz výše odst. 1)</w:t>
      </w:r>
    </w:p>
    <w:p w14:paraId="12C6AF6F" w14:textId="77777777" w:rsidR="00717927" w:rsidRDefault="006B7274">
      <w:pPr>
        <w:spacing w:after="356" w:line="228" w:lineRule="auto"/>
        <w:ind w:left="36" w:right="10"/>
        <w:jc w:val="both"/>
      </w:pPr>
      <w:r>
        <w:rPr>
          <w:noProof/>
        </w:rPr>
        <w:drawing>
          <wp:inline distT="0" distB="0" distL="0" distR="0" wp14:anchorId="2A134389" wp14:editId="4012B28A">
            <wp:extent cx="106717" cy="103465"/>
            <wp:effectExtent l="0" t="0" r="0" b="0"/>
            <wp:docPr id="56981" name="Picture 56981"/>
            <wp:cNvGraphicFramePr/>
            <a:graphic xmlns:a="http://schemas.openxmlformats.org/drawingml/2006/main">
              <a:graphicData uri="http://schemas.openxmlformats.org/drawingml/2006/picture">
                <pic:pic xmlns:pic="http://schemas.openxmlformats.org/drawingml/2006/picture">
                  <pic:nvPicPr>
                    <pic:cNvPr id="56981" name="Picture 56981"/>
                    <pic:cNvPicPr/>
                  </pic:nvPicPr>
                  <pic:blipFill>
                    <a:blip r:embed="rId166"/>
                    <a:stretch>
                      <a:fillRect/>
                    </a:stretch>
                  </pic:blipFill>
                  <pic:spPr>
                    <a:xfrm>
                      <a:off x="0" y="0"/>
                      <a:ext cx="106717" cy="103465"/>
                    </a:xfrm>
                    <a:prstGeom prst="rect">
                      <a:avLst/>
                    </a:prstGeom>
                  </pic:spPr>
                </pic:pic>
              </a:graphicData>
            </a:graphic>
          </wp:inline>
        </w:drawing>
      </w:r>
      <w:r>
        <w:rPr>
          <w:sz w:val="24"/>
        </w:rPr>
        <w:t xml:space="preserve"> Osobní údaje zvláštní kategorie dle čl. 9 GDPR</w:t>
      </w:r>
      <w:r>
        <w:rPr>
          <w:noProof/>
        </w:rPr>
        <w:drawing>
          <wp:inline distT="0" distB="0" distL="0" distR="0" wp14:anchorId="285834D2" wp14:editId="5AEF2A37">
            <wp:extent cx="1985586" cy="181066"/>
            <wp:effectExtent l="0" t="0" r="0" b="0"/>
            <wp:docPr id="57066" name="Picture 57066"/>
            <wp:cNvGraphicFramePr/>
            <a:graphic xmlns:a="http://schemas.openxmlformats.org/drawingml/2006/main">
              <a:graphicData uri="http://schemas.openxmlformats.org/drawingml/2006/picture">
                <pic:pic xmlns:pic="http://schemas.openxmlformats.org/drawingml/2006/picture">
                  <pic:nvPicPr>
                    <pic:cNvPr id="57066" name="Picture 57066"/>
                    <pic:cNvPicPr/>
                  </pic:nvPicPr>
                  <pic:blipFill>
                    <a:blip r:embed="rId167"/>
                    <a:stretch>
                      <a:fillRect/>
                    </a:stretch>
                  </pic:blipFill>
                  <pic:spPr>
                    <a:xfrm>
                      <a:off x="0" y="0"/>
                      <a:ext cx="1985586" cy="181066"/>
                    </a:xfrm>
                    <a:prstGeom prst="rect">
                      <a:avLst/>
                    </a:prstGeom>
                  </pic:spPr>
                </pic:pic>
              </a:graphicData>
            </a:graphic>
          </wp:inline>
        </w:drawing>
      </w:r>
    </w:p>
    <w:p w14:paraId="6B44E653" w14:textId="77777777" w:rsidR="00717927" w:rsidRDefault="006B7274">
      <w:pPr>
        <w:pStyle w:val="Nadpis2"/>
        <w:spacing w:after="0"/>
      </w:pPr>
      <w:r>
        <w:t>4 Kategorie subjektů údajů, které jsou zpracovávány pro správce</w:t>
      </w:r>
    </w:p>
    <w:p w14:paraId="4D44F669" w14:textId="77777777" w:rsidR="00717927" w:rsidRDefault="006B7274">
      <w:pPr>
        <w:spacing w:after="0"/>
        <w:ind w:left="61"/>
      </w:pPr>
      <w:r>
        <w:rPr>
          <w:noProof/>
        </w:rPr>
        <w:drawing>
          <wp:inline distT="0" distB="0" distL="0" distR="0" wp14:anchorId="2433563A" wp14:editId="607FA52B">
            <wp:extent cx="4740830" cy="174599"/>
            <wp:effectExtent l="0" t="0" r="0" b="0"/>
            <wp:docPr id="113078" name="Picture 113078"/>
            <wp:cNvGraphicFramePr/>
            <a:graphic xmlns:a="http://schemas.openxmlformats.org/drawingml/2006/main">
              <a:graphicData uri="http://schemas.openxmlformats.org/drawingml/2006/picture">
                <pic:pic xmlns:pic="http://schemas.openxmlformats.org/drawingml/2006/picture">
                  <pic:nvPicPr>
                    <pic:cNvPr id="113078" name="Picture 113078"/>
                    <pic:cNvPicPr/>
                  </pic:nvPicPr>
                  <pic:blipFill>
                    <a:blip r:embed="rId168"/>
                    <a:stretch>
                      <a:fillRect/>
                    </a:stretch>
                  </pic:blipFill>
                  <pic:spPr>
                    <a:xfrm>
                      <a:off x="0" y="0"/>
                      <a:ext cx="4740830" cy="174599"/>
                    </a:xfrm>
                    <a:prstGeom prst="rect">
                      <a:avLst/>
                    </a:prstGeom>
                  </pic:spPr>
                </pic:pic>
              </a:graphicData>
            </a:graphic>
          </wp:inline>
        </w:drawing>
      </w:r>
    </w:p>
    <w:p w14:paraId="69AE0883" w14:textId="77777777" w:rsidR="00717927" w:rsidRDefault="00717927">
      <w:pPr>
        <w:sectPr w:rsidR="00717927">
          <w:footerReference w:type="even" r:id="rId169"/>
          <w:footerReference w:type="default" r:id="rId170"/>
          <w:footerReference w:type="first" r:id="rId171"/>
          <w:pgSz w:w="11902" w:h="16834"/>
          <w:pgMar w:top="1446" w:right="1339" w:bottom="1361" w:left="1446" w:header="708" w:footer="687" w:gutter="0"/>
          <w:pgNumType w:start="1"/>
          <w:cols w:space="708"/>
        </w:sectPr>
      </w:pPr>
    </w:p>
    <w:tbl>
      <w:tblPr>
        <w:tblStyle w:val="TableGrid"/>
        <w:tblW w:w="8100" w:type="dxa"/>
        <w:tblInd w:w="31" w:type="dxa"/>
        <w:tblCellMar>
          <w:top w:w="42" w:type="dxa"/>
          <w:left w:w="94" w:type="dxa"/>
          <w:bottom w:w="0" w:type="dxa"/>
          <w:right w:w="115" w:type="dxa"/>
        </w:tblCellMar>
        <w:tblLook w:val="04A0" w:firstRow="1" w:lastRow="0" w:firstColumn="1" w:lastColumn="0" w:noHBand="0" w:noVBand="1"/>
      </w:tblPr>
      <w:tblGrid>
        <w:gridCol w:w="422"/>
        <w:gridCol w:w="215"/>
        <w:gridCol w:w="228"/>
        <w:gridCol w:w="280"/>
        <w:gridCol w:w="312"/>
        <w:gridCol w:w="215"/>
        <w:gridCol w:w="330"/>
        <w:gridCol w:w="584"/>
        <w:gridCol w:w="260"/>
        <w:gridCol w:w="422"/>
        <w:gridCol w:w="282"/>
        <w:gridCol w:w="225"/>
        <w:gridCol w:w="387"/>
        <w:gridCol w:w="265"/>
        <w:gridCol w:w="1191"/>
        <w:gridCol w:w="215"/>
        <w:gridCol w:w="419"/>
        <w:gridCol w:w="389"/>
        <w:gridCol w:w="619"/>
        <w:gridCol w:w="344"/>
        <w:gridCol w:w="215"/>
        <w:gridCol w:w="281"/>
      </w:tblGrid>
      <w:tr w:rsidR="00717927" w14:paraId="1D6874DB" w14:textId="77777777">
        <w:trPr>
          <w:trHeight w:val="198"/>
        </w:trPr>
        <w:tc>
          <w:tcPr>
            <w:tcW w:w="438" w:type="dxa"/>
            <w:tcBorders>
              <w:top w:val="single" w:sz="2" w:space="0" w:color="000000"/>
              <w:left w:val="single" w:sz="2" w:space="0" w:color="000000"/>
              <w:bottom w:val="single" w:sz="2" w:space="0" w:color="000000"/>
              <w:right w:val="nil"/>
            </w:tcBorders>
          </w:tcPr>
          <w:p w14:paraId="548978C8" w14:textId="77777777" w:rsidR="00717927" w:rsidRDefault="00717927"/>
        </w:tc>
        <w:tc>
          <w:tcPr>
            <w:tcW w:w="159" w:type="dxa"/>
            <w:tcBorders>
              <w:top w:val="single" w:sz="2" w:space="0" w:color="000000"/>
              <w:left w:val="nil"/>
              <w:bottom w:val="single" w:sz="2" w:space="0" w:color="000000"/>
              <w:right w:val="single" w:sz="2" w:space="0" w:color="000000"/>
            </w:tcBorders>
          </w:tcPr>
          <w:p w14:paraId="38EB7FC7" w14:textId="77777777" w:rsidR="00717927" w:rsidRDefault="00717927"/>
        </w:tc>
        <w:tc>
          <w:tcPr>
            <w:tcW w:w="229" w:type="dxa"/>
            <w:tcBorders>
              <w:top w:val="single" w:sz="2" w:space="0" w:color="000000"/>
              <w:left w:val="single" w:sz="2" w:space="0" w:color="000000"/>
              <w:bottom w:val="single" w:sz="2" w:space="0" w:color="000000"/>
              <w:right w:val="single" w:sz="2" w:space="0" w:color="000000"/>
            </w:tcBorders>
          </w:tcPr>
          <w:p w14:paraId="3D91B715" w14:textId="77777777" w:rsidR="00717927" w:rsidRDefault="00717927"/>
        </w:tc>
        <w:tc>
          <w:tcPr>
            <w:tcW w:w="285" w:type="dxa"/>
            <w:tcBorders>
              <w:top w:val="single" w:sz="2" w:space="0" w:color="000000"/>
              <w:left w:val="single" w:sz="2" w:space="0" w:color="000000"/>
              <w:bottom w:val="single" w:sz="2" w:space="0" w:color="000000"/>
              <w:right w:val="nil"/>
            </w:tcBorders>
          </w:tcPr>
          <w:p w14:paraId="1A29668A" w14:textId="77777777" w:rsidR="00717927" w:rsidRDefault="00717927"/>
        </w:tc>
        <w:tc>
          <w:tcPr>
            <w:tcW w:w="320" w:type="dxa"/>
            <w:tcBorders>
              <w:top w:val="single" w:sz="2" w:space="0" w:color="000000"/>
              <w:left w:val="nil"/>
              <w:bottom w:val="single" w:sz="2" w:space="0" w:color="000000"/>
              <w:right w:val="single" w:sz="2" w:space="0" w:color="000000"/>
            </w:tcBorders>
          </w:tcPr>
          <w:p w14:paraId="414F81AB" w14:textId="77777777" w:rsidR="00717927" w:rsidRDefault="00717927"/>
        </w:tc>
        <w:tc>
          <w:tcPr>
            <w:tcW w:w="213" w:type="dxa"/>
            <w:tcBorders>
              <w:top w:val="single" w:sz="2" w:space="0" w:color="000000"/>
              <w:left w:val="single" w:sz="2" w:space="0" w:color="000000"/>
              <w:bottom w:val="single" w:sz="2" w:space="0" w:color="000000"/>
              <w:right w:val="nil"/>
            </w:tcBorders>
          </w:tcPr>
          <w:p w14:paraId="222E462E" w14:textId="77777777" w:rsidR="00717927" w:rsidRDefault="00717927"/>
        </w:tc>
        <w:tc>
          <w:tcPr>
            <w:tcW w:w="339" w:type="dxa"/>
            <w:tcBorders>
              <w:top w:val="single" w:sz="2" w:space="0" w:color="000000"/>
              <w:left w:val="nil"/>
              <w:bottom w:val="single" w:sz="2" w:space="0" w:color="000000"/>
              <w:right w:val="nil"/>
            </w:tcBorders>
          </w:tcPr>
          <w:p w14:paraId="64470A02" w14:textId="77777777" w:rsidR="00717927" w:rsidRDefault="00717927"/>
        </w:tc>
        <w:tc>
          <w:tcPr>
            <w:tcW w:w="614" w:type="dxa"/>
            <w:tcBorders>
              <w:top w:val="single" w:sz="2" w:space="0" w:color="000000"/>
              <w:left w:val="nil"/>
              <w:bottom w:val="single" w:sz="2" w:space="0" w:color="000000"/>
              <w:right w:val="single" w:sz="2" w:space="0" w:color="000000"/>
            </w:tcBorders>
          </w:tcPr>
          <w:p w14:paraId="1457CA84" w14:textId="77777777" w:rsidR="00717927" w:rsidRDefault="00717927"/>
        </w:tc>
        <w:tc>
          <w:tcPr>
            <w:tcW w:w="264" w:type="dxa"/>
            <w:tcBorders>
              <w:top w:val="single" w:sz="2" w:space="0" w:color="000000"/>
              <w:left w:val="single" w:sz="2" w:space="0" w:color="000000"/>
              <w:bottom w:val="single" w:sz="2" w:space="0" w:color="000000"/>
              <w:right w:val="single" w:sz="2" w:space="0" w:color="000000"/>
            </w:tcBorders>
          </w:tcPr>
          <w:p w14:paraId="0700F0FD" w14:textId="77777777" w:rsidR="00717927" w:rsidRDefault="00717927"/>
        </w:tc>
        <w:tc>
          <w:tcPr>
            <w:tcW w:w="439" w:type="dxa"/>
            <w:tcBorders>
              <w:top w:val="single" w:sz="2" w:space="0" w:color="000000"/>
              <w:left w:val="single" w:sz="2" w:space="0" w:color="000000"/>
              <w:bottom w:val="single" w:sz="2" w:space="0" w:color="000000"/>
              <w:right w:val="single" w:sz="2" w:space="0" w:color="000000"/>
            </w:tcBorders>
          </w:tcPr>
          <w:p w14:paraId="4A29D4E1" w14:textId="77777777" w:rsidR="00717927" w:rsidRDefault="00717927"/>
        </w:tc>
        <w:tc>
          <w:tcPr>
            <w:tcW w:w="288" w:type="dxa"/>
            <w:tcBorders>
              <w:top w:val="single" w:sz="2" w:space="0" w:color="000000"/>
              <w:left w:val="single" w:sz="2" w:space="0" w:color="000000"/>
              <w:bottom w:val="single" w:sz="2" w:space="0" w:color="000000"/>
              <w:right w:val="single" w:sz="2" w:space="0" w:color="000000"/>
            </w:tcBorders>
          </w:tcPr>
          <w:p w14:paraId="41D893B4" w14:textId="77777777" w:rsidR="00717927" w:rsidRDefault="00717927"/>
        </w:tc>
        <w:tc>
          <w:tcPr>
            <w:tcW w:w="226" w:type="dxa"/>
            <w:tcBorders>
              <w:top w:val="single" w:sz="2" w:space="0" w:color="000000"/>
              <w:left w:val="single" w:sz="2" w:space="0" w:color="000000"/>
              <w:bottom w:val="single" w:sz="2" w:space="0" w:color="000000"/>
              <w:right w:val="single" w:sz="2" w:space="0" w:color="000000"/>
            </w:tcBorders>
          </w:tcPr>
          <w:p w14:paraId="2CA743AC" w14:textId="77777777" w:rsidR="00717927" w:rsidRDefault="00717927"/>
        </w:tc>
        <w:tc>
          <w:tcPr>
            <w:tcW w:w="401" w:type="dxa"/>
            <w:tcBorders>
              <w:top w:val="single" w:sz="2" w:space="0" w:color="000000"/>
              <w:left w:val="single" w:sz="2" w:space="0" w:color="000000"/>
              <w:bottom w:val="single" w:sz="2" w:space="0" w:color="000000"/>
              <w:right w:val="single" w:sz="2" w:space="0" w:color="000000"/>
            </w:tcBorders>
          </w:tcPr>
          <w:p w14:paraId="27DBEAD0" w14:textId="77777777" w:rsidR="00717927" w:rsidRDefault="00717927"/>
        </w:tc>
        <w:tc>
          <w:tcPr>
            <w:tcW w:w="269" w:type="dxa"/>
            <w:tcBorders>
              <w:top w:val="single" w:sz="2" w:space="0" w:color="000000"/>
              <w:left w:val="single" w:sz="2" w:space="0" w:color="000000"/>
              <w:bottom w:val="single" w:sz="2" w:space="0" w:color="000000"/>
              <w:right w:val="nil"/>
            </w:tcBorders>
          </w:tcPr>
          <w:p w14:paraId="3ACBF26C" w14:textId="77777777" w:rsidR="00717927" w:rsidRDefault="00717927"/>
        </w:tc>
        <w:tc>
          <w:tcPr>
            <w:tcW w:w="1219" w:type="dxa"/>
            <w:tcBorders>
              <w:top w:val="single" w:sz="2" w:space="0" w:color="000000"/>
              <w:left w:val="nil"/>
              <w:bottom w:val="single" w:sz="2" w:space="0" w:color="000000"/>
              <w:right w:val="nil"/>
            </w:tcBorders>
          </w:tcPr>
          <w:p w14:paraId="3D1FF04D" w14:textId="77777777" w:rsidR="00717927" w:rsidRDefault="006B7274">
            <w:pPr>
              <w:spacing w:after="0"/>
              <w:ind w:left="3"/>
            </w:pPr>
            <w:proofErr w:type="spellStart"/>
            <w:r>
              <w:rPr>
                <w:sz w:val="24"/>
              </w:rPr>
              <w:t>racova</w:t>
            </w:r>
            <w:proofErr w:type="spellEnd"/>
            <w:r>
              <w:rPr>
                <w:sz w:val="24"/>
              </w:rPr>
              <w:t xml:space="preserve"> e </w:t>
            </w:r>
            <w:proofErr w:type="spellStart"/>
            <w:r>
              <w:rPr>
                <w:sz w:val="24"/>
              </w:rPr>
              <w:t>e</w:t>
            </w:r>
            <w:proofErr w:type="spellEnd"/>
          </w:p>
        </w:tc>
        <w:tc>
          <w:tcPr>
            <w:tcW w:w="159" w:type="dxa"/>
            <w:tcBorders>
              <w:top w:val="single" w:sz="2" w:space="0" w:color="000000"/>
              <w:left w:val="nil"/>
              <w:bottom w:val="single" w:sz="2" w:space="0" w:color="000000"/>
              <w:right w:val="nil"/>
            </w:tcBorders>
          </w:tcPr>
          <w:p w14:paraId="0D52965D" w14:textId="77777777" w:rsidR="00717927" w:rsidRDefault="00717927"/>
        </w:tc>
        <w:tc>
          <w:tcPr>
            <w:tcW w:w="420" w:type="dxa"/>
            <w:tcBorders>
              <w:top w:val="single" w:sz="2" w:space="0" w:color="000000"/>
              <w:left w:val="nil"/>
              <w:bottom w:val="single" w:sz="2" w:space="0" w:color="000000"/>
              <w:right w:val="single" w:sz="2" w:space="0" w:color="000000"/>
            </w:tcBorders>
          </w:tcPr>
          <w:p w14:paraId="345F1FD7" w14:textId="77777777" w:rsidR="00717927" w:rsidRDefault="006B7274">
            <w:pPr>
              <w:spacing w:after="0"/>
            </w:pPr>
            <w:r>
              <w:rPr>
                <w:rFonts w:ascii="Calibri" w:eastAsia="Calibri" w:hAnsi="Calibri" w:cs="Calibri"/>
                <w:sz w:val="24"/>
              </w:rPr>
              <w:t>re</w:t>
            </w:r>
          </w:p>
        </w:tc>
        <w:tc>
          <w:tcPr>
            <w:tcW w:w="373" w:type="dxa"/>
            <w:tcBorders>
              <w:top w:val="single" w:sz="2" w:space="0" w:color="000000"/>
              <w:left w:val="single" w:sz="2" w:space="0" w:color="000000"/>
              <w:bottom w:val="single" w:sz="2" w:space="0" w:color="000000"/>
              <w:right w:val="single" w:sz="2" w:space="0" w:color="000000"/>
            </w:tcBorders>
          </w:tcPr>
          <w:p w14:paraId="40553B78" w14:textId="77777777" w:rsidR="00717927" w:rsidRDefault="006B7274">
            <w:pPr>
              <w:spacing w:after="0"/>
              <w:ind w:left="53"/>
            </w:pPr>
            <w:r>
              <w:rPr>
                <w:rFonts w:ascii="Calibri" w:eastAsia="Calibri" w:hAnsi="Calibri" w:cs="Calibri"/>
                <w:sz w:val="24"/>
              </w:rPr>
              <w:t>o</w:t>
            </w:r>
          </w:p>
        </w:tc>
        <w:tc>
          <w:tcPr>
            <w:tcW w:w="635" w:type="dxa"/>
            <w:tcBorders>
              <w:top w:val="single" w:sz="2" w:space="0" w:color="000000"/>
              <w:left w:val="single" w:sz="2" w:space="0" w:color="000000"/>
              <w:bottom w:val="single" w:sz="2" w:space="0" w:color="000000"/>
              <w:right w:val="single" w:sz="2" w:space="0" w:color="000000"/>
            </w:tcBorders>
          </w:tcPr>
          <w:p w14:paraId="20D7458F" w14:textId="77777777" w:rsidR="00717927" w:rsidRDefault="006B7274">
            <w:pPr>
              <w:spacing w:after="0"/>
              <w:ind w:left="37"/>
            </w:pPr>
            <w:proofErr w:type="spellStart"/>
            <w:r>
              <w:rPr>
                <w:rFonts w:ascii="Calibri" w:eastAsia="Calibri" w:hAnsi="Calibri" w:cs="Calibri"/>
                <w:sz w:val="16"/>
              </w:rPr>
              <w:t>Ise</w:t>
            </w:r>
            <w:proofErr w:type="spellEnd"/>
          </w:p>
        </w:tc>
        <w:tc>
          <w:tcPr>
            <w:tcW w:w="355" w:type="dxa"/>
            <w:tcBorders>
              <w:top w:val="single" w:sz="2" w:space="0" w:color="000000"/>
              <w:left w:val="single" w:sz="2" w:space="0" w:color="000000"/>
              <w:bottom w:val="single" w:sz="2" w:space="0" w:color="000000"/>
              <w:right w:val="single" w:sz="2" w:space="0" w:color="000000"/>
            </w:tcBorders>
          </w:tcPr>
          <w:p w14:paraId="7D94460E" w14:textId="77777777" w:rsidR="00717927" w:rsidRDefault="00717927"/>
        </w:tc>
        <w:tc>
          <w:tcPr>
            <w:tcW w:w="171" w:type="dxa"/>
            <w:tcBorders>
              <w:top w:val="single" w:sz="2" w:space="0" w:color="000000"/>
              <w:left w:val="single" w:sz="2" w:space="0" w:color="000000"/>
              <w:bottom w:val="single" w:sz="2" w:space="0" w:color="000000"/>
              <w:right w:val="single" w:sz="2" w:space="0" w:color="000000"/>
            </w:tcBorders>
          </w:tcPr>
          <w:p w14:paraId="3C506F63" w14:textId="77777777" w:rsidR="00717927" w:rsidRDefault="00717927"/>
        </w:tc>
        <w:tc>
          <w:tcPr>
            <w:tcW w:w="286" w:type="dxa"/>
            <w:tcBorders>
              <w:top w:val="single" w:sz="2" w:space="0" w:color="000000"/>
              <w:left w:val="single" w:sz="2" w:space="0" w:color="000000"/>
              <w:bottom w:val="single" w:sz="2" w:space="0" w:color="000000"/>
              <w:right w:val="single" w:sz="2" w:space="0" w:color="000000"/>
            </w:tcBorders>
          </w:tcPr>
          <w:p w14:paraId="74CDFCCF" w14:textId="77777777" w:rsidR="00717927" w:rsidRDefault="00717927"/>
        </w:tc>
      </w:tr>
    </w:tbl>
    <w:p w14:paraId="4B57BF83" w14:textId="77777777" w:rsidR="00717927" w:rsidRDefault="006B7274">
      <w:pPr>
        <w:spacing w:after="13982"/>
        <w:ind w:left="5"/>
      </w:pPr>
      <w:r>
        <w:rPr>
          <w:noProof/>
        </w:rPr>
        <w:drawing>
          <wp:inline distT="0" distB="0" distL="0" distR="0" wp14:anchorId="1BF04202" wp14:editId="6B2102F7">
            <wp:extent cx="533586" cy="158432"/>
            <wp:effectExtent l="0" t="0" r="0" b="0"/>
            <wp:docPr id="58170" name="Picture 58170"/>
            <wp:cNvGraphicFramePr/>
            <a:graphic xmlns:a="http://schemas.openxmlformats.org/drawingml/2006/main">
              <a:graphicData uri="http://schemas.openxmlformats.org/drawingml/2006/picture">
                <pic:pic xmlns:pic="http://schemas.openxmlformats.org/drawingml/2006/picture">
                  <pic:nvPicPr>
                    <pic:cNvPr id="58170" name="Picture 58170"/>
                    <pic:cNvPicPr/>
                  </pic:nvPicPr>
                  <pic:blipFill>
                    <a:blip r:embed="rId172"/>
                    <a:stretch>
                      <a:fillRect/>
                    </a:stretch>
                  </pic:blipFill>
                  <pic:spPr>
                    <a:xfrm>
                      <a:off x="0" y="0"/>
                      <a:ext cx="533586" cy="158432"/>
                    </a:xfrm>
                    <a:prstGeom prst="rect">
                      <a:avLst/>
                    </a:prstGeom>
                  </pic:spPr>
                </pic:pic>
              </a:graphicData>
            </a:graphic>
          </wp:inline>
        </w:drawing>
      </w:r>
    </w:p>
    <w:p w14:paraId="005AE926" w14:textId="77777777" w:rsidR="00717927" w:rsidRDefault="006B7274">
      <w:pPr>
        <w:tabs>
          <w:tab w:val="center" w:pos="8220"/>
          <w:tab w:val="right" w:pos="9060"/>
        </w:tabs>
        <w:spacing w:after="115" w:line="228" w:lineRule="auto"/>
      </w:pPr>
      <w:r>
        <w:rPr>
          <w:sz w:val="24"/>
        </w:rPr>
        <w:tab/>
        <w:t xml:space="preserve">IO I </w:t>
      </w:r>
      <w:r>
        <w:rPr>
          <w:sz w:val="24"/>
        </w:rPr>
        <w:tab/>
      </w:r>
      <w:r>
        <w:rPr>
          <w:noProof/>
        </w:rPr>
        <w:drawing>
          <wp:inline distT="0" distB="0" distL="0" distR="0" wp14:anchorId="6C7BBF6E" wp14:editId="626BC8FC">
            <wp:extent cx="3234" cy="3233"/>
            <wp:effectExtent l="0" t="0" r="0" b="0"/>
            <wp:docPr id="58148" name="Picture 58148"/>
            <wp:cNvGraphicFramePr/>
            <a:graphic xmlns:a="http://schemas.openxmlformats.org/drawingml/2006/main">
              <a:graphicData uri="http://schemas.openxmlformats.org/drawingml/2006/picture">
                <pic:pic xmlns:pic="http://schemas.openxmlformats.org/drawingml/2006/picture">
                  <pic:nvPicPr>
                    <pic:cNvPr id="58148" name="Picture 58148"/>
                    <pic:cNvPicPr/>
                  </pic:nvPicPr>
                  <pic:blipFill>
                    <a:blip r:embed="rId45"/>
                    <a:stretch>
                      <a:fillRect/>
                    </a:stretch>
                  </pic:blipFill>
                  <pic:spPr>
                    <a:xfrm>
                      <a:off x="0" y="0"/>
                      <a:ext cx="3234" cy="3233"/>
                    </a:xfrm>
                    <a:prstGeom prst="rect">
                      <a:avLst/>
                    </a:prstGeom>
                  </pic:spPr>
                </pic:pic>
              </a:graphicData>
            </a:graphic>
          </wp:inline>
        </w:drawing>
      </w:r>
    </w:p>
    <w:p w14:paraId="3AAF0124" w14:textId="77777777" w:rsidR="00717927" w:rsidRDefault="006B7274">
      <w:pPr>
        <w:pStyle w:val="Nadpis1"/>
        <w:spacing w:after="519"/>
      </w:pPr>
      <w:r>
        <w:t>PŘÍLOHA č. 2: TECHNICKÁ A ORGANIZAČNÍ OPATŘENÍ</w:t>
      </w:r>
    </w:p>
    <w:p w14:paraId="66CB8D9B" w14:textId="77777777" w:rsidR="00717927" w:rsidRDefault="006B7274">
      <w:pPr>
        <w:pStyle w:val="Nadpis2"/>
        <w:spacing w:after="92" w:line="259" w:lineRule="auto"/>
      </w:pPr>
      <w:r>
        <w:rPr>
          <w:sz w:val="28"/>
        </w:rPr>
        <w:t>1. Organizační bezpečnostní opatření</w:t>
      </w:r>
    </w:p>
    <w:p w14:paraId="2A045F22" w14:textId="77777777" w:rsidR="00717927" w:rsidRDefault="006B7274">
      <w:pPr>
        <w:spacing w:after="190" w:line="250" w:lineRule="auto"/>
        <w:ind w:left="15" w:right="1717" w:hanging="5"/>
      </w:pPr>
      <w:r>
        <w:rPr>
          <w:sz w:val="26"/>
        </w:rPr>
        <w:t>1.1. Správa zabezpečení</w:t>
      </w:r>
    </w:p>
    <w:p w14:paraId="04C25D71" w14:textId="77777777" w:rsidR="00717927" w:rsidRDefault="006B7274">
      <w:pPr>
        <w:numPr>
          <w:ilvl w:val="0"/>
          <w:numId w:val="12"/>
        </w:numPr>
        <w:spacing w:after="192" w:line="228" w:lineRule="auto"/>
        <w:ind w:right="5" w:hanging="362"/>
        <w:jc w:val="both"/>
      </w:pPr>
      <w:r>
        <w:rPr>
          <w:sz w:val="24"/>
        </w:rPr>
        <w:t>Bezpečnostní politika a postupy: Zpracovatel musí mít dokumentovanou bezpečnostní politiku týkající se zpracování osobních údajů</w:t>
      </w:r>
      <w:r>
        <w:rPr>
          <w:noProof/>
        </w:rPr>
        <w:drawing>
          <wp:inline distT="0" distB="0" distL="0" distR="0" wp14:anchorId="5C0A4649" wp14:editId="11373717">
            <wp:extent cx="32339" cy="22633"/>
            <wp:effectExtent l="0" t="0" r="0" b="0"/>
            <wp:docPr id="113082" name="Picture 113082"/>
            <wp:cNvGraphicFramePr/>
            <a:graphic xmlns:a="http://schemas.openxmlformats.org/drawingml/2006/main">
              <a:graphicData uri="http://schemas.openxmlformats.org/drawingml/2006/picture">
                <pic:pic xmlns:pic="http://schemas.openxmlformats.org/drawingml/2006/picture">
                  <pic:nvPicPr>
                    <pic:cNvPr id="113082" name="Picture 113082"/>
                    <pic:cNvPicPr/>
                  </pic:nvPicPr>
                  <pic:blipFill>
                    <a:blip r:embed="rId173"/>
                    <a:stretch>
                      <a:fillRect/>
                    </a:stretch>
                  </pic:blipFill>
                  <pic:spPr>
                    <a:xfrm>
                      <a:off x="0" y="0"/>
                      <a:ext cx="32339" cy="22633"/>
                    </a:xfrm>
                    <a:prstGeom prst="rect">
                      <a:avLst/>
                    </a:prstGeom>
                  </pic:spPr>
                </pic:pic>
              </a:graphicData>
            </a:graphic>
          </wp:inline>
        </w:drawing>
      </w:r>
    </w:p>
    <w:p w14:paraId="2F877378" w14:textId="77777777" w:rsidR="00717927" w:rsidRDefault="006B7274">
      <w:pPr>
        <w:numPr>
          <w:ilvl w:val="0"/>
          <w:numId w:val="12"/>
        </w:numPr>
        <w:spacing w:after="113"/>
        <w:ind w:right="5" w:hanging="362"/>
        <w:jc w:val="both"/>
      </w:pPr>
      <w:r>
        <w:t>Role a odpovědnosti:</w:t>
      </w:r>
    </w:p>
    <w:p w14:paraId="7A659E01" w14:textId="77777777" w:rsidR="00717927" w:rsidRDefault="006B7274">
      <w:pPr>
        <w:numPr>
          <w:ilvl w:val="1"/>
          <w:numId w:val="12"/>
        </w:numPr>
        <w:spacing w:after="135" w:line="228" w:lineRule="auto"/>
        <w:ind w:right="10" w:hanging="504"/>
        <w:jc w:val="both"/>
      </w:pPr>
      <w:r>
        <w:rPr>
          <w:sz w:val="24"/>
        </w:rPr>
        <w:t>role a odpovědnosti související se zpracován</w:t>
      </w:r>
      <w:r>
        <w:rPr>
          <w:sz w:val="24"/>
        </w:rPr>
        <w:t>ím osobních údajů jsou jasné definovány a přiděleny v souladu s bezpečnostní politikou;</w:t>
      </w:r>
    </w:p>
    <w:p w14:paraId="276B7D48" w14:textId="77777777" w:rsidR="00717927" w:rsidRDefault="006B7274">
      <w:pPr>
        <w:numPr>
          <w:ilvl w:val="1"/>
          <w:numId w:val="12"/>
        </w:numPr>
        <w:spacing w:after="115" w:line="228" w:lineRule="auto"/>
        <w:ind w:right="10" w:hanging="504"/>
        <w:jc w:val="both"/>
      </w:pPr>
      <w:r>
        <w:rPr>
          <w:sz w:val="24"/>
        </w:rPr>
        <w:t>během interních reorganizací nebo při ukončení a změně zaměstnání je ve shodě s příslušnými postupy jasně definováno zrušení práv a povinností.</w:t>
      </w:r>
    </w:p>
    <w:p w14:paraId="61B202CE" w14:textId="77777777" w:rsidR="00717927" w:rsidRDefault="006B7274">
      <w:pPr>
        <w:spacing w:after="178" w:line="228" w:lineRule="auto"/>
        <w:ind w:left="958" w:right="10" w:hanging="362"/>
        <w:jc w:val="both"/>
      </w:pPr>
      <w:r>
        <w:rPr>
          <w:sz w:val="24"/>
        </w:rPr>
        <w:t xml:space="preserve">c, </w:t>
      </w:r>
      <w:r>
        <w:rPr>
          <w:sz w:val="24"/>
        </w:rPr>
        <w:t>Politika řízení příst</w:t>
      </w:r>
      <w:r>
        <w:rPr>
          <w:sz w:val="24"/>
        </w:rPr>
        <w:t>upu: každé roli, která se podílí na zpracování osobních údajů, jsou přidělena specifická práva k řízení přístupu podle zásady ”</w:t>
      </w:r>
      <w:proofErr w:type="spellStart"/>
      <w:r>
        <w:rPr>
          <w:sz w:val="24"/>
        </w:rPr>
        <w:t>need</w:t>
      </w:r>
      <w:proofErr w:type="spellEnd"/>
      <w:r>
        <w:rPr>
          <w:sz w:val="24"/>
        </w:rPr>
        <w:t>-to-</w:t>
      </w:r>
      <w:proofErr w:type="spellStart"/>
      <w:r>
        <w:rPr>
          <w:sz w:val="24"/>
        </w:rPr>
        <w:t>know</w:t>
      </w:r>
      <w:proofErr w:type="spellEnd"/>
      <w:r>
        <w:rPr>
          <w:sz w:val="24"/>
        </w:rPr>
        <w:t>.”</w:t>
      </w:r>
    </w:p>
    <w:p w14:paraId="052275E7" w14:textId="77777777" w:rsidR="00717927" w:rsidRDefault="006B7274">
      <w:pPr>
        <w:numPr>
          <w:ilvl w:val="0"/>
          <w:numId w:val="13"/>
        </w:numPr>
        <w:spacing w:after="115" w:line="228" w:lineRule="auto"/>
        <w:ind w:right="10" w:hanging="356"/>
        <w:jc w:val="both"/>
      </w:pPr>
      <w:r>
        <w:rPr>
          <w:sz w:val="24"/>
        </w:rPr>
        <w:t xml:space="preserve">Správa zdrojů/aktiv: Zpracovatel vede registr aktiv IT používaných pro zpracování </w:t>
      </w:r>
      <w:r>
        <w:rPr>
          <w:noProof/>
        </w:rPr>
        <w:drawing>
          <wp:inline distT="0" distB="0" distL="0" distR="0" wp14:anchorId="0E49154C" wp14:editId="24C2B0F8">
            <wp:extent cx="3232" cy="3233"/>
            <wp:effectExtent l="0" t="0" r="0" b="0"/>
            <wp:docPr id="59915" name="Picture 59915"/>
            <wp:cNvGraphicFramePr/>
            <a:graphic xmlns:a="http://schemas.openxmlformats.org/drawingml/2006/main">
              <a:graphicData uri="http://schemas.openxmlformats.org/drawingml/2006/picture">
                <pic:pic xmlns:pic="http://schemas.openxmlformats.org/drawingml/2006/picture">
                  <pic:nvPicPr>
                    <pic:cNvPr id="59915" name="Picture 59915"/>
                    <pic:cNvPicPr/>
                  </pic:nvPicPr>
                  <pic:blipFill>
                    <a:blip r:embed="rId52"/>
                    <a:stretch>
                      <a:fillRect/>
                    </a:stretch>
                  </pic:blipFill>
                  <pic:spPr>
                    <a:xfrm>
                      <a:off x="0" y="0"/>
                      <a:ext cx="3232" cy="3233"/>
                    </a:xfrm>
                    <a:prstGeom prst="rect">
                      <a:avLst/>
                    </a:prstGeom>
                  </pic:spPr>
                </pic:pic>
              </a:graphicData>
            </a:graphic>
          </wp:inline>
        </w:drawing>
      </w:r>
      <w:r>
        <w:rPr>
          <w:sz w:val="24"/>
        </w:rPr>
        <w:t xml:space="preserve">osobních údajů (hardwaru, </w:t>
      </w:r>
      <w:proofErr w:type="spellStart"/>
      <w:r>
        <w:rPr>
          <w:sz w:val="24"/>
        </w:rPr>
        <w:t>sftła</w:t>
      </w:r>
      <w:r>
        <w:rPr>
          <w:sz w:val="24"/>
        </w:rPr>
        <w:t>ru</w:t>
      </w:r>
      <w:proofErr w:type="spellEnd"/>
      <w:r>
        <w:rPr>
          <w:sz w:val="24"/>
        </w:rPr>
        <w:t xml:space="preserve"> a sítě). Je určena konkrétní osoba, která je odpovědná za udržování a aktualizaci tohoto registru (např. manažer IT).</w:t>
      </w:r>
    </w:p>
    <w:p w14:paraId="1611C2F6" w14:textId="77777777" w:rsidR="00717927" w:rsidRDefault="006B7274">
      <w:pPr>
        <w:numPr>
          <w:ilvl w:val="0"/>
          <w:numId w:val="13"/>
        </w:numPr>
        <w:spacing w:after="199" w:line="228" w:lineRule="auto"/>
        <w:ind w:right="10" w:hanging="356"/>
        <w:jc w:val="both"/>
      </w:pPr>
      <w:r>
        <w:rPr>
          <w:noProof/>
        </w:rPr>
        <w:drawing>
          <wp:anchor distT="0" distB="0" distL="114300" distR="114300" simplePos="0" relativeHeight="251686912" behindDoc="0" locked="0" layoutInCell="1" allowOverlap="0" wp14:anchorId="5C0BE1F3" wp14:editId="4EE80889">
            <wp:simplePos x="0" y="0"/>
            <wp:positionH relativeFrom="page">
              <wp:posOffset>6690843</wp:posOffset>
            </wp:positionH>
            <wp:positionV relativeFrom="page">
              <wp:posOffset>9651442</wp:posOffset>
            </wp:positionV>
            <wp:extent cx="6468" cy="3234"/>
            <wp:effectExtent l="0" t="0" r="0" b="0"/>
            <wp:wrapSquare wrapText="bothSides"/>
            <wp:docPr id="59928" name="Picture 59928"/>
            <wp:cNvGraphicFramePr/>
            <a:graphic xmlns:a="http://schemas.openxmlformats.org/drawingml/2006/main">
              <a:graphicData uri="http://schemas.openxmlformats.org/drawingml/2006/picture">
                <pic:pic xmlns:pic="http://schemas.openxmlformats.org/drawingml/2006/picture">
                  <pic:nvPicPr>
                    <pic:cNvPr id="59928" name="Picture 59928"/>
                    <pic:cNvPicPr/>
                  </pic:nvPicPr>
                  <pic:blipFill>
                    <a:blip r:embed="rId10"/>
                    <a:stretch>
                      <a:fillRect/>
                    </a:stretch>
                  </pic:blipFill>
                  <pic:spPr>
                    <a:xfrm>
                      <a:off x="0" y="0"/>
                      <a:ext cx="6468" cy="3234"/>
                    </a:xfrm>
                    <a:prstGeom prst="rect">
                      <a:avLst/>
                    </a:prstGeom>
                  </pic:spPr>
                </pic:pic>
              </a:graphicData>
            </a:graphic>
          </wp:anchor>
        </w:drawing>
      </w:r>
      <w:r>
        <w:rPr>
          <w:noProof/>
        </w:rPr>
        <w:drawing>
          <wp:anchor distT="0" distB="0" distL="114300" distR="114300" simplePos="0" relativeHeight="251687936" behindDoc="0" locked="0" layoutInCell="1" allowOverlap="0" wp14:anchorId="369C40C5" wp14:editId="236D869B">
            <wp:simplePos x="0" y="0"/>
            <wp:positionH relativeFrom="page">
              <wp:posOffset>6690843</wp:posOffset>
            </wp:positionH>
            <wp:positionV relativeFrom="page">
              <wp:posOffset>3566346</wp:posOffset>
            </wp:positionV>
            <wp:extent cx="6468" cy="6466"/>
            <wp:effectExtent l="0" t="0" r="0" b="0"/>
            <wp:wrapSquare wrapText="bothSides"/>
            <wp:docPr id="59914" name="Picture 59914"/>
            <wp:cNvGraphicFramePr/>
            <a:graphic xmlns:a="http://schemas.openxmlformats.org/drawingml/2006/main">
              <a:graphicData uri="http://schemas.openxmlformats.org/drawingml/2006/picture">
                <pic:pic xmlns:pic="http://schemas.openxmlformats.org/drawingml/2006/picture">
                  <pic:nvPicPr>
                    <pic:cNvPr id="59914" name="Picture 59914"/>
                    <pic:cNvPicPr/>
                  </pic:nvPicPr>
                  <pic:blipFill>
                    <a:blip r:embed="rId174"/>
                    <a:stretch>
                      <a:fillRect/>
                    </a:stretch>
                  </pic:blipFill>
                  <pic:spPr>
                    <a:xfrm>
                      <a:off x="0" y="0"/>
                      <a:ext cx="6468" cy="6466"/>
                    </a:xfrm>
                    <a:prstGeom prst="rect">
                      <a:avLst/>
                    </a:prstGeom>
                  </pic:spPr>
                </pic:pic>
              </a:graphicData>
            </a:graphic>
          </wp:anchor>
        </w:drawing>
      </w:r>
      <w:r>
        <w:rPr>
          <w:noProof/>
        </w:rPr>
        <w:drawing>
          <wp:anchor distT="0" distB="0" distL="114300" distR="114300" simplePos="0" relativeHeight="251688960" behindDoc="0" locked="0" layoutInCell="1" allowOverlap="0" wp14:anchorId="3BD1B543" wp14:editId="772393B8">
            <wp:simplePos x="0" y="0"/>
            <wp:positionH relativeFrom="page">
              <wp:posOffset>6690843</wp:posOffset>
            </wp:positionH>
            <wp:positionV relativeFrom="page">
              <wp:posOffset>9292544</wp:posOffset>
            </wp:positionV>
            <wp:extent cx="6468" cy="6467"/>
            <wp:effectExtent l="0" t="0" r="0" b="0"/>
            <wp:wrapSquare wrapText="bothSides"/>
            <wp:docPr id="59924" name="Picture 59924"/>
            <wp:cNvGraphicFramePr/>
            <a:graphic xmlns:a="http://schemas.openxmlformats.org/drawingml/2006/main">
              <a:graphicData uri="http://schemas.openxmlformats.org/drawingml/2006/picture">
                <pic:pic xmlns:pic="http://schemas.openxmlformats.org/drawingml/2006/picture">
                  <pic:nvPicPr>
                    <pic:cNvPr id="59924" name="Picture 59924"/>
                    <pic:cNvPicPr/>
                  </pic:nvPicPr>
                  <pic:blipFill>
                    <a:blip r:embed="rId175"/>
                    <a:stretch>
                      <a:fillRect/>
                    </a:stretch>
                  </pic:blipFill>
                  <pic:spPr>
                    <a:xfrm>
                      <a:off x="0" y="0"/>
                      <a:ext cx="6468" cy="6467"/>
                    </a:xfrm>
                    <a:prstGeom prst="rect">
                      <a:avLst/>
                    </a:prstGeom>
                  </pic:spPr>
                </pic:pic>
              </a:graphicData>
            </a:graphic>
          </wp:anchor>
        </w:drawing>
      </w:r>
      <w:r>
        <w:rPr>
          <w:noProof/>
        </w:rPr>
        <w:drawing>
          <wp:anchor distT="0" distB="0" distL="114300" distR="114300" simplePos="0" relativeHeight="251689984" behindDoc="0" locked="0" layoutInCell="1" allowOverlap="0" wp14:anchorId="2AE6E584" wp14:editId="76FFD38A">
            <wp:simplePos x="0" y="0"/>
            <wp:positionH relativeFrom="page">
              <wp:posOffset>6690843</wp:posOffset>
            </wp:positionH>
            <wp:positionV relativeFrom="page">
              <wp:posOffset>9302244</wp:posOffset>
            </wp:positionV>
            <wp:extent cx="6468" cy="6467"/>
            <wp:effectExtent l="0" t="0" r="0" b="0"/>
            <wp:wrapSquare wrapText="bothSides"/>
            <wp:docPr id="59925" name="Picture 59925"/>
            <wp:cNvGraphicFramePr/>
            <a:graphic xmlns:a="http://schemas.openxmlformats.org/drawingml/2006/main">
              <a:graphicData uri="http://schemas.openxmlformats.org/drawingml/2006/picture">
                <pic:pic xmlns:pic="http://schemas.openxmlformats.org/drawingml/2006/picture">
                  <pic:nvPicPr>
                    <pic:cNvPr id="59925" name="Picture 59925"/>
                    <pic:cNvPicPr/>
                  </pic:nvPicPr>
                  <pic:blipFill>
                    <a:blip r:embed="rId176"/>
                    <a:stretch>
                      <a:fillRect/>
                    </a:stretch>
                  </pic:blipFill>
                  <pic:spPr>
                    <a:xfrm>
                      <a:off x="0" y="0"/>
                      <a:ext cx="6468" cy="6467"/>
                    </a:xfrm>
                    <a:prstGeom prst="rect">
                      <a:avLst/>
                    </a:prstGeom>
                  </pic:spPr>
                </pic:pic>
              </a:graphicData>
            </a:graphic>
          </wp:anchor>
        </w:drawing>
      </w:r>
      <w:r>
        <w:rPr>
          <w:noProof/>
        </w:rPr>
        <w:drawing>
          <wp:anchor distT="0" distB="0" distL="114300" distR="114300" simplePos="0" relativeHeight="251691008" behindDoc="0" locked="0" layoutInCell="1" allowOverlap="0" wp14:anchorId="4F634620" wp14:editId="2E86102B">
            <wp:simplePos x="0" y="0"/>
            <wp:positionH relativeFrom="page">
              <wp:posOffset>6690843</wp:posOffset>
            </wp:positionH>
            <wp:positionV relativeFrom="page">
              <wp:posOffset>9311945</wp:posOffset>
            </wp:positionV>
            <wp:extent cx="6468" cy="3232"/>
            <wp:effectExtent l="0" t="0" r="0" b="0"/>
            <wp:wrapSquare wrapText="bothSides"/>
            <wp:docPr id="59926" name="Picture 59926"/>
            <wp:cNvGraphicFramePr/>
            <a:graphic xmlns:a="http://schemas.openxmlformats.org/drawingml/2006/main">
              <a:graphicData uri="http://schemas.openxmlformats.org/drawingml/2006/picture">
                <pic:pic xmlns:pic="http://schemas.openxmlformats.org/drawingml/2006/picture">
                  <pic:nvPicPr>
                    <pic:cNvPr id="59926" name="Picture 59926"/>
                    <pic:cNvPicPr/>
                  </pic:nvPicPr>
                  <pic:blipFill>
                    <a:blip r:embed="rId132"/>
                    <a:stretch>
                      <a:fillRect/>
                    </a:stretch>
                  </pic:blipFill>
                  <pic:spPr>
                    <a:xfrm>
                      <a:off x="0" y="0"/>
                      <a:ext cx="6468" cy="3232"/>
                    </a:xfrm>
                    <a:prstGeom prst="rect">
                      <a:avLst/>
                    </a:prstGeom>
                  </pic:spPr>
                </pic:pic>
              </a:graphicData>
            </a:graphic>
          </wp:anchor>
        </w:drawing>
      </w:r>
      <w:r>
        <w:rPr>
          <w:noProof/>
        </w:rPr>
        <w:drawing>
          <wp:anchor distT="0" distB="0" distL="114300" distR="114300" simplePos="0" relativeHeight="251692032" behindDoc="0" locked="0" layoutInCell="1" allowOverlap="0" wp14:anchorId="68271397" wp14:editId="3E277D1E">
            <wp:simplePos x="0" y="0"/>
            <wp:positionH relativeFrom="page">
              <wp:posOffset>6690843</wp:posOffset>
            </wp:positionH>
            <wp:positionV relativeFrom="page">
              <wp:posOffset>9321644</wp:posOffset>
            </wp:positionV>
            <wp:extent cx="6468" cy="3233"/>
            <wp:effectExtent l="0" t="0" r="0" b="0"/>
            <wp:wrapSquare wrapText="bothSides"/>
            <wp:docPr id="59927" name="Picture 59927"/>
            <wp:cNvGraphicFramePr/>
            <a:graphic xmlns:a="http://schemas.openxmlformats.org/drawingml/2006/main">
              <a:graphicData uri="http://schemas.openxmlformats.org/drawingml/2006/picture">
                <pic:pic xmlns:pic="http://schemas.openxmlformats.org/drawingml/2006/picture">
                  <pic:nvPicPr>
                    <pic:cNvPr id="59927" name="Picture 59927"/>
                    <pic:cNvPicPr/>
                  </pic:nvPicPr>
                  <pic:blipFill>
                    <a:blip r:embed="rId114"/>
                    <a:stretch>
                      <a:fillRect/>
                    </a:stretch>
                  </pic:blipFill>
                  <pic:spPr>
                    <a:xfrm>
                      <a:off x="0" y="0"/>
                      <a:ext cx="6468" cy="3233"/>
                    </a:xfrm>
                    <a:prstGeom prst="rect">
                      <a:avLst/>
                    </a:prstGeom>
                  </pic:spPr>
                </pic:pic>
              </a:graphicData>
            </a:graphic>
          </wp:anchor>
        </w:drawing>
      </w:r>
      <w:r>
        <w:rPr>
          <w:sz w:val="24"/>
        </w:rPr>
        <w:t xml:space="preserve">Řízení změn: Zpracovatel zajišťuje, aby všechny změny IT systémů byly registrovány </w:t>
      </w:r>
      <w:r>
        <w:rPr>
          <w:noProof/>
        </w:rPr>
        <w:drawing>
          <wp:inline distT="0" distB="0" distL="0" distR="0" wp14:anchorId="0BF7CC02" wp14:editId="3C5A0F9D">
            <wp:extent cx="3234" cy="6467"/>
            <wp:effectExtent l="0" t="0" r="0" b="0"/>
            <wp:docPr id="59916" name="Picture 59916"/>
            <wp:cNvGraphicFramePr/>
            <a:graphic xmlns:a="http://schemas.openxmlformats.org/drawingml/2006/main">
              <a:graphicData uri="http://schemas.openxmlformats.org/drawingml/2006/picture">
                <pic:pic xmlns:pic="http://schemas.openxmlformats.org/drawingml/2006/picture">
                  <pic:nvPicPr>
                    <pic:cNvPr id="59916" name="Picture 59916"/>
                    <pic:cNvPicPr/>
                  </pic:nvPicPr>
                  <pic:blipFill>
                    <a:blip r:embed="rId131"/>
                    <a:stretch>
                      <a:fillRect/>
                    </a:stretch>
                  </pic:blipFill>
                  <pic:spPr>
                    <a:xfrm>
                      <a:off x="0" y="0"/>
                      <a:ext cx="3234" cy="6467"/>
                    </a:xfrm>
                    <a:prstGeom prst="rect">
                      <a:avLst/>
                    </a:prstGeom>
                  </pic:spPr>
                </pic:pic>
              </a:graphicData>
            </a:graphic>
          </wp:inline>
        </w:drawing>
      </w:r>
      <w:r>
        <w:rPr>
          <w:sz w:val="24"/>
        </w:rPr>
        <w:t>a monitorovány konkrétní osobou (např. IT manažer nebo manažer bezpečnosti). Je zavedeno pravidelné monitorování tohoto procesu.</w:t>
      </w:r>
    </w:p>
    <w:p w14:paraId="42711901" w14:textId="77777777" w:rsidR="00717927" w:rsidRDefault="006B7274">
      <w:pPr>
        <w:spacing w:after="85" w:line="250" w:lineRule="auto"/>
        <w:ind w:left="15" w:right="1717" w:hanging="5"/>
      </w:pPr>
      <w:r>
        <w:rPr>
          <w:sz w:val="26"/>
        </w:rPr>
        <w:t>1.2. Reakce na incidenty a kontinuita provo</w:t>
      </w:r>
      <w:r>
        <w:rPr>
          <w:sz w:val="26"/>
        </w:rPr>
        <w:t>zu</w:t>
      </w:r>
    </w:p>
    <w:p w14:paraId="07D919B4" w14:textId="77777777" w:rsidR="00717927" w:rsidRDefault="006B7274">
      <w:pPr>
        <w:numPr>
          <w:ilvl w:val="0"/>
          <w:numId w:val="14"/>
        </w:numPr>
        <w:spacing w:after="232" w:line="228" w:lineRule="auto"/>
        <w:ind w:right="10" w:hanging="362"/>
        <w:jc w:val="both"/>
      </w:pPr>
      <w:r>
        <w:rPr>
          <w:sz w:val="24"/>
        </w:rPr>
        <w:t>Řízení incidentů / porušení osobních údajů:</w:t>
      </w:r>
    </w:p>
    <w:p w14:paraId="2EBBB5CE" w14:textId="77777777" w:rsidR="00717927" w:rsidRDefault="006B7274">
      <w:pPr>
        <w:spacing w:after="137" w:line="228" w:lineRule="auto"/>
        <w:ind w:left="1671" w:right="10" w:hanging="469"/>
        <w:jc w:val="both"/>
      </w:pPr>
      <w:r>
        <w:rPr>
          <w:sz w:val="24"/>
        </w:rPr>
        <w:t>i. je definován plán reakce na incidenty s podrobnými postupy, aby byla zajištěna účinná a včasná reakce na incidenty týkající se osobních údajů;</w:t>
      </w:r>
      <w:r>
        <w:rPr>
          <w:noProof/>
        </w:rPr>
        <w:drawing>
          <wp:inline distT="0" distB="0" distL="0" distR="0" wp14:anchorId="6615DE4A" wp14:editId="6FFD9811">
            <wp:extent cx="3234" cy="90532"/>
            <wp:effectExtent l="0" t="0" r="0" b="0"/>
            <wp:docPr id="113084" name="Picture 113084"/>
            <wp:cNvGraphicFramePr/>
            <a:graphic xmlns:a="http://schemas.openxmlformats.org/drawingml/2006/main">
              <a:graphicData uri="http://schemas.openxmlformats.org/drawingml/2006/picture">
                <pic:pic xmlns:pic="http://schemas.openxmlformats.org/drawingml/2006/picture">
                  <pic:nvPicPr>
                    <pic:cNvPr id="113084" name="Picture 113084"/>
                    <pic:cNvPicPr/>
                  </pic:nvPicPr>
                  <pic:blipFill>
                    <a:blip r:embed="rId177"/>
                    <a:stretch>
                      <a:fillRect/>
                    </a:stretch>
                  </pic:blipFill>
                  <pic:spPr>
                    <a:xfrm>
                      <a:off x="0" y="0"/>
                      <a:ext cx="3234" cy="90532"/>
                    </a:xfrm>
                    <a:prstGeom prst="rect">
                      <a:avLst/>
                    </a:prstGeom>
                  </pic:spPr>
                </pic:pic>
              </a:graphicData>
            </a:graphic>
          </wp:inline>
        </w:drawing>
      </w:r>
    </w:p>
    <w:p w14:paraId="723A6824" w14:textId="77777777" w:rsidR="00717927" w:rsidRDefault="006B7274">
      <w:pPr>
        <w:spacing w:after="185" w:line="228" w:lineRule="auto"/>
        <w:ind w:left="1660" w:right="10" w:hanging="519"/>
        <w:jc w:val="both"/>
      </w:pPr>
      <w:r>
        <w:rPr>
          <w:noProof/>
        </w:rPr>
        <w:drawing>
          <wp:inline distT="0" distB="0" distL="0" distR="0" wp14:anchorId="6EBFC68C" wp14:editId="4E30EB29">
            <wp:extent cx="6468" cy="3234"/>
            <wp:effectExtent l="0" t="0" r="0" b="0"/>
            <wp:docPr id="59919" name="Picture 59919"/>
            <wp:cNvGraphicFramePr/>
            <a:graphic xmlns:a="http://schemas.openxmlformats.org/drawingml/2006/main">
              <a:graphicData uri="http://schemas.openxmlformats.org/drawingml/2006/picture">
                <pic:pic xmlns:pic="http://schemas.openxmlformats.org/drawingml/2006/picture">
                  <pic:nvPicPr>
                    <pic:cNvPr id="59919" name="Picture 59919"/>
                    <pic:cNvPicPr/>
                  </pic:nvPicPr>
                  <pic:blipFill>
                    <a:blip r:embed="rId29"/>
                    <a:stretch>
                      <a:fillRect/>
                    </a:stretch>
                  </pic:blipFill>
                  <pic:spPr>
                    <a:xfrm>
                      <a:off x="0" y="0"/>
                      <a:ext cx="6468" cy="3234"/>
                    </a:xfrm>
                    <a:prstGeom prst="rect">
                      <a:avLst/>
                    </a:prstGeom>
                  </pic:spPr>
                </pic:pic>
              </a:graphicData>
            </a:graphic>
          </wp:inline>
        </w:drawing>
      </w:r>
      <w:proofErr w:type="spellStart"/>
      <w:r>
        <w:rPr>
          <w:sz w:val="24"/>
        </w:rPr>
        <w:t>ii</w:t>
      </w:r>
      <w:proofErr w:type="spellEnd"/>
      <w:r>
        <w:rPr>
          <w:sz w:val="24"/>
        </w:rPr>
        <w:t xml:space="preserve">. Zpracovatel bude bez zbytečného odkladu informovat Správce o jakémkoli </w:t>
      </w:r>
      <w:r>
        <w:rPr>
          <w:noProof/>
        </w:rPr>
        <w:drawing>
          <wp:inline distT="0" distB="0" distL="0" distR="0" wp14:anchorId="45BA58F0" wp14:editId="18F2CF40">
            <wp:extent cx="3234" cy="3233"/>
            <wp:effectExtent l="0" t="0" r="0" b="0"/>
            <wp:docPr id="59920" name="Picture 59920"/>
            <wp:cNvGraphicFramePr/>
            <a:graphic xmlns:a="http://schemas.openxmlformats.org/drawingml/2006/main">
              <a:graphicData uri="http://schemas.openxmlformats.org/drawingml/2006/picture">
                <pic:pic xmlns:pic="http://schemas.openxmlformats.org/drawingml/2006/picture">
                  <pic:nvPicPr>
                    <pic:cNvPr id="59920" name="Picture 59920"/>
                    <pic:cNvPicPr/>
                  </pic:nvPicPr>
                  <pic:blipFill>
                    <a:blip r:embed="rId178"/>
                    <a:stretch>
                      <a:fillRect/>
                    </a:stretch>
                  </pic:blipFill>
                  <pic:spPr>
                    <a:xfrm>
                      <a:off x="0" y="0"/>
                      <a:ext cx="3234" cy="3233"/>
                    </a:xfrm>
                    <a:prstGeom prst="rect">
                      <a:avLst/>
                    </a:prstGeom>
                  </pic:spPr>
                </pic:pic>
              </a:graphicData>
            </a:graphic>
          </wp:inline>
        </w:drawing>
      </w:r>
      <w:r>
        <w:rPr>
          <w:sz w:val="24"/>
        </w:rPr>
        <w:t>bezpečnostním incidentu, který vedl ke ztrátě, zneužití nebo neoprávněnému získání jakýchkoli osobních údajů.</w:t>
      </w:r>
      <w:r>
        <w:rPr>
          <w:noProof/>
        </w:rPr>
        <w:drawing>
          <wp:inline distT="0" distB="0" distL="0" distR="0" wp14:anchorId="3605787B" wp14:editId="0AEBE34C">
            <wp:extent cx="3234" cy="6466"/>
            <wp:effectExtent l="0" t="0" r="0" b="0"/>
            <wp:docPr id="59921" name="Picture 59921"/>
            <wp:cNvGraphicFramePr/>
            <a:graphic xmlns:a="http://schemas.openxmlformats.org/drawingml/2006/main">
              <a:graphicData uri="http://schemas.openxmlformats.org/drawingml/2006/picture">
                <pic:pic xmlns:pic="http://schemas.openxmlformats.org/drawingml/2006/picture">
                  <pic:nvPicPr>
                    <pic:cNvPr id="59921" name="Picture 59921"/>
                    <pic:cNvPicPr/>
                  </pic:nvPicPr>
                  <pic:blipFill>
                    <a:blip r:embed="rId56"/>
                    <a:stretch>
                      <a:fillRect/>
                    </a:stretch>
                  </pic:blipFill>
                  <pic:spPr>
                    <a:xfrm>
                      <a:off x="0" y="0"/>
                      <a:ext cx="3234" cy="6466"/>
                    </a:xfrm>
                    <a:prstGeom prst="rect">
                      <a:avLst/>
                    </a:prstGeom>
                  </pic:spPr>
                </pic:pic>
              </a:graphicData>
            </a:graphic>
          </wp:inline>
        </w:drawing>
      </w:r>
    </w:p>
    <w:p w14:paraId="45BA11C8" w14:textId="77777777" w:rsidR="00717927" w:rsidRDefault="006B7274">
      <w:pPr>
        <w:numPr>
          <w:ilvl w:val="0"/>
          <w:numId w:val="14"/>
        </w:numPr>
        <w:spacing w:after="206" w:line="228" w:lineRule="auto"/>
        <w:ind w:right="10" w:hanging="362"/>
        <w:jc w:val="both"/>
      </w:pPr>
      <w:r>
        <w:rPr>
          <w:sz w:val="24"/>
        </w:rPr>
        <w:t>Kontinuita provozu: Zpracovatel stanoví hlavní postupy a opatření, kt</w:t>
      </w:r>
      <w:r>
        <w:rPr>
          <w:sz w:val="24"/>
        </w:rPr>
        <w:t>eré jsou dodržovány pro zajištění požadované úrovně kontinuity a dostupnosti systému zpracování osobních údajů (v případě incidentu / porušení osobních údajů)</w:t>
      </w:r>
      <w:r>
        <w:rPr>
          <w:noProof/>
        </w:rPr>
        <w:drawing>
          <wp:inline distT="0" distB="0" distL="0" distR="0" wp14:anchorId="167BA192" wp14:editId="1FF2120B">
            <wp:extent cx="16169" cy="22633"/>
            <wp:effectExtent l="0" t="0" r="0" b="0"/>
            <wp:docPr id="59922" name="Picture 59922"/>
            <wp:cNvGraphicFramePr/>
            <a:graphic xmlns:a="http://schemas.openxmlformats.org/drawingml/2006/main">
              <a:graphicData uri="http://schemas.openxmlformats.org/drawingml/2006/picture">
                <pic:pic xmlns:pic="http://schemas.openxmlformats.org/drawingml/2006/picture">
                  <pic:nvPicPr>
                    <pic:cNvPr id="59922" name="Picture 59922"/>
                    <pic:cNvPicPr/>
                  </pic:nvPicPr>
                  <pic:blipFill>
                    <a:blip r:embed="rId179"/>
                    <a:stretch>
                      <a:fillRect/>
                    </a:stretch>
                  </pic:blipFill>
                  <pic:spPr>
                    <a:xfrm>
                      <a:off x="0" y="0"/>
                      <a:ext cx="16169" cy="22633"/>
                    </a:xfrm>
                    <a:prstGeom prst="rect">
                      <a:avLst/>
                    </a:prstGeom>
                  </pic:spPr>
                </pic:pic>
              </a:graphicData>
            </a:graphic>
          </wp:inline>
        </w:drawing>
      </w:r>
    </w:p>
    <w:p w14:paraId="0E49044B" w14:textId="77777777" w:rsidR="00717927" w:rsidRDefault="006B7274">
      <w:pPr>
        <w:pStyle w:val="Nadpis3"/>
        <w:spacing w:after="146"/>
      </w:pPr>
      <w:r>
        <w:t>1.3. Lidské zdroje</w:t>
      </w:r>
    </w:p>
    <w:p w14:paraId="22367489" w14:textId="77777777" w:rsidR="00717927" w:rsidRDefault="006B7274">
      <w:pPr>
        <w:numPr>
          <w:ilvl w:val="0"/>
          <w:numId w:val="15"/>
        </w:numPr>
        <w:spacing w:after="192" w:line="228" w:lineRule="auto"/>
        <w:ind w:right="10" w:hanging="346"/>
        <w:jc w:val="both"/>
      </w:pPr>
      <w:r>
        <w:rPr>
          <w:sz w:val="24"/>
        </w:rPr>
        <w:t>Důvěryhodnost personálu: Zpracovatel zajišťuje, aby všichni zaměstnanci rozum</w:t>
      </w:r>
      <w:r>
        <w:rPr>
          <w:sz w:val="24"/>
        </w:rPr>
        <w:t xml:space="preserve">ěli svým odpovědnostem a povinnostem týkajících </w:t>
      </w:r>
      <w:proofErr w:type="gramStart"/>
      <w:r>
        <w:rPr>
          <w:sz w:val="24"/>
        </w:rPr>
        <w:t>se</w:t>
      </w:r>
      <w:proofErr w:type="gramEnd"/>
      <w:r>
        <w:rPr>
          <w:sz w:val="24"/>
        </w:rPr>
        <w:t xml:space="preserve"> zpracování osobních údajů; role a odpovědnost jsou jasně komunikovány během procesu před nástupem do zaměstnání a / nebo při zácviku;</w:t>
      </w:r>
      <w:r>
        <w:rPr>
          <w:noProof/>
        </w:rPr>
        <w:drawing>
          <wp:inline distT="0" distB="0" distL="0" distR="0" wp14:anchorId="24AAE5B9" wp14:editId="4B3BA6C0">
            <wp:extent cx="6468" cy="3233"/>
            <wp:effectExtent l="0" t="0" r="0" b="0"/>
            <wp:docPr id="59923" name="Picture 59923"/>
            <wp:cNvGraphicFramePr/>
            <a:graphic xmlns:a="http://schemas.openxmlformats.org/drawingml/2006/main">
              <a:graphicData uri="http://schemas.openxmlformats.org/drawingml/2006/picture">
                <pic:pic xmlns:pic="http://schemas.openxmlformats.org/drawingml/2006/picture">
                  <pic:nvPicPr>
                    <pic:cNvPr id="59923" name="Picture 59923"/>
                    <pic:cNvPicPr/>
                  </pic:nvPicPr>
                  <pic:blipFill>
                    <a:blip r:embed="rId114"/>
                    <a:stretch>
                      <a:fillRect/>
                    </a:stretch>
                  </pic:blipFill>
                  <pic:spPr>
                    <a:xfrm>
                      <a:off x="0" y="0"/>
                      <a:ext cx="6468" cy="3233"/>
                    </a:xfrm>
                    <a:prstGeom prst="rect">
                      <a:avLst/>
                    </a:prstGeom>
                  </pic:spPr>
                </pic:pic>
              </a:graphicData>
            </a:graphic>
          </wp:inline>
        </w:drawing>
      </w:r>
    </w:p>
    <w:p w14:paraId="1E216398" w14:textId="77777777" w:rsidR="00717927" w:rsidRDefault="006B7274">
      <w:pPr>
        <w:numPr>
          <w:ilvl w:val="0"/>
          <w:numId w:val="15"/>
        </w:numPr>
        <w:spacing w:after="696" w:line="228" w:lineRule="auto"/>
        <w:ind w:right="10" w:hanging="346"/>
        <w:jc w:val="both"/>
      </w:pPr>
      <w:r>
        <w:rPr>
          <w:sz w:val="24"/>
        </w:rPr>
        <w:t>Školení: Zpracovatel zajišťuje, že všichni zaměstnanci jsou dostatečně</w:t>
      </w:r>
      <w:r>
        <w:rPr>
          <w:sz w:val="24"/>
        </w:rPr>
        <w:t xml:space="preserve">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w:t>
      </w:r>
      <w:r>
        <w:rPr>
          <w:sz w:val="24"/>
        </w:rPr>
        <w:t>zcích prostřednictvím pravidelných informačních kampaní.</w:t>
      </w:r>
      <w:r>
        <w:rPr>
          <w:noProof/>
        </w:rPr>
        <w:drawing>
          <wp:inline distT="0" distB="0" distL="0" distR="0" wp14:anchorId="4A78E499" wp14:editId="1AE69B0D">
            <wp:extent cx="16169" cy="6467"/>
            <wp:effectExtent l="0" t="0" r="0" b="0"/>
            <wp:docPr id="113092" name="Picture 113092"/>
            <wp:cNvGraphicFramePr/>
            <a:graphic xmlns:a="http://schemas.openxmlformats.org/drawingml/2006/main">
              <a:graphicData uri="http://schemas.openxmlformats.org/drawingml/2006/picture">
                <pic:pic xmlns:pic="http://schemas.openxmlformats.org/drawingml/2006/picture">
                  <pic:nvPicPr>
                    <pic:cNvPr id="113092" name="Picture 113092"/>
                    <pic:cNvPicPr/>
                  </pic:nvPicPr>
                  <pic:blipFill>
                    <a:blip r:embed="rId180"/>
                    <a:stretch>
                      <a:fillRect/>
                    </a:stretch>
                  </pic:blipFill>
                  <pic:spPr>
                    <a:xfrm>
                      <a:off x="0" y="0"/>
                      <a:ext cx="16169" cy="6467"/>
                    </a:xfrm>
                    <a:prstGeom prst="rect">
                      <a:avLst/>
                    </a:prstGeom>
                  </pic:spPr>
                </pic:pic>
              </a:graphicData>
            </a:graphic>
          </wp:inline>
        </w:drawing>
      </w:r>
    </w:p>
    <w:p w14:paraId="01F67E10" w14:textId="77777777" w:rsidR="00717927" w:rsidRDefault="006B7274">
      <w:pPr>
        <w:pStyle w:val="Nadpis2"/>
        <w:spacing w:after="108" w:line="259" w:lineRule="auto"/>
      </w:pPr>
      <w:r>
        <w:rPr>
          <w:sz w:val="28"/>
        </w:rPr>
        <w:t>2. Technická bezpečnostní opatření</w:t>
      </w:r>
    </w:p>
    <w:p w14:paraId="684ED5FF" w14:textId="77777777" w:rsidR="00717927" w:rsidRDefault="006B7274">
      <w:pPr>
        <w:spacing w:after="140" w:line="250" w:lineRule="auto"/>
        <w:ind w:left="15" w:right="1717" w:hanging="5"/>
      </w:pPr>
      <w:r>
        <w:rPr>
          <w:sz w:val="26"/>
        </w:rPr>
        <w:t>2.1. Kontrola přístupu a autentizace</w:t>
      </w:r>
    </w:p>
    <w:p w14:paraId="33747B98" w14:textId="77777777" w:rsidR="00717927" w:rsidRDefault="006B7274">
      <w:pPr>
        <w:numPr>
          <w:ilvl w:val="0"/>
          <w:numId w:val="16"/>
        </w:numPr>
        <w:spacing w:after="113"/>
        <w:ind w:left="926" w:right="10" w:hanging="351"/>
        <w:jc w:val="both"/>
      </w:pPr>
      <w:r>
        <w:t>Je implementován systém řízení přístupu, který je použitelný pro všechny uživatele přistupující k IT systému. Systém umožňuje vytvářet, schvalovat, kontrolovat a odstraňovat uživatelské účty.</w:t>
      </w:r>
    </w:p>
    <w:p w14:paraId="16B64C8A" w14:textId="77777777" w:rsidR="00717927" w:rsidRDefault="006B7274">
      <w:pPr>
        <w:numPr>
          <w:ilvl w:val="0"/>
          <w:numId w:val="16"/>
        </w:numPr>
        <w:spacing w:after="157" w:line="228" w:lineRule="auto"/>
        <w:ind w:left="926" w:right="10" w:hanging="351"/>
        <w:jc w:val="both"/>
      </w:pPr>
      <w:r>
        <w:rPr>
          <w:sz w:val="24"/>
        </w:rPr>
        <w:t>Je vyloučeno používání sdílených uživatelských účtů. V případech</w:t>
      </w:r>
      <w:r>
        <w:rPr>
          <w:sz w:val="24"/>
        </w:rPr>
        <w:t>, kdy je to nezbytné je zajištěno, že všichni uživatelé společného účtu mají stejné role a povinnosti.</w:t>
      </w:r>
    </w:p>
    <w:p w14:paraId="6AA30732" w14:textId="77777777" w:rsidR="00717927" w:rsidRDefault="006B7274">
      <w:pPr>
        <w:numPr>
          <w:ilvl w:val="0"/>
          <w:numId w:val="16"/>
        </w:numPr>
        <w:spacing w:after="193" w:line="228" w:lineRule="auto"/>
        <w:ind w:left="926" w:right="10" w:hanging="351"/>
        <w:jc w:val="both"/>
      </w:pPr>
      <w:r>
        <w:rPr>
          <w:sz w:val="24"/>
        </w:rPr>
        <w:t xml:space="preserve">Při poskytování přístupu nebo přiřazování uživatelských rolí je nutno dodržovat zásadu </w:t>
      </w:r>
      <w:r>
        <w:rPr>
          <w:noProof/>
        </w:rPr>
        <w:drawing>
          <wp:inline distT="0" distB="0" distL="0" distR="0" wp14:anchorId="1BD6F08E" wp14:editId="1FD73F38">
            <wp:extent cx="6468" cy="3233"/>
            <wp:effectExtent l="0" t="0" r="0" b="0"/>
            <wp:docPr id="62052" name="Picture 62052"/>
            <wp:cNvGraphicFramePr/>
            <a:graphic xmlns:a="http://schemas.openxmlformats.org/drawingml/2006/main">
              <a:graphicData uri="http://schemas.openxmlformats.org/drawingml/2006/picture">
                <pic:pic xmlns:pic="http://schemas.openxmlformats.org/drawingml/2006/picture">
                  <pic:nvPicPr>
                    <pic:cNvPr id="62052" name="Picture 62052"/>
                    <pic:cNvPicPr/>
                  </pic:nvPicPr>
                  <pic:blipFill>
                    <a:blip r:embed="rId24"/>
                    <a:stretch>
                      <a:fillRect/>
                    </a:stretch>
                  </pic:blipFill>
                  <pic:spPr>
                    <a:xfrm>
                      <a:off x="0" y="0"/>
                      <a:ext cx="6468" cy="3233"/>
                    </a:xfrm>
                    <a:prstGeom prst="rect">
                      <a:avLst/>
                    </a:prstGeom>
                  </pic:spPr>
                </pic:pic>
              </a:graphicData>
            </a:graphic>
          </wp:inline>
        </w:drawing>
      </w:r>
      <w:proofErr w:type="spellStart"/>
      <w:r>
        <w:rPr>
          <w:sz w:val="24"/>
          <w:vertAlign w:val="superscript"/>
        </w:rPr>
        <w:t>ii</w:t>
      </w:r>
      <w:r>
        <w:rPr>
          <w:sz w:val="24"/>
        </w:rPr>
        <w:t>need</w:t>
      </w:r>
      <w:proofErr w:type="spellEnd"/>
      <w:r>
        <w:rPr>
          <w:sz w:val="24"/>
        </w:rPr>
        <w:t>-to-</w:t>
      </w:r>
      <w:proofErr w:type="spellStart"/>
      <w:r>
        <w:rPr>
          <w:sz w:val="24"/>
        </w:rPr>
        <w:t>know</w:t>
      </w:r>
      <w:proofErr w:type="spellEnd"/>
      <w:r>
        <w:rPr>
          <w:sz w:val="24"/>
        </w:rPr>
        <w:t>", aby se omezil počet uživatelů, kteří mají přístu</w:t>
      </w:r>
      <w:r>
        <w:rPr>
          <w:sz w:val="24"/>
        </w:rPr>
        <w:t>p k osobním údajům pouze na ty, kteří je potřebují pro naplnění procesních cílů zpracovatele.</w:t>
      </w:r>
      <w:r>
        <w:rPr>
          <w:noProof/>
        </w:rPr>
        <w:drawing>
          <wp:inline distT="0" distB="0" distL="0" distR="0" wp14:anchorId="1FA113B3" wp14:editId="017D7107">
            <wp:extent cx="9702" cy="16166"/>
            <wp:effectExtent l="0" t="0" r="0" b="0"/>
            <wp:docPr id="113094" name="Picture 113094"/>
            <wp:cNvGraphicFramePr/>
            <a:graphic xmlns:a="http://schemas.openxmlformats.org/drawingml/2006/main">
              <a:graphicData uri="http://schemas.openxmlformats.org/drawingml/2006/picture">
                <pic:pic xmlns:pic="http://schemas.openxmlformats.org/drawingml/2006/picture">
                  <pic:nvPicPr>
                    <pic:cNvPr id="113094" name="Picture 113094"/>
                    <pic:cNvPicPr/>
                  </pic:nvPicPr>
                  <pic:blipFill>
                    <a:blip r:embed="rId181"/>
                    <a:stretch>
                      <a:fillRect/>
                    </a:stretch>
                  </pic:blipFill>
                  <pic:spPr>
                    <a:xfrm>
                      <a:off x="0" y="0"/>
                      <a:ext cx="9702" cy="16166"/>
                    </a:xfrm>
                    <a:prstGeom prst="rect">
                      <a:avLst/>
                    </a:prstGeom>
                  </pic:spPr>
                </pic:pic>
              </a:graphicData>
            </a:graphic>
          </wp:inline>
        </w:drawing>
      </w:r>
    </w:p>
    <w:p w14:paraId="0B580ACB" w14:textId="77777777" w:rsidR="00717927" w:rsidRDefault="006B7274">
      <w:pPr>
        <w:spacing w:after="153" w:line="228" w:lineRule="auto"/>
        <w:ind w:left="921" w:right="10" w:hanging="346"/>
        <w:jc w:val="both"/>
      </w:pPr>
      <w:r>
        <w:rPr>
          <w:sz w:val="24"/>
        </w:rPr>
        <w:t>d, Tam, kde jsou mechanismy autentizace založeny na heslech, Zpracovatel zajišťuje, aby heslo mělo alespoň osm znaků a vyhovovalo požadavkům na velmi silná hesla</w:t>
      </w:r>
      <w:r>
        <w:rPr>
          <w:sz w:val="24"/>
        </w:rPr>
        <w:t>, včetně délky, složitosti znaků a neopakovatelnosti.</w:t>
      </w:r>
      <w:r>
        <w:rPr>
          <w:noProof/>
        </w:rPr>
        <w:drawing>
          <wp:inline distT="0" distB="0" distL="0" distR="0" wp14:anchorId="4465D975" wp14:editId="12543506">
            <wp:extent cx="12936" cy="22633"/>
            <wp:effectExtent l="0" t="0" r="0" b="0"/>
            <wp:docPr id="113096" name="Picture 113096"/>
            <wp:cNvGraphicFramePr/>
            <a:graphic xmlns:a="http://schemas.openxmlformats.org/drawingml/2006/main">
              <a:graphicData uri="http://schemas.openxmlformats.org/drawingml/2006/picture">
                <pic:pic xmlns:pic="http://schemas.openxmlformats.org/drawingml/2006/picture">
                  <pic:nvPicPr>
                    <pic:cNvPr id="113096" name="Picture 113096"/>
                    <pic:cNvPicPr/>
                  </pic:nvPicPr>
                  <pic:blipFill>
                    <a:blip r:embed="rId182"/>
                    <a:stretch>
                      <a:fillRect/>
                    </a:stretch>
                  </pic:blipFill>
                  <pic:spPr>
                    <a:xfrm>
                      <a:off x="0" y="0"/>
                      <a:ext cx="12936" cy="22633"/>
                    </a:xfrm>
                    <a:prstGeom prst="rect">
                      <a:avLst/>
                    </a:prstGeom>
                  </pic:spPr>
                </pic:pic>
              </a:graphicData>
            </a:graphic>
          </wp:inline>
        </w:drawing>
      </w:r>
    </w:p>
    <w:p w14:paraId="4BA2CA5D" w14:textId="77777777" w:rsidR="00717927" w:rsidRDefault="006B7274">
      <w:pPr>
        <w:spacing w:after="178" w:line="228" w:lineRule="auto"/>
        <w:ind w:left="931" w:right="10" w:hanging="356"/>
        <w:jc w:val="both"/>
      </w:pPr>
      <w:r>
        <w:rPr>
          <w:sz w:val="24"/>
        </w:rPr>
        <w:t xml:space="preserve">e. </w:t>
      </w:r>
      <w:r>
        <w:rPr>
          <w:sz w:val="24"/>
        </w:rPr>
        <w:t>Autentifikační pověření (například uživatelské jméno a heslo) se nikdy nesmějí předávat přes síť.</w:t>
      </w:r>
      <w:r>
        <w:rPr>
          <w:noProof/>
        </w:rPr>
        <w:drawing>
          <wp:inline distT="0" distB="0" distL="0" distR="0" wp14:anchorId="4382EC1D" wp14:editId="10A8F293">
            <wp:extent cx="3234" cy="6467"/>
            <wp:effectExtent l="0" t="0" r="0" b="0"/>
            <wp:docPr id="62058" name="Picture 62058"/>
            <wp:cNvGraphicFramePr/>
            <a:graphic xmlns:a="http://schemas.openxmlformats.org/drawingml/2006/main">
              <a:graphicData uri="http://schemas.openxmlformats.org/drawingml/2006/picture">
                <pic:pic xmlns:pic="http://schemas.openxmlformats.org/drawingml/2006/picture">
                  <pic:nvPicPr>
                    <pic:cNvPr id="62058" name="Picture 62058"/>
                    <pic:cNvPicPr/>
                  </pic:nvPicPr>
                  <pic:blipFill>
                    <a:blip r:embed="rId56"/>
                    <a:stretch>
                      <a:fillRect/>
                    </a:stretch>
                  </pic:blipFill>
                  <pic:spPr>
                    <a:xfrm>
                      <a:off x="0" y="0"/>
                      <a:ext cx="3234" cy="6467"/>
                    </a:xfrm>
                    <a:prstGeom prst="rect">
                      <a:avLst/>
                    </a:prstGeom>
                  </pic:spPr>
                </pic:pic>
              </a:graphicData>
            </a:graphic>
          </wp:inline>
        </w:drawing>
      </w:r>
    </w:p>
    <w:p w14:paraId="3F3A299A" w14:textId="77777777" w:rsidR="00717927" w:rsidRDefault="006B7274">
      <w:pPr>
        <w:spacing w:after="91" w:line="228" w:lineRule="auto"/>
        <w:ind w:left="36" w:right="10"/>
        <w:jc w:val="both"/>
      </w:pPr>
      <w:r>
        <w:rPr>
          <w:sz w:val="24"/>
        </w:rPr>
        <w:t>2.2. Logování a monitorování</w:t>
      </w:r>
    </w:p>
    <w:p w14:paraId="355ACE4A" w14:textId="77777777" w:rsidR="00717927" w:rsidRDefault="006B7274">
      <w:pPr>
        <w:numPr>
          <w:ilvl w:val="0"/>
          <w:numId w:val="17"/>
        </w:numPr>
        <w:spacing w:after="212" w:line="228" w:lineRule="auto"/>
        <w:ind w:left="939" w:right="10" w:hanging="356"/>
        <w:jc w:val="both"/>
      </w:pPr>
      <w:r>
        <w:rPr>
          <w:sz w:val="24"/>
        </w:rPr>
        <w:t>Log soubory jsou ukládány pro každý systém / aplikaci používanou pro zpracování osobních údajů. Log soubory obsahují všechny typy přístupu k údajům (zobrazení, modifikace, odstranění).</w:t>
      </w:r>
      <w:r>
        <w:rPr>
          <w:noProof/>
        </w:rPr>
        <w:drawing>
          <wp:inline distT="0" distB="0" distL="0" distR="0" wp14:anchorId="3C6EA34E" wp14:editId="7B7BC01F">
            <wp:extent cx="19403" cy="29100"/>
            <wp:effectExtent l="0" t="0" r="0" b="0"/>
            <wp:docPr id="113098" name="Picture 113098"/>
            <wp:cNvGraphicFramePr/>
            <a:graphic xmlns:a="http://schemas.openxmlformats.org/drawingml/2006/main">
              <a:graphicData uri="http://schemas.openxmlformats.org/drawingml/2006/picture">
                <pic:pic xmlns:pic="http://schemas.openxmlformats.org/drawingml/2006/picture">
                  <pic:nvPicPr>
                    <pic:cNvPr id="113098" name="Picture 113098"/>
                    <pic:cNvPicPr/>
                  </pic:nvPicPr>
                  <pic:blipFill>
                    <a:blip r:embed="rId183"/>
                    <a:stretch>
                      <a:fillRect/>
                    </a:stretch>
                  </pic:blipFill>
                  <pic:spPr>
                    <a:xfrm>
                      <a:off x="0" y="0"/>
                      <a:ext cx="19403" cy="29100"/>
                    </a:xfrm>
                    <a:prstGeom prst="rect">
                      <a:avLst/>
                    </a:prstGeom>
                  </pic:spPr>
                </pic:pic>
              </a:graphicData>
            </a:graphic>
          </wp:inline>
        </w:drawing>
      </w:r>
    </w:p>
    <w:p w14:paraId="77A8C273" w14:textId="77777777" w:rsidR="00717927" w:rsidRDefault="006B7274">
      <w:pPr>
        <w:spacing w:after="5" w:line="399" w:lineRule="auto"/>
        <w:ind w:left="580" w:right="4909" w:hanging="570"/>
      </w:pPr>
      <w:r>
        <w:rPr>
          <w:sz w:val="26"/>
        </w:rPr>
        <w:t>2.3. Zabezpečení osobních údajů v klidu a, Bezpečnost serveru / databá</w:t>
      </w:r>
      <w:r>
        <w:rPr>
          <w:sz w:val="26"/>
        </w:rPr>
        <w:t>ze</w:t>
      </w:r>
    </w:p>
    <w:p w14:paraId="2038A041" w14:textId="77777777" w:rsidR="00717927" w:rsidRDefault="006B7274">
      <w:pPr>
        <w:numPr>
          <w:ilvl w:val="2"/>
          <w:numId w:val="18"/>
        </w:numPr>
        <w:spacing w:after="210" w:line="228" w:lineRule="auto"/>
        <w:ind w:right="10" w:hanging="346"/>
        <w:jc w:val="both"/>
      </w:pPr>
      <w:r>
        <w:rPr>
          <w:sz w:val="24"/>
        </w:rPr>
        <w:t>Databázové a aplikační servery jsou nakonfigurovány tak, aby fungovaly pomocí samostatného účtu s minimálním oprávněním operačního systému pro zajištění řádné funkce.</w:t>
      </w:r>
    </w:p>
    <w:p w14:paraId="37689570" w14:textId="77777777" w:rsidR="00717927" w:rsidRDefault="006B7274">
      <w:pPr>
        <w:numPr>
          <w:ilvl w:val="2"/>
          <w:numId w:val="18"/>
        </w:numPr>
        <w:spacing w:after="233" w:line="228" w:lineRule="auto"/>
        <w:ind w:right="10" w:hanging="346"/>
        <w:jc w:val="both"/>
      </w:pPr>
      <w:r>
        <w:rPr>
          <w:sz w:val="24"/>
        </w:rPr>
        <w:t>Databázové a aplikační servery zpracovávají pouze osobní údaje, které jsou pro naplněn</w:t>
      </w:r>
      <w:r>
        <w:rPr>
          <w:sz w:val="24"/>
        </w:rPr>
        <w:t>í účelů zpracování skutečně nezbytné.</w:t>
      </w:r>
    </w:p>
    <w:p w14:paraId="4239A987" w14:textId="77777777" w:rsidR="00717927" w:rsidRDefault="006B7274">
      <w:pPr>
        <w:numPr>
          <w:ilvl w:val="0"/>
          <w:numId w:val="17"/>
        </w:numPr>
        <w:spacing w:after="198" w:line="228" w:lineRule="auto"/>
        <w:ind w:left="939" w:right="10" w:hanging="356"/>
        <w:jc w:val="both"/>
      </w:pPr>
      <w:r>
        <w:rPr>
          <w:sz w:val="24"/>
        </w:rPr>
        <w:t>Zabezpečení pracovní stanice</w:t>
      </w:r>
      <w:r>
        <w:rPr>
          <w:noProof/>
        </w:rPr>
        <w:drawing>
          <wp:inline distT="0" distB="0" distL="0" distR="0" wp14:anchorId="55866ED4" wp14:editId="2156A7BD">
            <wp:extent cx="3234" cy="3233"/>
            <wp:effectExtent l="0" t="0" r="0" b="0"/>
            <wp:docPr id="62062" name="Picture 62062"/>
            <wp:cNvGraphicFramePr/>
            <a:graphic xmlns:a="http://schemas.openxmlformats.org/drawingml/2006/main">
              <a:graphicData uri="http://schemas.openxmlformats.org/drawingml/2006/picture">
                <pic:pic xmlns:pic="http://schemas.openxmlformats.org/drawingml/2006/picture">
                  <pic:nvPicPr>
                    <pic:cNvPr id="62062" name="Picture 62062"/>
                    <pic:cNvPicPr/>
                  </pic:nvPicPr>
                  <pic:blipFill>
                    <a:blip r:embed="rId184"/>
                    <a:stretch>
                      <a:fillRect/>
                    </a:stretch>
                  </pic:blipFill>
                  <pic:spPr>
                    <a:xfrm>
                      <a:off x="0" y="0"/>
                      <a:ext cx="3234" cy="3233"/>
                    </a:xfrm>
                    <a:prstGeom prst="rect">
                      <a:avLst/>
                    </a:prstGeom>
                  </pic:spPr>
                </pic:pic>
              </a:graphicData>
            </a:graphic>
          </wp:inline>
        </w:drawing>
      </w:r>
    </w:p>
    <w:p w14:paraId="39297097" w14:textId="77777777" w:rsidR="00717927" w:rsidRDefault="006B7274">
      <w:pPr>
        <w:spacing w:after="233" w:line="228" w:lineRule="auto"/>
        <w:ind w:left="1523" w:right="10"/>
        <w:jc w:val="both"/>
      </w:pPr>
      <w:r>
        <w:rPr>
          <w:noProof/>
        </w:rPr>
        <w:drawing>
          <wp:inline distT="0" distB="0" distL="0" distR="0" wp14:anchorId="146DC6A5" wp14:editId="526A5845">
            <wp:extent cx="54976" cy="109934"/>
            <wp:effectExtent l="0" t="0" r="0" b="0"/>
            <wp:docPr id="113100" name="Picture 113100"/>
            <wp:cNvGraphicFramePr/>
            <a:graphic xmlns:a="http://schemas.openxmlformats.org/drawingml/2006/main">
              <a:graphicData uri="http://schemas.openxmlformats.org/drawingml/2006/picture">
                <pic:pic xmlns:pic="http://schemas.openxmlformats.org/drawingml/2006/picture">
                  <pic:nvPicPr>
                    <pic:cNvPr id="113100" name="Picture 113100"/>
                    <pic:cNvPicPr/>
                  </pic:nvPicPr>
                  <pic:blipFill>
                    <a:blip r:embed="rId185"/>
                    <a:stretch>
                      <a:fillRect/>
                    </a:stretch>
                  </pic:blipFill>
                  <pic:spPr>
                    <a:xfrm>
                      <a:off x="0" y="0"/>
                      <a:ext cx="54976" cy="109934"/>
                    </a:xfrm>
                    <a:prstGeom prst="rect">
                      <a:avLst/>
                    </a:prstGeom>
                  </pic:spPr>
                </pic:pic>
              </a:graphicData>
            </a:graphic>
          </wp:inline>
        </w:drawing>
      </w:r>
      <w:r>
        <w:rPr>
          <w:sz w:val="24"/>
        </w:rPr>
        <w:t>Uživatelé nemohou deaktivovat nebo obejít nastavení zabezpečení.</w:t>
      </w:r>
    </w:p>
    <w:p w14:paraId="05D134D0" w14:textId="77777777" w:rsidR="00717927" w:rsidRDefault="006B7274">
      <w:pPr>
        <w:tabs>
          <w:tab w:val="center" w:pos="1546"/>
          <w:tab w:val="center" w:pos="5253"/>
        </w:tabs>
        <w:spacing w:after="115" w:line="228" w:lineRule="auto"/>
      </w:pPr>
      <w:r>
        <w:rPr>
          <w:sz w:val="24"/>
        </w:rPr>
        <w:tab/>
      </w:r>
      <w:proofErr w:type="spellStart"/>
      <w:r>
        <w:rPr>
          <w:sz w:val="24"/>
        </w:rPr>
        <w:t>ii</w:t>
      </w:r>
      <w:proofErr w:type="spellEnd"/>
      <w:r>
        <w:rPr>
          <w:sz w:val="24"/>
        </w:rPr>
        <w:t>.</w:t>
      </w:r>
      <w:r>
        <w:rPr>
          <w:sz w:val="24"/>
        </w:rPr>
        <w:tab/>
        <w:t>Jsou pravidelně aktualizovány antivirové aplikace a detekční signatury.</w:t>
      </w:r>
    </w:p>
    <w:p w14:paraId="45E3CEE0" w14:textId="77777777" w:rsidR="00717927" w:rsidRDefault="006B7274">
      <w:pPr>
        <w:spacing w:after="222" w:line="228" w:lineRule="auto"/>
        <w:ind w:left="1986" w:right="10" w:hanging="555"/>
        <w:jc w:val="both"/>
      </w:pPr>
      <w:r>
        <w:rPr>
          <w:noProof/>
        </w:rPr>
        <w:drawing>
          <wp:inline distT="0" distB="0" distL="0" distR="0" wp14:anchorId="54C92EF9" wp14:editId="451BF37A">
            <wp:extent cx="113185" cy="103466"/>
            <wp:effectExtent l="0" t="0" r="0" b="0"/>
            <wp:docPr id="113102" name="Picture 113102"/>
            <wp:cNvGraphicFramePr/>
            <a:graphic xmlns:a="http://schemas.openxmlformats.org/drawingml/2006/main">
              <a:graphicData uri="http://schemas.openxmlformats.org/drawingml/2006/picture">
                <pic:pic xmlns:pic="http://schemas.openxmlformats.org/drawingml/2006/picture">
                  <pic:nvPicPr>
                    <pic:cNvPr id="113102" name="Picture 113102"/>
                    <pic:cNvPicPr/>
                  </pic:nvPicPr>
                  <pic:blipFill>
                    <a:blip r:embed="rId186"/>
                    <a:stretch>
                      <a:fillRect/>
                    </a:stretch>
                  </pic:blipFill>
                  <pic:spPr>
                    <a:xfrm>
                      <a:off x="0" y="0"/>
                      <a:ext cx="113185" cy="103466"/>
                    </a:xfrm>
                    <a:prstGeom prst="rect">
                      <a:avLst/>
                    </a:prstGeom>
                  </pic:spPr>
                </pic:pic>
              </a:graphicData>
            </a:graphic>
          </wp:inline>
        </w:drawing>
      </w:r>
      <w:r>
        <w:rPr>
          <w:sz w:val="24"/>
        </w:rPr>
        <w:t xml:space="preserve">Uživatelé nemají oprávnění k instalaci nebo </w:t>
      </w:r>
      <w:r>
        <w:rPr>
          <w:sz w:val="24"/>
        </w:rPr>
        <w:t>aktivaci neoprávněných softwarových aplikací.</w:t>
      </w:r>
    </w:p>
    <w:p w14:paraId="4F8453DF" w14:textId="77777777" w:rsidR="00717927" w:rsidRDefault="006B7274">
      <w:pPr>
        <w:spacing w:after="115" w:line="228" w:lineRule="auto"/>
        <w:ind w:left="1991" w:right="10" w:hanging="560"/>
        <w:jc w:val="both"/>
      </w:pPr>
      <w:proofErr w:type="spellStart"/>
      <w:r>
        <w:rPr>
          <w:sz w:val="24"/>
        </w:rPr>
        <w:t>iv</w:t>
      </w:r>
      <w:proofErr w:type="spellEnd"/>
      <w:r>
        <w:rPr>
          <w:sz w:val="24"/>
        </w:rPr>
        <w:t>. Systém má nastaveny časové limity pro odhlášení, pokud uživatel není po určitou dobu aktivní.</w:t>
      </w:r>
    </w:p>
    <w:p w14:paraId="22926C74" w14:textId="77777777" w:rsidR="00717927" w:rsidRDefault="006B7274">
      <w:pPr>
        <w:spacing w:after="208" w:line="228" w:lineRule="auto"/>
        <w:ind w:left="1986" w:right="10" w:hanging="519"/>
        <w:jc w:val="both"/>
      </w:pPr>
      <w:r>
        <w:rPr>
          <w:noProof/>
        </w:rPr>
        <w:drawing>
          <wp:inline distT="0" distB="0" distL="0" distR="0" wp14:anchorId="5C58742C" wp14:editId="486DA88E">
            <wp:extent cx="90548" cy="106699"/>
            <wp:effectExtent l="0" t="0" r="0" b="0"/>
            <wp:docPr id="113105" name="Picture 113105"/>
            <wp:cNvGraphicFramePr/>
            <a:graphic xmlns:a="http://schemas.openxmlformats.org/drawingml/2006/main">
              <a:graphicData uri="http://schemas.openxmlformats.org/drawingml/2006/picture">
                <pic:pic xmlns:pic="http://schemas.openxmlformats.org/drawingml/2006/picture">
                  <pic:nvPicPr>
                    <pic:cNvPr id="113105" name="Picture 113105"/>
                    <pic:cNvPicPr/>
                  </pic:nvPicPr>
                  <pic:blipFill>
                    <a:blip r:embed="rId187"/>
                    <a:stretch>
                      <a:fillRect/>
                    </a:stretch>
                  </pic:blipFill>
                  <pic:spPr>
                    <a:xfrm>
                      <a:off x="0" y="0"/>
                      <a:ext cx="90548" cy="106699"/>
                    </a:xfrm>
                    <a:prstGeom prst="rect">
                      <a:avLst/>
                    </a:prstGeom>
                  </pic:spPr>
                </pic:pic>
              </a:graphicData>
            </a:graphic>
          </wp:inline>
        </w:drawing>
      </w:r>
      <w:r>
        <w:rPr>
          <w:sz w:val="24"/>
        </w:rPr>
        <w:t>Jsou pravidelně instalovány kritické bezpečnostní aktualizace vydané vývojářem operačního systému.</w:t>
      </w:r>
    </w:p>
    <w:p w14:paraId="66575AD5" w14:textId="77777777" w:rsidR="00717927" w:rsidRDefault="006B7274">
      <w:pPr>
        <w:spacing w:after="5" w:line="250" w:lineRule="auto"/>
        <w:ind w:left="15" w:right="1717" w:hanging="5"/>
      </w:pPr>
      <w:r>
        <w:rPr>
          <w:sz w:val="26"/>
        </w:rPr>
        <w:t>2.4. Zabezpečení sítě I komunikace</w:t>
      </w:r>
    </w:p>
    <w:p w14:paraId="40447C2A" w14:textId="77777777" w:rsidR="00717927" w:rsidRDefault="006B7274">
      <w:pPr>
        <w:spacing w:after="223" w:line="228" w:lineRule="auto"/>
        <w:ind w:left="957" w:right="10" w:hanging="356"/>
        <w:jc w:val="both"/>
      </w:pPr>
      <w:r>
        <w:rPr>
          <w:sz w:val="24"/>
        </w:rPr>
        <w:t>a. Kdykoli je přístup prováděn přes internet, je komunikace šifrována pomocí kryptografických protokolů.</w:t>
      </w:r>
    </w:p>
    <w:p w14:paraId="1E5C287C" w14:textId="77777777" w:rsidR="00717927" w:rsidRDefault="006B7274">
      <w:pPr>
        <w:spacing w:after="197" w:line="228" w:lineRule="auto"/>
        <w:ind w:left="957" w:right="10" w:hanging="356"/>
        <w:jc w:val="both"/>
      </w:pPr>
      <w:r>
        <w:rPr>
          <w:sz w:val="24"/>
        </w:rPr>
        <w:t xml:space="preserve">b, Provoz do a z </w:t>
      </w:r>
      <w:r>
        <w:rPr>
          <w:sz w:val="24"/>
        </w:rPr>
        <w:t>IT systému je sledován a řízen prostřednictvím Firewallů a IDS (</w:t>
      </w:r>
      <w:proofErr w:type="spellStart"/>
      <w:r>
        <w:rPr>
          <w:sz w:val="24"/>
        </w:rPr>
        <w:t>Intrusion</w:t>
      </w:r>
      <w:proofErr w:type="spellEnd"/>
      <w:r>
        <w:rPr>
          <w:sz w:val="24"/>
        </w:rPr>
        <w:t xml:space="preserve"> </w:t>
      </w:r>
      <w:proofErr w:type="spellStart"/>
      <w:r>
        <w:rPr>
          <w:sz w:val="24"/>
        </w:rPr>
        <w:t>Detection</w:t>
      </w:r>
      <w:proofErr w:type="spellEnd"/>
      <w:r>
        <w:rPr>
          <w:sz w:val="24"/>
        </w:rPr>
        <w:t xml:space="preserve"> Systems).</w:t>
      </w:r>
    </w:p>
    <w:p w14:paraId="5089CCA0" w14:textId="77777777" w:rsidR="00717927" w:rsidRDefault="006B7274">
      <w:pPr>
        <w:spacing w:after="222" w:line="250" w:lineRule="auto"/>
        <w:ind w:left="15" w:right="1717" w:hanging="5"/>
      </w:pPr>
      <w:r>
        <w:rPr>
          <w:sz w:val="26"/>
        </w:rPr>
        <w:t>2.5. Zálohování</w:t>
      </w:r>
    </w:p>
    <w:p w14:paraId="517BFD13" w14:textId="77777777" w:rsidR="00717927" w:rsidRDefault="006B7274">
      <w:pPr>
        <w:numPr>
          <w:ilvl w:val="0"/>
          <w:numId w:val="19"/>
        </w:numPr>
        <w:spacing w:after="189" w:line="228" w:lineRule="auto"/>
        <w:ind w:right="10" w:hanging="356"/>
        <w:jc w:val="both"/>
      </w:pPr>
      <w:r>
        <w:rPr>
          <w:sz w:val="24"/>
        </w:rPr>
        <w:t>Jsou definovány postupy zálohování a obnovení údajů, jsou zdokumentovány a jasně spojeny s úlohami a povinnostmi.</w:t>
      </w:r>
    </w:p>
    <w:p w14:paraId="1CA8B1C6" w14:textId="77777777" w:rsidR="00717927" w:rsidRDefault="006B7274">
      <w:pPr>
        <w:numPr>
          <w:ilvl w:val="0"/>
          <w:numId w:val="19"/>
        </w:numPr>
        <w:spacing w:after="224" w:line="228" w:lineRule="auto"/>
        <w:ind w:right="10" w:hanging="356"/>
        <w:jc w:val="both"/>
      </w:pPr>
      <w:r>
        <w:rPr>
          <w:sz w:val="24"/>
        </w:rPr>
        <w:t>Zálohování je poskytována odpoví</w:t>
      </w:r>
      <w:r>
        <w:rPr>
          <w:sz w:val="24"/>
        </w:rPr>
        <w:t>dající úroveň fyzické ochrany a ochrany životního prostředí.</w:t>
      </w:r>
    </w:p>
    <w:p w14:paraId="0EB8B3AD" w14:textId="77777777" w:rsidR="00717927" w:rsidRDefault="006B7274">
      <w:pPr>
        <w:numPr>
          <w:ilvl w:val="0"/>
          <w:numId w:val="19"/>
        </w:numPr>
        <w:spacing w:after="113"/>
        <w:ind w:right="10" w:hanging="356"/>
        <w:jc w:val="both"/>
      </w:pPr>
      <w:r>
        <w:t>Je monitorována úplnost prováděních záloh.</w:t>
      </w:r>
    </w:p>
    <w:p w14:paraId="5ED1B6E8" w14:textId="77777777" w:rsidR="00717927" w:rsidRDefault="006B7274">
      <w:pPr>
        <w:spacing w:after="5" w:line="250" w:lineRule="auto"/>
        <w:ind w:left="15" w:right="1717" w:hanging="5"/>
      </w:pPr>
      <w:r>
        <w:rPr>
          <w:sz w:val="26"/>
        </w:rPr>
        <w:t>2.6. Mobilní I přenosná zařízení</w:t>
      </w:r>
    </w:p>
    <w:p w14:paraId="2E62D1ED" w14:textId="77777777" w:rsidR="00717927" w:rsidRDefault="006B7274">
      <w:pPr>
        <w:numPr>
          <w:ilvl w:val="0"/>
          <w:numId w:val="20"/>
        </w:numPr>
        <w:spacing w:after="115" w:line="228" w:lineRule="auto"/>
        <w:ind w:right="10" w:hanging="351"/>
        <w:jc w:val="both"/>
      </w:pPr>
      <w:r>
        <w:rPr>
          <w:noProof/>
        </w:rPr>
        <w:drawing>
          <wp:anchor distT="0" distB="0" distL="114300" distR="114300" simplePos="0" relativeHeight="251693056" behindDoc="0" locked="0" layoutInCell="1" allowOverlap="0" wp14:anchorId="31E830FE" wp14:editId="33AC5F35">
            <wp:simplePos x="0" y="0"/>
            <wp:positionH relativeFrom="page">
              <wp:posOffset>6690843</wp:posOffset>
            </wp:positionH>
            <wp:positionV relativeFrom="page">
              <wp:posOffset>8293451</wp:posOffset>
            </wp:positionV>
            <wp:extent cx="6468" cy="3233"/>
            <wp:effectExtent l="0" t="0" r="0" b="0"/>
            <wp:wrapSquare wrapText="bothSides"/>
            <wp:docPr id="63990" name="Picture 63990"/>
            <wp:cNvGraphicFramePr/>
            <a:graphic xmlns:a="http://schemas.openxmlformats.org/drawingml/2006/main">
              <a:graphicData uri="http://schemas.openxmlformats.org/drawingml/2006/picture">
                <pic:pic xmlns:pic="http://schemas.openxmlformats.org/drawingml/2006/picture">
                  <pic:nvPicPr>
                    <pic:cNvPr id="63990" name="Picture 63990"/>
                    <pic:cNvPicPr/>
                  </pic:nvPicPr>
                  <pic:blipFill>
                    <a:blip r:embed="rId32"/>
                    <a:stretch>
                      <a:fillRect/>
                    </a:stretch>
                  </pic:blipFill>
                  <pic:spPr>
                    <a:xfrm>
                      <a:off x="0" y="0"/>
                      <a:ext cx="6468" cy="3233"/>
                    </a:xfrm>
                    <a:prstGeom prst="rect">
                      <a:avLst/>
                    </a:prstGeom>
                  </pic:spPr>
                </pic:pic>
              </a:graphicData>
            </a:graphic>
          </wp:anchor>
        </w:drawing>
      </w:r>
      <w:r>
        <w:rPr>
          <w:sz w:val="24"/>
        </w:rPr>
        <w:t>Jsou definovány a dokumentovány postupy pro řízení mobilních a přenosných zařízení a jsou stanovena jasná pravidla pro jejich správné používání.</w:t>
      </w:r>
    </w:p>
    <w:p w14:paraId="201C3D4D" w14:textId="77777777" w:rsidR="00717927" w:rsidRDefault="006B7274">
      <w:pPr>
        <w:numPr>
          <w:ilvl w:val="0"/>
          <w:numId w:val="20"/>
        </w:numPr>
        <w:spacing w:after="149" w:line="228" w:lineRule="auto"/>
        <w:ind w:right="10" w:hanging="351"/>
        <w:jc w:val="both"/>
      </w:pPr>
      <w:r>
        <w:rPr>
          <w:sz w:val="24"/>
        </w:rPr>
        <w:t>Jsou předem registrována a předem autorizována mobilní zařízení, která mají přístup k informačnímu systému.</w:t>
      </w:r>
    </w:p>
    <w:p w14:paraId="76688265" w14:textId="77777777" w:rsidR="00717927" w:rsidRDefault="006B7274">
      <w:pPr>
        <w:spacing w:after="149" w:line="250" w:lineRule="auto"/>
        <w:ind w:left="15" w:right="1717" w:hanging="5"/>
      </w:pPr>
      <w:r>
        <w:rPr>
          <w:sz w:val="26"/>
        </w:rPr>
        <w:t>2.7</w:t>
      </w:r>
      <w:r>
        <w:rPr>
          <w:sz w:val="26"/>
        </w:rPr>
        <w:t>. Zabezpečení životního cyklu aplikace</w:t>
      </w:r>
    </w:p>
    <w:p w14:paraId="225F4B36" w14:textId="77777777" w:rsidR="00717927" w:rsidRDefault="006B7274">
      <w:pPr>
        <w:spacing w:after="136" w:line="228" w:lineRule="auto"/>
        <w:ind w:left="947" w:right="10" w:hanging="356"/>
        <w:jc w:val="both"/>
      </w:pPr>
      <w:r>
        <w:rPr>
          <w:sz w:val="24"/>
        </w:rPr>
        <w:t>a. V průběhu životního cyklu vývoje aplikací jsou využívány nejlepší a nejmodernějších postupy a uznávané postupy bezpečného vývoje nebo odpovídající normy.</w:t>
      </w:r>
    </w:p>
    <w:p w14:paraId="3CD52D76" w14:textId="77777777" w:rsidR="00717927" w:rsidRDefault="006B7274">
      <w:pPr>
        <w:spacing w:after="155" w:line="250" w:lineRule="auto"/>
        <w:ind w:left="15" w:right="1717" w:hanging="5"/>
      </w:pPr>
      <w:r>
        <w:rPr>
          <w:sz w:val="26"/>
        </w:rPr>
        <w:t>2.8. Vymazání / odstranění údajů</w:t>
      </w:r>
    </w:p>
    <w:p w14:paraId="593DCF59" w14:textId="77777777" w:rsidR="00717927" w:rsidRDefault="006B7274">
      <w:pPr>
        <w:numPr>
          <w:ilvl w:val="0"/>
          <w:numId w:val="21"/>
        </w:numPr>
        <w:spacing w:after="217" w:line="228" w:lineRule="auto"/>
        <w:ind w:right="10" w:hanging="351"/>
        <w:jc w:val="both"/>
      </w:pPr>
      <w:r>
        <w:rPr>
          <w:sz w:val="24"/>
        </w:rPr>
        <w:t>Před vyřazením médií bude provedeno jejich přepsání při použití so</w:t>
      </w:r>
      <w:r>
        <w:rPr>
          <w:sz w:val="24"/>
        </w:rPr>
        <w:t>ftware. V případech, kdy to není možné (CD, DVD atd.), bude provedena jejich fyzická likvidace / destrukce.</w:t>
      </w:r>
    </w:p>
    <w:p w14:paraId="33486E1D" w14:textId="77777777" w:rsidR="00717927" w:rsidRDefault="006B7274">
      <w:pPr>
        <w:numPr>
          <w:ilvl w:val="0"/>
          <w:numId w:val="21"/>
        </w:numPr>
        <w:spacing w:after="158" w:line="228" w:lineRule="auto"/>
        <w:ind w:right="10" w:hanging="351"/>
        <w:jc w:val="both"/>
      </w:pPr>
      <w:r>
        <w:rPr>
          <w:sz w:val="24"/>
        </w:rPr>
        <w:t xml:space="preserve">Je prováděna skartace papírových dokumentů a přenosných médií sloužících </w:t>
      </w:r>
      <w:r>
        <w:rPr>
          <w:noProof/>
        </w:rPr>
        <w:drawing>
          <wp:inline distT="0" distB="0" distL="0" distR="0" wp14:anchorId="76CD5369" wp14:editId="3E05D735">
            <wp:extent cx="6468" cy="3234"/>
            <wp:effectExtent l="0" t="0" r="0" b="0"/>
            <wp:docPr id="63988" name="Picture 63988"/>
            <wp:cNvGraphicFramePr/>
            <a:graphic xmlns:a="http://schemas.openxmlformats.org/drawingml/2006/main">
              <a:graphicData uri="http://schemas.openxmlformats.org/drawingml/2006/picture">
                <pic:pic xmlns:pic="http://schemas.openxmlformats.org/drawingml/2006/picture">
                  <pic:nvPicPr>
                    <pic:cNvPr id="63988" name="Picture 63988"/>
                    <pic:cNvPicPr/>
                  </pic:nvPicPr>
                  <pic:blipFill>
                    <a:blip r:embed="rId76"/>
                    <a:stretch>
                      <a:fillRect/>
                    </a:stretch>
                  </pic:blipFill>
                  <pic:spPr>
                    <a:xfrm>
                      <a:off x="0" y="0"/>
                      <a:ext cx="6468" cy="3234"/>
                    </a:xfrm>
                    <a:prstGeom prst="rect">
                      <a:avLst/>
                    </a:prstGeom>
                  </pic:spPr>
                </pic:pic>
              </a:graphicData>
            </a:graphic>
          </wp:inline>
        </w:drawing>
      </w:r>
      <w:r>
        <w:rPr>
          <w:sz w:val="24"/>
        </w:rPr>
        <w:t>k ukládání osobních údajů.</w:t>
      </w:r>
    </w:p>
    <w:p w14:paraId="7CB50DC5" w14:textId="77777777" w:rsidR="00717927" w:rsidRDefault="006B7274">
      <w:pPr>
        <w:spacing w:after="136" w:line="250" w:lineRule="auto"/>
        <w:ind w:left="15" w:right="1717" w:hanging="5"/>
      </w:pPr>
      <w:r>
        <w:rPr>
          <w:sz w:val="26"/>
        </w:rPr>
        <w:t>2.9. Fyzická bezpečnost</w:t>
      </w:r>
    </w:p>
    <w:p w14:paraId="48DE4A75" w14:textId="77777777" w:rsidR="00717927" w:rsidRDefault="006B7274">
      <w:pPr>
        <w:spacing w:after="1709" w:line="228" w:lineRule="auto"/>
        <w:ind w:left="947" w:right="10" w:hanging="356"/>
        <w:jc w:val="both"/>
      </w:pPr>
      <w:r>
        <w:rPr>
          <w:sz w:val="24"/>
        </w:rPr>
        <w:t xml:space="preserve">a. Fyzický perimetr infrastruktury informačního systému není přístupný neoprávněným osobám. Musí být zavedena vhodná technická opatření (např. turniket ovládaný </w:t>
      </w:r>
      <w:r>
        <w:rPr>
          <w:noProof/>
        </w:rPr>
        <w:drawing>
          <wp:inline distT="0" distB="0" distL="0" distR="0" wp14:anchorId="011DF409" wp14:editId="7527A055">
            <wp:extent cx="3234" cy="6467"/>
            <wp:effectExtent l="0" t="0" r="0" b="0"/>
            <wp:docPr id="63989" name="Picture 63989"/>
            <wp:cNvGraphicFramePr/>
            <a:graphic xmlns:a="http://schemas.openxmlformats.org/drawingml/2006/main">
              <a:graphicData uri="http://schemas.openxmlformats.org/drawingml/2006/picture">
                <pic:pic xmlns:pic="http://schemas.openxmlformats.org/drawingml/2006/picture">
                  <pic:nvPicPr>
                    <pic:cNvPr id="63989" name="Picture 63989"/>
                    <pic:cNvPicPr/>
                  </pic:nvPicPr>
                  <pic:blipFill>
                    <a:blip r:embed="rId69"/>
                    <a:stretch>
                      <a:fillRect/>
                    </a:stretch>
                  </pic:blipFill>
                  <pic:spPr>
                    <a:xfrm>
                      <a:off x="0" y="0"/>
                      <a:ext cx="3234" cy="6467"/>
                    </a:xfrm>
                    <a:prstGeom prst="rect">
                      <a:avLst/>
                    </a:prstGeom>
                  </pic:spPr>
                </pic:pic>
              </a:graphicData>
            </a:graphic>
          </wp:inline>
        </w:drawing>
      </w:r>
      <w:r>
        <w:rPr>
          <w:sz w:val="24"/>
        </w:rPr>
        <w:t>čipovou kartou, vstupní zámky) nebo organizační opatření (např. bezpečnostní ostraha) pro ochr</w:t>
      </w:r>
      <w:r>
        <w:rPr>
          <w:sz w:val="24"/>
        </w:rPr>
        <w:t>anu zabezpečených oblastí a jejich přístupových míst proti vstupu neoprávněných osob.</w:t>
      </w:r>
    </w:p>
    <w:p w14:paraId="12DB4924" w14:textId="77777777" w:rsidR="00717927" w:rsidRDefault="006B7274">
      <w:pPr>
        <w:spacing w:after="0"/>
        <w:ind w:left="9050" w:right="-15"/>
      </w:pPr>
      <w:r>
        <w:rPr>
          <w:noProof/>
        </w:rPr>
        <w:drawing>
          <wp:inline distT="0" distB="0" distL="0" distR="0" wp14:anchorId="0C3EDD63" wp14:editId="62BFCB65">
            <wp:extent cx="16170" cy="71133"/>
            <wp:effectExtent l="0" t="0" r="0" b="0"/>
            <wp:docPr id="113107" name="Picture 113107"/>
            <wp:cNvGraphicFramePr/>
            <a:graphic xmlns:a="http://schemas.openxmlformats.org/drawingml/2006/main">
              <a:graphicData uri="http://schemas.openxmlformats.org/drawingml/2006/picture">
                <pic:pic xmlns:pic="http://schemas.openxmlformats.org/drawingml/2006/picture">
                  <pic:nvPicPr>
                    <pic:cNvPr id="113107" name="Picture 113107"/>
                    <pic:cNvPicPr/>
                  </pic:nvPicPr>
                  <pic:blipFill>
                    <a:blip r:embed="rId188"/>
                    <a:stretch>
                      <a:fillRect/>
                    </a:stretch>
                  </pic:blipFill>
                  <pic:spPr>
                    <a:xfrm>
                      <a:off x="0" y="0"/>
                      <a:ext cx="16170" cy="71133"/>
                    </a:xfrm>
                    <a:prstGeom prst="rect">
                      <a:avLst/>
                    </a:prstGeom>
                  </pic:spPr>
                </pic:pic>
              </a:graphicData>
            </a:graphic>
          </wp:inline>
        </w:drawing>
      </w:r>
    </w:p>
    <w:p w14:paraId="0191AD5E" w14:textId="77777777" w:rsidR="00717927" w:rsidRDefault="006B7274">
      <w:pPr>
        <w:pStyle w:val="Nadpis1"/>
        <w:spacing w:after="526"/>
      </w:pPr>
      <w:r>
        <w:rPr>
          <w:noProof/>
        </w:rPr>
        <w:drawing>
          <wp:anchor distT="0" distB="0" distL="114300" distR="114300" simplePos="0" relativeHeight="251694080" behindDoc="0" locked="0" layoutInCell="1" allowOverlap="0" wp14:anchorId="72EAD6E0" wp14:editId="364252E0">
            <wp:simplePos x="0" y="0"/>
            <wp:positionH relativeFrom="page">
              <wp:posOffset>918414</wp:posOffset>
            </wp:positionH>
            <wp:positionV relativeFrom="page">
              <wp:posOffset>1613424</wp:posOffset>
            </wp:positionV>
            <wp:extent cx="6468" cy="3233"/>
            <wp:effectExtent l="0" t="0" r="0" b="0"/>
            <wp:wrapSquare wrapText="bothSides"/>
            <wp:docPr id="65098" name="Picture 65098"/>
            <wp:cNvGraphicFramePr/>
            <a:graphic xmlns:a="http://schemas.openxmlformats.org/drawingml/2006/main">
              <a:graphicData uri="http://schemas.openxmlformats.org/drawingml/2006/picture">
                <pic:pic xmlns:pic="http://schemas.openxmlformats.org/drawingml/2006/picture">
                  <pic:nvPicPr>
                    <pic:cNvPr id="65098" name="Picture 65098"/>
                    <pic:cNvPicPr/>
                  </pic:nvPicPr>
                  <pic:blipFill>
                    <a:blip r:embed="rId57"/>
                    <a:stretch>
                      <a:fillRect/>
                    </a:stretch>
                  </pic:blipFill>
                  <pic:spPr>
                    <a:xfrm>
                      <a:off x="0" y="0"/>
                      <a:ext cx="6468" cy="3233"/>
                    </a:xfrm>
                    <a:prstGeom prst="rect">
                      <a:avLst/>
                    </a:prstGeom>
                  </pic:spPr>
                </pic:pic>
              </a:graphicData>
            </a:graphic>
          </wp:anchor>
        </w:drawing>
      </w:r>
      <w:r>
        <w:t>PŘÍLOHA č. 3: AUTORIZOVANÉ PŘEDÁNÍ OSOBNÍCH ÚDAJŮ SPRÁVCE</w:t>
      </w:r>
      <w:r>
        <w:rPr>
          <w:noProof/>
        </w:rPr>
        <w:drawing>
          <wp:inline distT="0" distB="0" distL="0" distR="0" wp14:anchorId="29722CD3" wp14:editId="1C2E5F24">
            <wp:extent cx="3233" cy="6467"/>
            <wp:effectExtent l="0" t="0" r="0" b="0"/>
            <wp:docPr id="65097" name="Picture 65097"/>
            <wp:cNvGraphicFramePr/>
            <a:graphic xmlns:a="http://schemas.openxmlformats.org/drawingml/2006/main">
              <a:graphicData uri="http://schemas.openxmlformats.org/drawingml/2006/picture">
                <pic:pic xmlns:pic="http://schemas.openxmlformats.org/drawingml/2006/picture">
                  <pic:nvPicPr>
                    <pic:cNvPr id="65097" name="Picture 65097"/>
                    <pic:cNvPicPr/>
                  </pic:nvPicPr>
                  <pic:blipFill>
                    <a:blip r:embed="rId24"/>
                    <a:stretch>
                      <a:fillRect/>
                    </a:stretch>
                  </pic:blipFill>
                  <pic:spPr>
                    <a:xfrm>
                      <a:off x="0" y="0"/>
                      <a:ext cx="3233" cy="6467"/>
                    </a:xfrm>
                    <a:prstGeom prst="rect">
                      <a:avLst/>
                    </a:prstGeom>
                  </pic:spPr>
                </pic:pic>
              </a:graphicData>
            </a:graphic>
          </wp:inline>
        </w:drawing>
      </w:r>
    </w:p>
    <w:p w14:paraId="4CB4A6F8" w14:textId="77777777" w:rsidR="00717927" w:rsidRDefault="006B7274">
      <w:pPr>
        <w:spacing w:after="431" w:line="228" w:lineRule="auto"/>
        <w:ind w:left="36" w:right="10"/>
        <w:jc w:val="both"/>
      </w:pPr>
      <w:r>
        <w:rPr>
          <w:sz w:val="24"/>
        </w:rPr>
        <w:t xml:space="preserve">Seznam schválených </w:t>
      </w:r>
      <w:proofErr w:type="spellStart"/>
      <w:r>
        <w:rPr>
          <w:sz w:val="24"/>
        </w:rPr>
        <w:t>podzpracovatelů</w:t>
      </w:r>
      <w:proofErr w:type="spellEnd"/>
      <w:r>
        <w:rPr>
          <w:sz w:val="24"/>
        </w:rPr>
        <w:t xml:space="preserve">. </w:t>
      </w:r>
      <w:proofErr w:type="spellStart"/>
      <w:r>
        <w:rPr>
          <w:sz w:val="24"/>
        </w:rPr>
        <w:t>Uvedte</w:t>
      </w:r>
      <w:proofErr w:type="spellEnd"/>
      <w:r>
        <w:rPr>
          <w:sz w:val="24"/>
        </w:rPr>
        <w:t xml:space="preserve"> prosím (i) úplný název </w:t>
      </w:r>
      <w:proofErr w:type="spellStart"/>
      <w:r>
        <w:rPr>
          <w:sz w:val="24"/>
        </w:rPr>
        <w:t>podzpracovatele</w:t>
      </w:r>
      <w:proofErr w:type="spellEnd"/>
      <w:r>
        <w:rPr>
          <w:sz w:val="24"/>
        </w:rPr>
        <w:t>; (</w:t>
      </w:r>
      <w:proofErr w:type="spellStart"/>
      <w:r>
        <w:rPr>
          <w:sz w:val="24"/>
        </w:rPr>
        <w:t>ii</w:t>
      </w:r>
      <w:proofErr w:type="spellEnd"/>
      <w:r>
        <w:rPr>
          <w:sz w:val="24"/>
        </w:rPr>
        <w:t>) činnosti zpracování;</w:t>
      </w:r>
      <w:r>
        <w:rPr>
          <w:sz w:val="24"/>
        </w:rPr>
        <w:t xml:space="preserve"> (</w:t>
      </w:r>
      <w:proofErr w:type="spellStart"/>
      <w:r>
        <w:rPr>
          <w:sz w:val="24"/>
        </w:rPr>
        <w:t>iii</w:t>
      </w:r>
      <w:proofErr w:type="spellEnd"/>
      <w:r>
        <w:rPr>
          <w:sz w:val="24"/>
        </w:rPr>
        <w:t>) umístění středisek služeb.</w:t>
      </w:r>
    </w:p>
    <w:tbl>
      <w:tblPr>
        <w:tblStyle w:val="TableGrid"/>
        <w:tblW w:w="9017" w:type="dxa"/>
        <w:tblInd w:w="-108" w:type="dxa"/>
        <w:tblCellMar>
          <w:top w:w="35" w:type="dxa"/>
          <w:left w:w="45" w:type="dxa"/>
          <w:bottom w:w="0" w:type="dxa"/>
          <w:right w:w="38" w:type="dxa"/>
        </w:tblCellMar>
        <w:tblLook w:val="04A0" w:firstRow="1" w:lastRow="0" w:firstColumn="1" w:lastColumn="0" w:noHBand="0" w:noVBand="1"/>
      </w:tblPr>
      <w:tblGrid>
        <w:gridCol w:w="658"/>
        <w:gridCol w:w="230"/>
        <w:gridCol w:w="302"/>
        <w:gridCol w:w="210"/>
        <w:gridCol w:w="341"/>
        <w:gridCol w:w="641"/>
        <w:gridCol w:w="198"/>
        <w:gridCol w:w="931"/>
        <w:gridCol w:w="2603"/>
        <w:gridCol w:w="2903"/>
      </w:tblGrid>
      <w:tr w:rsidR="00717927" w14:paraId="438D2A5C" w14:textId="77777777">
        <w:trPr>
          <w:trHeight w:val="680"/>
        </w:trPr>
        <w:tc>
          <w:tcPr>
            <w:tcW w:w="664" w:type="dxa"/>
            <w:tcBorders>
              <w:top w:val="single" w:sz="2" w:space="0" w:color="000000"/>
              <w:left w:val="single" w:sz="2" w:space="0" w:color="000000"/>
              <w:bottom w:val="single" w:sz="2" w:space="0" w:color="000000"/>
              <w:right w:val="single" w:sz="2" w:space="0" w:color="000000"/>
            </w:tcBorders>
          </w:tcPr>
          <w:p w14:paraId="49765E4C" w14:textId="77777777" w:rsidR="00717927" w:rsidRDefault="006B7274">
            <w:pPr>
              <w:spacing w:after="0"/>
              <w:ind w:left="155"/>
            </w:pPr>
            <w:r>
              <w:rPr>
                <w:rFonts w:ascii="Calibri" w:eastAsia="Calibri" w:hAnsi="Calibri" w:cs="Calibri"/>
                <w:sz w:val="24"/>
              </w:rPr>
              <w:t>Č.</w:t>
            </w:r>
          </w:p>
        </w:tc>
        <w:tc>
          <w:tcPr>
            <w:tcW w:w="1606" w:type="dxa"/>
            <w:gridSpan w:val="5"/>
            <w:tcBorders>
              <w:top w:val="single" w:sz="2" w:space="0" w:color="000000"/>
              <w:left w:val="single" w:sz="2" w:space="0" w:color="000000"/>
              <w:bottom w:val="single" w:sz="2" w:space="0" w:color="000000"/>
              <w:right w:val="nil"/>
            </w:tcBorders>
          </w:tcPr>
          <w:p w14:paraId="5D0C659F" w14:textId="77777777" w:rsidR="00717927" w:rsidRDefault="006B7274">
            <w:pPr>
              <w:spacing w:after="0"/>
              <w:ind w:left="10" w:hanging="10"/>
            </w:pPr>
            <w:r>
              <w:rPr>
                <w:sz w:val="26"/>
              </w:rPr>
              <w:t xml:space="preserve">Schválený </w:t>
            </w:r>
            <w:proofErr w:type="spellStart"/>
            <w:r>
              <w:rPr>
                <w:sz w:val="26"/>
              </w:rPr>
              <w:t>podzpracovatel</w:t>
            </w:r>
            <w:proofErr w:type="spellEnd"/>
          </w:p>
        </w:tc>
        <w:tc>
          <w:tcPr>
            <w:tcW w:w="1155" w:type="dxa"/>
            <w:gridSpan w:val="2"/>
            <w:tcBorders>
              <w:top w:val="single" w:sz="2" w:space="0" w:color="000000"/>
              <w:left w:val="nil"/>
              <w:bottom w:val="single" w:sz="2" w:space="0" w:color="000000"/>
              <w:right w:val="single" w:sz="2" w:space="0" w:color="000000"/>
            </w:tcBorders>
          </w:tcPr>
          <w:p w14:paraId="3FA360B3" w14:textId="77777777" w:rsidR="00717927" w:rsidRDefault="00717927"/>
        </w:tc>
        <w:tc>
          <w:tcPr>
            <w:tcW w:w="2639" w:type="dxa"/>
            <w:tcBorders>
              <w:top w:val="single" w:sz="2" w:space="0" w:color="000000"/>
              <w:left w:val="single" w:sz="2" w:space="0" w:color="000000"/>
              <w:bottom w:val="single" w:sz="2" w:space="0" w:color="000000"/>
              <w:right w:val="single" w:sz="2" w:space="0" w:color="000000"/>
            </w:tcBorders>
          </w:tcPr>
          <w:p w14:paraId="79C187FE" w14:textId="77777777" w:rsidR="00717927" w:rsidRDefault="006B7274">
            <w:pPr>
              <w:spacing w:after="0"/>
              <w:ind w:left="66"/>
            </w:pPr>
            <w:r>
              <w:rPr>
                <w:sz w:val="26"/>
              </w:rPr>
              <w:t>Činnost zpracování</w:t>
            </w:r>
          </w:p>
        </w:tc>
        <w:tc>
          <w:tcPr>
            <w:tcW w:w="2953" w:type="dxa"/>
            <w:tcBorders>
              <w:top w:val="single" w:sz="2" w:space="0" w:color="000000"/>
              <w:left w:val="single" w:sz="2" w:space="0" w:color="000000"/>
              <w:bottom w:val="single" w:sz="2" w:space="0" w:color="000000"/>
              <w:right w:val="single" w:sz="2" w:space="0" w:color="000000"/>
            </w:tcBorders>
          </w:tcPr>
          <w:p w14:paraId="108B1ABB" w14:textId="77777777" w:rsidR="00717927" w:rsidRDefault="006B7274">
            <w:pPr>
              <w:spacing w:after="0"/>
              <w:ind w:left="59"/>
            </w:pPr>
            <w:r>
              <w:rPr>
                <w:sz w:val="26"/>
              </w:rPr>
              <w:t>Umístění středisek služeb</w:t>
            </w:r>
          </w:p>
        </w:tc>
      </w:tr>
      <w:tr w:rsidR="00717927" w14:paraId="64250A3A" w14:textId="77777777">
        <w:trPr>
          <w:trHeight w:val="285"/>
        </w:trPr>
        <w:tc>
          <w:tcPr>
            <w:tcW w:w="664" w:type="dxa"/>
            <w:tcBorders>
              <w:top w:val="single" w:sz="2" w:space="0" w:color="000000"/>
              <w:left w:val="single" w:sz="2" w:space="0" w:color="000000"/>
              <w:bottom w:val="single" w:sz="2" w:space="0" w:color="000000"/>
              <w:right w:val="single" w:sz="2" w:space="0" w:color="000000"/>
            </w:tcBorders>
          </w:tcPr>
          <w:p w14:paraId="199EEEA1" w14:textId="77777777" w:rsidR="00717927" w:rsidRDefault="00717927"/>
        </w:tc>
        <w:tc>
          <w:tcPr>
            <w:tcW w:w="191" w:type="dxa"/>
            <w:tcBorders>
              <w:top w:val="single" w:sz="2" w:space="0" w:color="000000"/>
              <w:left w:val="single" w:sz="2" w:space="0" w:color="000000"/>
              <w:bottom w:val="single" w:sz="2" w:space="0" w:color="000000"/>
              <w:right w:val="single" w:sz="2" w:space="0" w:color="000000"/>
            </w:tcBorders>
          </w:tcPr>
          <w:p w14:paraId="01355CDA" w14:textId="77777777" w:rsidR="00717927" w:rsidRDefault="00717927"/>
        </w:tc>
        <w:tc>
          <w:tcPr>
            <w:tcW w:w="279" w:type="dxa"/>
            <w:tcBorders>
              <w:top w:val="single" w:sz="2" w:space="0" w:color="000000"/>
              <w:left w:val="single" w:sz="2" w:space="0" w:color="000000"/>
              <w:bottom w:val="single" w:sz="2" w:space="0" w:color="000000"/>
              <w:right w:val="single" w:sz="2" w:space="0" w:color="000000"/>
            </w:tcBorders>
          </w:tcPr>
          <w:p w14:paraId="7737B9CF" w14:textId="77777777" w:rsidR="00717927" w:rsidRDefault="00717927"/>
        </w:tc>
        <w:tc>
          <w:tcPr>
            <w:tcW w:w="167" w:type="dxa"/>
            <w:tcBorders>
              <w:top w:val="single" w:sz="2" w:space="0" w:color="000000"/>
              <w:left w:val="single" w:sz="2" w:space="0" w:color="000000"/>
              <w:bottom w:val="single" w:sz="2" w:space="0" w:color="000000"/>
              <w:right w:val="single" w:sz="2" w:space="0" w:color="000000"/>
            </w:tcBorders>
          </w:tcPr>
          <w:p w14:paraId="2FE03742" w14:textId="77777777" w:rsidR="00717927" w:rsidRDefault="00717927"/>
        </w:tc>
        <w:tc>
          <w:tcPr>
            <w:tcW w:w="327" w:type="dxa"/>
            <w:tcBorders>
              <w:top w:val="single" w:sz="2" w:space="0" w:color="000000"/>
              <w:left w:val="single" w:sz="2" w:space="0" w:color="000000"/>
              <w:bottom w:val="single" w:sz="2" w:space="0" w:color="000000"/>
              <w:right w:val="single" w:sz="2" w:space="0" w:color="000000"/>
            </w:tcBorders>
          </w:tcPr>
          <w:p w14:paraId="47B4A423" w14:textId="77777777" w:rsidR="00717927" w:rsidRDefault="00717927"/>
        </w:tc>
        <w:tc>
          <w:tcPr>
            <w:tcW w:w="642" w:type="dxa"/>
            <w:tcBorders>
              <w:top w:val="single" w:sz="2" w:space="0" w:color="000000"/>
              <w:left w:val="single" w:sz="2" w:space="0" w:color="000000"/>
              <w:bottom w:val="single" w:sz="2" w:space="0" w:color="000000"/>
              <w:right w:val="single" w:sz="2" w:space="0" w:color="000000"/>
            </w:tcBorders>
          </w:tcPr>
          <w:p w14:paraId="78099F4A" w14:textId="77777777" w:rsidR="00717927" w:rsidRDefault="00717927"/>
        </w:tc>
        <w:tc>
          <w:tcPr>
            <w:tcW w:w="201" w:type="dxa"/>
            <w:tcBorders>
              <w:top w:val="single" w:sz="2" w:space="0" w:color="000000"/>
              <w:left w:val="single" w:sz="2" w:space="0" w:color="000000"/>
              <w:bottom w:val="single" w:sz="2" w:space="0" w:color="000000"/>
              <w:right w:val="single" w:sz="2" w:space="0" w:color="000000"/>
            </w:tcBorders>
          </w:tcPr>
          <w:p w14:paraId="2430CC27" w14:textId="77777777" w:rsidR="00717927" w:rsidRDefault="00717927"/>
        </w:tc>
        <w:tc>
          <w:tcPr>
            <w:tcW w:w="954" w:type="dxa"/>
            <w:tcBorders>
              <w:top w:val="single" w:sz="2" w:space="0" w:color="000000"/>
              <w:left w:val="single" w:sz="2" w:space="0" w:color="000000"/>
              <w:bottom w:val="single" w:sz="2" w:space="0" w:color="000000"/>
              <w:right w:val="single" w:sz="2" w:space="0" w:color="000000"/>
            </w:tcBorders>
          </w:tcPr>
          <w:p w14:paraId="7F14A7CA" w14:textId="77777777" w:rsidR="00717927" w:rsidRDefault="00717927"/>
        </w:tc>
        <w:tc>
          <w:tcPr>
            <w:tcW w:w="2639" w:type="dxa"/>
            <w:tcBorders>
              <w:top w:val="single" w:sz="2" w:space="0" w:color="000000"/>
              <w:left w:val="single" w:sz="2" w:space="0" w:color="000000"/>
              <w:bottom w:val="single" w:sz="2" w:space="0" w:color="000000"/>
              <w:right w:val="single" w:sz="2" w:space="0" w:color="000000"/>
            </w:tcBorders>
          </w:tcPr>
          <w:p w14:paraId="5675F65B" w14:textId="77777777" w:rsidR="00717927" w:rsidRDefault="00717927"/>
        </w:tc>
        <w:tc>
          <w:tcPr>
            <w:tcW w:w="2953" w:type="dxa"/>
            <w:tcBorders>
              <w:top w:val="single" w:sz="2" w:space="0" w:color="000000"/>
              <w:left w:val="single" w:sz="2" w:space="0" w:color="000000"/>
              <w:bottom w:val="single" w:sz="2" w:space="0" w:color="000000"/>
              <w:right w:val="single" w:sz="2" w:space="0" w:color="000000"/>
            </w:tcBorders>
          </w:tcPr>
          <w:p w14:paraId="0678D236" w14:textId="77777777" w:rsidR="00717927" w:rsidRDefault="00717927"/>
        </w:tc>
      </w:tr>
      <w:tr w:rsidR="00717927" w14:paraId="734CC144" w14:textId="77777777">
        <w:trPr>
          <w:trHeight w:val="419"/>
        </w:trPr>
        <w:tc>
          <w:tcPr>
            <w:tcW w:w="664" w:type="dxa"/>
            <w:tcBorders>
              <w:top w:val="single" w:sz="2" w:space="0" w:color="000000"/>
              <w:left w:val="single" w:sz="2" w:space="0" w:color="000000"/>
              <w:bottom w:val="single" w:sz="2" w:space="0" w:color="000000"/>
              <w:right w:val="single" w:sz="2" w:space="0" w:color="000000"/>
            </w:tcBorders>
          </w:tcPr>
          <w:p w14:paraId="7C063E24" w14:textId="77777777" w:rsidR="00717927" w:rsidRDefault="00717927"/>
        </w:tc>
        <w:tc>
          <w:tcPr>
            <w:tcW w:w="1606" w:type="dxa"/>
            <w:gridSpan w:val="5"/>
            <w:tcBorders>
              <w:top w:val="single" w:sz="2" w:space="0" w:color="000000"/>
              <w:left w:val="single" w:sz="2" w:space="0" w:color="000000"/>
              <w:bottom w:val="single" w:sz="2" w:space="0" w:color="000000"/>
              <w:right w:val="nil"/>
            </w:tcBorders>
          </w:tcPr>
          <w:p w14:paraId="168ADA93" w14:textId="77777777" w:rsidR="00717927" w:rsidRDefault="00717927"/>
        </w:tc>
        <w:tc>
          <w:tcPr>
            <w:tcW w:w="1155" w:type="dxa"/>
            <w:gridSpan w:val="2"/>
            <w:tcBorders>
              <w:top w:val="single" w:sz="2" w:space="0" w:color="000000"/>
              <w:left w:val="nil"/>
              <w:bottom w:val="single" w:sz="2" w:space="0" w:color="000000"/>
              <w:right w:val="single" w:sz="2" w:space="0" w:color="000000"/>
            </w:tcBorders>
          </w:tcPr>
          <w:p w14:paraId="67EFF7AA" w14:textId="77777777" w:rsidR="00717927" w:rsidRDefault="00717927"/>
        </w:tc>
        <w:tc>
          <w:tcPr>
            <w:tcW w:w="2639" w:type="dxa"/>
            <w:tcBorders>
              <w:top w:val="single" w:sz="2" w:space="0" w:color="000000"/>
              <w:left w:val="single" w:sz="2" w:space="0" w:color="000000"/>
              <w:bottom w:val="single" w:sz="2" w:space="0" w:color="000000"/>
              <w:right w:val="single" w:sz="2" w:space="0" w:color="000000"/>
            </w:tcBorders>
          </w:tcPr>
          <w:p w14:paraId="7BFD32C9" w14:textId="77777777" w:rsidR="00717927" w:rsidRDefault="00717927"/>
        </w:tc>
        <w:tc>
          <w:tcPr>
            <w:tcW w:w="2953" w:type="dxa"/>
            <w:tcBorders>
              <w:top w:val="single" w:sz="2" w:space="0" w:color="000000"/>
              <w:left w:val="single" w:sz="2" w:space="0" w:color="000000"/>
              <w:bottom w:val="single" w:sz="2" w:space="0" w:color="000000"/>
              <w:right w:val="single" w:sz="2" w:space="0" w:color="000000"/>
            </w:tcBorders>
          </w:tcPr>
          <w:p w14:paraId="3B9236CA" w14:textId="77777777" w:rsidR="00717927" w:rsidRDefault="00717927"/>
        </w:tc>
      </w:tr>
    </w:tbl>
    <w:p w14:paraId="629F3E65" w14:textId="5FDEAEE0" w:rsidR="00717927" w:rsidRDefault="00717927">
      <w:pPr>
        <w:spacing w:after="0"/>
        <w:ind w:left="8887" w:right="-326"/>
      </w:pPr>
    </w:p>
    <w:sectPr w:rsidR="00717927">
      <w:footerReference w:type="even" r:id="rId189"/>
      <w:footerReference w:type="default" r:id="rId190"/>
      <w:footerReference w:type="first" r:id="rId191"/>
      <w:pgSz w:w="11902" w:h="16834"/>
      <w:pgMar w:top="1459" w:right="1370" w:bottom="672" w:left="1472" w:header="708" w:footer="68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BEE70" w14:textId="77777777" w:rsidR="00000000" w:rsidRDefault="006B7274">
      <w:pPr>
        <w:spacing w:after="0" w:line="240" w:lineRule="auto"/>
      </w:pPr>
      <w:r>
        <w:separator/>
      </w:r>
    </w:p>
  </w:endnote>
  <w:endnote w:type="continuationSeparator" w:id="0">
    <w:p w14:paraId="15711173" w14:textId="77777777" w:rsidR="00000000" w:rsidRDefault="006B7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8DA" w14:textId="1F7B5596" w:rsidR="00717927" w:rsidRPr="006B7274" w:rsidRDefault="00717927" w:rsidP="006B7274">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ED126" w14:textId="77777777" w:rsidR="00717927" w:rsidRDefault="0071792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0CC6D" w14:textId="77777777" w:rsidR="00717927" w:rsidRDefault="0071792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D1CAB" w14:textId="77777777" w:rsidR="00717927" w:rsidRDefault="0071792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7AD6F" w14:textId="3FC0AF9C" w:rsidR="00717927" w:rsidRPr="006B7274" w:rsidRDefault="00717927" w:rsidP="006B7274">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DB23D" w14:textId="218F7248" w:rsidR="00717927" w:rsidRPr="006B7274" w:rsidRDefault="00717927" w:rsidP="006B7274">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18596" w14:textId="171FF32C" w:rsidR="00717927" w:rsidRPr="006B7274" w:rsidRDefault="00717927" w:rsidP="006B7274">
    <w:pPr>
      <w:pStyle w:val="Zp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E7C72" w14:textId="499426C8" w:rsidR="00717927" w:rsidRPr="006B7274" w:rsidRDefault="00717927" w:rsidP="006B7274">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76333" w14:textId="5E1DB83B" w:rsidR="00717927" w:rsidRPr="006B7274" w:rsidRDefault="00717927" w:rsidP="006B7274">
    <w:pPr>
      <w:pStyle w:val="Zpa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82057" w14:textId="353190FE" w:rsidR="00717927" w:rsidRPr="006B7274" w:rsidRDefault="00717927" w:rsidP="006B7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61C12" w14:textId="0BF50AE1" w:rsidR="00717927" w:rsidRPr="006B7274" w:rsidRDefault="00717927" w:rsidP="006B727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24CC7" w14:textId="52AF05B8" w:rsidR="00717927" w:rsidRPr="006B7274" w:rsidRDefault="00717927" w:rsidP="006B727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BF4F2" w14:textId="631B18B3" w:rsidR="00717927" w:rsidRPr="006B7274" w:rsidRDefault="00717927" w:rsidP="006B727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A9D85" w14:textId="598F2AFD" w:rsidR="00717927" w:rsidRPr="006B7274" w:rsidRDefault="00717927" w:rsidP="006B7274">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852F6" w14:textId="64712165" w:rsidR="00717927" w:rsidRPr="006B7274" w:rsidRDefault="00717927" w:rsidP="006B7274">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2E24F" w14:textId="77777777" w:rsidR="00717927" w:rsidRDefault="0071792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2E813" w14:textId="77777777" w:rsidR="00717927" w:rsidRDefault="0071792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D58A5" w14:textId="77777777" w:rsidR="00717927" w:rsidRDefault="007179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CA845" w14:textId="77777777" w:rsidR="00000000" w:rsidRDefault="006B7274">
      <w:pPr>
        <w:spacing w:after="0" w:line="240" w:lineRule="auto"/>
      </w:pPr>
      <w:r>
        <w:separator/>
      </w:r>
    </w:p>
  </w:footnote>
  <w:footnote w:type="continuationSeparator" w:id="0">
    <w:p w14:paraId="23B5D978" w14:textId="77777777" w:rsidR="00000000" w:rsidRDefault="006B7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0013"/>
    <w:multiLevelType w:val="hybridMultilevel"/>
    <w:tmpl w:val="27B25F02"/>
    <w:lvl w:ilvl="0" w:tplc="2C0E9AB0">
      <w:start w:val="1"/>
      <w:numFmt w:val="decimal"/>
      <w:lvlText w:val="%1."/>
      <w:lvlJc w:val="left"/>
      <w:pPr>
        <w:ind w:left="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281ABC">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7C2846">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36B822">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54924C">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4E74F4">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4E2EB6">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A25298">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D4E222">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38E7F9D"/>
    <w:multiLevelType w:val="hybridMultilevel"/>
    <w:tmpl w:val="D6DA24C8"/>
    <w:lvl w:ilvl="0" w:tplc="79B48600">
      <w:start w:val="1"/>
      <w:numFmt w:val="decimal"/>
      <w:lvlText w:val="%1."/>
      <w:lvlJc w:val="left"/>
      <w:pPr>
        <w:ind w:left="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8E09DA">
      <w:start w:val="1"/>
      <w:numFmt w:val="lowerLetter"/>
      <w:lvlText w:val="%2)"/>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76A6FA">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AC16C">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00EC6">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6EE9C0">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E3F10">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787C76">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84FA4A">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1F4F36"/>
    <w:multiLevelType w:val="hybridMultilevel"/>
    <w:tmpl w:val="207C7ECE"/>
    <w:lvl w:ilvl="0" w:tplc="04F46F8E">
      <w:start w:val="1"/>
      <w:numFmt w:val="decimal"/>
      <w:lvlText w:val="%1."/>
      <w:lvlJc w:val="left"/>
      <w:pPr>
        <w:ind w:left="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E84086">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924A34">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E007D4">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D27FC2">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2205B2">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7CCE38">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EE03DA">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FC6242">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00F1BA4"/>
    <w:multiLevelType w:val="hybridMultilevel"/>
    <w:tmpl w:val="15DA98F2"/>
    <w:lvl w:ilvl="0" w:tplc="2A1840DC">
      <w:start w:val="3"/>
      <w:numFmt w:val="decimal"/>
      <w:lvlText w:val="%1."/>
      <w:lvlJc w:val="left"/>
      <w:pPr>
        <w:ind w:left="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2A2272">
      <w:start w:val="1"/>
      <w:numFmt w:val="lowerLetter"/>
      <w:lvlRestart w:val="0"/>
      <w:lvlText w:val="%2)"/>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E4773A">
      <w:start w:val="1"/>
      <w:numFmt w:val="lowerRoman"/>
      <w:lvlText w:val="%3"/>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CCC286">
      <w:start w:val="1"/>
      <w:numFmt w:val="decimal"/>
      <w:lvlText w:val="%4"/>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802FF0">
      <w:start w:val="1"/>
      <w:numFmt w:val="lowerLetter"/>
      <w:lvlText w:val="%5"/>
      <w:lvlJc w:val="left"/>
      <w:pPr>
        <w:ind w:left="2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40E10A">
      <w:start w:val="1"/>
      <w:numFmt w:val="lowerRoman"/>
      <w:lvlText w:val="%6"/>
      <w:lvlJc w:val="left"/>
      <w:pPr>
        <w:ind w:left="3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7A62B8">
      <w:start w:val="1"/>
      <w:numFmt w:val="decimal"/>
      <w:lvlText w:val="%7"/>
      <w:lvlJc w:val="left"/>
      <w:pPr>
        <w:ind w:left="4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E9AEE">
      <w:start w:val="1"/>
      <w:numFmt w:val="lowerLetter"/>
      <w:lvlText w:val="%8"/>
      <w:lvlJc w:val="left"/>
      <w:pPr>
        <w:ind w:left="5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724F42">
      <w:start w:val="1"/>
      <w:numFmt w:val="lowerRoman"/>
      <w:lvlText w:val="%9"/>
      <w:lvlJc w:val="left"/>
      <w:pPr>
        <w:ind w:left="5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2009C6"/>
    <w:multiLevelType w:val="hybridMultilevel"/>
    <w:tmpl w:val="4684C6D2"/>
    <w:lvl w:ilvl="0" w:tplc="FB802244">
      <w:start w:val="1"/>
      <w:numFmt w:val="lowerLetter"/>
      <w:lvlText w:val="%1."/>
      <w:lvlJc w:val="left"/>
      <w:pPr>
        <w:ind w:left="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3847EA">
      <w:start w:val="1"/>
      <w:numFmt w:val="lowerLetter"/>
      <w:lvlText w:val="%2"/>
      <w:lvlJc w:val="left"/>
      <w:pPr>
        <w:ind w:left="1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B6F70A">
      <w:start w:val="1"/>
      <w:numFmt w:val="lowerRoman"/>
      <w:lvlText w:val="%3"/>
      <w:lvlJc w:val="left"/>
      <w:pPr>
        <w:ind w:left="2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148B8C">
      <w:start w:val="1"/>
      <w:numFmt w:val="decimal"/>
      <w:lvlText w:val="%4"/>
      <w:lvlJc w:val="left"/>
      <w:pPr>
        <w:ind w:left="3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626E3A">
      <w:start w:val="1"/>
      <w:numFmt w:val="lowerLetter"/>
      <w:lvlText w:val="%5"/>
      <w:lvlJc w:val="left"/>
      <w:pPr>
        <w:ind w:left="3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A0188A">
      <w:start w:val="1"/>
      <w:numFmt w:val="lowerRoman"/>
      <w:lvlText w:val="%6"/>
      <w:lvlJc w:val="left"/>
      <w:pPr>
        <w:ind w:left="4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1A344E">
      <w:start w:val="1"/>
      <w:numFmt w:val="decimal"/>
      <w:lvlText w:val="%7"/>
      <w:lvlJc w:val="left"/>
      <w:pPr>
        <w:ind w:left="5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58A08A">
      <w:start w:val="1"/>
      <w:numFmt w:val="lowerLetter"/>
      <w:lvlText w:val="%8"/>
      <w:lvlJc w:val="left"/>
      <w:pPr>
        <w:ind w:left="5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CA2338">
      <w:start w:val="1"/>
      <w:numFmt w:val="lowerRoman"/>
      <w:lvlText w:val="%9"/>
      <w:lvlJc w:val="left"/>
      <w:pPr>
        <w:ind w:left="6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41E5048"/>
    <w:multiLevelType w:val="hybridMultilevel"/>
    <w:tmpl w:val="1FE291AC"/>
    <w:lvl w:ilvl="0" w:tplc="E9AE7080">
      <w:start w:val="1"/>
      <w:numFmt w:val="lowerLetter"/>
      <w:lvlText w:val="%1."/>
      <w:lvlJc w:val="left"/>
      <w:pPr>
        <w:ind w:left="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0E5E18">
      <w:start w:val="1"/>
      <w:numFmt w:val="lowerLetter"/>
      <w:lvlText w:val="%2"/>
      <w:lvlJc w:val="left"/>
      <w:pPr>
        <w:ind w:left="1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623272">
      <w:start w:val="1"/>
      <w:numFmt w:val="lowerRoman"/>
      <w:lvlText w:val="%3"/>
      <w:lvlJc w:val="left"/>
      <w:pPr>
        <w:ind w:left="2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507E20">
      <w:start w:val="1"/>
      <w:numFmt w:val="decimal"/>
      <w:lvlText w:val="%4"/>
      <w:lvlJc w:val="left"/>
      <w:pPr>
        <w:ind w:left="3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3ADE1C">
      <w:start w:val="1"/>
      <w:numFmt w:val="lowerLetter"/>
      <w:lvlText w:val="%5"/>
      <w:lvlJc w:val="left"/>
      <w:pPr>
        <w:ind w:left="3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16F9A8">
      <w:start w:val="1"/>
      <w:numFmt w:val="lowerRoman"/>
      <w:lvlText w:val="%6"/>
      <w:lvlJc w:val="left"/>
      <w:pPr>
        <w:ind w:left="4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D0B690">
      <w:start w:val="1"/>
      <w:numFmt w:val="decimal"/>
      <w:lvlText w:val="%7"/>
      <w:lvlJc w:val="left"/>
      <w:pPr>
        <w:ind w:left="5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3ACC58">
      <w:start w:val="1"/>
      <w:numFmt w:val="lowerLetter"/>
      <w:lvlText w:val="%8"/>
      <w:lvlJc w:val="left"/>
      <w:pPr>
        <w:ind w:left="5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48BB7E">
      <w:start w:val="1"/>
      <w:numFmt w:val="lowerRoman"/>
      <w:lvlText w:val="%9"/>
      <w:lvlJc w:val="left"/>
      <w:pPr>
        <w:ind w:left="6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D567915"/>
    <w:multiLevelType w:val="hybridMultilevel"/>
    <w:tmpl w:val="B830B486"/>
    <w:lvl w:ilvl="0" w:tplc="2ECEFF06">
      <w:start w:val="6"/>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E0E53A">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561732">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C89BC">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825D0A">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26BEC">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00B6C2">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ECF7C0">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DAA0FE">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952572"/>
    <w:multiLevelType w:val="hybridMultilevel"/>
    <w:tmpl w:val="A0BE0FB4"/>
    <w:lvl w:ilvl="0" w:tplc="AEA2309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1095E6">
      <w:start w:val="1"/>
      <w:numFmt w:val="lowerLetter"/>
      <w:lvlText w:val="%2"/>
      <w:lvlJc w:val="left"/>
      <w:pPr>
        <w:ind w:left="1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A8F9AA">
      <w:start w:val="1"/>
      <w:numFmt w:val="lowerRoman"/>
      <w:lvlRestart w:val="0"/>
      <w:lvlText w:val="%3."/>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BE20B6">
      <w:start w:val="1"/>
      <w:numFmt w:val="decimal"/>
      <w:lvlText w:val="%4"/>
      <w:lvlJc w:val="left"/>
      <w:pPr>
        <w:ind w:left="2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CE5D52">
      <w:start w:val="1"/>
      <w:numFmt w:val="lowerLetter"/>
      <w:lvlText w:val="%5"/>
      <w:lvlJc w:val="left"/>
      <w:pPr>
        <w:ind w:left="3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0EC03E">
      <w:start w:val="1"/>
      <w:numFmt w:val="lowerRoman"/>
      <w:lvlText w:val="%6"/>
      <w:lvlJc w:val="left"/>
      <w:pPr>
        <w:ind w:left="4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D67424">
      <w:start w:val="1"/>
      <w:numFmt w:val="decimal"/>
      <w:lvlText w:val="%7"/>
      <w:lvlJc w:val="left"/>
      <w:pPr>
        <w:ind w:left="4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DCB8CE">
      <w:start w:val="1"/>
      <w:numFmt w:val="lowerLetter"/>
      <w:lvlText w:val="%8"/>
      <w:lvlJc w:val="left"/>
      <w:pPr>
        <w:ind w:left="5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1EEA44">
      <w:start w:val="1"/>
      <w:numFmt w:val="lowerRoman"/>
      <w:lvlText w:val="%9"/>
      <w:lvlJc w:val="left"/>
      <w:pPr>
        <w:ind w:left="6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5B3634B"/>
    <w:multiLevelType w:val="hybridMultilevel"/>
    <w:tmpl w:val="029C75DE"/>
    <w:lvl w:ilvl="0" w:tplc="3252D8A4">
      <w:start w:val="2"/>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5C0EF4">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18D16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E2BDB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502D3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D6462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8085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88254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44BE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D55780"/>
    <w:multiLevelType w:val="hybridMultilevel"/>
    <w:tmpl w:val="3D48696E"/>
    <w:lvl w:ilvl="0" w:tplc="252694CC">
      <w:start w:val="53"/>
      <w:numFmt w:val="decimal"/>
      <w:lvlText w:val="%1"/>
      <w:lvlJc w:val="left"/>
      <w:pPr>
        <w:ind w:left="6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AE8E08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9CA074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9A4D5B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A18D05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3FEA2C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19E229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BBC563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DD08A0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389E3201"/>
    <w:multiLevelType w:val="hybridMultilevel"/>
    <w:tmpl w:val="3692FEDE"/>
    <w:lvl w:ilvl="0" w:tplc="17928A74">
      <w:start w:val="1"/>
      <w:numFmt w:val="lowerLetter"/>
      <w:lvlText w:val="%1."/>
      <w:lvlJc w:val="left"/>
      <w:pPr>
        <w:ind w:left="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1C6A40">
      <w:start w:val="1"/>
      <w:numFmt w:val="lowerLetter"/>
      <w:lvlText w:val="%2"/>
      <w:lvlJc w:val="left"/>
      <w:pPr>
        <w:ind w:left="1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F0C0B6">
      <w:start w:val="1"/>
      <w:numFmt w:val="lowerRoman"/>
      <w:lvlText w:val="%3"/>
      <w:lvlJc w:val="left"/>
      <w:pPr>
        <w:ind w:left="2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96B8F4">
      <w:start w:val="1"/>
      <w:numFmt w:val="decimal"/>
      <w:lvlText w:val="%4"/>
      <w:lvlJc w:val="left"/>
      <w:pPr>
        <w:ind w:left="3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901A8E">
      <w:start w:val="1"/>
      <w:numFmt w:val="lowerLetter"/>
      <w:lvlText w:val="%5"/>
      <w:lvlJc w:val="left"/>
      <w:pPr>
        <w:ind w:left="3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8E8ED8">
      <w:start w:val="1"/>
      <w:numFmt w:val="lowerRoman"/>
      <w:lvlText w:val="%6"/>
      <w:lvlJc w:val="left"/>
      <w:pPr>
        <w:ind w:left="4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3654B8">
      <w:start w:val="1"/>
      <w:numFmt w:val="decimal"/>
      <w:lvlText w:val="%7"/>
      <w:lvlJc w:val="left"/>
      <w:pPr>
        <w:ind w:left="5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888222">
      <w:start w:val="1"/>
      <w:numFmt w:val="lowerLetter"/>
      <w:lvlText w:val="%8"/>
      <w:lvlJc w:val="left"/>
      <w:pPr>
        <w:ind w:left="5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76388C">
      <w:start w:val="1"/>
      <w:numFmt w:val="lowerRoman"/>
      <w:lvlText w:val="%9"/>
      <w:lvlJc w:val="left"/>
      <w:pPr>
        <w:ind w:left="6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B835FA3"/>
    <w:multiLevelType w:val="hybridMultilevel"/>
    <w:tmpl w:val="555E81AE"/>
    <w:lvl w:ilvl="0" w:tplc="88C0AC1E">
      <w:start w:val="1"/>
      <w:numFmt w:val="lowerLetter"/>
      <w:lvlText w:val="%1."/>
      <w:lvlJc w:val="left"/>
      <w:pPr>
        <w:ind w:left="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96D752">
      <w:start w:val="1"/>
      <w:numFmt w:val="lowerLetter"/>
      <w:lvlText w:val="%2"/>
      <w:lvlJc w:val="left"/>
      <w:pPr>
        <w:ind w:left="1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A0E864">
      <w:start w:val="1"/>
      <w:numFmt w:val="lowerRoman"/>
      <w:lvlText w:val="%3"/>
      <w:lvlJc w:val="left"/>
      <w:pPr>
        <w:ind w:left="2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2E75AA">
      <w:start w:val="1"/>
      <w:numFmt w:val="decimal"/>
      <w:lvlText w:val="%4"/>
      <w:lvlJc w:val="left"/>
      <w:pPr>
        <w:ind w:left="3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8A80B4">
      <w:start w:val="1"/>
      <w:numFmt w:val="lowerLetter"/>
      <w:lvlText w:val="%5"/>
      <w:lvlJc w:val="left"/>
      <w:pPr>
        <w:ind w:left="3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8606AE">
      <w:start w:val="1"/>
      <w:numFmt w:val="lowerRoman"/>
      <w:lvlText w:val="%6"/>
      <w:lvlJc w:val="left"/>
      <w:pPr>
        <w:ind w:left="4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9C6DA4">
      <w:start w:val="1"/>
      <w:numFmt w:val="decimal"/>
      <w:lvlText w:val="%7"/>
      <w:lvlJc w:val="left"/>
      <w:pPr>
        <w:ind w:left="5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9ABE5A">
      <w:start w:val="1"/>
      <w:numFmt w:val="lowerLetter"/>
      <w:lvlText w:val="%8"/>
      <w:lvlJc w:val="left"/>
      <w:pPr>
        <w:ind w:left="5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D41DF0">
      <w:start w:val="1"/>
      <w:numFmt w:val="lowerRoman"/>
      <w:lvlText w:val="%9"/>
      <w:lvlJc w:val="left"/>
      <w:pPr>
        <w:ind w:left="6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531025B"/>
    <w:multiLevelType w:val="hybridMultilevel"/>
    <w:tmpl w:val="F85EFA3E"/>
    <w:lvl w:ilvl="0" w:tplc="AAE24FA8">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6AE0C6">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18EF76">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2560A">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E611A">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ECC55C">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BE391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46D80">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7CC38A">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CDD4853"/>
    <w:multiLevelType w:val="hybridMultilevel"/>
    <w:tmpl w:val="9A88BF38"/>
    <w:lvl w:ilvl="0" w:tplc="58A41592">
      <w:start w:val="1"/>
      <w:numFmt w:val="lowerLetter"/>
      <w:lvlText w:val="%1."/>
      <w:lvlJc w:val="left"/>
      <w:pPr>
        <w:ind w:left="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E4E75A">
      <w:start w:val="1"/>
      <w:numFmt w:val="lowerLetter"/>
      <w:lvlText w:val="%2"/>
      <w:lvlJc w:val="left"/>
      <w:pPr>
        <w:ind w:left="1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90282A">
      <w:start w:val="1"/>
      <w:numFmt w:val="lowerRoman"/>
      <w:lvlText w:val="%3"/>
      <w:lvlJc w:val="left"/>
      <w:pPr>
        <w:ind w:left="2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1478A8">
      <w:start w:val="1"/>
      <w:numFmt w:val="decimal"/>
      <w:lvlText w:val="%4"/>
      <w:lvlJc w:val="left"/>
      <w:pPr>
        <w:ind w:left="3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E4D17C">
      <w:start w:val="1"/>
      <w:numFmt w:val="lowerLetter"/>
      <w:lvlText w:val="%5"/>
      <w:lvlJc w:val="left"/>
      <w:pPr>
        <w:ind w:left="3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016E0">
      <w:start w:val="1"/>
      <w:numFmt w:val="lowerRoman"/>
      <w:lvlText w:val="%6"/>
      <w:lvlJc w:val="left"/>
      <w:pPr>
        <w:ind w:left="4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E81298">
      <w:start w:val="1"/>
      <w:numFmt w:val="decimal"/>
      <w:lvlText w:val="%7"/>
      <w:lvlJc w:val="left"/>
      <w:pPr>
        <w:ind w:left="5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C48ABE">
      <w:start w:val="1"/>
      <w:numFmt w:val="lowerLetter"/>
      <w:lvlText w:val="%8"/>
      <w:lvlJc w:val="left"/>
      <w:pPr>
        <w:ind w:left="5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4A2846">
      <w:start w:val="1"/>
      <w:numFmt w:val="lowerRoman"/>
      <w:lvlText w:val="%9"/>
      <w:lvlJc w:val="left"/>
      <w:pPr>
        <w:ind w:left="6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4320DB6"/>
    <w:multiLevelType w:val="hybridMultilevel"/>
    <w:tmpl w:val="847C15D2"/>
    <w:lvl w:ilvl="0" w:tplc="8356F3A2">
      <w:start w:val="1"/>
      <w:numFmt w:val="lowerLetter"/>
      <w:lvlText w:val="%1."/>
      <w:lvlJc w:val="left"/>
      <w:pPr>
        <w:ind w:left="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6D852CA">
      <w:start w:val="1"/>
      <w:numFmt w:val="lowerLetter"/>
      <w:lvlText w:val="%2"/>
      <w:lvlJc w:val="left"/>
      <w:pPr>
        <w:ind w:left="1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E41C12">
      <w:start w:val="1"/>
      <w:numFmt w:val="lowerRoman"/>
      <w:lvlText w:val="%3"/>
      <w:lvlJc w:val="left"/>
      <w:pPr>
        <w:ind w:left="2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9822A4">
      <w:start w:val="1"/>
      <w:numFmt w:val="decimal"/>
      <w:lvlText w:val="%4"/>
      <w:lvlJc w:val="left"/>
      <w:pPr>
        <w:ind w:left="3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FA0C5C">
      <w:start w:val="1"/>
      <w:numFmt w:val="lowerLetter"/>
      <w:lvlText w:val="%5"/>
      <w:lvlJc w:val="left"/>
      <w:pPr>
        <w:ind w:left="3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C0CA9C">
      <w:start w:val="1"/>
      <w:numFmt w:val="lowerRoman"/>
      <w:lvlText w:val="%6"/>
      <w:lvlJc w:val="left"/>
      <w:pPr>
        <w:ind w:left="4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DEC5E0">
      <w:start w:val="1"/>
      <w:numFmt w:val="decimal"/>
      <w:lvlText w:val="%7"/>
      <w:lvlJc w:val="left"/>
      <w:pPr>
        <w:ind w:left="5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12A202">
      <w:start w:val="1"/>
      <w:numFmt w:val="lowerLetter"/>
      <w:lvlText w:val="%8"/>
      <w:lvlJc w:val="left"/>
      <w:pPr>
        <w:ind w:left="5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C67E72">
      <w:start w:val="1"/>
      <w:numFmt w:val="lowerRoman"/>
      <w:lvlText w:val="%9"/>
      <w:lvlJc w:val="left"/>
      <w:pPr>
        <w:ind w:left="6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811295C"/>
    <w:multiLevelType w:val="hybridMultilevel"/>
    <w:tmpl w:val="ACF846D6"/>
    <w:lvl w:ilvl="0" w:tplc="E982A23C">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AA0EE">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4A4FB6">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629E9A">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46F12">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986F96">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BC2B1E">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425266">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8AE770">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E0263B"/>
    <w:multiLevelType w:val="hybridMultilevel"/>
    <w:tmpl w:val="A35EB474"/>
    <w:lvl w:ilvl="0" w:tplc="4504F634">
      <w:start w:val="2"/>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4EE65E">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6E4F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FA378C">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AF11A">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58AFE2">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8CEA6">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893CE">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207324">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BA3007"/>
    <w:multiLevelType w:val="hybridMultilevel"/>
    <w:tmpl w:val="5CE0882C"/>
    <w:lvl w:ilvl="0" w:tplc="897837AA">
      <w:start w:val="1"/>
      <w:numFmt w:val="lowerLetter"/>
      <w:lvlText w:val="%1."/>
      <w:lvlJc w:val="left"/>
      <w:pPr>
        <w:ind w:left="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F6F142">
      <w:start w:val="1"/>
      <w:numFmt w:val="lowerLetter"/>
      <w:lvlText w:val="%2"/>
      <w:lvlJc w:val="left"/>
      <w:pPr>
        <w:ind w:left="1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6C4B44">
      <w:start w:val="1"/>
      <w:numFmt w:val="lowerRoman"/>
      <w:lvlText w:val="%3"/>
      <w:lvlJc w:val="left"/>
      <w:pPr>
        <w:ind w:left="2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E0DD64">
      <w:start w:val="1"/>
      <w:numFmt w:val="decimal"/>
      <w:lvlText w:val="%4"/>
      <w:lvlJc w:val="left"/>
      <w:pPr>
        <w:ind w:left="3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86F236">
      <w:start w:val="1"/>
      <w:numFmt w:val="lowerLetter"/>
      <w:lvlText w:val="%5"/>
      <w:lvlJc w:val="left"/>
      <w:pPr>
        <w:ind w:left="3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006D2E">
      <w:start w:val="1"/>
      <w:numFmt w:val="lowerRoman"/>
      <w:lvlText w:val="%6"/>
      <w:lvlJc w:val="left"/>
      <w:pPr>
        <w:ind w:left="4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E62370">
      <w:start w:val="1"/>
      <w:numFmt w:val="decimal"/>
      <w:lvlText w:val="%7"/>
      <w:lvlJc w:val="left"/>
      <w:pPr>
        <w:ind w:left="5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80B972">
      <w:start w:val="1"/>
      <w:numFmt w:val="lowerLetter"/>
      <w:lvlText w:val="%8"/>
      <w:lvlJc w:val="left"/>
      <w:pPr>
        <w:ind w:left="5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F8AB30">
      <w:start w:val="1"/>
      <w:numFmt w:val="lowerRoman"/>
      <w:lvlText w:val="%9"/>
      <w:lvlJc w:val="left"/>
      <w:pPr>
        <w:ind w:left="6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73BD795D"/>
    <w:multiLevelType w:val="hybridMultilevel"/>
    <w:tmpl w:val="5B4E204E"/>
    <w:lvl w:ilvl="0" w:tplc="CF4AEE44">
      <w:start w:val="4"/>
      <w:numFmt w:val="lowerLetter"/>
      <w:lvlText w:val="%1."/>
      <w:lvlJc w:val="left"/>
      <w:pPr>
        <w:ind w:left="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C6B238">
      <w:start w:val="1"/>
      <w:numFmt w:val="lowerLetter"/>
      <w:lvlText w:val="%2"/>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1231DA">
      <w:start w:val="1"/>
      <w:numFmt w:val="lowerRoman"/>
      <w:lvlText w:val="%3"/>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E246CA">
      <w:start w:val="1"/>
      <w:numFmt w:val="decimal"/>
      <w:lvlText w:val="%4"/>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527E8A">
      <w:start w:val="1"/>
      <w:numFmt w:val="lowerLetter"/>
      <w:lvlText w:val="%5"/>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1A750C">
      <w:start w:val="1"/>
      <w:numFmt w:val="lowerRoman"/>
      <w:lvlText w:val="%6"/>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1EFF28">
      <w:start w:val="1"/>
      <w:numFmt w:val="decimal"/>
      <w:lvlText w:val="%7"/>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46628">
      <w:start w:val="1"/>
      <w:numFmt w:val="lowerLetter"/>
      <w:lvlText w:val="%8"/>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92CC76">
      <w:start w:val="1"/>
      <w:numFmt w:val="lowerRoman"/>
      <w:lvlText w:val="%9"/>
      <w:lvlJc w:val="left"/>
      <w:pPr>
        <w:ind w:left="6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491A6C"/>
    <w:multiLevelType w:val="hybridMultilevel"/>
    <w:tmpl w:val="CD0E20FE"/>
    <w:lvl w:ilvl="0" w:tplc="F5DA2F14">
      <w:start w:val="1"/>
      <w:numFmt w:val="lowerLetter"/>
      <w:lvlText w:val="%1."/>
      <w:lvlJc w:val="left"/>
      <w:pPr>
        <w:ind w:left="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64BEB2">
      <w:start w:val="1"/>
      <w:numFmt w:val="lowerRoman"/>
      <w:lvlText w:val="%2."/>
      <w:lvlJc w:val="left"/>
      <w:pPr>
        <w:ind w:left="1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FA7B38">
      <w:start w:val="1"/>
      <w:numFmt w:val="lowerRoman"/>
      <w:lvlText w:val="%3"/>
      <w:lvlJc w:val="left"/>
      <w:pPr>
        <w:ind w:left="2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ACA848">
      <w:start w:val="1"/>
      <w:numFmt w:val="decimal"/>
      <w:lvlText w:val="%4"/>
      <w:lvlJc w:val="left"/>
      <w:pPr>
        <w:ind w:left="2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DA4EC4">
      <w:start w:val="1"/>
      <w:numFmt w:val="lowerLetter"/>
      <w:lvlText w:val="%5"/>
      <w:lvlJc w:val="left"/>
      <w:pPr>
        <w:ind w:left="3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72388E">
      <w:start w:val="1"/>
      <w:numFmt w:val="lowerRoman"/>
      <w:lvlText w:val="%6"/>
      <w:lvlJc w:val="left"/>
      <w:pPr>
        <w:ind w:left="4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843D8E">
      <w:start w:val="1"/>
      <w:numFmt w:val="decimal"/>
      <w:lvlText w:val="%7"/>
      <w:lvlJc w:val="left"/>
      <w:pPr>
        <w:ind w:left="5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3E8350">
      <w:start w:val="1"/>
      <w:numFmt w:val="lowerLetter"/>
      <w:lvlText w:val="%8"/>
      <w:lvlJc w:val="left"/>
      <w:pPr>
        <w:ind w:left="5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264BEA">
      <w:start w:val="1"/>
      <w:numFmt w:val="lowerRoman"/>
      <w:lvlText w:val="%9"/>
      <w:lvlJc w:val="left"/>
      <w:pPr>
        <w:ind w:left="6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FE24C56"/>
    <w:multiLevelType w:val="hybridMultilevel"/>
    <w:tmpl w:val="77E4E490"/>
    <w:lvl w:ilvl="0" w:tplc="ED5ECF5C">
      <w:start w:val="1"/>
      <w:numFmt w:val="decimal"/>
      <w:lvlText w:val="%1."/>
      <w:lvlJc w:val="left"/>
      <w:pPr>
        <w:ind w:left="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AC4B294">
      <w:start w:val="1"/>
      <w:numFmt w:val="lowerLetter"/>
      <w:lvlText w:val="%2"/>
      <w:lvlJc w:val="left"/>
      <w:pPr>
        <w:ind w:left="1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C8853E">
      <w:start w:val="1"/>
      <w:numFmt w:val="lowerRoman"/>
      <w:lvlText w:val="%3"/>
      <w:lvlJc w:val="left"/>
      <w:pPr>
        <w:ind w:left="1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C272FA">
      <w:start w:val="1"/>
      <w:numFmt w:val="decimal"/>
      <w:lvlText w:val="%4"/>
      <w:lvlJc w:val="left"/>
      <w:pPr>
        <w:ind w:left="2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1605A8">
      <w:start w:val="1"/>
      <w:numFmt w:val="lowerLetter"/>
      <w:lvlText w:val="%5"/>
      <w:lvlJc w:val="left"/>
      <w:pPr>
        <w:ind w:left="3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0007A4">
      <w:start w:val="1"/>
      <w:numFmt w:val="lowerRoman"/>
      <w:lvlText w:val="%6"/>
      <w:lvlJc w:val="left"/>
      <w:pPr>
        <w:ind w:left="3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363FFC">
      <w:start w:val="1"/>
      <w:numFmt w:val="decimal"/>
      <w:lvlText w:val="%7"/>
      <w:lvlJc w:val="left"/>
      <w:pPr>
        <w:ind w:left="4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587904">
      <w:start w:val="1"/>
      <w:numFmt w:val="lowerLetter"/>
      <w:lvlText w:val="%8"/>
      <w:lvlJc w:val="left"/>
      <w:pPr>
        <w:ind w:left="5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061BBC">
      <w:start w:val="1"/>
      <w:numFmt w:val="lowerRoman"/>
      <w:lvlText w:val="%9"/>
      <w:lvlJc w:val="left"/>
      <w:pPr>
        <w:ind w:left="6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8"/>
  </w:num>
  <w:num w:numId="3">
    <w:abstractNumId w:val="6"/>
  </w:num>
  <w:num w:numId="4">
    <w:abstractNumId w:val="12"/>
  </w:num>
  <w:num w:numId="5">
    <w:abstractNumId w:val="2"/>
  </w:num>
  <w:num w:numId="6">
    <w:abstractNumId w:val="20"/>
  </w:num>
  <w:num w:numId="7">
    <w:abstractNumId w:val="3"/>
  </w:num>
  <w:num w:numId="8">
    <w:abstractNumId w:val="0"/>
  </w:num>
  <w:num w:numId="9">
    <w:abstractNumId w:val="16"/>
  </w:num>
  <w:num w:numId="10">
    <w:abstractNumId w:val="15"/>
  </w:num>
  <w:num w:numId="11">
    <w:abstractNumId w:val="9"/>
  </w:num>
  <w:num w:numId="12">
    <w:abstractNumId w:val="19"/>
  </w:num>
  <w:num w:numId="13">
    <w:abstractNumId w:val="18"/>
  </w:num>
  <w:num w:numId="14">
    <w:abstractNumId w:val="4"/>
  </w:num>
  <w:num w:numId="15">
    <w:abstractNumId w:val="10"/>
  </w:num>
  <w:num w:numId="16">
    <w:abstractNumId w:val="14"/>
  </w:num>
  <w:num w:numId="17">
    <w:abstractNumId w:val="5"/>
  </w:num>
  <w:num w:numId="18">
    <w:abstractNumId w:val="7"/>
  </w:num>
  <w:num w:numId="19">
    <w:abstractNumId w:val="13"/>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27"/>
    <w:rsid w:val="006B7274"/>
    <w:rsid w:val="00717927"/>
    <w:rsid w:val="00FB28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2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46" w:line="265" w:lineRule="auto"/>
      <w:ind w:left="46" w:hanging="10"/>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46" w:line="265" w:lineRule="auto"/>
      <w:ind w:left="46" w:hanging="10"/>
      <w:outlineLvl w:val="1"/>
    </w:pPr>
    <w:rPr>
      <w:rFonts w:ascii="Times New Roman" w:eastAsia="Times New Roman" w:hAnsi="Times New Roman" w:cs="Times New Roman"/>
      <w:color w:val="000000"/>
      <w:sz w:val="30"/>
    </w:rPr>
  </w:style>
  <w:style w:type="paragraph" w:styleId="Nadpis3">
    <w:name w:val="heading 3"/>
    <w:next w:val="Normln"/>
    <w:link w:val="Nadpis3Char"/>
    <w:uiPriority w:val="9"/>
    <w:unhideWhenUsed/>
    <w:qFormat/>
    <w:pPr>
      <w:keepNext/>
      <w:keepLines/>
      <w:spacing w:after="61"/>
      <w:ind w:left="46" w:hanging="10"/>
      <w:outlineLvl w:val="2"/>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0"/>
    </w:rPr>
  </w:style>
  <w:style w:type="character" w:customStyle="1" w:styleId="Nadpis2Char">
    <w:name w:val="Nadpis 2 Char"/>
    <w:link w:val="Nadpis2"/>
    <w:rPr>
      <w:rFonts w:ascii="Times New Roman" w:eastAsia="Times New Roman" w:hAnsi="Times New Roman" w:cs="Times New Roman"/>
      <w:color w:val="000000"/>
      <w:sz w:val="30"/>
    </w:rPr>
  </w:style>
  <w:style w:type="character" w:customStyle="1" w:styleId="Nadpis3Char">
    <w:name w:val="Nadpis 3 Char"/>
    <w:link w:val="Nadpis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6B72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7274"/>
    <w:rPr>
      <w:rFonts w:ascii="Times New Roman" w:eastAsia="Times New Roman" w:hAnsi="Times New Roman" w:cs="Times New Roman"/>
      <w:color w:val="000000"/>
    </w:rPr>
  </w:style>
  <w:style w:type="paragraph" w:styleId="Zpat">
    <w:name w:val="footer"/>
    <w:basedOn w:val="Normln"/>
    <w:link w:val="ZpatChar"/>
    <w:uiPriority w:val="99"/>
    <w:semiHidden/>
    <w:unhideWhenUsed/>
    <w:rsid w:val="006B727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B727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99.jpg"/><Relationship Id="rId21" Type="http://schemas.openxmlformats.org/officeDocument/2006/relationships/image" Target="media/image15.jpg"/><Relationship Id="rId42" Type="http://schemas.openxmlformats.org/officeDocument/2006/relationships/image" Target="media/image36.jpg"/><Relationship Id="rId63" Type="http://schemas.openxmlformats.org/officeDocument/2006/relationships/image" Target="media/image57.jpg"/><Relationship Id="rId84" Type="http://schemas.openxmlformats.org/officeDocument/2006/relationships/image" Target="media/image75.jpg"/><Relationship Id="rId138" Type="http://schemas.openxmlformats.org/officeDocument/2006/relationships/image" Target="media/image120.jpg"/><Relationship Id="rId159" Type="http://schemas.openxmlformats.org/officeDocument/2006/relationships/image" Target="media/image135.jpg"/><Relationship Id="rId170" Type="http://schemas.openxmlformats.org/officeDocument/2006/relationships/footer" Target="footer14.xml"/><Relationship Id="rId191" Type="http://schemas.openxmlformats.org/officeDocument/2006/relationships/footer" Target="footer18.xml"/><Relationship Id="rId107" Type="http://schemas.openxmlformats.org/officeDocument/2006/relationships/image" Target="media/image89.jpg"/><Relationship Id="rId11" Type="http://schemas.openxmlformats.org/officeDocument/2006/relationships/image" Target="media/image5.jpg"/><Relationship Id="rId32" Type="http://schemas.openxmlformats.org/officeDocument/2006/relationships/image" Target="media/image26.jpg"/><Relationship Id="rId53" Type="http://schemas.openxmlformats.org/officeDocument/2006/relationships/image" Target="media/image47.jpg"/><Relationship Id="rId74" Type="http://schemas.openxmlformats.org/officeDocument/2006/relationships/image" Target="media/image68.jpg"/><Relationship Id="rId128" Type="http://schemas.openxmlformats.org/officeDocument/2006/relationships/image" Target="media/image110.jpg"/><Relationship Id="rId149" Type="http://schemas.openxmlformats.org/officeDocument/2006/relationships/image" Target="media/image131.jpg"/><Relationship Id="rId5" Type="http://schemas.openxmlformats.org/officeDocument/2006/relationships/footnotes" Target="footnotes.xml"/><Relationship Id="rId95" Type="http://schemas.openxmlformats.org/officeDocument/2006/relationships/footer" Target="footer8.xml"/><Relationship Id="rId160" Type="http://schemas.openxmlformats.org/officeDocument/2006/relationships/image" Target="media/image177.jpg"/><Relationship Id="rId181" Type="http://schemas.openxmlformats.org/officeDocument/2006/relationships/image" Target="media/image153.jpg"/><Relationship Id="rId22" Type="http://schemas.openxmlformats.org/officeDocument/2006/relationships/image" Target="media/image16.jpg"/><Relationship Id="rId43" Type="http://schemas.openxmlformats.org/officeDocument/2006/relationships/image" Target="media/image37.jpg"/><Relationship Id="rId64" Type="http://schemas.openxmlformats.org/officeDocument/2006/relationships/image" Target="media/image58.jpg"/><Relationship Id="rId118" Type="http://schemas.openxmlformats.org/officeDocument/2006/relationships/image" Target="media/image100.jpg"/><Relationship Id="rId139" Type="http://schemas.openxmlformats.org/officeDocument/2006/relationships/image" Target="media/image121.jpg"/><Relationship Id="rId85" Type="http://schemas.openxmlformats.org/officeDocument/2006/relationships/image" Target="media/image76.jpg"/><Relationship Id="rId171" Type="http://schemas.openxmlformats.org/officeDocument/2006/relationships/footer" Target="footer15.xml"/><Relationship Id="rId192" Type="http://schemas.openxmlformats.org/officeDocument/2006/relationships/fontTable" Target="fontTable.xml"/><Relationship Id="rId12" Type="http://schemas.openxmlformats.org/officeDocument/2006/relationships/image" Target="media/image6.jpg"/><Relationship Id="rId33" Type="http://schemas.openxmlformats.org/officeDocument/2006/relationships/image" Target="media/image27.jpg"/><Relationship Id="rId108" Type="http://schemas.openxmlformats.org/officeDocument/2006/relationships/image" Target="media/image90.jpg"/><Relationship Id="rId129" Type="http://schemas.openxmlformats.org/officeDocument/2006/relationships/image" Target="media/image111.jpg"/><Relationship Id="rId54" Type="http://schemas.openxmlformats.org/officeDocument/2006/relationships/image" Target="media/image48.jpg"/><Relationship Id="rId75" Type="http://schemas.openxmlformats.org/officeDocument/2006/relationships/image" Target="media/image69.jpg"/><Relationship Id="rId96" Type="http://schemas.openxmlformats.org/officeDocument/2006/relationships/footer" Target="footer9.xml"/><Relationship Id="rId140" Type="http://schemas.openxmlformats.org/officeDocument/2006/relationships/image" Target="media/image122.jpg"/><Relationship Id="rId161" Type="http://schemas.openxmlformats.org/officeDocument/2006/relationships/image" Target="media/image136.jpg"/><Relationship Id="rId182" Type="http://schemas.openxmlformats.org/officeDocument/2006/relationships/image" Target="media/image154.jpg"/><Relationship Id="rId6" Type="http://schemas.openxmlformats.org/officeDocument/2006/relationships/endnotes" Target="endnotes.xml"/><Relationship Id="rId23" Type="http://schemas.openxmlformats.org/officeDocument/2006/relationships/image" Target="media/image17.jpg"/><Relationship Id="rId119" Type="http://schemas.openxmlformats.org/officeDocument/2006/relationships/image" Target="media/image101.jpg"/><Relationship Id="rId44" Type="http://schemas.openxmlformats.org/officeDocument/2006/relationships/image" Target="media/image38.jpg"/><Relationship Id="rId65" Type="http://schemas.openxmlformats.org/officeDocument/2006/relationships/image" Target="media/image59.jpg"/><Relationship Id="rId86" Type="http://schemas.openxmlformats.org/officeDocument/2006/relationships/image" Target="media/image77.jpg"/><Relationship Id="rId130" Type="http://schemas.openxmlformats.org/officeDocument/2006/relationships/image" Target="media/image112.jpg"/><Relationship Id="rId172" Type="http://schemas.openxmlformats.org/officeDocument/2006/relationships/image" Target="media/image144.jpg"/><Relationship Id="rId193" Type="http://schemas.openxmlformats.org/officeDocument/2006/relationships/theme" Target="theme/theme1.xml"/><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3.jpg"/><Relationship Id="rId109" Type="http://schemas.openxmlformats.org/officeDocument/2006/relationships/image" Target="media/image91.jpg"/><Relationship Id="rId34" Type="http://schemas.openxmlformats.org/officeDocument/2006/relationships/image" Target="media/image28.jpg"/><Relationship Id="rId50" Type="http://schemas.openxmlformats.org/officeDocument/2006/relationships/image" Target="media/image44.jpg"/><Relationship Id="rId55" Type="http://schemas.openxmlformats.org/officeDocument/2006/relationships/image" Target="media/image49.jpg"/><Relationship Id="rId76" Type="http://schemas.openxmlformats.org/officeDocument/2006/relationships/image" Target="media/image70.jpg"/><Relationship Id="rId97" Type="http://schemas.openxmlformats.org/officeDocument/2006/relationships/image" Target="media/image82.jpg"/><Relationship Id="rId104" Type="http://schemas.openxmlformats.org/officeDocument/2006/relationships/footer" Target="footer10.xml"/><Relationship Id="rId120" Type="http://schemas.openxmlformats.org/officeDocument/2006/relationships/image" Target="media/image102.jpg"/><Relationship Id="rId125" Type="http://schemas.openxmlformats.org/officeDocument/2006/relationships/image" Target="media/image107.jpg"/><Relationship Id="rId141" Type="http://schemas.openxmlformats.org/officeDocument/2006/relationships/image" Target="media/image123.jpg"/><Relationship Id="rId146" Type="http://schemas.openxmlformats.org/officeDocument/2006/relationships/image" Target="media/image128.jpg"/><Relationship Id="rId167" Type="http://schemas.openxmlformats.org/officeDocument/2006/relationships/image" Target="media/image142.jpg"/><Relationship Id="rId188" Type="http://schemas.openxmlformats.org/officeDocument/2006/relationships/image" Target="media/image160.jpg"/><Relationship Id="rId7" Type="http://schemas.openxmlformats.org/officeDocument/2006/relationships/image" Target="media/image1.jpg"/><Relationship Id="rId71" Type="http://schemas.openxmlformats.org/officeDocument/2006/relationships/image" Target="media/image65.jpg"/><Relationship Id="rId92" Type="http://schemas.openxmlformats.org/officeDocument/2006/relationships/image" Target="media/image80.jpg"/><Relationship Id="rId162" Type="http://schemas.openxmlformats.org/officeDocument/2006/relationships/image" Target="media/image137.jpg"/><Relationship Id="rId183" Type="http://schemas.openxmlformats.org/officeDocument/2006/relationships/image" Target="media/image155.jpg"/><Relationship Id="rId2" Type="http://schemas.openxmlformats.org/officeDocument/2006/relationships/styles" Target="styles.xml"/><Relationship Id="rId29" Type="http://schemas.openxmlformats.org/officeDocument/2006/relationships/image" Target="media/image23.jpg"/><Relationship Id="rId24" Type="http://schemas.openxmlformats.org/officeDocument/2006/relationships/image" Target="media/image18.jpg"/><Relationship Id="rId40" Type="http://schemas.openxmlformats.org/officeDocument/2006/relationships/image" Target="media/image34.jpg"/><Relationship Id="rId45" Type="http://schemas.openxmlformats.org/officeDocument/2006/relationships/image" Target="media/image39.jpg"/><Relationship Id="rId66" Type="http://schemas.openxmlformats.org/officeDocument/2006/relationships/image" Target="media/image60.jpg"/><Relationship Id="rId87" Type="http://schemas.openxmlformats.org/officeDocument/2006/relationships/image" Target="media/image78.jpg"/><Relationship Id="rId110" Type="http://schemas.openxmlformats.org/officeDocument/2006/relationships/image" Target="media/image92.jpg"/><Relationship Id="rId115" Type="http://schemas.openxmlformats.org/officeDocument/2006/relationships/image" Target="media/image97.jpg"/><Relationship Id="rId131" Type="http://schemas.openxmlformats.org/officeDocument/2006/relationships/image" Target="media/image113.jpg"/><Relationship Id="rId136" Type="http://schemas.openxmlformats.org/officeDocument/2006/relationships/image" Target="media/image118.jpg"/><Relationship Id="rId157" Type="http://schemas.openxmlformats.org/officeDocument/2006/relationships/image" Target="media/image133.jpg"/><Relationship Id="rId178" Type="http://schemas.openxmlformats.org/officeDocument/2006/relationships/image" Target="media/image150.jpg"/><Relationship Id="rId61" Type="http://schemas.openxmlformats.org/officeDocument/2006/relationships/image" Target="media/image55.jpg"/><Relationship Id="rId82" Type="http://schemas.openxmlformats.org/officeDocument/2006/relationships/image" Target="media/image73.jpg"/><Relationship Id="rId173" Type="http://schemas.openxmlformats.org/officeDocument/2006/relationships/image" Target="media/image145.jpg"/><Relationship Id="rId19" Type="http://schemas.openxmlformats.org/officeDocument/2006/relationships/image" Target="media/image13.jpg"/><Relationship Id="rId14" Type="http://schemas.openxmlformats.org/officeDocument/2006/relationships/image" Target="media/image8.jpg"/><Relationship Id="rId30" Type="http://schemas.openxmlformats.org/officeDocument/2006/relationships/image" Target="media/image24.jpg"/><Relationship Id="rId35" Type="http://schemas.openxmlformats.org/officeDocument/2006/relationships/image" Target="media/image29.jpg"/><Relationship Id="rId56" Type="http://schemas.openxmlformats.org/officeDocument/2006/relationships/image" Target="media/image50.jpg"/><Relationship Id="rId77" Type="http://schemas.openxmlformats.org/officeDocument/2006/relationships/image" Target="media/image71.jpg"/><Relationship Id="rId100" Type="http://schemas.openxmlformats.org/officeDocument/2006/relationships/image" Target="media/image85.jpg"/><Relationship Id="rId105" Type="http://schemas.openxmlformats.org/officeDocument/2006/relationships/footer" Target="footer11.xml"/><Relationship Id="rId126" Type="http://schemas.openxmlformats.org/officeDocument/2006/relationships/image" Target="media/image108.jpg"/><Relationship Id="rId147" Type="http://schemas.openxmlformats.org/officeDocument/2006/relationships/image" Target="media/image129.jpg"/><Relationship Id="rId168" Type="http://schemas.openxmlformats.org/officeDocument/2006/relationships/image" Target="media/image143.jpg"/><Relationship Id="rId8" Type="http://schemas.openxmlformats.org/officeDocument/2006/relationships/image" Target="media/image2.jpg"/><Relationship Id="rId51" Type="http://schemas.openxmlformats.org/officeDocument/2006/relationships/image" Target="media/image45.jpg"/><Relationship Id="rId72" Type="http://schemas.openxmlformats.org/officeDocument/2006/relationships/image" Target="media/image66.jpg"/><Relationship Id="rId93" Type="http://schemas.openxmlformats.org/officeDocument/2006/relationships/image" Target="media/image81.jpg"/><Relationship Id="rId98" Type="http://schemas.openxmlformats.org/officeDocument/2006/relationships/image" Target="media/image83.jpg"/><Relationship Id="rId121" Type="http://schemas.openxmlformats.org/officeDocument/2006/relationships/image" Target="media/image103.jpg"/><Relationship Id="rId142" Type="http://schemas.openxmlformats.org/officeDocument/2006/relationships/image" Target="media/image124.jpg"/><Relationship Id="rId163" Type="http://schemas.openxmlformats.org/officeDocument/2006/relationships/image" Target="media/image138.jpg"/><Relationship Id="rId184" Type="http://schemas.openxmlformats.org/officeDocument/2006/relationships/image" Target="media/image156.jpg"/><Relationship Id="rId189" Type="http://schemas.openxmlformats.org/officeDocument/2006/relationships/footer" Target="footer16.xml"/><Relationship Id="rId3" Type="http://schemas.openxmlformats.org/officeDocument/2006/relationships/settings" Target="settings.xml"/><Relationship Id="rId25" Type="http://schemas.openxmlformats.org/officeDocument/2006/relationships/image" Target="media/image19.jpg"/><Relationship Id="rId46" Type="http://schemas.openxmlformats.org/officeDocument/2006/relationships/image" Target="media/image40.jpg"/><Relationship Id="rId67" Type="http://schemas.openxmlformats.org/officeDocument/2006/relationships/image" Target="media/image61.jpg"/><Relationship Id="rId116" Type="http://schemas.openxmlformats.org/officeDocument/2006/relationships/image" Target="media/image98.jpg"/><Relationship Id="rId137" Type="http://schemas.openxmlformats.org/officeDocument/2006/relationships/image" Target="media/image119.jpg"/><Relationship Id="rId158" Type="http://schemas.openxmlformats.org/officeDocument/2006/relationships/image" Target="media/image134.jpg"/><Relationship Id="rId20" Type="http://schemas.openxmlformats.org/officeDocument/2006/relationships/image" Target="media/image14.jpg"/><Relationship Id="rId41" Type="http://schemas.openxmlformats.org/officeDocument/2006/relationships/image" Target="media/image35.jpg"/><Relationship Id="rId62" Type="http://schemas.openxmlformats.org/officeDocument/2006/relationships/image" Target="media/image56.jpg"/><Relationship Id="rId83" Type="http://schemas.openxmlformats.org/officeDocument/2006/relationships/image" Target="media/image74.jpg"/><Relationship Id="rId88" Type="http://schemas.openxmlformats.org/officeDocument/2006/relationships/footer" Target="footer4.xml"/><Relationship Id="rId111" Type="http://schemas.openxmlformats.org/officeDocument/2006/relationships/image" Target="media/image93.jpg"/><Relationship Id="rId132" Type="http://schemas.openxmlformats.org/officeDocument/2006/relationships/image" Target="media/image114.jpg"/><Relationship Id="rId174" Type="http://schemas.openxmlformats.org/officeDocument/2006/relationships/image" Target="media/image146.jpg"/><Relationship Id="rId179" Type="http://schemas.openxmlformats.org/officeDocument/2006/relationships/image" Target="media/image151.jpg"/><Relationship Id="rId190" Type="http://schemas.openxmlformats.org/officeDocument/2006/relationships/footer" Target="footer17.xml"/><Relationship Id="rId15" Type="http://schemas.openxmlformats.org/officeDocument/2006/relationships/image" Target="media/image9.jpg"/><Relationship Id="rId36" Type="http://schemas.openxmlformats.org/officeDocument/2006/relationships/image" Target="media/image30.jpg"/><Relationship Id="rId57" Type="http://schemas.openxmlformats.org/officeDocument/2006/relationships/image" Target="media/image51.jpg"/><Relationship Id="rId106" Type="http://schemas.openxmlformats.org/officeDocument/2006/relationships/footer" Target="footer12.xml"/><Relationship Id="rId127" Type="http://schemas.openxmlformats.org/officeDocument/2006/relationships/image" Target="media/image109.jpg"/><Relationship Id="rId10" Type="http://schemas.openxmlformats.org/officeDocument/2006/relationships/image" Target="media/image4.jpg"/><Relationship Id="rId31" Type="http://schemas.openxmlformats.org/officeDocument/2006/relationships/image" Target="media/image25.jpg"/><Relationship Id="rId52" Type="http://schemas.openxmlformats.org/officeDocument/2006/relationships/image" Target="media/image46.jpg"/><Relationship Id="rId73" Type="http://schemas.openxmlformats.org/officeDocument/2006/relationships/image" Target="media/image67.jpg"/><Relationship Id="rId78" Type="http://schemas.openxmlformats.org/officeDocument/2006/relationships/image" Target="media/image72.jpg"/><Relationship Id="rId94" Type="http://schemas.openxmlformats.org/officeDocument/2006/relationships/footer" Target="footer7.xml"/><Relationship Id="rId99" Type="http://schemas.openxmlformats.org/officeDocument/2006/relationships/image" Target="media/image84.jpg"/><Relationship Id="rId101" Type="http://schemas.openxmlformats.org/officeDocument/2006/relationships/image" Target="media/image86.jpg"/><Relationship Id="rId122" Type="http://schemas.openxmlformats.org/officeDocument/2006/relationships/image" Target="media/image104.jpg"/><Relationship Id="rId143" Type="http://schemas.openxmlformats.org/officeDocument/2006/relationships/image" Target="media/image125.jpg"/><Relationship Id="rId148" Type="http://schemas.openxmlformats.org/officeDocument/2006/relationships/image" Target="media/image130.jpg"/><Relationship Id="rId164" Type="http://schemas.openxmlformats.org/officeDocument/2006/relationships/image" Target="media/image139.jpg"/><Relationship Id="rId169" Type="http://schemas.openxmlformats.org/officeDocument/2006/relationships/footer" Target="footer13.xml"/><Relationship Id="rId185" Type="http://schemas.openxmlformats.org/officeDocument/2006/relationships/image" Target="media/image157.jpg"/><Relationship Id="rId4" Type="http://schemas.openxmlformats.org/officeDocument/2006/relationships/webSettings" Target="webSettings.xml"/><Relationship Id="rId9" Type="http://schemas.openxmlformats.org/officeDocument/2006/relationships/image" Target="media/image3.jpg"/><Relationship Id="rId180" Type="http://schemas.openxmlformats.org/officeDocument/2006/relationships/image" Target="media/image152.jpg"/><Relationship Id="rId26" Type="http://schemas.openxmlformats.org/officeDocument/2006/relationships/image" Target="media/image20.jpg"/><Relationship Id="rId47" Type="http://schemas.openxmlformats.org/officeDocument/2006/relationships/image" Target="media/image41.jpg"/><Relationship Id="rId68" Type="http://schemas.openxmlformats.org/officeDocument/2006/relationships/image" Target="media/image62.jpg"/><Relationship Id="rId89" Type="http://schemas.openxmlformats.org/officeDocument/2006/relationships/footer" Target="footer5.xml"/><Relationship Id="rId112" Type="http://schemas.openxmlformats.org/officeDocument/2006/relationships/image" Target="media/image94.jpg"/><Relationship Id="rId133" Type="http://schemas.openxmlformats.org/officeDocument/2006/relationships/image" Target="media/image115.jpg"/><Relationship Id="rId175" Type="http://schemas.openxmlformats.org/officeDocument/2006/relationships/image" Target="media/image147.jpg"/><Relationship Id="rId16" Type="http://schemas.openxmlformats.org/officeDocument/2006/relationships/image" Target="media/image10.jpg"/><Relationship Id="rId37" Type="http://schemas.openxmlformats.org/officeDocument/2006/relationships/image" Target="media/image31.jpg"/><Relationship Id="rId58" Type="http://schemas.openxmlformats.org/officeDocument/2006/relationships/image" Target="media/image52.jpg"/><Relationship Id="rId79" Type="http://schemas.openxmlformats.org/officeDocument/2006/relationships/footer" Target="footer1.xml"/><Relationship Id="rId102" Type="http://schemas.openxmlformats.org/officeDocument/2006/relationships/image" Target="media/image87.jpg"/><Relationship Id="rId123" Type="http://schemas.openxmlformats.org/officeDocument/2006/relationships/image" Target="media/image105.jpg"/><Relationship Id="rId144" Type="http://schemas.openxmlformats.org/officeDocument/2006/relationships/image" Target="media/image126.jpg"/><Relationship Id="rId90" Type="http://schemas.openxmlformats.org/officeDocument/2006/relationships/footer" Target="footer6.xml"/><Relationship Id="rId165" Type="http://schemas.openxmlformats.org/officeDocument/2006/relationships/image" Target="media/image140.jpg"/><Relationship Id="rId186" Type="http://schemas.openxmlformats.org/officeDocument/2006/relationships/image" Target="media/image158.jpg"/><Relationship Id="rId27" Type="http://schemas.openxmlformats.org/officeDocument/2006/relationships/image" Target="media/image21.jpg"/><Relationship Id="rId48" Type="http://schemas.openxmlformats.org/officeDocument/2006/relationships/image" Target="media/image42.jpg"/><Relationship Id="rId69" Type="http://schemas.openxmlformats.org/officeDocument/2006/relationships/image" Target="media/image63.jpg"/><Relationship Id="rId113" Type="http://schemas.openxmlformats.org/officeDocument/2006/relationships/image" Target="media/image95.jpg"/><Relationship Id="rId134" Type="http://schemas.openxmlformats.org/officeDocument/2006/relationships/image" Target="media/image116.jpg"/><Relationship Id="rId80" Type="http://schemas.openxmlformats.org/officeDocument/2006/relationships/footer" Target="footer2.xml"/><Relationship Id="rId155" Type="http://schemas.openxmlformats.org/officeDocument/2006/relationships/image" Target="media/image250.jpg"/><Relationship Id="rId176" Type="http://schemas.openxmlformats.org/officeDocument/2006/relationships/image" Target="media/image148.jpg"/><Relationship Id="rId17" Type="http://schemas.openxmlformats.org/officeDocument/2006/relationships/image" Target="media/image11.jpg"/><Relationship Id="rId38" Type="http://schemas.openxmlformats.org/officeDocument/2006/relationships/image" Target="media/image32.jpg"/><Relationship Id="rId59" Type="http://schemas.openxmlformats.org/officeDocument/2006/relationships/image" Target="media/image53.jpg"/><Relationship Id="rId103" Type="http://schemas.openxmlformats.org/officeDocument/2006/relationships/image" Target="media/image88.jpg"/><Relationship Id="rId124" Type="http://schemas.openxmlformats.org/officeDocument/2006/relationships/image" Target="media/image106.jpg"/><Relationship Id="rId70" Type="http://schemas.openxmlformats.org/officeDocument/2006/relationships/image" Target="media/image64.jpg"/><Relationship Id="rId91" Type="http://schemas.openxmlformats.org/officeDocument/2006/relationships/image" Target="media/image79.jpg"/><Relationship Id="rId145" Type="http://schemas.openxmlformats.org/officeDocument/2006/relationships/image" Target="media/image127.jpg"/><Relationship Id="rId166" Type="http://schemas.openxmlformats.org/officeDocument/2006/relationships/image" Target="media/image141.jpg"/><Relationship Id="rId187" Type="http://schemas.openxmlformats.org/officeDocument/2006/relationships/image" Target="media/image159.jpg"/><Relationship Id="rId1" Type="http://schemas.openxmlformats.org/officeDocument/2006/relationships/numbering" Target="numbering.xml"/><Relationship Id="rId28" Type="http://schemas.openxmlformats.org/officeDocument/2006/relationships/image" Target="media/image22.jpg"/><Relationship Id="rId49" Type="http://schemas.openxmlformats.org/officeDocument/2006/relationships/image" Target="media/image43.jpg"/><Relationship Id="rId114" Type="http://schemas.openxmlformats.org/officeDocument/2006/relationships/image" Target="media/image96.jpg"/><Relationship Id="rId60" Type="http://schemas.openxmlformats.org/officeDocument/2006/relationships/image" Target="media/image54.jpg"/><Relationship Id="rId81" Type="http://schemas.openxmlformats.org/officeDocument/2006/relationships/footer" Target="footer3.xml"/><Relationship Id="rId135" Type="http://schemas.openxmlformats.org/officeDocument/2006/relationships/image" Target="media/image117.jpg"/><Relationship Id="rId156" Type="http://schemas.openxmlformats.org/officeDocument/2006/relationships/image" Target="media/image132.jpg"/><Relationship Id="rId177" Type="http://schemas.openxmlformats.org/officeDocument/2006/relationships/image" Target="media/image149.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7926</Words>
  <Characters>46764</Characters>
  <Application>Microsoft Office Word</Application>
  <DocSecurity>0</DocSecurity>
  <Lines>389</Lines>
  <Paragraphs>109</Paragraphs>
  <ScaleCrop>false</ScaleCrop>
  <Company/>
  <LinksUpToDate>false</LinksUpToDate>
  <CharactersWithSpaces>54581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2021-09-30T12:12:00Z</dcterms:created>
  <dcterms:modified xsi:type="dcterms:W3CDTF">2021-09-30T12:12:00Z</dcterms:modified>
</cp:coreProperties>
</file>