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45A94" w14:textId="5DFFBB62"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REALIZAČNÍ SMLOUV</w:t>
      </w:r>
      <w:r w:rsidR="00D357C5" w:rsidRPr="0083397B">
        <w:rPr>
          <w:b/>
          <w:sz w:val="22"/>
          <w:lang w:val="cs-CZ"/>
        </w:rPr>
        <w:t>A</w:t>
      </w:r>
      <w:r w:rsidR="00670A81" w:rsidRPr="0083397B">
        <w:rPr>
          <w:b/>
          <w:sz w:val="22"/>
          <w:lang w:val="cs-CZ"/>
        </w:rPr>
        <w:t xml:space="preserve"> </w:t>
      </w:r>
      <w:r w:rsidR="009E59EA" w:rsidRPr="0083397B">
        <w:rPr>
          <w:b/>
          <w:sz w:val="22"/>
          <w:lang w:val="cs-CZ"/>
        </w:rPr>
        <w:t xml:space="preserve">č. </w:t>
      </w:r>
      <w:r w:rsidR="006A7880">
        <w:rPr>
          <w:b/>
          <w:sz w:val="22"/>
          <w:lang w:val="cs-CZ"/>
        </w:rPr>
        <w:t>7</w:t>
      </w:r>
    </w:p>
    <w:p w14:paraId="183385AF" w14:textId="77777777" w:rsidR="00625776" w:rsidRPr="0083397B" w:rsidRDefault="00625776" w:rsidP="000A2892">
      <w:pPr>
        <w:jc w:val="both"/>
        <w:rPr>
          <w:sz w:val="22"/>
          <w:lang w:val="cs-CZ"/>
        </w:rPr>
      </w:pPr>
    </w:p>
    <w:p w14:paraId="0B9C3A9B" w14:textId="77777777"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I.</w:t>
      </w:r>
    </w:p>
    <w:p w14:paraId="03811059" w14:textId="77777777"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Smluvní strany</w:t>
      </w:r>
    </w:p>
    <w:p w14:paraId="095CD71D" w14:textId="77777777" w:rsidR="00625776" w:rsidRPr="0083397B" w:rsidRDefault="00625776" w:rsidP="000A2892">
      <w:pPr>
        <w:jc w:val="both"/>
        <w:rPr>
          <w:sz w:val="22"/>
          <w:lang w:val="cs-CZ"/>
        </w:rPr>
      </w:pPr>
    </w:p>
    <w:p w14:paraId="49B53087" w14:textId="77777777" w:rsidR="00625776" w:rsidRPr="0083397B" w:rsidRDefault="00625776" w:rsidP="000A2892">
      <w:pPr>
        <w:jc w:val="both"/>
        <w:rPr>
          <w:sz w:val="22"/>
          <w:lang w:val="cs-CZ"/>
        </w:rPr>
      </w:pPr>
    </w:p>
    <w:p w14:paraId="47137F56" w14:textId="77777777" w:rsidR="00625776" w:rsidRPr="0083397B" w:rsidRDefault="00625776" w:rsidP="00625776">
      <w:pPr>
        <w:rPr>
          <w:b/>
          <w:bCs/>
          <w:sz w:val="22"/>
          <w:lang w:val="cs-CZ"/>
        </w:rPr>
      </w:pPr>
      <w:r w:rsidRPr="0083397B">
        <w:rPr>
          <w:b/>
          <w:bCs/>
          <w:sz w:val="22"/>
          <w:lang w:val="cs-CZ"/>
        </w:rPr>
        <w:t>Výzkumný ústav veterinárního lékařství, v. v. i. (VÚVeL)</w:t>
      </w:r>
    </w:p>
    <w:p w14:paraId="5208ED58" w14:textId="083A756A"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se sídlem: Hudcova 296/70</w:t>
      </w:r>
      <w:r w:rsidR="003303D6">
        <w:rPr>
          <w:sz w:val="22"/>
          <w:lang w:val="cs-CZ"/>
        </w:rPr>
        <w:t>, 621 00</w:t>
      </w:r>
      <w:r w:rsidR="00547768">
        <w:rPr>
          <w:sz w:val="22"/>
          <w:lang w:val="cs-CZ"/>
        </w:rPr>
        <w:t xml:space="preserve"> Brno</w:t>
      </w:r>
    </w:p>
    <w:p w14:paraId="3B862069" w14:textId="47BD21BD"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IČO: 00027162</w:t>
      </w:r>
      <w:r w:rsidR="00AC04AC">
        <w:rPr>
          <w:sz w:val="22"/>
          <w:lang w:val="cs-CZ"/>
        </w:rPr>
        <w:t xml:space="preserve">, </w:t>
      </w:r>
      <w:r w:rsidRPr="0083397B">
        <w:rPr>
          <w:sz w:val="22"/>
          <w:lang w:val="cs-CZ"/>
        </w:rPr>
        <w:t>DIČ: CZ00027162</w:t>
      </w:r>
    </w:p>
    <w:p w14:paraId="23963503" w14:textId="7F754CD1"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zapsán v Rejstříku veřejných výzkumných institucí vedeného u MŠMT ČR,</w:t>
      </w:r>
    </w:p>
    <w:p w14:paraId="547C77E6" w14:textId="77777777" w:rsidR="00625776" w:rsidRPr="0083397B" w:rsidRDefault="0044751F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b</w:t>
      </w:r>
      <w:r w:rsidR="00625776" w:rsidRPr="0083397B">
        <w:rPr>
          <w:sz w:val="22"/>
          <w:lang w:val="cs-CZ"/>
        </w:rPr>
        <w:t xml:space="preserve">ankovní spojení: Komerční banka, a.s., číslo účtu: 0101333621/0100 </w:t>
      </w:r>
    </w:p>
    <w:p w14:paraId="46109B28" w14:textId="2FAEC2A2" w:rsidR="00625776" w:rsidRPr="0083397B" w:rsidRDefault="0044751F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z</w:t>
      </w:r>
      <w:r w:rsidR="00625776" w:rsidRPr="0083397B">
        <w:rPr>
          <w:sz w:val="22"/>
          <w:lang w:val="cs-CZ"/>
        </w:rPr>
        <w:t>astoupen</w:t>
      </w:r>
      <w:r w:rsidR="003303D6">
        <w:rPr>
          <w:sz w:val="22"/>
          <w:lang w:val="cs-CZ"/>
        </w:rPr>
        <w:t>ý</w:t>
      </w:r>
      <w:r w:rsidR="00625776" w:rsidRPr="0083397B">
        <w:rPr>
          <w:sz w:val="22"/>
          <w:lang w:val="cs-CZ"/>
        </w:rPr>
        <w:t>:  M</w:t>
      </w:r>
      <w:r w:rsidR="003D2E5E" w:rsidRPr="0083397B">
        <w:rPr>
          <w:sz w:val="22"/>
          <w:lang w:val="cs-CZ"/>
        </w:rPr>
        <w:t>VD</w:t>
      </w:r>
      <w:r w:rsidR="00625776" w:rsidRPr="0083397B">
        <w:rPr>
          <w:sz w:val="22"/>
          <w:lang w:val="cs-CZ"/>
        </w:rPr>
        <w:t xml:space="preserve">r. </w:t>
      </w:r>
      <w:r w:rsidR="003D2E5E" w:rsidRPr="0083397B">
        <w:rPr>
          <w:sz w:val="22"/>
          <w:lang w:val="cs-CZ"/>
        </w:rPr>
        <w:t xml:space="preserve">Martinem </w:t>
      </w:r>
      <w:proofErr w:type="spellStart"/>
      <w:r w:rsidR="003D2E5E" w:rsidRPr="0083397B">
        <w:rPr>
          <w:sz w:val="22"/>
          <w:lang w:val="cs-CZ"/>
        </w:rPr>
        <w:t>Faldynou</w:t>
      </w:r>
      <w:proofErr w:type="spellEnd"/>
      <w:r w:rsidR="009E59EA" w:rsidRPr="0083397B">
        <w:rPr>
          <w:sz w:val="22"/>
          <w:lang w:val="cs-CZ"/>
        </w:rPr>
        <w:t>, Ph.D.</w:t>
      </w:r>
      <w:r w:rsidR="00625776" w:rsidRPr="0083397B">
        <w:rPr>
          <w:sz w:val="22"/>
          <w:lang w:val="cs-CZ"/>
        </w:rPr>
        <w:t xml:space="preserve">, </w:t>
      </w:r>
      <w:r w:rsidR="003D2E5E" w:rsidRPr="0083397B">
        <w:rPr>
          <w:sz w:val="22"/>
          <w:lang w:val="cs-CZ"/>
        </w:rPr>
        <w:t xml:space="preserve">ředitelem </w:t>
      </w:r>
      <w:r w:rsidR="009E59EA" w:rsidRPr="0083397B">
        <w:rPr>
          <w:sz w:val="22"/>
          <w:lang w:val="cs-CZ"/>
        </w:rPr>
        <w:t>V</w:t>
      </w:r>
      <w:r w:rsidR="00625776" w:rsidRPr="0083397B">
        <w:rPr>
          <w:sz w:val="22"/>
          <w:lang w:val="cs-CZ"/>
        </w:rPr>
        <w:t xml:space="preserve">ÚVeL </w:t>
      </w:r>
    </w:p>
    <w:p w14:paraId="061D16E4" w14:textId="77777777"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(dále jen „zhotovitel“)  </w:t>
      </w:r>
    </w:p>
    <w:p w14:paraId="2503D5A3" w14:textId="77777777" w:rsidR="00625776" w:rsidRPr="0083397B" w:rsidRDefault="00625776" w:rsidP="00625776">
      <w:pPr>
        <w:rPr>
          <w:sz w:val="22"/>
          <w:lang w:val="cs-CZ"/>
        </w:rPr>
      </w:pPr>
    </w:p>
    <w:p w14:paraId="1F279985" w14:textId="77777777"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a</w:t>
      </w:r>
    </w:p>
    <w:p w14:paraId="4D394BD9" w14:textId="77777777" w:rsidR="00625776" w:rsidRPr="0083397B" w:rsidRDefault="00625776" w:rsidP="00625776">
      <w:pPr>
        <w:rPr>
          <w:sz w:val="22"/>
          <w:lang w:val="cs-CZ"/>
        </w:rPr>
      </w:pPr>
    </w:p>
    <w:p w14:paraId="2A1F9714" w14:textId="77777777" w:rsidR="00625776" w:rsidRPr="0083397B" w:rsidRDefault="00625776" w:rsidP="00625776">
      <w:pPr>
        <w:rPr>
          <w:b/>
          <w:sz w:val="22"/>
          <w:lang w:val="cs-CZ"/>
        </w:rPr>
      </w:pPr>
      <w:proofErr w:type="spellStart"/>
      <w:r w:rsidRPr="0083397B">
        <w:rPr>
          <w:b/>
          <w:sz w:val="22"/>
          <w:lang w:val="cs-CZ"/>
        </w:rPr>
        <w:t>Probionic</w:t>
      </w:r>
      <w:proofErr w:type="spellEnd"/>
      <w:r w:rsidRPr="0083397B">
        <w:rPr>
          <w:b/>
          <w:sz w:val="22"/>
          <w:lang w:val="cs-CZ"/>
        </w:rPr>
        <w:t>, s.r.o.</w:t>
      </w:r>
    </w:p>
    <w:p w14:paraId="18F3AC8A" w14:textId="7F791186"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se sídlem: </w:t>
      </w:r>
      <w:proofErr w:type="spellStart"/>
      <w:r w:rsidRPr="0083397B">
        <w:rPr>
          <w:sz w:val="22"/>
          <w:lang w:val="cs-CZ"/>
        </w:rPr>
        <w:t>Skřičkova</w:t>
      </w:r>
      <w:proofErr w:type="spellEnd"/>
      <w:r w:rsidRPr="0083397B">
        <w:rPr>
          <w:sz w:val="22"/>
          <w:lang w:val="cs-CZ"/>
        </w:rPr>
        <w:t xml:space="preserve"> 1626</w:t>
      </w:r>
      <w:r w:rsidR="00547768">
        <w:rPr>
          <w:sz w:val="22"/>
          <w:lang w:val="cs-CZ"/>
        </w:rPr>
        <w:t>/32</w:t>
      </w:r>
      <w:r w:rsidRPr="0083397B">
        <w:rPr>
          <w:sz w:val="22"/>
          <w:lang w:val="cs-CZ"/>
        </w:rPr>
        <w:t>, Kuřim, 664 34</w:t>
      </w:r>
    </w:p>
    <w:p w14:paraId="572EEE8B" w14:textId="77777777" w:rsidR="00625776" w:rsidRPr="0083397B" w:rsidRDefault="00625776" w:rsidP="00625776">
      <w:pPr>
        <w:rPr>
          <w:sz w:val="22"/>
          <w:lang w:val="cs-CZ"/>
        </w:rPr>
      </w:pPr>
      <w:r w:rsidRPr="0083397B">
        <w:rPr>
          <w:sz w:val="22"/>
          <w:lang w:val="cs-CZ"/>
        </w:rPr>
        <w:t>IČO: 29361770, DIČ: CZ29361770</w:t>
      </w:r>
    </w:p>
    <w:p w14:paraId="7CCD72D5" w14:textId="77777777" w:rsidR="00547768" w:rsidRDefault="00625776" w:rsidP="0044751F">
      <w:pPr>
        <w:rPr>
          <w:sz w:val="22"/>
          <w:lang w:val="cs-CZ"/>
        </w:rPr>
      </w:pPr>
      <w:r w:rsidRPr="0083397B">
        <w:rPr>
          <w:sz w:val="22"/>
          <w:lang w:val="cs-CZ"/>
        </w:rPr>
        <w:t>zapsán v obchodním rejstříku KOS v Brně, oddíl C, vložka 75332</w:t>
      </w:r>
      <w:r w:rsidR="0044751F" w:rsidRPr="0083397B">
        <w:rPr>
          <w:sz w:val="22"/>
          <w:lang w:val="cs-CZ"/>
        </w:rPr>
        <w:t>,</w:t>
      </w:r>
      <w:r w:rsidR="00BF7786" w:rsidRPr="0083397B">
        <w:rPr>
          <w:sz w:val="22"/>
          <w:lang w:val="cs-CZ"/>
        </w:rPr>
        <w:t xml:space="preserve"> </w:t>
      </w:r>
    </w:p>
    <w:p w14:paraId="3E821E1E" w14:textId="08C80751" w:rsidR="0044751F" w:rsidRPr="0083397B" w:rsidRDefault="0044751F" w:rsidP="0044751F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bankovní spojení: Komerční banka, a.s., číslo účtu: </w:t>
      </w:r>
      <w:r w:rsidRPr="0083397B">
        <w:rPr>
          <w:bCs/>
          <w:sz w:val="22"/>
          <w:lang w:val="cs-CZ"/>
        </w:rPr>
        <w:t>43-0609300257/0100</w:t>
      </w:r>
      <w:r w:rsidRPr="0083397B">
        <w:rPr>
          <w:bCs/>
          <w:sz w:val="22"/>
          <w:lang w:val="cs-CZ"/>
        </w:rPr>
        <w:br/>
        <w:t>SWIFT: KOMBCZPPXXX</w:t>
      </w:r>
      <w:r w:rsidRPr="0083397B">
        <w:rPr>
          <w:b/>
          <w:sz w:val="22"/>
          <w:lang w:val="cs-CZ"/>
        </w:rPr>
        <w:t xml:space="preserve">,  </w:t>
      </w:r>
      <w:r w:rsidRPr="0083397B">
        <w:rPr>
          <w:sz w:val="22"/>
          <w:lang w:val="cs-CZ"/>
        </w:rPr>
        <w:t>IBAN: CZ920 1000000 43 0609 300 257</w:t>
      </w:r>
    </w:p>
    <w:p w14:paraId="20CA33A6" w14:textId="7E393AFB" w:rsidR="0044751F" w:rsidRPr="0083397B" w:rsidRDefault="0044751F" w:rsidP="0044751F">
      <w:pPr>
        <w:rPr>
          <w:sz w:val="22"/>
          <w:lang w:val="cs-CZ"/>
        </w:rPr>
      </w:pPr>
      <w:r w:rsidRPr="0083397B">
        <w:rPr>
          <w:sz w:val="22"/>
          <w:lang w:val="cs-CZ"/>
        </w:rPr>
        <w:t>zastoupen</w:t>
      </w:r>
      <w:r w:rsidR="003303D6">
        <w:rPr>
          <w:sz w:val="22"/>
          <w:lang w:val="cs-CZ"/>
        </w:rPr>
        <w:t>ý</w:t>
      </w:r>
      <w:r w:rsidRPr="0083397B">
        <w:rPr>
          <w:sz w:val="22"/>
          <w:lang w:val="cs-CZ"/>
        </w:rPr>
        <w:t xml:space="preserve">: Ing. Danou </w:t>
      </w:r>
      <w:proofErr w:type="spellStart"/>
      <w:r w:rsidRPr="0083397B">
        <w:rPr>
          <w:sz w:val="22"/>
          <w:lang w:val="cs-CZ"/>
        </w:rPr>
        <w:t>Kumprechtovou</w:t>
      </w:r>
      <w:proofErr w:type="spellEnd"/>
      <w:r w:rsidRPr="0083397B">
        <w:rPr>
          <w:sz w:val="22"/>
          <w:lang w:val="cs-CZ"/>
        </w:rPr>
        <w:t>, Ph.D., jednatelkou společnosti</w:t>
      </w:r>
    </w:p>
    <w:p w14:paraId="082C3D7A" w14:textId="77777777" w:rsidR="0044751F" w:rsidRPr="0083397B" w:rsidRDefault="0044751F" w:rsidP="0044751F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(dále jen „objednatel“)  </w:t>
      </w:r>
    </w:p>
    <w:p w14:paraId="243F2074" w14:textId="77777777" w:rsidR="0044751F" w:rsidRPr="0083397B" w:rsidRDefault="0044751F" w:rsidP="00625776">
      <w:pPr>
        <w:rPr>
          <w:sz w:val="22"/>
          <w:lang w:val="cs-CZ"/>
        </w:rPr>
      </w:pPr>
    </w:p>
    <w:p w14:paraId="24CCBF49" w14:textId="77777777" w:rsidR="00625776" w:rsidRPr="0083397B" w:rsidRDefault="00625776" w:rsidP="00625776">
      <w:pPr>
        <w:rPr>
          <w:sz w:val="22"/>
          <w:lang w:val="cs-CZ"/>
        </w:rPr>
      </w:pPr>
    </w:p>
    <w:p w14:paraId="5DD30F63" w14:textId="3F3B3F74" w:rsidR="00625776" w:rsidRPr="0083397B" w:rsidRDefault="00625776" w:rsidP="00DB6377">
      <w:pPr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 xml:space="preserve">uzavřeli níže uvedeného data tuto realizační smlouvu díla (dále jen „smlouva“), vyplývající </w:t>
      </w:r>
      <w:r w:rsidR="00D357C5" w:rsidRPr="0083397B">
        <w:rPr>
          <w:sz w:val="22"/>
          <w:lang w:val="cs-CZ"/>
        </w:rPr>
        <w:br/>
      </w:r>
      <w:r w:rsidRPr="0083397B">
        <w:rPr>
          <w:sz w:val="22"/>
          <w:lang w:val="cs-CZ"/>
        </w:rPr>
        <w:t xml:space="preserve">z rámcové smlouvy o dílo č. </w:t>
      </w:r>
      <w:r w:rsidR="00456350" w:rsidRPr="0083397B">
        <w:rPr>
          <w:sz w:val="22"/>
          <w:lang w:val="cs-CZ"/>
        </w:rPr>
        <w:t>1150/2015,</w:t>
      </w:r>
      <w:r w:rsidR="00BF7786" w:rsidRPr="0083397B">
        <w:rPr>
          <w:sz w:val="22"/>
          <w:lang w:val="cs-CZ"/>
        </w:rPr>
        <w:t xml:space="preserve"> </w:t>
      </w:r>
      <w:r w:rsidRPr="0083397B">
        <w:rPr>
          <w:sz w:val="22"/>
          <w:lang w:val="cs-CZ"/>
        </w:rPr>
        <w:t>podle § 2586 a násl. zák. č. 89/2012 Sb., občanský zákoník a v souladu s článkem 2.2.1 Rámce společenství pro státní podporu výzkumu, vývoje a inovací č. 2014/C 198/01 o smluvním výzkumu a výzkumných službách.</w:t>
      </w:r>
    </w:p>
    <w:p w14:paraId="050227D4" w14:textId="77777777" w:rsidR="00625776" w:rsidRPr="0083397B" w:rsidRDefault="00625776" w:rsidP="00DB6377">
      <w:pPr>
        <w:jc w:val="both"/>
        <w:rPr>
          <w:sz w:val="22"/>
          <w:lang w:val="cs-CZ"/>
        </w:rPr>
      </w:pPr>
    </w:p>
    <w:p w14:paraId="3EBEA1D8" w14:textId="77777777" w:rsidR="00625776" w:rsidRPr="0083397B" w:rsidRDefault="00625776" w:rsidP="000A2892">
      <w:pPr>
        <w:jc w:val="both"/>
        <w:rPr>
          <w:sz w:val="22"/>
          <w:lang w:val="cs-CZ"/>
        </w:rPr>
      </w:pPr>
    </w:p>
    <w:p w14:paraId="3253AD4B" w14:textId="77777777"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II.</w:t>
      </w:r>
    </w:p>
    <w:p w14:paraId="4F2BD735" w14:textId="77777777" w:rsidR="00625776" w:rsidRPr="0083397B" w:rsidRDefault="00625776" w:rsidP="00625776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Předmět plnění</w:t>
      </w:r>
    </w:p>
    <w:p w14:paraId="5FEBF899" w14:textId="77777777" w:rsidR="00FA5D5A" w:rsidRPr="0083397B" w:rsidRDefault="00FA5D5A" w:rsidP="000A2892">
      <w:pPr>
        <w:numPr>
          <w:ilvl w:val="12"/>
          <w:numId w:val="0"/>
        </w:numPr>
        <w:jc w:val="both"/>
        <w:rPr>
          <w:sz w:val="22"/>
          <w:lang w:val="cs-CZ"/>
        </w:rPr>
      </w:pPr>
    </w:p>
    <w:p w14:paraId="7AACF872" w14:textId="54203E8B" w:rsidR="00D37781" w:rsidRPr="000C645D" w:rsidRDefault="00625776" w:rsidP="009E59EA">
      <w:pPr>
        <w:rPr>
          <w:sz w:val="22"/>
          <w:lang w:val="cs-CZ"/>
        </w:rPr>
      </w:pPr>
      <w:r w:rsidRPr="000C645D">
        <w:rPr>
          <w:sz w:val="22"/>
          <w:lang w:val="cs-CZ"/>
        </w:rPr>
        <w:t xml:space="preserve">Předmětem plnění této smlouvy </w:t>
      </w:r>
      <w:r w:rsidR="007A7764" w:rsidRPr="000C645D">
        <w:rPr>
          <w:sz w:val="22"/>
          <w:lang w:val="cs-CZ"/>
        </w:rPr>
        <w:t xml:space="preserve">je </w:t>
      </w:r>
      <w:r w:rsidR="00EF4911" w:rsidRPr="00E27E82">
        <w:rPr>
          <w:sz w:val="22"/>
          <w:lang w:val="cs-CZ"/>
        </w:rPr>
        <w:t>s</w:t>
      </w:r>
      <w:r w:rsidR="00C04C31" w:rsidRPr="00E27E82">
        <w:rPr>
          <w:sz w:val="22"/>
          <w:lang w:val="cs-CZ"/>
        </w:rPr>
        <w:t xml:space="preserve">tanovení biogenních aminů v trusu </w:t>
      </w:r>
      <w:r w:rsidR="004A2DBC" w:rsidRPr="00E27E82">
        <w:rPr>
          <w:sz w:val="22"/>
          <w:lang w:val="cs-CZ"/>
        </w:rPr>
        <w:t>koček</w:t>
      </w:r>
      <w:r w:rsidR="00670A81" w:rsidRPr="000C645D">
        <w:rPr>
          <w:sz w:val="22"/>
          <w:lang w:val="cs-CZ"/>
        </w:rPr>
        <w:t xml:space="preserve"> na </w:t>
      </w:r>
      <w:r w:rsidR="00D37781" w:rsidRPr="000C645D">
        <w:rPr>
          <w:sz w:val="22"/>
          <w:lang w:val="cs-CZ"/>
        </w:rPr>
        <w:t>základě podrobné metodiky uvedené v příloze 1 této smlouvy.</w:t>
      </w:r>
    </w:p>
    <w:p w14:paraId="58C418B6" w14:textId="77777777" w:rsidR="009E59EA" w:rsidRPr="000C645D" w:rsidRDefault="009E59EA" w:rsidP="009E59EA">
      <w:pPr>
        <w:rPr>
          <w:sz w:val="22"/>
          <w:lang w:val="cs-CZ"/>
        </w:rPr>
      </w:pPr>
    </w:p>
    <w:p w14:paraId="75F4DC26" w14:textId="77777777" w:rsidR="0015125A" w:rsidRPr="000C645D" w:rsidRDefault="0015125A" w:rsidP="0044751F">
      <w:pPr>
        <w:numPr>
          <w:ilvl w:val="12"/>
          <w:numId w:val="0"/>
        </w:numPr>
        <w:ind w:left="3540" w:firstLine="708"/>
        <w:jc w:val="both"/>
        <w:rPr>
          <w:sz w:val="22"/>
          <w:lang w:val="cs-CZ"/>
        </w:rPr>
      </w:pPr>
      <w:r w:rsidRPr="000C645D">
        <w:rPr>
          <w:b/>
          <w:sz w:val="22"/>
          <w:lang w:val="cs-CZ"/>
        </w:rPr>
        <w:t>Článek III.</w:t>
      </w:r>
    </w:p>
    <w:p w14:paraId="4DAE9C6F" w14:textId="77777777" w:rsidR="0015125A" w:rsidRPr="000C645D" w:rsidRDefault="0015125A" w:rsidP="0015125A">
      <w:pPr>
        <w:jc w:val="center"/>
        <w:rPr>
          <w:b/>
          <w:sz w:val="22"/>
          <w:lang w:val="cs-CZ"/>
        </w:rPr>
      </w:pPr>
      <w:r w:rsidRPr="000C645D">
        <w:rPr>
          <w:b/>
          <w:sz w:val="22"/>
          <w:lang w:val="cs-CZ"/>
        </w:rPr>
        <w:t>Místo a termín plnění</w:t>
      </w:r>
    </w:p>
    <w:p w14:paraId="3EB42744" w14:textId="77777777" w:rsidR="00FA5D5A" w:rsidRPr="000C645D" w:rsidRDefault="00FA5D5A" w:rsidP="000A2892">
      <w:pPr>
        <w:numPr>
          <w:ilvl w:val="12"/>
          <w:numId w:val="0"/>
        </w:numPr>
        <w:jc w:val="both"/>
        <w:rPr>
          <w:sz w:val="22"/>
          <w:lang w:val="cs-CZ"/>
        </w:rPr>
      </w:pPr>
    </w:p>
    <w:p w14:paraId="2053267C" w14:textId="77777777" w:rsidR="00FA5D5A" w:rsidRPr="000C645D" w:rsidRDefault="0015125A" w:rsidP="0015125A">
      <w:pPr>
        <w:pStyle w:val="Odstavecseseznamem"/>
        <w:numPr>
          <w:ilvl w:val="0"/>
          <w:numId w:val="33"/>
        </w:numPr>
        <w:jc w:val="both"/>
        <w:rPr>
          <w:sz w:val="22"/>
          <w:lang w:val="cs-CZ"/>
        </w:rPr>
      </w:pPr>
      <w:r w:rsidRPr="000C645D">
        <w:rPr>
          <w:sz w:val="22"/>
          <w:lang w:val="cs-CZ"/>
        </w:rPr>
        <w:t xml:space="preserve">Plnění smlouvy zajistí zhotovitel </w:t>
      </w:r>
      <w:r w:rsidRPr="000C645D">
        <w:rPr>
          <w:bCs/>
          <w:sz w:val="22"/>
          <w:lang w:val="cs-CZ"/>
        </w:rPr>
        <w:t>VÚVeL</w:t>
      </w:r>
      <w:r w:rsidRPr="000C645D">
        <w:rPr>
          <w:sz w:val="22"/>
          <w:lang w:val="cs-CZ"/>
        </w:rPr>
        <w:t xml:space="preserve"> Brno</w:t>
      </w:r>
      <w:r w:rsidR="00456350" w:rsidRPr="000C645D">
        <w:rPr>
          <w:sz w:val="22"/>
          <w:lang w:val="cs-CZ"/>
        </w:rPr>
        <w:t>.</w:t>
      </w:r>
    </w:p>
    <w:p w14:paraId="30F8212A" w14:textId="77777777" w:rsidR="0015125A" w:rsidRPr="000C645D" w:rsidRDefault="0015125A" w:rsidP="0015125A">
      <w:pPr>
        <w:pStyle w:val="Odstavecseseznamem"/>
        <w:jc w:val="both"/>
        <w:rPr>
          <w:sz w:val="22"/>
          <w:lang w:val="cs-CZ"/>
        </w:rPr>
      </w:pPr>
    </w:p>
    <w:p w14:paraId="3A1D11FD" w14:textId="1ACBE454" w:rsidR="00660FD3" w:rsidRPr="00E27E82" w:rsidRDefault="0015125A" w:rsidP="00660FD3">
      <w:pPr>
        <w:pStyle w:val="Odstavecseseznamem"/>
        <w:numPr>
          <w:ilvl w:val="0"/>
          <w:numId w:val="33"/>
        </w:numPr>
        <w:jc w:val="both"/>
        <w:rPr>
          <w:sz w:val="22"/>
          <w:lang w:val="cs-CZ"/>
        </w:rPr>
      </w:pPr>
      <w:r w:rsidRPr="00E27E82">
        <w:rPr>
          <w:sz w:val="22"/>
          <w:lang w:val="cs-CZ"/>
        </w:rPr>
        <w:t xml:space="preserve">Plnění této smlouvy proběhne v období </w:t>
      </w:r>
      <w:r w:rsidR="004A2DBC" w:rsidRPr="00E27E82">
        <w:rPr>
          <w:sz w:val="22"/>
          <w:lang w:val="cs-CZ"/>
        </w:rPr>
        <w:t>říjen 2021</w:t>
      </w:r>
      <w:r w:rsidRPr="00E27E82">
        <w:rPr>
          <w:sz w:val="22"/>
          <w:lang w:val="cs-CZ"/>
        </w:rPr>
        <w:t xml:space="preserve"> – </w:t>
      </w:r>
      <w:r w:rsidR="004A2DBC" w:rsidRPr="00E27E82">
        <w:rPr>
          <w:sz w:val="22"/>
          <w:lang w:val="cs-CZ"/>
        </w:rPr>
        <w:t>leden</w:t>
      </w:r>
      <w:r w:rsidR="00670A81" w:rsidRPr="00E27E82">
        <w:rPr>
          <w:sz w:val="22"/>
          <w:lang w:val="cs-CZ"/>
        </w:rPr>
        <w:t xml:space="preserve"> </w:t>
      </w:r>
      <w:r w:rsidRPr="00E27E82">
        <w:rPr>
          <w:sz w:val="22"/>
          <w:lang w:val="cs-CZ"/>
        </w:rPr>
        <w:t>20</w:t>
      </w:r>
      <w:r w:rsidR="003D2E5E" w:rsidRPr="00E27E82">
        <w:rPr>
          <w:sz w:val="22"/>
          <w:lang w:val="cs-CZ"/>
        </w:rPr>
        <w:t>2</w:t>
      </w:r>
      <w:r w:rsidR="004A2DBC" w:rsidRPr="00E27E82">
        <w:rPr>
          <w:sz w:val="22"/>
          <w:lang w:val="cs-CZ"/>
        </w:rPr>
        <w:t>2</w:t>
      </w:r>
    </w:p>
    <w:p w14:paraId="0847E690" w14:textId="77777777" w:rsidR="00660FD3" w:rsidRPr="000C645D" w:rsidRDefault="00660FD3" w:rsidP="00660FD3">
      <w:pPr>
        <w:pStyle w:val="Odstavecseseznamem"/>
        <w:rPr>
          <w:sz w:val="22"/>
          <w:lang w:val="cs-CZ"/>
        </w:rPr>
      </w:pPr>
    </w:p>
    <w:p w14:paraId="4964D903" w14:textId="5D00D63B" w:rsidR="00660FD3" w:rsidRPr="0083397B" w:rsidRDefault="00660FD3" w:rsidP="00660FD3">
      <w:pPr>
        <w:pStyle w:val="Odstavecseseznamem"/>
        <w:numPr>
          <w:ilvl w:val="0"/>
          <w:numId w:val="33"/>
        </w:numPr>
        <w:jc w:val="both"/>
        <w:rPr>
          <w:sz w:val="22"/>
          <w:lang w:val="cs-CZ"/>
        </w:rPr>
      </w:pPr>
      <w:r w:rsidRPr="000C645D">
        <w:rPr>
          <w:sz w:val="22"/>
          <w:lang w:val="cs-CZ"/>
        </w:rPr>
        <w:t xml:space="preserve">Dílo bude předáno zhotovitelem objednateli formou </w:t>
      </w:r>
      <w:r w:rsidR="007C5CF9" w:rsidRPr="000C645D">
        <w:rPr>
          <w:sz w:val="22"/>
          <w:lang w:val="cs-CZ"/>
        </w:rPr>
        <w:t>z</w:t>
      </w:r>
      <w:r w:rsidR="00E01704" w:rsidRPr="000C645D">
        <w:rPr>
          <w:sz w:val="22"/>
          <w:lang w:val="cs-CZ"/>
        </w:rPr>
        <w:t xml:space="preserve">ávěrečné zprávy s výsledky </w:t>
      </w:r>
      <w:r w:rsidR="00E01704" w:rsidRPr="00E27E82">
        <w:rPr>
          <w:sz w:val="22"/>
          <w:lang w:val="cs-CZ"/>
        </w:rPr>
        <w:t xml:space="preserve">do </w:t>
      </w:r>
      <w:r w:rsidR="003858A2" w:rsidRPr="00E27E82">
        <w:rPr>
          <w:sz w:val="22"/>
          <w:lang w:val="cs-CZ"/>
        </w:rPr>
        <w:t>31.</w:t>
      </w:r>
      <w:r w:rsidR="00AA2A9F">
        <w:rPr>
          <w:sz w:val="22"/>
          <w:lang w:val="cs-CZ"/>
        </w:rPr>
        <w:t xml:space="preserve"> </w:t>
      </w:r>
      <w:r w:rsidR="004A2DBC" w:rsidRPr="00E27E82">
        <w:rPr>
          <w:sz w:val="22"/>
          <w:lang w:val="cs-CZ"/>
        </w:rPr>
        <w:t>01</w:t>
      </w:r>
      <w:r w:rsidR="00C04C31" w:rsidRPr="00E27E82">
        <w:rPr>
          <w:sz w:val="22"/>
          <w:lang w:val="cs-CZ"/>
        </w:rPr>
        <w:t>.</w:t>
      </w:r>
      <w:r w:rsidR="00AA2A9F">
        <w:rPr>
          <w:sz w:val="22"/>
          <w:lang w:val="cs-CZ"/>
        </w:rPr>
        <w:t xml:space="preserve"> </w:t>
      </w:r>
      <w:r w:rsidR="00C04C31" w:rsidRPr="00E27E82">
        <w:rPr>
          <w:sz w:val="22"/>
          <w:lang w:val="cs-CZ"/>
        </w:rPr>
        <w:t>202</w:t>
      </w:r>
      <w:r w:rsidR="004A2DBC" w:rsidRPr="00E27E82">
        <w:rPr>
          <w:sz w:val="22"/>
          <w:lang w:val="cs-CZ"/>
        </w:rPr>
        <w:t>2</w:t>
      </w:r>
      <w:r w:rsidRPr="000C645D">
        <w:rPr>
          <w:sz w:val="22"/>
          <w:lang w:val="cs-CZ"/>
        </w:rPr>
        <w:t xml:space="preserve"> Objednatel má pak 14 dní na odsouhlasení závěrečné zprávy. Odsouhlasení proběhne prokazatelnou formou. </w:t>
      </w:r>
      <w:r w:rsidR="00F3362A" w:rsidRPr="000C645D">
        <w:rPr>
          <w:sz w:val="22"/>
          <w:lang w:val="cs-CZ"/>
        </w:rPr>
        <w:t>Vzorky určené ke skladování budou</w:t>
      </w:r>
      <w:r w:rsidR="00C9445C" w:rsidRPr="000C645D">
        <w:rPr>
          <w:sz w:val="22"/>
          <w:lang w:val="cs-CZ"/>
        </w:rPr>
        <w:t xml:space="preserve"> uchovány nejdéle do </w:t>
      </w:r>
      <w:r w:rsidR="000040B4" w:rsidRPr="000C645D">
        <w:rPr>
          <w:sz w:val="22"/>
          <w:lang w:val="cs-CZ"/>
        </w:rPr>
        <w:t>31. 12. 2021 a jejich případné zpracování bude realizované</w:t>
      </w:r>
      <w:r w:rsidR="00F3362A" w:rsidRPr="000C645D">
        <w:rPr>
          <w:sz w:val="22"/>
          <w:lang w:val="cs-CZ"/>
        </w:rPr>
        <w:t xml:space="preserve"> na základě nové realizační smlouvy</w:t>
      </w:r>
      <w:r w:rsidR="000040B4" w:rsidRPr="000C645D">
        <w:rPr>
          <w:sz w:val="22"/>
          <w:lang w:val="cs-CZ"/>
        </w:rPr>
        <w:t>.</w:t>
      </w:r>
      <w:r w:rsidR="000040B4">
        <w:rPr>
          <w:sz w:val="22"/>
          <w:lang w:val="cs-CZ"/>
        </w:rPr>
        <w:t xml:space="preserve"> </w:t>
      </w:r>
      <w:r w:rsidR="000040B4" w:rsidRPr="0083397B">
        <w:rPr>
          <w:sz w:val="22"/>
          <w:lang w:val="cs-CZ"/>
        </w:rPr>
        <w:t>V případě výhrad tyto objednatel bezodkladně sdělí zhotoviteli</w:t>
      </w:r>
      <w:r w:rsidR="000040B4">
        <w:rPr>
          <w:sz w:val="22"/>
          <w:lang w:val="cs-CZ"/>
        </w:rPr>
        <w:t>.</w:t>
      </w:r>
      <w:r w:rsidR="000040B4" w:rsidRPr="0083397B">
        <w:rPr>
          <w:sz w:val="22"/>
          <w:lang w:val="cs-CZ"/>
        </w:rPr>
        <w:t xml:space="preserve"> </w:t>
      </w:r>
      <w:r w:rsidRPr="0083397B">
        <w:rPr>
          <w:sz w:val="22"/>
          <w:lang w:val="cs-CZ"/>
        </w:rPr>
        <w:t>Obě smluvní strany se zavazují k vzájemné součinnosti a vstřícnosti při řešení těchto výhrad.</w:t>
      </w:r>
    </w:p>
    <w:p w14:paraId="3CE6127F" w14:textId="77777777" w:rsidR="00660FD3" w:rsidRPr="0083397B" w:rsidRDefault="00660FD3" w:rsidP="00660FD3">
      <w:pPr>
        <w:pStyle w:val="Odstavecseseznamem"/>
        <w:rPr>
          <w:sz w:val="22"/>
          <w:highlight w:val="yellow"/>
          <w:lang w:val="cs-CZ"/>
        </w:rPr>
      </w:pPr>
    </w:p>
    <w:p w14:paraId="267E8E48" w14:textId="77777777" w:rsidR="00C04C31" w:rsidRDefault="00C04C31">
      <w:pPr>
        <w:rPr>
          <w:b/>
          <w:sz w:val="22"/>
          <w:lang w:val="cs-CZ"/>
        </w:rPr>
      </w:pPr>
      <w:r>
        <w:rPr>
          <w:b/>
          <w:sz w:val="22"/>
          <w:lang w:val="cs-CZ"/>
        </w:rPr>
        <w:br w:type="page"/>
      </w:r>
    </w:p>
    <w:p w14:paraId="616053C6" w14:textId="4E802E57" w:rsidR="008D3D99" w:rsidRPr="0083397B" w:rsidRDefault="008D3D99" w:rsidP="008D3D9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lastRenderedPageBreak/>
        <w:t>Článek IV.</w:t>
      </w:r>
    </w:p>
    <w:p w14:paraId="477AB144" w14:textId="77777777" w:rsidR="008D3D99" w:rsidRPr="0083397B" w:rsidRDefault="003C7787" w:rsidP="008D3D9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Odpovědné osoby Smluvních stran</w:t>
      </w:r>
    </w:p>
    <w:p w14:paraId="48EF4B7A" w14:textId="77777777" w:rsidR="008D3D99" w:rsidRPr="0083397B" w:rsidRDefault="008D3D99" w:rsidP="008D3D99">
      <w:pPr>
        <w:jc w:val="center"/>
        <w:rPr>
          <w:b/>
          <w:sz w:val="22"/>
          <w:lang w:val="cs-CZ"/>
        </w:rPr>
      </w:pPr>
    </w:p>
    <w:p w14:paraId="1F2F75FE" w14:textId="77777777" w:rsidR="003C7787" w:rsidRPr="0083397B" w:rsidRDefault="003C7787" w:rsidP="003C7787">
      <w:pPr>
        <w:numPr>
          <w:ilvl w:val="12"/>
          <w:numId w:val="0"/>
        </w:numPr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>Ke koordinaci činností při realizaci náplně smlouvy jsou oprávněné tyto odpovědné osoby smluvních stran:</w:t>
      </w:r>
    </w:p>
    <w:p w14:paraId="7ACE4F9C" w14:textId="1E5155D6" w:rsidR="007A7764" w:rsidRPr="0057327E" w:rsidRDefault="003C7787" w:rsidP="003C7787">
      <w:pPr>
        <w:numPr>
          <w:ilvl w:val="12"/>
          <w:numId w:val="0"/>
        </w:numPr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 xml:space="preserve">Odpovědnou osobou Objednatele je: </w:t>
      </w:r>
      <w:proofErr w:type="spellStart"/>
      <w:r w:rsidR="00DB0A62">
        <w:rPr>
          <w:sz w:val="22"/>
          <w:lang w:val="cs-CZ"/>
        </w:rPr>
        <w:t>xxxxxxxxxxxxxxxxxxxxxxxxx</w:t>
      </w:r>
      <w:proofErr w:type="spellEnd"/>
    </w:p>
    <w:p w14:paraId="57D118AB" w14:textId="76922B65" w:rsidR="00FA5D5A" w:rsidRPr="0083397B" w:rsidRDefault="003C7787" w:rsidP="003C7787">
      <w:pPr>
        <w:numPr>
          <w:ilvl w:val="12"/>
          <w:numId w:val="0"/>
        </w:numPr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>Odpovědnou osobou Zhotovitele je</w:t>
      </w:r>
      <w:r w:rsidRPr="004A2DBC">
        <w:rPr>
          <w:sz w:val="22"/>
          <w:lang w:val="cs-CZ"/>
        </w:rPr>
        <w:t xml:space="preserve">: </w:t>
      </w:r>
      <w:proofErr w:type="spellStart"/>
      <w:r w:rsidR="00DB0A62">
        <w:rPr>
          <w:sz w:val="22"/>
          <w:lang w:val="cs-CZ"/>
        </w:rPr>
        <w:t>xxxxxxxxxxxxxxxxxxxxx</w:t>
      </w:r>
      <w:proofErr w:type="spellEnd"/>
    </w:p>
    <w:p w14:paraId="0BAC41D9" w14:textId="77777777" w:rsidR="008D3D99" w:rsidRPr="0083397B" w:rsidRDefault="008D3D99" w:rsidP="008D3D99">
      <w:pPr>
        <w:rPr>
          <w:b/>
          <w:sz w:val="22"/>
          <w:lang w:val="cs-CZ"/>
        </w:rPr>
      </w:pPr>
    </w:p>
    <w:p w14:paraId="6A66E09F" w14:textId="77777777" w:rsidR="003C7787" w:rsidRPr="0083397B" w:rsidRDefault="003C7787" w:rsidP="008D3D99">
      <w:pPr>
        <w:rPr>
          <w:b/>
          <w:sz w:val="22"/>
          <w:lang w:val="cs-CZ"/>
        </w:rPr>
      </w:pPr>
    </w:p>
    <w:p w14:paraId="07C415D9" w14:textId="77777777" w:rsidR="008D3D99" w:rsidRPr="0083397B" w:rsidRDefault="008D3D99" w:rsidP="008D3D9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V.</w:t>
      </w:r>
    </w:p>
    <w:p w14:paraId="0886D065" w14:textId="77777777" w:rsidR="003C7787" w:rsidRPr="0083397B" w:rsidRDefault="008D3D99" w:rsidP="003C7787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Cena</w:t>
      </w:r>
      <w:r w:rsidR="003C7787" w:rsidRPr="0083397B">
        <w:rPr>
          <w:b/>
          <w:sz w:val="22"/>
          <w:lang w:val="cs-CZ"/>
        </w:rPr>
        <w:t xml:space="preserve"> a platební podmínky</w:t>
      </w:r>
    </w:p>
    <w:p w14:paraId="36F56CC3" w14:textId="77777777" w:rsidR="003C7787" w:rsidRPr="0083397B" w:rsidRDefault="003C7787" w:rsidP="003C7787">
      <w:pPr>
        <w:rPr>
          <w:sz w:val="22"/>
          <w:lang w:val="cs-CZ"/>
        </w:rPr>
      </w:pPr>
    </w:p>
    <w:p w14:paraId="194DFF28" w14:textId="16E24063" w:rsidR="00DB6377" w:rsidRPr="004A2DBC" w:rsidRDefault="003C7787" w:rsidP="004A2DBC">
      <w:pPr>
        <w:pStyle w:val="Odstavecseseznamem"/>
        <w:numPr>
          <w:ilvl w:val="0"/>
          <w:numId w:val="37"/>
        </w:numPr>
        <w:spacing w:after="120"/>
        <w:rPr>
          <w:sz w:val="22"/>
          <w:lang w:val="cs-CZ"/>
        </w:rPr>
      </w:pPr>
      <w:r w:rsidRPr="004A2DBC">
        <w:rPr>
          <w:sz w:val="22"/>
          <w:lang w:val="cs-CZ"/>
        </w:rPr>
        <w:t xml:space="preserve">Cena za řádně zhotovené Dílo se smluvně stanovuje ve výši </w:t>
      </w:r>
      <w:r w:rsidR="004A2DBC" w:rsidRPr="00E27E82">
        <w:rPr>
          <w:sz w:val="22"/>
          <w:lang w:val="cs-CZ"/>
        </w:rPr>
        <w:t>2</w:t>
      </w:r>
      <w:r w:rsidR="00EF4911" w:rsidRPr="00E27E82">
        <w:rPr>
          <w:sz w:val="22"/>
          <w:lang w:val="cs-CZ"/>
        </w:rPr>
        <w:t>84</w:t>
      </w:r>
      <w:r w:rsidR="00C04C31" w:rsidRPr="00E27E82">
        <w:rPr>
          <w:sz w:val="22"/>
          <w:lang w:val="cs-CZ"/>
        </w:rPr>
        <w:t xml:space="preserve"> </w:t>
      </w:r>
      <w:r w:rsidR="00EF4911" w:rsidRPr="00E27E82">
        <w:rPr>
          <w:sz w:val="22"/>
          <w:lang w:val="cs-CZ"/>
        </w:rPr>
        <w:t>16</w:t>
      </w:r>
      <w:r w:rsidR="00C04C31" w:rsidRPr="00E27E82">
        <w:rPr>
          <w:sz w:val="22"/>
          <w:lang w:val="cs-CZ"/>
        </w:rPr>
        <w:t>0</w:t>
      </w:r>
      <w:r w:rsidRPr="00E27E82">
        <w:rPr>
          <w:sz w:val="22"/>
          <w:lang w:val="cs-CZ"/>
        </w:rPr>
        <w:t>,- Kč bez DPH.</w:t>
      </w:r>
      <w:r w:rsidRPr="004A2DBC">
        <w:rPr>
          <w:sz w:val="22"/>
          <w:lang w:val="cs-CZ"/>
        </w:rPr>
        <w:t xml:space="preserve"> </w:t>
      </w:r>
      <w:r w:rsidR="00DB6377" w:rsidRPr="004A2DBC">
        <w:rPr>
          <w:sz w:val="22"/>
          <w:lang w:val="cs-CZ"/>
        </w:rPr>
        <w:t>Cena bude splatná na základě faktury vystavené zhotovitelem</w:t>
      </w:r>
      <w:r w:rsidR="004A2DBC" w:rsidRPr="004A2DBC">
        <w:rPr>
          <w:sz w:val="22"/>
          <w:lang w:val="cs-CZ"/>
        </w:rPr>
        <w:t xml:space="preserve"> </w:t>
      </w:r>
      <w:r w:rsidR="00DB6377" w:rsidRPr="004A2DBC">
        <w:rPr>
          <w:sz w:val="22"/>
          <w:lang w:val="cs-CZ"/>
        </w:rPr>
        <w:t>po odsouhlasení závěrečné zprávy.</w:t>
      </w:r>
    </w:p>
    <w:p w14:paraId="686B0B62" w14:textId="77777777" w:rsidR="00DB6377" w:rsidRPr="00DB6377" w:rsidRDefault="00DB6377" w:rsidP="00DB6377">
      <w:pPr>
        <w:pStyle w:val="Odstavecseseznamem"/>
        <w:spacing w:after="120"/>
        <w:ind w:left="1440"/>
        <w:rPr>
          <w:sz w:val="22"/>
          <w:lang w:val="cs-CZ"/>
        </w:rPr>
      </w:pPr>
    </w:p>
    <w:p w14:paraId="371C05D3" w14:textId="77777777" w:rsidR="003C7787" w:rsidRPr="0057327E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57327E">
        <w:rPr>
          <w:sz w:val="22"/>
          <w:lang w:val="cs-CZ"/>
        </w:rPr>
        <w:t>DPH bude počítáno v sazbě účinné k datu zdanitelného plnění.</w:t>
      </w:r>
    </w:p>
    <w:p w14:paraId="49184AEA" w14:textId="77777777" w:rsidR="003C7787" w:rsidRPr="0057327E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57327E">
        <w:rPr>
          <w:sz w:val="22"/>
          <w:lang w:val="cs-CZ"/>
        </w:rPr>
        <w:t>Cena za Dílo je úplná a konečná a zahrnuje veškerý materiál, mzdové prostředky, režijní a případně další náklady, které musí být pro účely realizace použity.</w:t>
      </w:r>
    </w:p>
    <w:p w14:paraId="43FED5FD" w14:textId="2CDA22DC" w:rsidR="003C7787" w:rsidRPr="0057327E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57327E">
        <w:rPr>
          <w:sz w:val="22"/>
          <w:lang w:val="cs-CZ"/>
        </w:rPr>
        <w:t xml:space="preserve">Splatnost faktury je </w:t>
      </w:r>
      <w:r w:rsidR="005E5665" w:rsidRPr="0057327E">
        <w:rPr>
          <w:sz w:val="22"/>
          <w:lang w:val="cs-CZ"/>
        </w:rPr>
        <w:t>14</w:t>
      </w:r>
      <w:r w:rsidRPr="0057327E">
        <w:rPr>
          <w:sz w:val="22"/>
          <w:lang w:val="cs-CZ"/>
        </w:rPr>
        <w:t xml:space="preserve"> dnů po jejím </w:t>
      </w:r>
      <w:r w:rsidR="00777DF6" w:rsidRPr="0057327E">
        <w:rPr>
          <w:sz w:val="22"/>
          <w:lang w:val="cs-CZ"/>
        </w:rPr>
        <w:t>vystavení</w:t>
      </w:r>
      <w:r w:rsidR="007A7764" w:rsidRPr="0057327E">
        <w:rPr>
          <w:sz w:val="22"/>
          <w:lang w:val="cs-CZ"/>
        </w:rPr>
        <w:t xml:space="preserve"> Zhotovitelem</w:t>
      </w:r>
      <w:r w:rsidRPr="0057327E">
        <w:rPr>
          <w:sz w:val="22"/>
          <w:lang w:val="cs-CZ"/>
        </w:rPr>
        <w:t>.</w:t>
      </w:r>
    </w:p>
    <w:p w14:paraId="226422BA" w14:textId="77777777" w:rsidR="003C7787" w:rsidRPr="0083397B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83397B">
        <w:rPr>
          <w:sz w:val="22"/>
          <w:lang w:val="cs-CZ"/>
        </w:rPr>
        <w:t>Cena je zaplacena dnem, kdy je vyfakturovaná cena za Dílo připsána na účet Zhotovitele.</w:t>
      </w:r>
    </w:p>
    <w:p w14:paraId="76950EE9" w14:textId="77777777" w:rsidR="003C7787" w:rsidRPr="0083397B" w:rsidRDefault="005E5665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83397B">
        <w:rPr>
          <w:sz w:val="22"/>
          <w:lang w:val="cs-CZ"/>
        </w:rPr>
        <w:t>Za nesplnění termínu plnění Díla zaplatí Zhotovitel Objednateli smluvní pokutu ve výši 0,05 % z celkové ceny Díla za každý započatý den prodlení. Sankci zaplatí Zhotovitel na účet Objednatele do 10 dnů ode d</w:t>
      </w:r>
      <w:r w:rsidR="00AA0C7B" w:rsidRPr="0083397B">
        <w:rPr>
          <w:sz w:val="22"/>
          <w:lang w:val="cs-CZ"/>
        </w:rPr>
        <w:t>n</w:t>
      </w:r>
      <w:r w:rsidRPr="0083397B">
        <w:rPr>
          <w:sz w:val="22"/>
          <w:lang w:val="cs-CZ"/>
        </w:rPr>
        <w:t>e vyúčtování sankce.</w:t>
      </w:r>
    </w:p>
    <w:p w14:paraId="4F69FC93" w14:textId="77777777" w:rsidR="005E5665" w:rsidRPr="0083397B" w:rsidRDefault="005E5665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83397B">
        <w:rPr>
          <w:sz w:val="22"/>
          <w:lang w:val="cs-CZ"/>
        </w:rPr>
        <w:t xml:space="preserve">Za prodlení s úhradou daňového dokladu zaplatí Objednatel Zhotoviteli na jeho účet smluvní pokutu ve výši </w:t>
      </w:r>
      <w:r w:rsidR="003C7787" w:rsidRPr="0083397B">
        <w:rPr>
          <w:sz w:val="22"/>
          <w:lang w:val="cs-CZ"/>
        </w:rPr>
        <w:t xml:space="preserve">0,05% </w:t>
      </w:r>
      <w:r w:rsidRPr="0083397B">
        <w:rPr>
          <w:sz w:val="22"/>
          <w:lang w:val="cs-CZ"/>
        </w:rPr>
        <w:t>dlužné částky, a to za každý započatý den prodlení. Sankci zaplatí Objednatel na účet Zhotovitele do 10 dnů ode d</w:t>
      </w:r>
      <w:r w:rsidR="00AA0C7B" w:rsidRPr="0083397B">
        <w:rPr>
          <w:sz w:val="22"/>
          <w:lang w:val="cs-CZ"/>
        </w:rPr>
        <w:t>n</w:t>
      </w:r>
      <w:r w:rsidRPr="0083397B">
        <w:rPr>
          <w:sz w:val="22"/>
          <w:lang w:val="cs-CZ"/>
        </w:rPr>
        <w:t>e vyúčtování sankce.</w:t>
      </w:r>
    </w:p>
    <w:p w14:paraId="300B7E07" w14:textId="0CA26315" w:rsidR="003C7787" w:rsidRPr="0083397B" w:rsidRDefault="003C7787" w:rsidP="00C007FA">
      <w:pPr>
        <w:pStyle w:val="Odstavecseseznamem"/>
        <w:numPr>
          <w:ilvl w:val="0"/>
          <w:numId w:val="37"/>
        </w:numPr>
        <w:spacing w:after="120"/>
        <w:ind w:hanging="357"/>
        <w:contextualSpacing w:val="0"/>
        <w:rPr>
          <w:sz w:val="22"/>
          <w:lang w:val="cs-CZ"/>
        </w:rPr>
      </w:pPr>
      <w:r w:rsidRPr="0083397B">
        <w:rPr>
          <w:sz w:val="22"/>
          <w:lang w:val="cs-CZ"/>
        </w:rPr>
        <w:t xml:space="preserve">Faktura musí obsahovat náležitosti daňového dokladu dle Zákona č. 235/2004 Sb., o dani z přidané hodnoty ve znění pozdějších změn a doplňků. Fakturu, která neobsahuje </w:t>
      </w:r>
      <w:r w:rsidR="003303D6">
        <w:rPr>
          <w:sz w:val="22"/>
          <w:lang w:val="cs-CZ"/>
        </w:rPr>
        <w:t xml:space="preserve">veškeré náležitosti daňového dokladu </w:t>
      </w:r>
      <w:r w:rsidRPr="0083397B">
        <w:rPr>
          <w:sz w:val="22"/>
          <w:lang w:val="cs-CZ"/>
        </w:rPr>
        <w:t xml:space="preserve"> nebo jsou-li </w:t>
      </w:r>
      <w:r w:rsidR="003303D6">
        <w:rPr>
          <w:sz w:val="22"/>
          <w:lang w:val="cs-CZ"/>
        </w:rPr>
        <w:t xml:space="preserve">tyto </w:t>
      </w:r>
      <w:r w:rsidRPr="0083397B">
        <w:rPr>
          <w:sz w:val="22"/>
          <w:lang w:val="cs-CZ"/>
        </w:rPr>
        <w:t>uvedeny nesprávně či neúplně, je Objednatel oprávněn do data splatnosti vrátit.</w:t>
      </w:r>
    </w:p>
    <w:p w14:paraId="43EE983A" w14:textId="77777777" w:rsidR="003C7787" w:rsidRPr="0083397B" w:rsidRDefault="003C7787" w:rsidP="003C7787">
      <w:pPr>
        <w:rPr>
          <w:sz w:val="22"/>
          <w:lang w:val="cs-CZ"/>
        </w:rPr>
      </w:pPr>
    </w:p>
    <w:p w14:paraId="089EFB3C" w14:textId="77777777" w:rsidR="0044751F" w:rsidRPr="0083397B" w:rsidRDefault="0044751F">
      <w:pPr>
        <w:rPr>
          <w:b/>
          <w:sz w:val="22"/>
          <w:lang w:val="cs-CZ"/>
        </w:rPr>
      </w:pPr>
    </w:p>
    <w:p w14:paraId="5618E2F8" w14:textId="77777777"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VI.</w:t>
      </w:r>
    </w:p>
    <w:p w14:paraId="13C82A73" w14:textId="77777777"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Důvěrnost informací</w:t>
      </w:r>
    </w:p>
    <w:p w14:paraId="011135E7" w14:textId="77777777" w:rsidR="00E64379" w:rsidRPr="0083397B" w:rsidRDefault="00E64379" w:rsidP="00E64379">
      <w:pPr>
        <w:jc w:val="center"/>
        <w:rPr>
          <w:b/>
          <w:sz w:val="22"/>
          <w:lang w:val="cs-CZ"/>
        </w:rPr>
      </w:pPr>
    </w:p>
    <w:p w14:paraId="0C4D9445" w14:textId="77777777" w:rsidR="00E64379" w:rsidRPr="0083397B" w:rsidRDefault="00E64379" w:rsidP="003D2E5E">
      <w:pPr>
        <w:pStyle w:val="Odstavecseseznamem"/>
        <w:numPr>
          <w:ilvl w:val="0"/>
          <w:numId w:val="40"/>
        </w:numPr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>Zhotovitel se tímto zavazuje zachovávat co nejpřísněji důvěrnost a nesdělovat obsah ani informace o provádění studie, o této smlouvě, o metodice studie, jejích výsledcích a předmětech dodávky služby, a to jako celku nebo jejich částí, přímým i nepřímým způsobem, v</w:t>
      </w:r>
      <w:r w:rsidR="00670A81" w:rsidRPr="0083397B">
        <w:rPr>
          <w:sz w:val="22"/>
          <w:lang w:val="cs-CZ"/>
        </w:rPr>
        <w:t> </w:t>
      </w:r>
      <w:r w:rsidRPr="0083397B">
        <w:rPr>
          <w:sz w:val="22"/>
          <w:lang w:val="cs-CZ"/>
        </w:rPr>
        <w:t>jakékoliv</w:t>
      </w:r>
      <w:r w:rsidR="00670A81" w:rsidRPr="0083397B">
        <w:rPr>
          <w:sz w:val="22"/>
          <w:lang w:val="cs-CZ"/>
        </w:rPr>
        <w:t xml:space="preserve"> </w:t>
      </w:r>
      <w:r w:rsidRPr="0083397B">
        <w:rPr>
          <w:sz w:val="22"/>
          <w:lang w:val="cs-CZ"/>
        </w:rPr>
        <w:t>formě a v jakémkoliv čase žádné třetí straně bez předchozího písemného souhlasu objednatele.</w:t>
      </w:r>
    </w:p>
    <w:p w14:paraId="173DDB22" w14:textId="77777777" w:rsidR="00C007FA" w:rsidRPr="0083397B" w:rsidRDefault="00C007FA" w:rsidP="00C007FA">
      <w:pPr>
        <w:pStyle w:val="Odstavecseseznamem"/>
        <w:jc w:val="both"/>
        <w:rPr>
          <w:sz w:val="22"/>
          <w:lang w:val="cs-CZ"/>
        </w:rPr>
      </w:pPr>
    </w:p>
    <w:p w14:paraId="677C10CA" w14:textId="77777777" w:rsidR="00C007FA" w:rsidRPr="0083397B" w:rsidRDefault="00C007FA" w:rsidP="008048A7">
      <w:pPr>
        <w:numPr>
          <w:ilvl w:val="12"/>
          <w:numId w:val="0"/>
        </w:numPr>
        <w:jc w:val="both"/>
        <w:rPr>
          <w:sz w:val="22"/>
          <w:lang w:val="cs-CZ"/>
        </w:rPr>
      </w:pPr>
    </w:p>
    <w:p w14:paraId="1D9CFCA3" w14:textId="77777777" w:rsidR="00C007FA" w:rsidRPr="0083397B" w:rsidRDefault="00C007FA" w:rsidP="008048A7">
      <w:pPr>
        <w:numPr>
          <w:ilvl w:val="12"/>
          <w:numId w:val="0"/>
        </w:numPr>
        <w:jc w:val="both"/>
        <w:rPr>
          <w:sz w:val="22"/>
          <w:lang w:val="cs-CZ"/>
        </w:rPr>
      </w:pPr>
    </w:p>
    <w:p w14:paraId="2A94B83B" w14:textId="77777777"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VII.</w:t>
      </w:r>
    </w:p>
    <w:p w14:paraId="266C800F" w14:textId="77777777"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Publikace</w:t>
      </w:r>
    </w:p>
    <w:p w14:paraId="2B798403" w14:textId="77777777" w:rsidR="00E64379" w:rsidRPr="0083397B" w:rsidRDefault="00E64379" w:rsidP="00E64379">
      <w:pPr>
        <w:jc w:val="center"/>
        <w:rPr>
          <w:b/>
          <w:sz w:val="22"/>
          <w:lang w:val="cs-CZ"/>
        </w:rPr>
      </w:pPr>
    </w:p>
    <w:p w14:paraId="6FCA2248" w14:textId="77777777" w:rsidR="00E64379" w:rsidRPr="0083397B" w:rsidRDefault="00E64379" w:rsidP="003D2E5E">
      <w:pPr>
        <w:pStyle w:val="First"/>
        <w:numPr>
          <w:ilvl w:val="0"/>
          <w:numId w:val="41"/>
        </w:numPr>
        <w:ind w:right="-16"/>
        <w:rPr>
          <w:rFonts w:ascii="Times New Roman" w:hAnsi="Times New Roman"/>
          <w:sz w:val="22"/>
          <w:lang w:val="cs-CZ"/>
        </w:rPr>
      </w:pPr>
      <w:r w:rsidRPr="0083397B">
        <w:rPr>
          <w:rFonts w:ascii="Times New Roman" w:hAnsi="Times New Roman"/>
          <w:sz w:val="22"/>
          <w:lang w:val="cs-CZ"/>
        </w:rPr>
        <w:t>V průběhu doby platnosti této smlouvy a po jejím skončení zhotovitel není oprávněn publikovat žádné informace týkající se předmětu této smlouvy, a to se týká mimo jiné i předmětu dodávky (zejména zprávy), případně výsledků bez předchozího písemného souhlasu o</w:t>
      </w:r>
      <w:r w:rsidRPr="0083397B">
        <w:rPr>
          <w:rFonts w:ascii="Times New Roman" w:hAnsi="Times New Roman"/>
          <w:sz w:val="22"/>
          <w:lang w:val="cs-CZ" w:eastAsia="en-US"/>
        </w:rPr>
        <w:t>bjednatele</w:t>
      </w:r>
      <w:r w:rsidRPr="0083397B">
        <w:rPr>
          <w:rFonts w:ascii="Times New Roman" w:hAnsi="Times New Roman"/>
          <w:sz w:val="22"/>
          <w:lang w:val="cs-CZ"/>
        </w:rPr>
        <w:t xml:space="preserve">. </w:t>
      </w:r>
    </w:p>
    <w:p w14:paraId="38921107" w14:textId="77777777" w:rsidR="00E64379" w:rsidRPr="0083397B" w:rsidRDefault="00E64379" w:rsidP="00E64379">
      <w:pPr>
        <w:pStyle w:val="First"/>
        <w:ind w:left="0" w:right="-16" w:firstLine="0"/>
        <w:rPr>
          <w:rFonts w:ascii="Times New Roman" w:hAnsi="Times New Roman"/>
          <w:sz w:val="22"/>
          <w:lang w:val="cs-CZ"/>
        </w:rPr>
      </w:pPr>
    </w:p>
    <w:p w14:paraId="56A41089" w14:textId="77777777"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Článek VIII.</w:t>
      </w:r>
    </w:p>
    <w:p w14:paraId="6F1B2D2F" w14:textId="77777777" w:rsidR="00E64379" w:rsidRPr="0083397B" w:rsidRDefault="00E64379" w:rsidP="00E64379">
      <w:pPr>
        <w:jc w:val="center"/>
        <w:rPr>
          <w:b/>
          <w:sz w:val="22"/>
          <w:lang w:val="cs-CZ"/>
        </w:rPr>
      </w:pPr>
      <w:r w:rsidRPr="0083397B">
        <w:rPr>
          <w:b/>
          <w:sz w:val="22"/>
          <w:lang w:val="cs-CZ"/>
        </w:rPr>
        <w:t>Ostatní ujednání</w:t>
      </w:r>
    </w:p>
    <w:p w14:paraId="00A166FA" w14:textId="77777777" w:rsidR="00E64379" w:rsidRPr="0083397B" w:rsidRDefault="00E64379" w:rsidP="00E64379">
      <w:pPr>
        <w:jc w:val="center"/>
        <w:rPr>
          <w:b/>
          <w:sz w:val="22"/>
          <w:lang w:val="cs-CZ"/>
        </w:rPr>
      </w:pPr>
    </w:p>
    <w:p w14:paraId="4AF844E2" w14:textId="77777777" w:rsidR="00E64379" w:rsidRPr="0083397B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lastRenderedPageBreak/>
        <w:t>Strany se zavazují, že budou postupovat v souladu s oprávněnými zájmy druhé strany a že uskuteční veškeré právní úkony, které se ukážou být nezbytné pro realizaci této smlouvy. Závazek součinnosti se vztahuje pouze na takové úkony, které přispějí či mají přispět k dosažení účelu této smlouvy. Zároveň strany prohlašují, že jim na jejich straně není známa skutečnost bránící naplnění této smlouvy.</w:t>
      </w:r>
    </w:p>
    <w:p w14:paraId="3177778F" w14:textId="77777777"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Jestliže se smluvní strany dostanou do sporu, zavazují se, že budou přístupné k dalšímu jednání a možnosti vyřešení sporu dohodou. Jestliže dohoda nebude možná, rozhodne na návrh kterékoliv z nich </w:t>
      </w:r>
      <w:r w:rsidR="00A82A50" w:rsidRPr="0057327E">
        <w:rPr>
          <w:sz w:val="22"/>
          <w:lang w:val="cs-CZ"/>
        </w:rPr>
        <w:t xml:space="preserve">příslušný </w:t>
      </w:r>
      <w:r w:rsidRPr="0057327E">
        <w:rPr>
          <w:sz w:val="22"/>
          <w:lang w:val="cs-CZ"/>
        </w:rPr>
        <w:t>soud</w:t>
      </w:r>
      <w:r w:rsidR="00A82A50" w:rsidRPr="0057327E">
        <w:rPr>
          <w:sz w:val="22"/>
          <w:lang w:val="cs-CZ"/>
        </w:rPr>
        <w:t>. Místní příslušnost soudu je určena příslušnými ustanoveními zákona č. 99/1963 Sb., občanského soudního řádu.</w:t>
      </w:r>
    </w:p>
    <w:p w14:paraId="4F3265A4" w14:textId="77777777"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>V případě, že určité ustanovení smlouvy je neplatné, tato dílčí neplatnost nemá vliv na platnost ostatních ustanovení smlouvy a smlouva zůstává nadále platnou.</w:t>
      </w:r>
    </w:p>
    <w:p w14:paraId="5B72235C" w14:textId="77777777"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Pro komunikaci a doručování dokumentů, nejsou-li zákonem vyžadovány v listinné podobě anebo určuje-li tak tato smlouva, je možno užívat i elektronickou poštu s potvrzením </w:t>
      </w:r>
      <w:r w:rsidR="0044751F" w:rsidRPr="0057327E">
        <w:rPr>
          <w:sz w:val="22"/>
          <w:lang w:val="cs-CZ"/>
        </w:rPr>
        <w:br/>
      </w:r>
      <w:r w:rsidRPr="0057327E">
        <w:rPr>
          <w:sz w:val="22"/>
          <w:lang w:val="cs-CZ"/>
        </w:rPr>
        <w:t xml:space="preserve">o doručení (e-mail s doručenkou) na e-mailové kontakty uvedené v této smlouvě. </w:t>
      </w:r>
    </w:p>
    <w:p w14:paraId="44C37802" w14:textId="77777777"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>Tato smlouva je vyhotovena ve dvou stejnopisech s platností originálu, z nichž každá strana obdrží jeden stejnopis.</w:t>
      </w:r>
    </w:p>
    <w:p w14:paraId="19DFBAAC" w14:textId="77777777"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>Smluvní strany konstatují, že obsahu smlouvy plně rozumí, že ji uzavírají na základě své plné vůle a že jim nejsou známy skutečnosti bránící uzavření a plnění této smlouvy.</w:t>
      </w:r>
    </w:p>
    <w:p w14:paraId="37091913" w14:textId="77777777" w:rsidR="00E64379" w:rsidRPr="0057327E" w:rsidRDefault="00E64379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Tato smlouva nabývá </w:t>
      </w:r>
      <w:r w:rsidR="007D3E2D" w:rsidRPr="0057327E">
        <w:rPr>
          <w:sz w:val="22"/>
          <w:lang w:val="cs-CZ"/>
        </w:rPr>
        <w:t>platnosti</w:t>
      </w:r>
      <w:r w:rsidRPr="0057327E">
        <w:rPr>
          <w:sz w:val="22"/>
          <w:lang w:val="cs-CZ"/>
        </w:rPr>
        <w:t xml:space="preserve"> dnem po</w:t>
      </w:r>
      <w:r w:rsidR="00C007FA" w:rsidRPr="0057327E">
        <w:rPr>
          <w:sz w:val="22"/>
          <w:lang w:val="cs-CZ"/>
        </w:rPr>
        <w:t>dpisu oběma smluvními stranami</w:t>
      </w:r>
      <w:r w:rsidR="007D3E2D" w:rsidRPr="0057327E">
        <w:rPr>
          <w:sz w:val="22"/>
          <w:lang w:val="cs-CZ"/>
        </w:rPr>
        <w:t xml:space="preserve"> a účinnosti dnem zveřejnění v registru smluv</w:t>
      </w:r>
      <w:r w:rsidR="00C007FA" w:rsidRPr="0057327E">
        <w:rPr>
          <w:sz w:val="22"/>
          <w:lang w:val="cs-CZ"/>
        </w:rPr>
        <w:t>.</w:t>
      </w:r>
    </w:p>
    <w:p w14:paraId="7313B767" w14:textId="77777777" w:rsidR="00C007FA" w:rsidRPr="0057327E" w:rsidRDefault="00C007FA" w:rsidP="00C007FA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sz w:val="22"/>
          <w:lang w:val="cs-CZ"/>
        </w:rPr>
      </w:pPr>
      <w:r w:rsidRPr="0057327E">
        <w:rPr>
          <w:sz w:val="22"/>
          <w:lang w:val="cs-CZ"/>
        </w:rPr>
        <w:t xml:space="preserve">Smluvní strany jsou si vědomy a souhlasí se zveřejněním smlouvy v registru smluv v souladu se zněním Zákona č. 340/2015 Sb., o registru smluv. Zveřejnění smlouvy v registru zajistí zhotovitel. </w:t>
      </w:r>
    </w:p>
    <w:p w14:paraId="566FF1E3" w14:textId="77777777" w:rsidR="00E64379" w:rsidRPr="0083397B" w:rsidRDefault="00E64379" w:rsidP="00E64379">
      <w:pPr>
        <w:rPr>
          <w:sz w:val="22"/>
          <w:lang w:val="cs-CZ"/>
        </w:rPr>
      </w:pPr>
    </w:p>
    <w:p w14:paraId="0B7C1B67" w14:textId="77777777" w:rsidR="0083397B" w:rsidRDefault="0083397B" w:rsidP="00E64379">
      <w:pPr>
        <w:rPr>
          <w:sz w:val="22"/>
          <w:lang w:val="cs-CZ"/>
        </w:rPr>
      </w:pPr>
    </w:p>
    <w:p w14:paraId="3333F245" w14:textId="77777777" w:rsidR="0083397B" w:rsidRDefault="0083397B" w:rsidP="00E64379">
      <w:pPr>
        <w:rPr>
          <w:sz w:val="22"/>
          <w:lang w:val="cs-CZ"/>
        </w:rPr>
      </w:pPr>
    </w:p>
    <w:p w14:paraId="1F9F7AE4" w14:textId="77777777" w:rsidR="00E64379" w:rsidRPr="0083397B" w:rsidRDefault="00E64379" w:rsidP="00E64379">
      <w:pPr>
        <w:rPr>
          <w:sz w:val="22"/>
          <w:lang w:val="cs-CZ"/>
        </w:rPr>
      </w:pPr>
      <w:r w:rsidRPr="0083397B">
        <w:rPr>
          <w:sz w:val="22"/>
          <w:lang w:val="cs-CZ"/>
        </w:rPr>
        <w:t xml:space="preserve">V </w:t>
      </w:r>
      <w:r w:rsidR="00A82A50" w:rsidRPr="0083397B">
        <w:rPr>
          <w:sz w:val="22"/>
          <w:lang w:val="cs-CZ"/>
        </w:rPr>
        <w:t>Brně</w:t>
      </w:r>
      <w:r w:rsidR="00AA0C7B" w:rsidRPr="0083397B">
        <w:rPr>
          <w:sz w:val="22"/>
          <w:lang w:val="cs-CZ"/>
        </w:rPr>
        <w:t xml:space="preserve"> dne</w:t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3970A7" w:rsidRPr="0083397B">
        <w:rPr>
          <w:sz w:val="22"/>
          <w:lang w:val="cs-CZ"/>
        </w:rPr>
        <w:t>V Kuřimi dne</w:t>
      </w:r>
    </w:p>
    <w:p w14:paraId="443A461C" w14:textId="77777777" w:rsidR="00AA0C7B" w:rsidRPr="0083397B" w:rsidRDefault="00AA0C7B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14:paraId="59164821" w14:textId="477813DC" w:rsidR="00FA5D5A" w:rsidRPr="0083397B" w:rsidRDefault="00E64379" w:rsidP="0083397B">
      <w:pPr>
        <w:tabs>
          <w:tab w:val="center" w:pos="1620"/>
        </w:tabs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>Za VÚVeL</w:t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="00AA0C7B" w:rsidRPr="0083397B">
        <w:rPr>
          <w:sz w:val="22"/>
          <w:lang w:val="cs-CZ"/>
        </w:rPr>
        <w:tab/>
      </w:r>
      <w:r w:rsidRPr="0083397B">
        <w:rPr>
          <w:sz w:val="22"/>
          <w:lang w:val="cs-CZ"/>
        </w:rPr>
        <w:t>Za</w:t>
      </w:r>
      <w:r w:rsidR="00777DF6">
        <w:rPr>
          <w:sz w:val="22"/>
          <w:lang w:val="cs-CZ"/>
        </w:rPr>
        <w:t xml:space="preserve"> </w:t>
      </w:r>
      <w:r w:rsidR="00BE2952" w:rsidRPr="0083397B">
        <w:rPr>
          <w:sz w:val="22"/>
          <w:lang w:val="cs-CZ"/>
        </w:rPr>
        <w:t>PROBIONIC</w:t>
      </w:r>
    </w:p>
    <w:p w14:paraId="46D9F0C1" w14:textId="77777777" w:rsidR="00FA5D5A" w:rsidRPr="0083397B" w:rsidRDefault="00FA5D5A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14:paraId="31F602FE" w14:textId="77777777" w:rsidR="00AA0C7B" w:rsidRDefault="00AA0C7B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14:paraId="356A4F3C" w14:textId="77777777" w:rsidR="0083397B" w:rsidRDefault="0083397B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14:paraId="4A6E7B46" w14:textId="77777777" w:rsidR="0083397B" w:rsidRPr="0083397B" w:rsidRDefault="0083397B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14:paraId="45DD8CCF" w14:textId="77777777" w:rsidR="00575BDF" w:rsidRPr="0083397B" w:rsidRDefault="00575BDF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</w:p>
    <w:p w14:paraId="5F6FC66D" w14:textId="5E4291B1" w:rsidR="00CD734B" w:rsidRPr="0083397B" w:rsidRDefault="00606074" w:rsidP="000A2892">
      <w:pPr>
        <w:tabs>
          <w:tab w:val="center" w:pos="1620"/>
          <w:tab w:val="center" w:pos="7560"/>
        </w:tabs>
        <w:jc w:val="both"/>
        <w:rPr>
          <w:sz w:val="22"/>
          <w:lang w:val="cs-CZ"/>
        </w:rPr>
      </w:pPr>
      <w:r w:rsidRPr="0083397B">
        <w:rPr>
          <w:sz w:val="22"/>
          <w:lang w:val="cs-CZ"/>
        </w:rPr>
        <w:t>M</w:t>
      </w:r>
      <w:r w:rsidR="003D2E5E" w:rsidRPr="0083397B">
        <w:rPr>
          <w:sz w:val="22"/>
          <w:lang w:val="cs-CZ"/>
        </w:rPr>
        <w:t>VD</w:t>
      </w:r>
      <w:r w:rsidRPr="0083397B">
        <w:rPr>
          <w:sz w:val="22"/>
          <w:lang w:val="cs-CZ"/>
        </w:rPr>
        <w:t>r</w:t>
      </w:r>
      <w:r w:rsidR="00FA5D5A" w:rsidRPr="0083397B">
        <w:rPr>
          <w:sz w:val="22"/>
          <w:lang w:val="cs-CZ"/>
        </w:rPr>
        <w:t xml:space="preserve">. </w:t>
      </w:r>
      <w:r w:rsidR="003D2E5E" w:rsidRPr="0083397B">
        <w:rPr>
          <w:sz w:val="22"/>
          <w:lang w:val="cs-CZ"/>
        </w:rPr>
        <w:t>Martin Faldyna</w:t>
      </w:r>
      <w:r w:rsidR="00DA5994" w:rsidRPr="0083397B">
        <w:rPr>
          <w:sz w:val="22"/>
          <w:lang w:val="cs-CZ"/>
        </w:rPr>
        <w:t>, Ph.D</w:t>
      </w:r>
      <w:r w:rsidRPr="0083397B">
        <w:rPr>
          <w:sz w:val="22"/>
          <w:lang w:val="cs-CZ"/>
        </w:rPr>
        <w:t>.</w:t>
      </w:r>
      <w:r w:rsidR="0083397B">
        <w:rPr>
          <w:sz w:val="22"/>
          <w:lang w:val="cs-CZ"/>
        </w:rPr>
        <w:tab/>
      </w:r>
      <w:r w:rsidRPr="0083397B">
        <w:rPr>
          <w:sz w:val="22"/>
          <w:lang w:val="cs-CZ"/>
        </w:rPr>
        <w:t>Ing</w:t>
      </w:r>
      <w:r w:rsidR="00FA5D5A" w:rsidRPr="0083397B">
        <w:rPr>
          <w:sz w:val="22"/>
          <w:lang w:val="cs-CZ"/>
        </w:rPr>
        <w:t xml:space="preserve">. </w:t>
      </w:r>
      <w:r w:rsidR="00D15AB9" w:rsidRPr="0083397B">
        <w:rPr>
          <w:sz w:val="22"/>
          <w:lang w:val="cs-CZ"/>
        </w:rPr>
        <w:t xml:space="preserve">Dana </w:t>
      </w:r>
      <w:proofErr w:type="spellStart"/>
      <w:r w:rsidR="00D15AB9" w:rsidRPr="0083397B">
        <w:rPr>
          <w:sz w:val="22"/>
          <w:lang w:val="cs-CZ"/>
        </w:rPr>
        <w:t>Kumprechtová</w:t>
      </w:r>
      <w:proofErr w:type="spellEnd"/>
      <w:r w:rsidRPr="0083397B">
        <w:rPr>
          <w:sz w:val="22"/>
          <w:lang w:val="cs-CZ"/>
        </w:rPr>
        <w:t>, Ph.D.</w:t>
      </w:r>
    </w:p>
    <w:p w14:paraId="5E1C2CA5" w14:textId="26D4310C" w:rsidR="00FA5D5A" w:rsidRPr="009E59EA" w:rsidRDefault="00CD734B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 w:rsidRPr="0083397B">
        <w:rPr>
          <w:sz w:val="22"/>
          <w:lang w:val="cs-CZ"/>
        </w:rPr>
        <w:t xml:space="preserve">ředitel VÚVeL                                             </w:t>
      </w:r>
      <w:r w:rsidR="0083397B">
        <w:rPr>
          <w:sz w:val="22"/>
          <w:lang w:val="cs-CZ"/>
        </w:rPr>
        <w:t xml:space="preserve">                                           </w:t>
      </w:r>
      <w:r w:rsidRPr="0083397B">
        <w:rPr>
          <w:sz w:val="22"/>
          <w:lang w:val="cs-CZ"/>
        </w:rPr>
        <w:t>jednatelka</w:t>
      </w:r>
      <w:r w:rsidR="00FA5D5A" w:rsidRPr="009E59EA">
        <w:rPr>
          <w:lang w:val="cs-CZ"/>
        </w:rPr>
        <w:br w:type="page"/>
      </w:r>
    </w:p>
    <w:p w14:paraId="79E9A91A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1409519E" w14:textId="77777777" w:rsidR="00575BDF" w:rsidRPr="00146F8A" w:rsidRDefault="00575BDF" w:rsidP="00575BDF">
      <w:pPr>
        <w:tabs>
          <w:tab w:val="center" w:pos="1620"/>
          <w:tab w:val="center" w:pos="7560"/>
        </w:tabs>
        <w:jc w:val="center"/>
        <w:rPr>
          <w:b/>
          <w:sz w:val="22"/>
          <w:lang w:val="cs-CZ"/>
        </w:rPr>
      </w:pPr>
      <w:r w:rsidRPr="00146F8A">
        <w:rPr>
          <w:b/>
          <w:sz w:val="22"/>
          <w:lang w:val="cs-CZ"/>
        </w:rPr>
        <w:t>PŘÍLOHA 1</w:t>
      </w:r>
    </w:p>
    <w:p w14:paraId="448CE7F3" w14:textId="77777777" w:rsidR="00575BDF" w:rsidRPr="00146F8A" w:rsidRDefault="00575BDF" w:rsidP="00575BDF">
      <w:pPr>
        <w:jc w:val="both"/>
        <w:rPr>
          <w:b/>
          <w:i/>
          <w:sz w:val="22"/>
          <w:lang w:val="cs-CZ"/>
        </w:rPr>
      </w:pPr>
    </w:p>
    <w:p w14:paraId="5258DB88" w14:textId="35EAE419" w:rsidR="00DB0A62" w:rsidRPr="00DB6377" w:rsidRDefault="00DB0A62" w:rsidP="00DB0A62">
      <w:pPr>
        <w:rPr>
          <w:lang w:val="cs-CZ"/>
        </w:rPr>
      </w:pPr>
      <w:proofErr w:type="gramStart"/>
      <w:r>
        <w:rPr>
          <w:b/>
          <w:sz w:val="22"/>
        </w:rPr>
        <w:t>xxxxxxxxxxxxxxxxxxxxxxxxxxxxxxxxxxxxxxxxxxxxxxxxxxxxxxxxxxxxxxxxxxxxxxxxxxxxxxxxxxx</w:t>
      </w:r>
      <w:r>
        <w:rPr>
          <w:b/>
          <w:sz w:val="22"/>
        </w:rPr>
        <w:t>xxxxxxxxxxxxxxxxxxxxxxxxxxxxxxxxxxxxxxxxxxxxxxxxxxxxxxxxxxxxxxxxxxxxxxxxxxxxxxxxxxx</w:t>
      </w:r>
      <w:proofErr w:type="gramEnd"/>
      <w:r w:rsidRPr="00DB0A62">
        <w:rPr>
          <w:b/>
          <w:sz w:val="22"/>
        </w:rPr>
        <w:t xml:space="preserve"> </w:t>
      </w:r>
      <w:r>
        <w:rPr>
          <w:b/>
          <w:sz w:val="22"/>
        </w:rPr>
        <w:t>xxxxxxxxxxxxxxxxxxxxxxxxxxxxxxxxxxxxxxxxxxxxxxxxxxxxxxxxxxxxxxxxxxxxxxxxxxxxxxxxxxxxxxxxxxxxxxxxxxxxxxxxxxxxxxxxxxxxxxxxxxxxxxxxxxxxxxxxxxxxxxxxxxxxxxxxxxxxxxxxxxxxxx</w:t>
      </w:r>
    </w:p>
    <w:p w14:paraId="075D696F" w14:textId="77777777" w:rsidR="00DB0A62" w:rsidRPr="00DB6377" w:rsidRDefault="00DB0A62" w:rsidP="00DB0A62">
      <w:pPr>
        <w:rPr>
          <w:lang w:val="cs-CZ"/>
        </w:rPr>
      </w:pPr>
      <w:proofErr w:type="gramStart"/>
      <w:r>
        <w:rPr>
          <w:b/>
          <w:sz w:val="22"/>
        </w:rPr>
        <w:t>xxxxxxxxxxxxxxxxxxxxxxxxxxxxxxxxxxxxxxxxxxxxxxxxxxxxxxxxxxxxxxxxxxxxxxxxxxxxxxxxxxxxxxxxxxxxxxxxxxxxxxxxxxxxxxxxxxxxxxxxxxxxxxxxxxxxxxxxxxxxxxxxxxxxxxxxxxxxxxxxxxxxxx</w:t>
      </w:r>
      <w:proofErr w:type="gramEnd"/>
      <w:r w:rsidRPr="00DB0A62">
        <w:rPr>
          <w:b/>
          <w:sz w:val="22"/>
        </w:rPr>
        <w:t xml:space="preserve"> </w:t>
      </w:r>
      <w:r>
        <w:rPr>
          <w:b/>
          <w:sz w:val="22"/>
        </w:rPr>
        <w:t>xxxxxxxxxxxxxxxxxxxxxxxxxxxxxxxxxxxxxxxxxxxxxxxxxxxxxxxxxxxxxxxxxxxxxxxxxxxxxxxxxxxxxxxxxxxxxxxxxxxxxxxxxxxxxxxxxxxxxxxxxxxxxxxxxxxxxxxxxxxxxxxxxxxxxxxxxxxxxxxxxxxxxx</w:t>
      </w:r>
    </w:p>
    <w:p w14:paraId="59502F63" w14:textId="77777777" w:rsidR="00DB0A62" w:rsidRPr="00DB6377" w:rsidRDefault="00DB0A62" w:rsidP="00DB0A62">
      <w:pPr>
        <w:rPr>
          <w:lang w:val="cs-CZ"/>
        </w:rPr>
      </w:pPr>
      <w:proofErr w:type="gramStart"/>
      <w:r>
        <w:rPr>
          <w:b/>
          <w:sz w:val="22"/>
        </w:rPr>
        <w:t>xxxxxxxxxxxxxxxxxxxxxxxxxxxxxxxxxxxxxxxxxxxxxxxxxxxxxxxxxxxxxxxxxxxxxxxxxxxxxxxxxxxxxxxxxxxxxxxxxxxxxxxxxxxxxxxxxxxxxxxxxxxxxxxxxxxxxxxxxxxxxxxxxxxxxxxxxxxxxxxxxxxxxx</w:t>
      </w:r>
      <w:proofErr w:type="gramEnd"/>
      <w:r w:rsidRPr="00DB0A62">
        <w:rPr>
          <w:b/>
          <w:sz w:val="22"/>
        </w:rPr>
        <w:t xml:space="preserve"> </w:t>
      </w:r>
      <w:r>
        <w:rPr>
          <w:b/>
          <w:sz w:val="22"/>
        </w:rPr>
        <w:t>xxxxxxxxxxxxxxxxxxxxxxxxxxxxxxxxxxxxxxxxxxxxxxxxxxxxxxxxxxxxxxxxxxxxxxxxxxxxxxxxxxxxxxxxxxxxxxxxxxxxxxxxxxxxxxxxxxxxxxxxxxxxxxxxxxxxxxxxxxxxxxxxxxxxxxxxxxxxxxxxxxxxxx</w:t>
      </w:r>
    </w:p>
    <w:p w14:paraId="7436BD55" w14:textId="77777777" w:rsidR="00DB0A62" w:rsidRPr="00DB6377" w:rsidRDefault="00DB0A62" w:rsidP="00DB0A62">
      <w:pPr>
        <w:rPr>
          <w:lang w:val="cs-CZ"/>
        </w:rPr>
      </w:pPr>
      <w:proofErr w:type="gramStart"/>
      <w:r>
        <w:rPr>
          <w:b/>
          <w:sz w:val="22"/>
        </w:rPr>
        <w:t>xxxxxxxxxxxxxxxxxxxxxxxxxxxxxxxxxxxxxxxxxxxxxxxxxxxxxxxxxxxxxxxxxxxxxxxxxxxxxxxxxxxxxxxxxxxxxxxxxxxxxxxxxxxxxxxxxxxxxxxxxxxxxxxxxxxxxxxxxxxxxxxxxxxxxxxxxxxxxxxxxxxxxx</w:t>
      </w:r>
      <w:proofErr w:type="gramEnd"/>
      <w:r w:rsidRPr="00DB0A62">
        <w:rPr>
          <w:b/>
          <w:sz w:val="22"/>
        </w:rPr>
        <w:t xml:space="preserve"> </w:t>
      </w:r>
      <w:r>
        <w:rPr>
          <w:b/>
          <w:sz w:val="22"/>
        </w:rPr>
        <w:t>xxxxxxxxxxxxxxxxxxxxxxxxxxxxxxxxxxxxxxxxxxxxxxxxxxxxxxxxxxxxxxxxxxxxxxxxxxxxxxxxxxxxxxxxxxxxxxxxxxxxxxxxxxxxxxxxxxxxxxxxxxxxxxxxxxxxxxxxxxxxxxxxxxxxxxxxxxxxxxxxxxxxxx</w:t>
      </w:r>
    </w:p>
    <w:p w14:paraId="25A26CCA" w14:textId="77777777" w:rsidR="00DB0A62" w:rsidRPr="00DB6377" w:rsidRDefault="00DB0A62" w:rsidP="00DB0A62">
      <w:pPr>
        <w:rPr>
          <w:lang w:val="cs-CZ"/>
        </w:rPr>
      </w:pPr>
      <w:bookmarkStart w:id="0" w:name="_GoBack"/>
      <w:bookmarkEnd w:id="0"/>
    </w:p>
    <w:p w14:paraId="2A71E404" w14:textId="2A2AAEFD" w:rsidR="00DB0A62" w:rsidRPr="00DB6377" w:rsidRDefault="00DB0A62" w:rsidP="00DB0A62">
      <w:pPr>
        <w:rPr>
          <w:lang w:val="cs-CZ"/>
        </w:rPr>
      </w:pPr>
    </w:p>
    <w:p w14:paraId="76D79423" w14:textId="253EE103" w:rsidR="001D02BA" w:rsidRPr="00DB6377" w:rsidRDefault="001D02BA" w:rsidP="00DB6377">
      <w:pPr>
        <w:rPr>
          <w:lang w:val="cs-CZ"/>
        </w:rPr>
      </w:pPr>
    </w:p>
    <w:sectPr w:rsidR="001D02BA" w:rsidRPr="00DB6377" w:rsidSect="0083397B">
      <w:footerReference w:type="default" r:id="rId8"/>
      <w:pgSz w:w="11906" w:h="16838"/>
      <w:pgMar w:top="1418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09F54" w14:textId="77777777" w:rsidR="00364191" w:rsidRDefault="00364191" w:rsidP="00CC4EF1">
      <w:r>
        <w:separator/>
      </w:r>
    </w:p>
  </w:endnote>
  <w:endnote w:type="continuationSeparator" w:id="0">
    <w:p w14:paraId="76995A29" w14:textId="77777777" w:rsidR="00364191" w:rsidRDefault="00364191" w:rsidP="00C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B324" w14:textId="3D09351A" w:rsidR="00FA5D5A" w:rsidRDefault="003568AF">
    <w:pPr>
      <w:pStyle w:val="Zpat"/>
      <w:jc w:val="right"/>
    </w:pPr>
    <w:r>
      <w:fldChar w:fldCharType="begin"/>
    </w:r>
    <w:r w:rsidR="00802B1C">
      <w:instrText xml:space="preserve"> PAGE   \* MERGEFORMAT </w:instrText>
    </w:r>
    <w:r>
      <w:fldChar w:fldCharType="separate"/>
    </w:r>
    <w:r w:rsidR="00DB0A62">
      <w:rPr>
        <w:noProof/>
      </w:rPr>
      <w:t>2</w:t>
    </w:r>
    <w:r>
      <w:rPr>
        <w:noProof/>
      </w:rPr>
      <w:fldChar w:fldCharType="end"/>
    </w:r>
  </w:p>
  <w:p w14:paraId="390E4B77" w14:textId="77777777" w:rsidR="00FA5D5A" w:rsidRDefault="00FA5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FDB8E" w14:textId="77777777" w:rsidR="00364191" w:rsidRDefault="00364191" w:rsidP="00CC4EF1">
      <w:r>
        <w:separator/>
      </w:r>
    </w:p>
  </w:footnote>
  <w:footnote w:type="continuationSeparator" w:id="0">
    <w:p w14:paraId="601F7894" w14:textId="77777777" w:rsidR="00364191" w:rsidRDefault="00364191" w:rsidP="00C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3631E56"/>
    <w:multiLevelType w:val="hybridMultilevel"/>
    <w:tmpl w:val="E0E8C35C"/>
    <w:lvl w:ilvl="0" w:tplc="4E1E3B06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3D10859"/>
    <w:multiLevelType w:val="hybridMultilevel"/>
    <w:tmpl w:val="D3A642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780A9A"/>
    <w:multiLevelType w:val="hybridMultilevel"/>
    <w:tmpl w:val="D034E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D453C"/>
    <w:multiLevelType w:val="hybridMultilevel"/>
    <w:tmpl w:val="3DF0B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17154"/>
    <w:multiLevelType w:val="hybridMultilevel"/>
    <w:tmpl w:val="71926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051CB"/>
    <w:multiLevelType w:val="hybridMultilevel"/>
    <w:tmpl w:val="61463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D66BA"/>
    <w:multiLevelType w:val="hybridMultilevel"/>
    <w:tmpl w:val="98DCC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F54A8CA">
      <w:start w:val="12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723A3"/>
    <w:multiLevelType w:val="hybridMultilevel"/>
    <w:tmpl w:val="2134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D79FC"/>
    <w:multiLevelType w:val="hybridMultilevel"/>
    <w:tmpl w:val="77A8E2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300CBC"/>
    <w:multiLevelType w:val="hybridMultilevel"/>
    <w:tmpl w:val="BA0AB232"/>
    <w:lvl w:ilvl="0" w:tplc="51349E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BD11F3"/>
    <w:multiLevelType w:val="hybridMultilevel"/>
    <w:tmpl w:val="9E687B42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1CD26483"/>
    <w:multiLevelType w:val="hybridMultilevel"/>
    <w:tmpl w:val="4A94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41A2C4E"/>
    <w:multiLevelType w:val="hybridMultilevel"/>
    <w:tmpl w:val="2ED8A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91C2D"/>
    <w:multiLevelType w:val="hybridMultilevel"/>
    <w:tmpl w:val="3216DC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0C2515"/>
    <w:multiLevelType w:val="hybridMultilevel"/>
    <w:tmpl w:val="7BFCD2A6"/>
    <w:lvl w:ilvl="0" w:tplc="A26C92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7A4B01"/>
    <w:multiLevelType w:val="multilevel"/>
    <w:tmpl w:val="7122A79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4" w15:restartNumberingAfterBreak="0">
    <w:nsid w:val="35C4637F"/>
    <w:multiLevelType w:val="hybridMultilevel"/>
    <w:tmpl w:val="61E4CADC"/>
    <w:lvl w:ilvl="0" w:tplc="08E8F7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7132EB"/>
    <w:multiLevelType w:val="hybridMultilevel"/>
    <w:tmpl w:val="EC089882"/>
    <w:lvl w:ilvl="0" w:tplc="753CF3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1153A"/>
    <w:multiLevelType w:val="hybridMultilevel"/>
    <w:tmpl w:val="8EFA9238"/>
    <w:lvl w:ilvl="0" w:tplc="F63E3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B76"/>
    <w:multiLevelType w:val="hybridMultilevel"/>
    <w:tmpl w:val="2134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33A4F"/>
    <w:multiLevelType w:val="hybridMultilevel"/>
    <w:tmpl w:val="ACA23EF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4BD496A"/>
    <w:multiLevelType w:val="multilevel"/>
    <w:tmpl w:val="7D34BBAC"/>
    <w:lvl w:ilvl="0">
      <w:start w:val="147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46310807"/>
    <w:multiLevelType w:val="hybridMultilevel"/>
    <w:tmpl w:val="D97C0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B23FC"/>
    <w:multiLevelType w:val="hybridMultilevel"/>
    <w:tmpl w:val="33303D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021FA3"/>
    <w:multiLevelType w:val="hybridMultilevel"/>
    <w:tmpl w:val="B14E95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2773C"/>
    <w:multiLevelType w:val="hybridMultilevel"/>
    <w:tmpl w:val="CC1AA1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20DF1"/>
    <w:multiLevelType w:val="hybridMultilevel"/>
    <w:tmpl w:val="C70E0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E25DB"/>
    <w:multiLevelType w:val="hybridMultilevel"/>
    <w:tmpl w:val="5FEA2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1194B"/>
    <w:multiLevelType w:val="hybridMultilevel"/>
    <w:tmpl w:val="178A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B19C4"/>
    <w:multiLevelType w:val="hybridMultilevel"/>
    <w:tmpl w:val="57F8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40154"/>
    <w:multiLevelType w:val="hybridMultilevel"/>
    <w:tmpl w:val="545CC4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E0133D"/>
    <w:multiLevelType w:val="hybridMultilevel"/>
    <w:tmpl w:val="9A7891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A64E2"/>
    <w:multiLevelType w:val="hybridMultilevel"/>
    <w:tmpl w:val="5F107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2CD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0771C"/>
    <w:multiLevelType w:val="hybridMultilevel"/>
    <w:tmpl w:val="056A2CE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9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644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3">
    <w:abstractNumId w:val="29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4">
    <w:abstractNumId w:val="29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5">
    <w:abstractNumId w:val="29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6">
    <w:abstractNumId w:val="29"/>
    <w:lvlOverride w:ilvl="0">
      <w:lvl w:ilvl="0">
        <w:start w:val="147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Times New Roman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Times New Roman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Times New Roman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7">
    <w:abstractNumId w:val="8"/>
  </w:num>
  <w:num w:numId="8">
    <w:abstractNumId w:val="19"/>
  </w:num>
  <w:num w:numId="9">
    <w:abstractNumId w:val="39"/>
  </w:num>
  <w:num w:numId="10">
    <w:abstractNumId w:val="33"/>
  </w:num>
  <w:num w:numId="11">
    <w:abstractNumId w:val="11"/>
  </w:num>
  <w:num w:numId="12">
    <w:abstractNumId w:val="32"/>
  </w:num>
  <w:num w:numId="13">
    <w:abstractNumId w:val="30"/>
  </w:num>
  <w:num w:numId="14">
    <w:abstractNumId w:val="40"/>
  </w:num>
  <w:num w:numId="15">
    <w:abstractNumId w:val="16"/>
  </w:num>
  <w:num w:numId="16">
    <w:abstractNumId w:val="28"/>
  </w:num>
  <w:num w:numId="17">
    <w:abstractNumId w:val="23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12"/>
  </w:num>
  <w:num w:numId="27">
    <w:abstractNumId w:val="9"/>
  </w:num>
  <w:num w:numId="28">
    <w:abstractNumId w:val="41"/>
  </w:num>
  <w:num w:numId="29">
    <w:abstractNumId w:val="38"/>
  </w:num>
  <w:num w:numId="30">
    <w:abstractNumId w:val="18"/>
  </w:num>
  <w:num w:numId="31">
    <w:abstractNumId w:val="31"/>
  </w:num>
  <w:num w:numId="32">
    <w:abstractNumId w:val="34"/>
  </w:num>
  <w:num w:numId="33">
    <w:abstractNumId w:val="35"/>
  </w:num>
  <w:num w:numId="34">
    <w:abstractNumId w:val="26"/>
  </w:num>
  <w:num w:numId="35">
    <w:abstractNumId w:val="37"/>
  </w:num>
  <w:num w:numId="36">
    <w:abstractNumId w:val="17"/>
  </w:num>
  <w:num w:numId="37">
    <w:abstractNumId w:val="10"/>
  </w:num>
  <w:num w:numId="38">
    <w:abstractNumId w:val="21"/>
  </w:num>
  <w:num w:numId="39">
    <w:abstractNumId w:val="36"/>
  </w:num>
  <w:num w:numId="40">
    <w:abstractNumId w:val="27"/>
  </w:num>
  <w:num w:numId="41">
    <w:abstractNumId w:val="15"/>
  </w:num>
  <w:num w:numId="42">
    <w:abstractNumId w:val="13"/>
  </w:num>
  <w:num w:numId="43">
    <w:abstractNumId w:val="25"/>
  </w:num>
  <w:num w:numId="44">
    <w:abstractNumId w:val="24"/>
  </w:num>
  <w:num w:numId="45">
    <w:abstractNumId w:val="20"/>
  </w:num>
  <w:num w:numId="46">
    <w:abstractNumId w:val="2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69"/>
    <w:rsid w:val="000040B4"/>
    <w:rsid w:val="00042F04"/>
    <w:rsid w:val="000563D5"/>
    <w:rsid w:val="00062282"/>
    <w:rsid w:val="00072D7D"/>
    <w:rsid w:val="000817C0"/>
    <w:rsid w:val="00085F2A"/>
    <w:rsid w:val="0009167E"/>
    <w:rsid w:val="00092682"/>
    <w:rsid w:val="000A2892"/>
    <w:rsid w:val="000C4EF9"/>
    <w:rsid w:val="000C5555"/>
    <w:rsid w:val="000C645D"/>
    <w:rsid w:val="00100256"/>
    <w:rsid w:val="001215F8"/>
    <w:rsid w:val="00130264"/>
    <w:rsid w:val="00130FEB"/>
    <w:rsid w:val="0013124A"/>
    <w:rsid w:val="0013188B"/>
    <w:rsid w:val="0014083E"/>
    <w:rsid w:val="00143D1D"/>
    <w:rsid w:val="00146F5A"/>
    <w:rsid w:val="00146F8A"/>
    <w:rsid w:val="00151058"/>
    <w:rsid w:val="0015125A"/>
    <w:rsid w:val="0015126D"/>
    <w:rsid w:val="00152C27"/>
    <w:rsid w:val="001537D2"/>
    <w:rsid w:val="00155ACB"/>
    <w:rsid w:val="001575B3"/>
    <w:rsid w:val="00164EB6"/>
    <w:rsid w:val="00175012"/>
    <w:rsid w:val="001918E1"/>
    <w:rsid w:val="00192870"/>
    <w:rsid w:val="00194CF1"/>
    <w:rsid w:val="001A5D68"/>
    <w:rsid w:val="001B4037"/>
    <w:rsid w:val="001C3F5F"/>
    <w:rsid w:val="001C7CAB"/>
    <w:rsid w:val="001D02BA"/>
    <w:rsid w:val="001D120B"/>
    <w:rsid w:val="001E2DF3"/>
    <w:rsid w:val="001F1473"/>
    <w:rsid w:val="002000F8"/>
    <w:rsid w:val="002006C0"/>
    <w:rsid w:val="00200DFF"/>
    <w:rsid w:val="00207035"/>
    <w:rsid w:val="00212F2C"/>
    <w:rsid w:val="0021442D"/>
    <w:rsid w:val="00216994"/>
    <w:rsid w:val="002220D7"/>
    <w:rsid w:val="002743DD"/>
    <w:rsid w:val="00275D46"/>
    <w:rsid w:val="002760F0"/>
    <w:rsid w:val="00283543"/>
    <w:rsid w:val="00284790"/>
    <w:rsid w:val="002927CA"/>
    <w:rsid w:val="002A6CB3"/>
    <w:rsid w:val="002A7D48"/>
    <w:rsid w:val="002B276F"/>
    <w:rsid w:val="002C5B4E"/>
    <w:rsid w:val="002F359D"/>
    <w:rsid w:val="002F4DCC"/>
    <w:rsid w:val="002F5AD2"/>
    <w:rsid w:val="003005B1"/>
    <w:rsid w:val="00300B13"/>
    <w:rsid w:val="003044F5"/>
    <w:rsid w:val="00316437"/>
    <w:rsid w:val="003303D6"/>
    <w:rsid w:val="003406CF"/>
    <w:rsid w:val="003409EF"/>
    <w:rsid w:val="0035499F"/>
    <w:rsid w:val="00354ACE"/>
    <w:rsid w:val="003568AF"/>
    <w:rsid w:val="00364191"/>
    <w:rsid w:val="00367AE2"/>
    <w:rsid w:val="00370394"/>
    <w:rsid w:val="0038077C"/>
    <w:rsid w:val="003837C6"/>
    <w:rsid w:val="003858A2"/>
    <w:rsid w:val="00385E7B"/>
    <w:rsid w:val="003865B5"/>
    <w:rsid w:val="00391452"/>
    <w:rsid w:val="00392434"/>
    <w:rsid w:val="00395C3D"/>
    <w:rsid w:val="003970A7"/>
    <w:rsid w:val="003A197A"/>
    <w:rsid w:val="003A227F"/>
    <w:rsid w:val="003B083F"/>
    <w:rsid w:val="003B29F4"/>
    <w:rsid w:val="003B682A"/>
    <w:rsid w:val="003C2E9D"/>
    <w:rsid w:val="003C7787"/>
    <w:rsid w:val="003D2E5E"/>
    <w:rsid w:val="003E658A"/>
    <w:rsid w:val="00402CBC"/>
    <w:rsid w:val="00403A64"/>
    <w:rsid w:val="00417A38"/>
    <w:rsid w:val="00432E8C"/>
    <w:rsid w:val="00437678"/>
    <w:rsid w:val="00437C5E"/>
    <w:rsid w:val="00446E74"/>
    <w:rsid w:val="0044751F"/>
    <w:rsid w:val="004510CB"/>
    <w:rsid w:val="00456350"/>
    <w:rsid w:val="0045693A"/>
    <w:rsid w:val="00460D46"/>
    <w:rsid w:val="0046640D"/>
    <w:rsid w:val="00467871"/>
    <w:rsid w:val="00473A6B"/>
    <w:rsid w:val="00473F1A"/>
    <w:rsid w:val="00480068"/>
    <w:rsid w:val="004834D1"/>
    <w:rsid w:val="004A052D"/>
    <w:rsid w:val="004A2DBC"/>
    <w:rsid w:val="004B5A38"/>
    <w:rsid w:val="004C2B59"/>
    <w:rsid w:val="004D6FD3"/>
    <w:rsid w:val="004F0AF2"/>
    <w:rsid w:val="004F53E0"/>
    <w:rsid w:val="00512E8C"/>
    <w:rsid w:val="005276EA"/>
    <w:rsid w:val="00536241"/>
    <w:rsid w:val="00541135"/>
    <w:rsid w:val="00543F0C"/>
    <w:rsid w:val="00545151"/>
    <w:rsid w:val="00547768"/>
    <w:rsid w:val="00553233"/>
    <w:rsid w:val="0056184F"/>
    <w:rsid w:val="0057327E"/>
    <w:rsid w:val="00575BDF"/>
    <w:rsid w:val="00576290"/>
    <w:rsid w:val="00576A2F"/>
    <w:rsid w:val="00577B96"/>
    <w:rsid w:val="0058204D"/>
    <w:rsid w:val="00582266"/>
    <w:rsid w:val="00582A75"/>
    <w:rsid w:val="00591046"/>
    <w:rsid w:val="00597FF8"/>
    <w:rsid w:val="005B04CE"/>
    <w:rsid w:val="005B55FB"/>
    <w:rsid w:val="005C61DF"/>
    <w:rsid w:val="005E13BC"/>
    <w:rsid w:val="005E4AE3"/>
    <w:rsid w:val="005E5665"/>
    <w:rsid w:val="005F0939"/>
    <w:rsid w:val="005F5EB5"/>
    <w:rsid w:val="00601A3B"/>
    <w:rsid w:val="00606074"/>
    <w:rsid w:val="00610ACD"/>
    <w:rsid w:val="00613DF4"/>
    <w:rsid w:val="006166B3"/>
    <w:rsid w:val="00625776"/>
    <w:rsid w:val="00652567"/>
    <w:rsid w:val="00660FD3"/>
    <w:rsid w:val="00661188"/>
    <w:rsid w:val="00662756"/>
    <w:rsid w:val="00670A81"/>
    <w:rsid w:val="00672F54"/>
    <w:rsid w:val="00684C0C"/>
    <w:rsid w:val="00684C29"/>
    <w:rsid w:val="00687DB3"/>
    <w:rsid w:val="00691332"/>
    <w:rsid w:val="006A4E6B"/>
    <w:rsid w:val="006A581B"/>
    <w:rsid w:val="006A7880"/>
    <w:rsid w:val="006B0FC2"/>
    <w:rsid w:val="006B7883"/>
    <w:rsid w:val="006C2243"/>
    <w:rsid w:val="006C4C97"/>
    <w:rsid w:val="006D3749"/>
    <w:rsid w:val="006F3647"/>
    <w:rsid w:val="006F3CC0"/>
    <w:rsid w:val="00702057"/>
    <w:rsid w:val="007133CD"/>
    <w:rsid w:val="0071507A"/>
    <w:rsid w:val="00726C4B"/>
    <w:rsid w:val="007440B8"/>
    <w:rsid w:val="00750C7A"/>
    <w:rsid w:val="007665E2"/>
    <w:rsid w:val="00777DF6"/>
    <w:rsid w:val="007863F4"/>
    <w:rsid w:val="007873EB"/>
    <w:rsid w:val="007878FB"/>
    <w:rsid w:val="007A2A35"/>
    <w:rsid w:val="007A7764"/>
    <w:rsid w:val="007B28F0"/>
    <w:rsid w:val="007C55EB"/>
    <w:rsid w:val="007C5CF9"/>
    <w:rsid w:val="007D3E2D"/>
    <w:rsid w:val="007F19DB"/>
    <w:rsid w:val="0080091D"/>
    <w:rsid w:val="00802B1C"/>
    <w:rsid w:val="008048A7"/>
    <w:rsid w:val="008122FD"/>
    <w:rsid w:val="00813198"/>
    <w:rsid w:val="00824D35"/>
    <w:rsid w:val="0083331B"/>
    <w:rsid w:val="0083397B"/>
    <w:rsid w:val="00834949"/>
    <w:rsid w:val="00852DCA"/>
    <w:rsid w:val="00855688"/>
    <w:rsid w:val="00864CAB"/>
    <w:rsid w:val="00865217"/>
    <w:rsid w:val="00872E9E"/>
    <w:rsid w:val="00873B2A"/>
    <w:rsid w:val="00895F7C"/>
    <w:rsid w:val="008A2D60"/>
    <w:rsid w:val="008D16BF"/>
    <w:rsid w:val="008D2113"/>
    <w:rsid w:val="008D3D99"/>
    <w:rsid w:val="008D71FB"/>
    <w:rsid w:val="008E5B38"/>
    <w:rsid w:val="00924E17"/>
    <w:rsid w:val="009274FD"/>
    <w:rsid w:val="00952D35"/>
    <w:rsid w:val="009536A4"/>
    <w:rsid w:val="00954CF4"/>
    <w:rsid w:val="00956BE9"/>
    <w:rsid w:val="009634B9"/>
    <w:rsid w:val="00967AA1"/>
    <w:rsid w:val="00967FD4"/>
    <w:rsid w:val="00972FBE"/>
    <w:rsid w:val="009745E8"/>
    <w:rsid w:val="00991FAC"/>
    <w:rsid w:val="00996E4C"/>
    <w:rsid w:val="009A51B0"/>
    <w:rsid w:val="009A7D5A"/>
    <w:rsid w:val="009B06E0"/>
    <w:rsid w:val="009B3E70"/>
    <w:rsid w:val="009C2292"/>
    <w:rsid w:val="009D04AF"/>
    <w:rsid w:val="009D435D"/>
    <w:rsid w:val="009D4845"/>
    <w:rsid w:val="009E2E14"/>
    <w:rsid w:val="009E394F"/>
    <w:rsid w:val="009E59EA"/>
    <w:rsid w:val="009E6395"/>
    <w:rsid w:val="009F1BEA"/>
    <w:rsid w:val="009F3C2A"/>
    <w:rsid w:val="009F6676"/>
    <w:rsid w:val="009F7F7D"/>
    <w:rsid w:val="00A01CE1"/>
    <w:rsid w:val="00A036F7"/>
    <w:rsid w:val="00A24FBB"/>
    <w:rsid w:val="00A26360"/>
    <w:rsid w:val="00A32C14"/>
    <w:rsid w:val="00A45E0A"/>
    <w:rsid w:val="00A526BF"/>
    <w:rsid w:val="00A5619C"/>
    <w:rsid w:val="00A56A79"/>
    <w:rsid w:val="00A62F1B"/>
    <w:rsid w:val="00A82A50"/>
    <w:rsid w:val="00A82CA6"/>
    <w:rsid w:val="00A85F4F"/>
    <w:rsid w:val="00AA0C7B"/>
    <w:rsid w:val="00AA2A9F"/>
    <w:rsid w:val="00AC04AC"/>
    <w:rsid w:val="00AD0973"/>
    <w:rsid w:val="00AE26A4"/>
    <w:rsid w:val="00AF14C2"/>
    <w:rsid w:val="00B05654"/>
    <w:rsid w:val="00B05770"/>
    <w:rsid w:val="00B16F70"/>
    <w:rsid w:val="00B2131D"/>
    <w:rsid w:val="00B27B8B"/>
    <w:rsid w:val="00B27D33"/>
    <w:rsid w:val="00B37A4F"/>
    <w:rsid w:val="00B51AC6"/>
    <w:rsid w:val="00B547D9"/>
    <w:rsid w:val="00B63565"/>
    <w:rsid w:val="00B65631"/>
    <w:rsid w:val="00B71430"/>
    <w:rsid w:val="00B772FD"/>
    <w:rsid w:val="00B818AF"/>
    <w:rsid w:val="00B86577"/>
    <w:rsid w:val="00BB096B"/>
    <w:rsid w:val="00BB3BB2"/>
    <w:rsid w:val="00BD03B8"/>
    <w:rsid w:val="00BD1707"/>
    <w:rsid w:val="00BD26A1"/>
    <w:rsid w:val="00BD3D10"/>
    <w:rsid w:val="00BD6E0D"/>
    <w:rsid w:val="00BE2952"/>
    <w:rsid w:val="00BF7786"/>
    <w:rsid w:val="00C007FA"/>
    <w:rsid w:val="00C04C31"/>
    <w:rsid w:val="00C063C2"/>
    <w:rsid w:val="00C12063"/>
    <w:rsid w:val="00C254F5"/>
    <w:rsid w:val="00C32F7E"/>
    <w:rsid w:val="00C34E55"/>
    <w:rsid w:val="00C36BC9"/>
    <w:rsid w:val="00C3708C"/>
    <w:rsid w:val="00C40351"/>
    <w:rsid w:val="00C66FAE"/>
    <w:rsid w:val="00C8673C"/>
    <w:rsid w:val="00C91800"/>
    <w:rsid w:val="00C92733"/>
    <w:rsid w:val="00C9393F"/>
    <w:rsid w:val="00C9445C"/>
    <w:rsid w:val="00CA6599"/>
    <w:rsid w:val="00CA70B9"/>
    <w:rsid w:val="00CB51CF"/>
    <w:rsid w:val="00CB64CA"/>
    <w:rsid w:val="00CB6818"/>
    <w:rsid w:val="00CC0CA0"/>
    <w:rsid w:val="00CC4EF1"/>
    <w:rsid w:val="00CC5339"/>
    <w:rsid w:val="00CD734B"/>
    <w:rsid w:val="00CE554E"/>
    <w:rsid w:val="00CF5052"/>
    <w:rsid w:val="00D03376"/>
    <w:rsid w:val="00D118EB"/>
    <w:rsid w:val="00D13303"/>
    <w:rsid w:val="00D15AB9"/>
    <w:rsid w:val="00D216D9"/>
    <w:rsid w:val="00D230C6"/>
    <w:rsid w:val="00D252CE"/>
    <w:rsid w:val="00D33669"/>
    <w:rsid w:val="00D34A8D"/>
    <w:rsid w:val="00D357C5"/>
    <w:rsid w:val="00D37781"/>
    <w:rsid w:val="00D55893"/>
    <w:rsid w:val="00D63305"/>
    <w:rsid w:val="00D645A3"/>
    <w:rsid w:val="00D65A27"/>
    <w:rsid w:val="00D74E0A"/>
    <w:rsid w:val="00D80E20"/>
    <w:rsid w:val="00D90702"/>
    <w:rsid w:val="00D973D5"/>
    <w:rsid w:val="00DA496D"/>
    <w:rsid w:val="00DA5994"/>
    <w:rsid w:val="00DB0A62"/>
    <w:rsid w:val="00DB6377"/>
    <w:rsid w:val="00DC7CDD"/>
    <w:rsid w:val="00DD311E"/>
    <w:rsid w:val="00DF0746"/>
    <w:rsid w:val="00E01704"/>
    <w:rsid w:val="00E24268"/>
    <w:rsid w:val="00E26925"/>
    <w:rsid w:val="00E27E82"/>
    <w:rsid w:val="00E347DD"/>
    <w:rsid w:val="00E34FDC"/>
    <w:rsid w:val="00E57FB2"/>
    <w:rsid w:val="00E64379"/>
    <w:rsid w:val="00EA0A1C"/>
    <w:rsid w:val="00EA0BEF"/>
    <w:rsid w:val="00EA487E"/>
    <w:rsid w:val="00EE5F20"/>
    <w:rsid w:val="00EF4911"/>
    <w:rsid w:val="00F06946"/>
    <w:rsid w:val="00F166C2"/>
    <w:rsid w:val="00F20BA5"/>
    <w:rsid w:val="00F309CC"/>
    <w:rsid w:val="00F32972"/>
    <w:rsid w:val="00F3362A"/>
    <w:rsid w:val="00F41E6D"/>
    <w:rsid w:val="00F473C1"/>
    <w:rsid w:val="00F60641"/>
    <w:rsid w:val="00F7080E"/>
    <w:rsid w:val="00F81896"/>
    <w:rsid w:val="00F94524"/>
    <w:rsid w:val="00F96A48"/>
    <w:rsid w:val="00F97891"/>
    <w:rsid w:val="00FA5D5A"/>
    <w:rsid w:val="00FB3939"/>
    <w:rsid w:val="00FC7560"/>
    <w:rsid w:val="00FD6236"/>
    <w:rsid w:val="00FE132C"/>
    <w:rsid w:val="00FE6322"/>
    <w:rsid w:val="00FE73B8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E19E5"/>
  <w15:docId w15:val="{29F6C9BD-3E15-4CF6-9A45-42219F49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7D2"/>
    <w:rPr>
      <w:sz w:val="24"/>
      <w:szCs w:val="24"/>
      <w:lang w:val="en-US" w:eastAsia="fr-FR"/>
    </w:rPr>
  </w:style>
  <w:style w:type="paragraph" w:styleId="Nadpis1">
    <w:name w:val="heading 1"/>
    <w:basedOn w:val="Normln"/>
    <w:next w:val="Normln"/>
    <w:link w:val="Nadpis1Char"/>
    <w:uiPriority w:val="99"/>
    <w:qFormat/>
    <w:rsid w:val="001537D2"/>
    <w:pPr>
      <w:keepNext/>
      <w:outlineLvl w:val="0"/>
    </w:pPr>
    <w:rPr>
      <w:b/>
      <w:bCs/>
      <w:lang w:val="en-GB"/>
    </w:rPr>
  </w:style>
  <w:style w:type="paragraph" w:styleId="Nadpis2">
    <w:name w:val="heading 2"/>
    <w:basedOn w:val="Normln"/>
    <w:next w:val="Normln"/>
    <w:link w:val="Nadpis2Char"/>
    <w:uiPriority w:val="99"/>
    <w:qFormat/>
    <w:rsid w:val="001537D2"/>
    <w:pPr>
      <w:keepNext/>
      <w:tabs>
        <w:tab w:val="center" w:pos="1620"/>
        <w:tab w:val="center" w:pos="7560"/>
      </w:tabs>
      <w:jc w:val="center"/>
      <w:outlineLvl w:val="1"/>
    </w:pPr>
    <w:rPr>
      <w:b/>
      <w:bCs/>
      <w:sz w:val="36"/>
      <w:szCs w:val="36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93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393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fr-FR"/>
    </w:rPr>
  </w:style>
  <w:style w:type="paragraph" w:customStyle="1" w:styleId="Stile1">
    <w:name w:val="Stile1"/>
    <w:basedOn w:val="Normln"/>
    <w:uiPriority w:val="99"/>
    <w:rsid w:val="001537D2"/>
    <w:pPr>
      <w:widowControl w:val="0"/>
      <w:jc w:val="both"/>
    </w:pPr>
    <w:rPr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1537D2"/>
    <w:pPr>
      <w:jc w:val="both"/>
    </w:pPr>
    <w:rPr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3930"/>
    <w:rPr>
      <w:sz w:val="24"/>
      <w:szCs w:val="24"/>
      <w:lang w:val="en-US" w:eastAsia="fr-FR"/>
    </w:rPr>
  </w:style>
  <w:style w:type="paragraph" w:styleId="Nzev">
    <w:name w:val="Title"/>
    <w:basedOn w:val="Normln"/>
    <w:link w:val="NzevChar"/>
    <w:uiPriority w:val="99"/>
    <w:qFormat/>
    <w:rsid w:val="001537D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A393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fr-FR"/>
    </w:rPr>
  </w:style>
  <w:style w:type="character" w:styleId="Hypertextovodkaz">
    <w:name w:val="Hyperlink"/>
    <w:basedOn w:val="Standardnpsmoodstavce"/>
    <w:uiPriority w:val="99"/>
    <w:rsid w:val="001537D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33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30"/>
    <w:rPr>
      <w:sz w:val="0"/>
      <w:szCs w:val="0"/>
      <w:lang w:val="en-US" w:eastAsia="fr-FR"/>
    </w:rPr>
  </w:style>
  <w:style w:type="character" w:customStyle="1" w:styleId="platne1">
    <w:name w:val="platne1"/>
    <w:basedOn w:val="Standardnpsmoodstavce"/>
    <w:uiPriority w:val="99"/>
    <w:rsid w:val="00D252CE"/>
    <w:rPr>
      <w:rFonts w:cs="Times New Roman"/>
    </w:rPr>
  </w:style>
  <w:style w:type="paragraph" w:styleId="Zhlav">
    <w:name w:val="header"/>
    <w:basedOn w:val="Normln"/>
    <w:link w:val="ZhlavChar"/>
    <w:uiPriority w:val="99"/>
    <w:rsid w:val="009274FD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A3930"/>
    <w:rPr>
      <w:sz w:val="24"/>
      <w:szCs w:val="24"/>
      <w:lang w:val="en-US" w:eastAsia="fr-FR"/>
    </w:rPr>
  </w:style>
  <w:style w:type="table" w:styleId="Mkatabulky">
    <w:name w:val="Table Grid"/>
    <w:basedOn w:val="Normlntabulka"/>
    <w:uiPriority w:val="99"/>
    <w:rsid w:val="00927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C4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C4EF1"/>
    <w:rPr>
      <w:sz w:val="24"/>
      <w:lang w:val="en-US" w:eastAsia="fr-FR"/>
    </w:rPr>
  </w:style>
  <w:style w:type="paragraph" w:customStyle="1" w:styleId="Obsahtabulky">
    <w:name w:val="Obsah tabulky"/>
    <w:basedOn w:val="Normln"/>
    <w:uiPriority w:val="99"/>
    <w:rsid w:val="00432E8C"/>
    <w:pPr>
      <w:suppressLineNumbers/>
      <w:suppressAutoHyphens/>
    </w:pPr>
    <w:rPr>
      <w:lang w:val="cs-CZ" w:eastAsia="ar-SA"/>
    </w:rPr>
  </w:style>
  <w:style w:type="character" w:styleId="Odkaznakoment">
    <w:name w:val="annotation reference"/>
    <w:basedOn w:val="Standardnpsmoodstavce"/>
    <w:uiPriority w:val="99"/>
    <w:rsid w:val="00C32F7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32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32F7E"/>
    <w:rPr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32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32F7E"/>
    <w:rPr>
      <w:b/>
      <w:lang w:val="en-US" w:eastAsia="fr-FR"/>
    </w:rPr>
  </w:style>
  <w:style w:type="paragraph" w:styleId="Odstavecseseznamem">
    <w:name w:val="List Paragraph"/>
    <w:basedOn w:val="Normln"/>
    <w:uiPriority w:val="34"/>
    <w:qFormat/>
    <w:rsid w:val="00625776"/>
    <w:pPr>
      <w:ind w:left="720"/>
      <w:contextualSpacing/>
    </w:pPr>
  </w:style>
  <w:style w:type="paragraph" w:customStyle="1" w:styleId="First">
    <w:name w:val="First"/>
    <w:basedOn w:val="Normln"/>
    <w:rsid w:val="00E64379"/>
    <w:pPr>
      <w:ind w:left="566" w:right="566" w:hanging="567"/>
      <w:jc w:val="both"/>
    </w:pPr>
    <w:rPr>
      <w:rFonts w:ascii="CG Times" w:hAnsi="CG Times"/>
      <w:lang w:val="en-GB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F28C-D7AA-4C0A-99B8-3B8A995A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931</Words>
  <Characters>6700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Research Agreement</vt:lpstr>
    </vt:vector>
  </TitlesOfParts>
  <Company>Dip. Scienze Zootecniche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Agreement</dc:title>
  <dc:creator>Momi Xiccato</dc:creator>
  <cp:lastModifiedBy>Pavla Dvořáková</cp:lastModifiedBy>
  <cp:revision>2</cp:revision>
  <cp:lastPrinted>2021-09-21T05:58:00Z</cp:lastPrinted>
  <dcterms:created xsi:type="dcterms:W3CDTF">2021-10-04T10:58:00Z</dcterms:created>
  <dcterms:modified xsi:type="dcterms:W3CDTF">2021-10-04T10:58:00Z</dcterms:modified>
</cp:coreProperties>
</file>