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3852D0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82685E">
        <w:rPr>
          <w:rFonts w:ascii="Calibri" w:eastAsia="Calibri" w:hAnsi="Calibri" w:cs="Calibri"/>
          <w:color w:val="auto"/>
        </w:rPr>
        <w:t xml:space="preserve"> </w:t>
      </w:r>
      <w:r w:rsidR="003852D0">
        <w:rPr>
          <w:rFonts w:ascii="Calibri" w:eastAsia="Calibri" w:hAnsi="Calibri" w:cs="Calibri"/>
          <w:color w:val="auto"/>
        </w:rPr>
        <w:t xml:space="preserve"> </w:t>
      </w:r>
      <w:r w:rsidR="0082685E">
        <w:rPr>
          <w:rFonts w:ascii="Calibri" w:eastAsia="Calibri" w:hAnsi="Calibri" w:cs="Calibri"/>
          <w:color w:val="auto"/>
        </w:rPr>
        <w:t xml:space="preserve"> </w:t>
      </w:r>
      <w:r w:rsidRPr="00FE28E1">
        <w:rPr>
          <w:rFonts w:ascii="Calibri" w:eastAsia="Calibri" w:hAnsi="Calibri" w:cs="Calibri"/>
          <w:color w:val="auto"/>
        </w:rPr>
        <w:t>SOSFM/</w:t>
      </w:r>
      <w:r w:rsidR="003852D0">
        <w:rPr>
          <w:rFonts w:ascii="Calibri" w:eastAsia="Calibri" w:hAnsi="Calibri" w:cs="Calibri"/>
          <w:color w:val="auto"/>
        </w:rPr>
        <w:t>02167/2021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0A0534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0A053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BENEREX s.r.o.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0A0534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Čeladná 221, 739 12 </w:t>
            </w:r>
            <w:r w:rsidR="003852D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Čeladná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0A0534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29142776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725FDD" w:rsidP="00616B1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0A0534">
              <w:rPr>
                <w:rFonts w:ascii="Times New Roman" w:eastAsia="Times New Roman" w:hAnsi="Times New Roman" w:cs="Times New Roman"/>
                <w:color w:val="auto"/>
                <w:sz w:val="24"/>
              </w:rPr>
              <w:t>29142776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0A0534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Oldřich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Machander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 w:rsidR="003852D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jednatel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0A0534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  <w:r w:rsidR="003852D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0A0534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107-9580250217/0100</w:t>
            </w:r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0A0534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603 203 115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F56E2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82685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0A0534">
        <w:rPr>
          <w:rFonts w:ascii="Times New Roman" w:eastAsia="Times New Roman" w:hAnsi="Times New Roman" w:cs="Times New Roman"/>
          <w:color w:val="auto"/>
          <w:sz w:val="24"/>
        </w:rPr>
        <w:t xml:space="preserve">Čeladná 221, </w:t>
      </w:r>
      <w:r w:rsidR="0082685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0A0534">
        <w:rPr>
          <w:rFonts w:ascii="Times New Roman" w:eastAsia="Times New Roman" w:hAnsi="Times New Roman" w:cs="Times New Roman"/>
          <w:color w:val="auto"/>
          <w:sz w:val="24"/>
        </w:rPr>
        <w:t xml:space="preserve">739 12 </w:t>
      </w:r>
      <w:r w:rsidR="0082685E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="000A0534">
        <w:rPr>
          <w:rFonts w:ascii="Times New Roman" w:eastAsia="Times New Roman" w:hAnsi="Times New Roman" w:cs="Times New Roman"/>
          <w:color w:val="auto"/>
          <w:sz w:val="24"/>
        </w:rPr>
        <w:t>Čeladná</w:t>
      </w: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32977">
        <w:rPr>
          <w:rFonts w:ascii="Times New Roman" w:hAnsi="Times New Roman" w:cs="Times New Roman"/>
          <w:color w:val="auto"/>
          <w:szCs w:val="24"/>
        </w:rPr>
        <w:t>1</w:t>
      </w:r>
      <w:r w:rsidR="00F56E2B">
        <w:rPr>
          <w:rFonts w:ascii="Times New Roman" w:hAnsi="Times New Roman" w:cs="Times New Roman"/>
          <w:color w:val="auto"/>
          <w:szCs w:val="24"/>
        </w:rPr>
        <w:t>.</w:t>
      </w:r>
      <w:r w:rsidR="00757BAD">
        <w:rPr>
          <w:rFonts w:ascii="Times New Roman" w:hAnsi="Times New Roman" w:cs="Times New Roman"/>
          <w:color w:val="auto"/>
          <w:szCs w:val="24"/>
        </w:rPr>
        <w:t xml:space="preserve"> </w:t>
      </w:r>
      <w:r w:rsidR="000A0534">
        <w:rPr>
          <w:rFonts w:ascii="Times New Roman" w:hAnsi="Times New Roman" w:cs="Times New Roman"/>
          <w:color w:val="auto"/>
          <w:szCs w:val="24"/>
        </w:rPr>
        <w:t>10</w:t>
      </w:r>
      <w:r w:rsidR="00F56E2B">
        <w:rPr>
          <w:rFonts w:ascii="Times New Roman" w:hAnsi="Times New Roman" w:cs="Times New Roman"/>
          <w:color w:val="auto"/>
          <w:szCs w:val="24"/>
        </w:rPr>
        <w:t>.202</w:t>
      </w:r>
      <w:r w:rsidR="00757BAD">
        <w:rPr>
          <w:rFonts w:ascii="Times New Roman" w:hAnsi="Times New Roman" w:cs="Times New Roman"/>
          <w:color w:val="auto"/>
          <w:szCs w:val="24"/>
        </w:rPr>
        <w:t>1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2247BC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2247BC">
        <w:rPr>
          <w:rFonts w:ascii="Times New Roman" w:hAnsi="Times New Roman" w:cs="Times New Roman"/>
          <w:color w:val="auto"/>
          <w:szCs w:val="24"/>
        </w:rPr>
        <w:t xml:space="preserve"> </w:t>
      </w:r>
      <w:r w:rsidR="005059CD">
        <w:rPr>
          <w:rFonts w:ascii="Times New Roman" w:hAnsi="Times New Roman" w:cs="Times New Roman"/>
          <w:color w:val="auto"/>
          <w:szCs w:val="24"/>
        </w:rPr>
        <w:t>29.9.2021</w:t>
      </w: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2247BC" w:rsidRDefault="002247B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2247BC" w:rsidRDefault="002247B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2247BC" w:rsidRDefault="002247B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2247BC" w:rsidRPr="004B4043" w:rsidRDefault="002247B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A0534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47BC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852D0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9CD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6B1D"/>
    <w:rsid w:val="00635689"/>
    <w:rsid w:val="006362C6"/>
    <w:rsid w:val="00646A3F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710536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2685E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514E0"/>
    <w:rsid w:val="00B62EC1"/>
    <w:rsid w:val="00B733E6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3F2B"/>
  <w15:docId w15:val="{432A7CC8-BBE3-44BC-8267-E8757D5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D2D0-A351-4B87-BFBD-FCE5DA2E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1965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2021-01-19T15:41:00Z</cp:lastPrinted>
  <dcterms:created xsi:type="dcterms:W3CDTF">2021-10-01T09:42:00Z</dcterms:created>
  <dcterms:modified xsi:type="dcterms:W3CDTF">2021-10-01T09:44:00Z</dcterms:modified>
</cp:coreProperties>
</file>