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64" w:rsidRPr="00346EAB" w:rsidRDefault="00346EAB" w:rsidP="00346EAB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Dodatek č. 1 </w:t>
      </w:r>
    </w:p>
    <w:p w:rsidR="00346EAB" w:rsidRPr="00E3293C" w:rsidRDefault="006D2651" w:rsidP="00346EAB">
      <w:pPr>
        <w:pStyle w:val="Bezmezer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</w:t>
      </w:r>
      <w:r w:rsidR="00346EAB">
        <w:rPr>
          <w:rFonts w:asciiTheme="minorHAnsi" w:hAnsiTheme="minorHAnsi"/>
          <w:b/>
        </w:rPr>
        <w:t xml:space="preserve"> </w:t>
      </w:r>
      <w:r w:rsidR="00295B9F" w:rsidRPr="00BC31BB">
        <w:rPr>
          <w:b/>
        </w:rPr>
        <w:t>Dohod</w:t>
      </w:r>
      <w:r w:rsidR="00295B9F">
        <w:rPr>
          <w:b/>
        </w:rPr>
        <w:t>ě</w:t>
      </w:r>
      <w:r w:rsidR="00295B9F" w:rsidRPr="00BC31BB">
        <w:rPr>
          <w:b/>
        </w:rPr>
        <w:t xml:space="preserve"> mezi dodavatelem, Národní technickou knihovnou a Knihovnou </w:t>
      </w:r>
      <w:r w:rsidR="00295B9F">
        <w:rPr>
          <w:b/>
        </w:rPr>
        <w:t>AV</w:t>
      </w:r>
      <w:r w:rsidR="00295B9F" w:rsidRPr="00BC31BB">
        <w:rPr>
          <w:b/>
        </w:rPr>
        <w:t xml:space="preserve"> ČR, v. v. i.</w:t>
      </w:r>
      <w:r w:rsidR="00295B9F">
        <w:rPr>
          <w:b/>
        </w:rPr>
        <w:t>,</w:t>
      </w:r>
      <w:r w:rsidR="00295B9F" w:rsidRPr="00BC31BB">
        <w:rPr>
          <w:b/>
        </w:rPr>
        <w:t xml:space="preserve"> o příspěvku do konsorcia SCOAP 3</w:t>
      </w:r>
      <w:r w:rsidR="00106D41">
        <w:rPr>
          <w:rFonts w:asciiTheme="minorHAnsi" w:hAnsiTheme="minorHAnsi"/>
          <w:b/>
        </w:rPr>
        <w:t>,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</w:p>
    <w:p w:rsidR="001B0E02" w:rsidRDefault="001B0E02" w:rsidP="00C9243E">
      <w:pPr>
        <w:spacing w:after="0"/>
      </w:pPr>
    </w:p>
    <w:p w:rsidR="00346EAB" w:rsidRDefault="00106D41" w:rsidP="00C9243E">
      <w:pPr>
        <w:spacing w:after="0"/>
      </w:pPr>
      <w:r>
        <w:t>kterou uzavřely: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295B9F" w:rsidRPr="007A2E02" w:rsidRDefault="00295B9F" w:rsidP="00295B9F">
      <w:pPr>
        <w:pStyle w:val="Bezmezer"/>
        <w:rPr>
          <w:b/>
        </w:rPr>
      </w:pPr>
      <w:proofErr w:type="spellStart"/>
      <w:r w:rsidRPr="007A2E02">
        <w:rPr>
          <w:b/>
        </w:rPr>
        <w:t>Suweco</w:t>
      </w:r>
      <w:proofErr w:type="spellEnd"/>
      <w:r w:rsidRPr="007A2E02">
        <w:rPr>
          <w:b/>
        </w:rPr>
        <w:t xml:space="preserve"> CZ, spol. s. r. o.</w:t>
      </w:r>
    </w:p>
    <w:p w:rsidR="00295B9F" w:rsidRPr="00BC31BB" w:rsidRDefault="00295B9F" w:rsidP="00295B9F">
      <w:pPr>
        <w:pStyle w:val="Bezmezer"/>
      </w:pPr>
      <w:r w:rsidRPr="00BC31BB">
        <w:t>se sídlem Sestupná 153/11, 162 00 Praha 6, Liboc</w:t>
      </w:r>
      <w:r w:rsidRPr="00BC31BB">
        <w:br/>
        <w:t xml:space="preserve">bankovní spojení  ING Bank, </w:t>
      </w:r>
      <w:proofErr w:type="spellStart"/>
      <w:proofErr w:type="gramStart"/>
      <w:r w:rsidRPr="00BC31BB">
        <w:t>č.ú</w:t>
      </w:r>
      <w:proofErr w:type="spellEnd"/>
      <w:r w:rsidRPr="00BC31BB">
        <w:t>. 1000347607/3500</w:t>
      </w:r>
      <w:proofErr w:type="gramEnd"/>
      <w:r w:rsidRPr="00BC31BB">
        <w:br/>
        <w:t>IČ: 25094769, DIČ: CZ25094769</w:t>
      </w:r>
      <w:r w:rsidRPr="00BC31BB">
        <w:br/>
        <w:t xml:space="preserve">zastoupená Ing. Ninou </w:t>
      </w:r>
      <w:proofErr w:type="spellStart"/>
      <w:r w:rsidRPr="00BC31BB">
        <w:t>Suškevičovou</w:t>
      </w:r>
      <w:proofErr w:type="spellEnd"/>
      <w:r w:rsidRPr="00BC31BB">
        <w:t>, ředitelkou</w:t>
      </w:r>
    </w:p>
    <w:p w:rsidR="00295B9F" w:rsidRDefault="00295B9F" w:rsidP="00295B9F">
      <w:pPr>
        <w:pStyle w:val="Bezmezer"/>
      </w:pPr>
      <w:r w:rsidRPr="00BC31BB">
        <w:t xml:space="preserve">(dále jen „Dodavatel“) </w:t>
      </w:r>
    </w:p>
    <w:p w:rsidR="00C9243E" w:rsidRDefault="00C9243E" w:rsidP="00C9243E">
      <w:pPr>
        <w:pStyle w:val="Bezmezer"/>
        <w:rPr>
          <w:rFonts w:asciiTheme="minorHAnsi" w:hAnsiTheme="minorHAnsi"/>
        </w:rPr>
      </w:pPr>
    </w:p>
    <w:p w:rsidR="00346EAB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  <w:t>a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</w:r>
      <w:r w:rsidRPr="00E3293C">
        <w:rPr>
          <w:rFonts w:asciiTheme="minorHAnsi" w:hAnsiTheme="minorHAnsi"/>
          <w:b/>
        </w:rPr>
        <w:t>Národní technická knihovna</w:t>
      </w:r>
      <w:r w:rsidRPr="00E3293C">
        <w:rPr>
          <w:rFonts w:asciiTheme="minorHAnsi" w:hAnsiTheme="minorHAnsi"/>
        </w:rPr>
        <w:br/>
        <w:t xml:space="preserve">se sídlem 160 80 Praha 6, Dejvice, Technická 6/2710 </w:t>
      </w:r>
      <w:r w:rsidRPr="00E3293C">
        <w:rPr>
          <w:rFonts w:asciiTheme="minorHAnsi" w:hAnsiTheme="minorHAnsi"/>
        </w:rPr>
        <w:br/>
        <w:t>příspěvková organizace zřízená M</w:t>
      </w:r>
      <w:r>
        <w:rPr>
          <w:rFonts w:asciiTheme="minorHAnsi" w:hAnsiTheme="minorHAnsi"/>
        </w:rPr>
        <w:t>inisterstvem školství, mládeže a tělovýchovy České republiky</w:t>
      </w:r>
      <w:r w:rsidRPr="00E3293C">
        <w:rPr>
          <w:rFonts w:asciiTheme="minorHAnsi" w:hAnsiTheme="minorHAnsi"/>
        </w:rPr>
        <w:br/>
        <w:t xml:space="preserve">bankovní spojení ČNB Praha, </w:t>
      </w:r>
      <w:proofErr w:type="spellStart"/>
      <w:proofErr w:type="gramStart"/>
      <w:r w:rsidRPr="00E3293C">
        <w:rPr>
          <w:rFonts w:asciiTheme="minorHAnsi" w:hAnsiTheme="minorHAnsi"/>
        </w:rPr>
        <w:t>č.ú</w:t>
      </w:r>
      <w:proofErr w:type="spellEnd"/>
      <w:r w:rsidRPr="00E3293C">
        <w:rPr>
          <w:rFonts w:asciiTheme="minorHAnsi" w:hAnsiTheme="minorHAnsi"/>
        </w:rPr>
        <w:t>. 8032</w:t>
      </w:r>
      <w:proofErr w:type="gramEnd"/>
      <w:r w:rsidRPr="00E3293C">
        <w:rPr>
          <w:rFonts w:asciiTheme="minorHAnsi" w:hAnsiTheme="minorHAnsi"/>
        </w:rPr>
        <w:t>-031/0710,</w:t>
      </w:r>
      <w:r w:rsidRPr="00E3293C">
        <w:rPr>
          <w:rFonts w:asciiTheme="minorHAnsi" w:hAnsiTheme="minorHAnsi"/>
        </w:rPr>
        <w:br/>
        <w:t>IČ: 6138 7142, DIČ: CZ61387142</w:t>
      </w:r>
      <w:r w:rsidRPr="00E3293C">
        <w:rPr>
          <w:rFonts w:asciiTheme="minorHAnsi" w:hAnsiTheme="minorHAnsi"/>
        </w:rPr>
        <w:br/>
        <w:t>zastoupená Ing. Martinem Svobodou, ředit</w:t>
      </w:r>
      <w:r>
        <w:rPr>
          <w:rFonts w:asciiTheme="minorHAnsi" w:hAnsiTheme="minorHAnsi"/>
        </w:rPr>
        <w:t xml:space="preserve">elem </w:t>
      </w:r>
      <w:r w:rsidRPr="00E3293C">
        <w:rPr>
          <w:rFonts w:asciiTheme="minorHAnsi" w:hAnsiTheme="minorHAnsi"/>
        </w:rPr>
        <w:br/>
      </w:r>
      <w:r w:rsidR="00C9243E" w:rsidRPr="00E3293C">
        <w:rPr>
          <w:rFonts w:asciiTheme="minorHAnsi" w:hAnsiTheme="minorHAnsi"/>
        </w:rPr>
        <w:t>(dále jen „NTK“)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346EAB" w:rsidRDefault="00346EAB" w:rsidP="00346EA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346EAB" w:rsidRPr="00E3293C" w:rsidRDefault="00346EAB" w:rsidP="00346EAB">
      <w:pPr>
        <w:pStyle w:val="Bezmez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Knihovna A</w:t>
      </w:r>
      <w:r>
        <w:rPr>
          <w:rFonts w:asciiTheme="minorHAnsi" w:hAnsiTheme="minorHAnsi"/>
          <w:b/>
        </w:rPr>
        <w:t>V</w:t>
      </w:r>
      <w:r w:rsidRPr="00E3293C">
        <w:rPr>
          <w:rFonts w:asciiTheme="minorHAnsi" w:hAnsiTheme="minorHAnsi"/>
          <w:b/>
        </w:rPr>
        <w:t xml:space="preserve"> ČR</w:t>
      </w:r>
      <w:r>
        <w:rPr>
          <w:rFonts w:asciiTheme="minorHAnsi" w:hAnsiTheme="minorHAnsi"/>
          <w:b/>
        </w:rPr>
        <w:t>,</w:t>
      </w:r>
      <w:r w:rsidRPr="00E3293C">
        <w:rPr>
          <w:rFonts w:asciiTheme="minorHAnsi" w:hAnsiTheme="minorHAnsi"/>
          <w:b/>
        </w:rPr>
        <w:t xml:space="preserve"> v.</w:t>
      </w:r>
      <w:r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v.</w:t>
      </w:r>
      <w:r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i.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 w:cs="Arial"/>
        </w:rPr>
        <w:t>se sídlem Národní 1009/3, 115 22 Praha 1</w:t>
      </w:r>
    </w:p>
    <w:p w:rsidR="00346EAB" w:rsidRPr="00E3293C" w:rsidRDefault="00346EAB" w:rsidP="00346EAB">
      <w:pPr>
        <w:pStyle w:val="Bezmezer"/>
        <w:rPr>
          <w:rFonts w:asciiTheme="minorHAnsi" w:hAnsiTheme="minorHAnsi" w:cs="Arial"/>
        </w:rPr>
      </w:pPr>
      <w:r w:rsidRPr="00E3293C">
        <w:rPr>
          <w:rFonts w:asciiTheme="minorHAnsi" w:hAnsiTheme="minorHAnsi" w:cs="Arial"/>
        </w:rPr>
        <w:t>ID datové schránky: a22nbqc</w:t>
      </w:r>
      <w:r w:rsidRPr="00E3293C">
        <w:rPr>
          <w:rFonts w:asciiTheme="minorHAnsi" w:hAnsiTheme="minorHAnsi" w:cs="Arial"/>
        </w:rPr>
        <w:br/>
        <w:t>IČ: 67985971, DIČ: CZ67985971</w:t>
      </w:r>
      <w:r w:rsidRPr="00E3293C">
        <w:rPr>
          <w:rFonts w:asciiTheme="minorHAnsi" w:hAnsiTheme="minorHAnsi" w:cs="Arial"/>
        </w:rPr>
        <w:br/>
        <w:t xml:space="preserve">bankovní spojení </w:t>
      </w:r>
      <w:r>
        <w:rPr>
          <w:rFonts w:asciiTheme="minorHAnsi" w:hAnsiTheme="minorHAnsi" w:cs="Arial"/>
          <w:shd w:val="clear" w:color="auto" w:fill="FFFFFF"/>
        </w:rPr>
        <w:t xml:space="preserve">ČNB Praha, č. </w:t>
      </w:r>
      <w:proofErr w:type="spellStart"/>
      <w:r>
        <w:rPr>
          <w:rFonts w:asciiTheme="minorHAnsi" w:hAnsiTheme="minorHAnsi" w:cs="Arial"/>
          <w:shd w:val="clear" w:color="auto" w:fill="FFFFFF"/>
        </w:rPr>
        <w:t>ú.</w:t>
      </w:r>
      <w:proofErr w:type="spellEnd"/>
      <w:r>
        <w:rPr>
          <w:rFonts w:asciiTheme="minorHAnsi" w:hAnsiTheme="minorHAnsi" w:cs="Arial"/>
          <w:shd w:val="clear" w:color="auto" w:fill="FFFFFF"/>
        </w:rPr>
        <w:t xml:space="preserve"> </w:t>
      </w:r>
      <w:r w:rsidR="00BB41D5">
        <w:rPr>
          <w:rFonts w:asciiTheme="minorHAnsi" w:hAnsiTheme="minorHAnsi" w:cs="Arial"/>
          <w:shd w:val="clear" w:color="auto" w:fill="FFFFFF"/>
        </w:rPr>
        <w:t>34534</w:t>
      </w:r>
      <w:r>
        <w:rPr>
          <w:rFonts w:asciiTheme="minorHAnsi" w:hAnsiTheme="minorHAnsi" w:cs="Arial"/>
          <w:shd w:val="clear" w:color="auto" w:fill="FFFFFF"/>
        </w:rPr>
        <w:t>-68620011/0710</w:t>
      </w:r>
      <w:r w:rsidRPr="00E3293C">
        <w:rPr>
          <w:rFonts w:asciiTheme="minorHAnsi" w:hAnsiTheme="minorHAnsi" w:cs="Arial"/>
        </w:rPr>
        <w:br/>
      </w:r>
      <w:r w:rsidRPr="000D3C5F">
        <w:rPr>
          <w:rFonts w:asciiTheme="minorHAnsi" w:hAnsiTheme="minorHAnsi" w:cs="Arial"/>
        </w:rPr>
        <w:t xml:space="preserve">IBAN: </w:t>
      </w:r>
      <w:r w:rsidR="009C0F49" w:rsidRPr="000D3C5F">
        <w:rPr>
          <w:rFonts w:asciiTheme="minorHAnsi" w:hAnsiTheme="minorHAnsi" w:cs="Arial"/>
        </w:rPr>
        <w:t>CZ</w:t>
      </w:r>
      <w:r w:rsidR="000D3C5F" w:rsidRPr="000D3C5F">
        <w:rPr>
          <w:rFonts w:asciiTheme="minorHAnsi" w:hAnsiTheme="minorHAnsi" w:cs="Arial"/>
        </w:rPr>
        <w:t>11</w:t>
      </w:r>
      <w:r w:rsidR="009C0F49" w:rsidRPr="000D3C5F">
        <w:rPr>
          <w:rFonts w:asciiTheme="minorHAnsi" w:hAnsiTheme="minorHAnsi" w:cs="Arial"/>
        </w:rPr>
        <w:t>0710034534</w:t>
      </w:r>
      <w:r w:rsidRPr="000D3C5F">
        <w:rPr>
          <w:rFonts w:asciiTheme="minorHAnsi" w:hAnsiTheme="minorHAnsi" w:cs="Arial"/>
        </w:rPr>
        <w:t>0068620011</w:t>
      </w:r>
      <w:r w:rsidRPr="00E3293C">
        <w:rPr>
          <w:rFonts w:asciiTheme="minorHAnsi" w:hAnsiTheme="minorHAnsi" w:cs="Arial"/>
        </w:rPr>
        <w:br/>
      </w:r>
      <w:proofErr w:type="spellStart"/>
      <w:r w:rsidRPr="00E3293C">
        <w:rPr>
          <w:rFonts w:asciiTheme="minorHAnsi" w:hAnsiTheme="minorHAnsi" w:cs="Arial"/>
        </w:rPr>
        <w:t>Swift</w:t>
      </w:r>
      <w:proofErr w:type="spellEnd"/>
      <w:r w:rsidRPr="00E3293C">
        <w:rPr>
          <w:rFonts w:asciiTheme="minorHAnsi" w:hAnsiTheme="minorHAnsi" w:cs="Arial"/>
        </w:rPr>
        <w:t>/</w:t>
      </w:r>
      <w:proofErr w:type="spellStart"/>
      <w:r w:rsidRPr="00E3293C">
        <w:rPr>
          <w:rFonts w:asciiTheme="minorHAnsi" w:hAnsiTheme="minorHAnsi" w:cs="Arial"/>
        </w:rPr>
        <w:t>Bic</w:t>
      </w:r>
      <w:proofErr w:type="spellEnd"/>
      <w:r w:rsidRPr="00E3293C">
        <w:rPr>
          <w:rFonts w:asciiTheme="minorHAnsi" w:hAnsiTheme="minorHAnsi" w:cs="Arial"/>
        </w:rPr>
        <w:t>: CNBACZPP</w:t>
      </w:r>
    </w:p>
    <w:p w:rsidR="00346EAB" w:rsidRPr="00E3293C" w:rsidRDefault="00346EAB" w:rsidP="00346EAB">
      <w:pPr>
        <w:pStyle w:val="Bezmezer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z</w:t>
      </w:r>
      <w:r w:rsidRPr="00E3293C">
        <w:rPr>
          <w:rFonts w:asciiTheme="minorHAnsi" w:hAnsiTheme="minorHAnsi" w:cs="Arial"/>
        </w:rPr>
        <w:t>astoupená  Ing</w:t>
      </w:r>
      <w:r>
        <w:rPr>
          <w:rFonts w:asciiTheme="minorHAnsi" w:hAnsiTheme="minorHAnsi" w:cs="Arial"/>
        </w:rPr>
        <w:t>.</w:t>
      </w:r>
      <w:proofErr w:type="gramEnd"/>
      <w:r>
        <w:rPr>
          <w:rFonts w:asciiTheme="minorHAnsi" w:hAnsiTheme="minorHAnsi" w:cs="Arial"/>
        </w:rPr>
        <w:t xml:space="preserve"> Martinem Lhotákem, ředitelem</w:t>
      </w:r>
    </w:p>
    <w:p w:rsidR="00346EAB" w:rsidRDefault="00C9243E">
      <w:pPr>
        <w:rPr>
          <w:rFonts w:cs="Arial"/>
        </w:rPr>
      </w:pPr>
      <w:r w:rsidRPr="00E3293C">
        <w:rPr>
          <w:rFonts w:cs="Arial"/>
        </w:rPr>
        <w:t xml:space="preserve">(dále jen </w:t>
      </w:r>
      <w:r>
        <w:rPr>
          <w:rFonts w:cs="Arial"/>
        </w:rPr>
        <w:t>„</w:t>
      </w:r>
      <w:r w:rsidRPr="00E3293C">
        <w:rPr>
          <w:rFonts w:cs="Arial"/>
        </w:rPr>
        <w:t>KNAV</w:t>
      </w:r>
      <w:r>
        <w:rPr>
          <w:rFonts w:cs="Arial"/>
        </w:rPr>
        <w:t>“</w:t>
      </w:r>
      <w:r w:rsidRPr="00E3293C">
        <w:rPr>
          <w:rFonts w:cs="Arial"/>
        </w:rPr>
        <w:t>)</w:t>
      </w:r>
    </w:p>
    <w:p w:rsidR="001B0E02" w:rsidRDefault="001B0E02"/>
    <w:p w:rsidR="00346EAB" w:rsidRPr="00346EAB" w:rsidRDefault="00346EAB" w:rsidP="00346EAB">
      <w:pPr>
        <w:jc w:val="center"/>
        <w:rPr>
          <w:b/>
        </w:rPr>
      </w:pPr>
      <w:r>
        <w:rPr>
          <w:b/>
        </w:rPr>
        <w:t xml:space="preserve">Článek </w:t>
      </w:r>
      <w:r w:rsidRPr="00346EAB">
        <w:rPr>
          <w:b/>
        </w:rPr>
        <w:t>I.</w:t>
      </w:r>
    </w:p>
    <w:p w:rsidR="000D3C5F" w:rsidRDefault="00D968DA" w:rsidP="00295B9F">
      <w:pPr>
        <w:pStyle w:val="Bezmezer"/>
      </w:pPr>
      <w:r>
        <w:t xml:space="preserve">Smluvní strany se dohodly, že </w:t>
      </w:r>
      <w:r w:rsidR="004B54F7">
        <w:t xml:space="preserve">se </w:t>
      </w:r>
      <w:r w:rsidR="00295B9F" w:rsidRPr="00295B9F">
        <w:t>Dohoda mezi dodavatelem, Národní technickou knihovnou a Knihovnou AV ČR, v. v. i., o příspěvku do konsorcia SCOAP 3</w:t>
      </w:r>
      <w:r w:rsidR="00295B9F">
        <w:t xml:space="preserve"> </w:t>
      </w:r>
      <w:r w:rsidRPr="004B54F7">
        <w:t>mění takto:</w:t>
      </w:r>
    </w:p>
    <w:p w:rsidR="00346EAB" w:rsidRDefault="00D968DA" w:rsidP="00D968DA">
      <w:pPr>
        <w:pStyle w:val="Odstavecseseznamem"/>
        <w:numPr>
          <w:ilvl w:val="0"/>
          <w:numId w:val="7"/>
        </w:numPr>
        <w:spacing w:after="0"/>
        <w:ind w:left="426"/>
      </w:pPr>
      <w:r>
        <w:t>V</w:t>
      </w:r>
      <w:r w:rsidR="000D3C5F">
        <w:t xml:space="preserve"> záhlaví smlouvy je u smluvní strany </w:t>
      </w:r>
      <w:r w:rsidR="00346EAB" w:rsidRPr="000D3C5F">
        <w:rPr>
          <w:b/>
        </w:rPr>
        <w:t>Knihovna AV ČR, v. v. i.</w:t>
      </w:r>
      <w:r w:rsidR="00346EAB">
        <w:t xml:space="preserve">, </w:t>
      </w:r>
      <w:r>
        <w:t>nahrazeno</w:t>
      </w:r>
      <w:r w:rsidR="000D3C5F">
        <w:t xml:space="preserve"> bankovní spojení </w:t>
      </w:r>
      <w:r>
        <w:t>textem</w:t>
      </w:r>
      <w:r w:rsidR="000D3C5F">
        <w:t>:</w:t>
      </w:r>
    </w:p>
    <w:p w:rsidR="000D3C5F" w:rsidRDefault="00D968DA" w:rsidP="00D968DA">
      <w:pPr>
        <w:tabs>
          <w:tab w:val="left" w:pos="709"/>
        </w:tabs>
        <w:spacing w:after="0"/>
        <w:ind w:left="709"/>
        <w:rPr>
          <w:b/>
        </w:rPr>
      </w:pPr>
      <w:r>
        <w:rPr>
          <w:rFonts w:cs="Arial"/>
        </w:rPr>
        <w:t>„</w:t>
      </w:r>
      <w:r w:rsidR="00A066C1" w:rsidRPr="00E3293C">
        <w:rPr>
          <w:rFonts w:cs="Arial"/>
        </w:rPr>
        <w:t xml:space="preserve">bankovní spojení </w:t>
      </w:r>
      <w:r w:rsidR="00A066C1">
        <w:rPr>
          <w:rFonts w:cs="Arial"/>
          <w:shd w:val="clear" w:color="auto" w:fill="FFFFFF"/>
        </w:rPr>
        <w:t>ČNB Praha</w:t>
      </w:r>
      <w:r w:rsidR="00A066C1" w:rsidRPr="00A066C1">
        <w:rPr>
          <w:rFonts w:cs="Arial"/>
          <w:shd w:val="clear" w:color="auto" w:fill="FFFFFF"/>
        </w:rPr>
        <w:t>,</w:t>
      </w:r>
      <w:r w:rsidR="00A066C1" w:rsidRPr="00A066C1">
        <w:t xml:space="preserve"> </w:t>
      </w:r>
      <w:proofErr w:type="spellStart"/>
      <w:proofErr w:type="gramStart"/>
      <w:r w:rsidR="00346EAB" w:rsidRPr="00A066C1">
        <w:t>č.</w:t>
      </w:r>
      <w:r w:rsidR="00A066C1">
        <w:t>ú</w:t>
      </w:r>
      <w:proofErr w:type="spellEnd"/>
      <w:r w:rsidR="00A066C1">
        <w:t>.</w:t>
      </w:r>
      <w:proofErr w:type="gramEnd"/>
      <w:r w:rsidR="00346EAB" w:rsidRPr="00E072E6">
        <w:rPr>
          <w:b/>
        </w:rPr>
        <w:t xml:space="preserve">  34534–68620011/0710</w:t>
      </w:r>
    </w:p>
    <w:p w:rsidR="000D3C5F" w:rsidRDefault="00D968DA" w:rsidP="00D968DA">
      <w:pPr>
        <w:pStyle w:val="Bezmezer"/>
        <w:tabs>
          <w:tab w:val="left" w:pos="709"/>
        </w:tabs>
        <w:ind w:left="709"/>
        <w:rPr>
          <w:rFonts w:asciiTheme="minorHAnsi" w:hAnsiTheme="minorHAnsi" w:cs="Arial"/>
          <w:b/>
        </w:rPr>
      </w:pPr>
      <w:r>
        <w:t xml:space="preserve">  </w:t>
      </w:r>
      <w:r w:rsidR="000D3C5F" w:rsidRPr="000D3C5F">
        <w:t>IBAN:</w:t>
      </w:r>
      <w:r w:rsidR="000D3C5F" w:rsidRPr="000D3C5F">
        <w:rPr>
          <w:b/>
        </w:rPr>
        <w:t xml:space="preserve"> CZ</w:t>
      </w:r>
      <w:r w:rsidR="000D3C5F" w:rsidRPr="000D3C5F">
        <w:rPr>
          <w:rFonts w:asciiTheme="minorHAnsi" w:hAnsiTheme="minorHAnsi" w:cs="Arial"/>
          <w:b/>
        </w:rPr>
        <w:t>1107100345340068620011</w:t>
      </w:r>
    </w:p>
    <w:p w:rsidR="000D3C5F" w:rsidRDefault="00D968DA" w:rsidP="00D968DA">
      <w:pPr>
        <w:pStyle w:val="Bezmezer"/>
        <w:tabs>
          <w:tab w:val="left" w:pos="709"/>
        </w:tabs>
        <w:spacing w:after="240"/>
        <w:ind w:left="709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  </w:t>
      </w:r>
      <w:proofErr w:type="spellStart"/>
      <w:r w:rsidR="000D3C5F" w:rsidRPr="00E3293C">
        <w:rPr>
          <w:rFonts w:asciiTheme="minorHAnsi" w:hAnsiTheme="minorHAnsi" w:cs="Arial"/>
        </w:rPr>
        <w:t>Swift</w:t>
      </w:r>
      <w:proofErr w:type="spellEnd"/>
      <w:r w:rsidR="000D3C5F" w:rsidRPr="00E3293C">
        <w:rPr>
          <w:rFonts w:asciiTheme="minorHAnsi" w:hAnsiTheme="minorHAnsi" w:cs="Arial"/>
        </w:rPr>
        <w:t>/</w:t>
      </w:r>
      <w:proofErr w:type="spellStart"/>
      <w:r w:rsidR="000D3C5F" w:rsidRPr="00E3293C">
        <w:rPr>
          <w:rFonts w:asciiTheme="minorHAnsi" w:hAnsiTheme="minorHAnsi" w:cs="Arial"/>
        </w:rPr>
        <w:t>Bic</w:t>
      </w:r>
      <w:proofErr w:type="spellEnd"/>
      <w:r w:rsidR="000D3C5F" w:rsidRPr="00E3293C">
        <w:rPr>
          <w:rFonts w:asciiTheme="minorHAnsi" w:hAnsiTheme="minorHAnsi" w:cs="Arial"/>
        </w:rPr>
        <w:t>: CNBACZPP</w:t>
      </w:r>
      <w:r>
        <w:rPr>
          <w:rFonts w:asciiTheme="minorHAnsi" w:hAnsiTheme="minorHAnsi" w:cs="Arial"/>
        </w:rPr>
        <w:t>“.</w:t>
      </w:r>
    </w:p>
    <w:p w:rsidR="000D3C5F" w:rsidRDefault="00D968DA" w:rsidP="00D968DA">
      <w:pPr>
        <w:pStyle w:val="Bezmezer"/>
        <w:numPr>
          <w:ilvl w:val="0"/>
          <w:numId w:val="7"/>
        </w:numPr>
        <w:spacing w:after="120"/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Č</w:t>
      </w:r>
      <w:r w:rsidR="000D3C5F">
        <w:rPr>
          <w:rFonts w:asciiTheme="minorHAnsi" w:hAnsiTheme="minorHAnsi" w:cs="Arial"/>
        </w:rPr>
        <w:t>lán</w:t>
      </w:r>
      <w:r>
        <w:rPr>
          <w:rFonts w:asciiTheme="minorHAnsi" w:hAnsiTheme="minorHAnsi" w:cs="Arial"/>
        </w:rPr>
        <w:t>e</w:t>
      </w:r>
      <w:r w:rsidR="000D3C5F">
        <w:rPr>
          <w:rFonts w:asciiTheme="minorHAnsi" w:hAnsiTheme="minorHAnsi" w:cs="Arial"/>
        </w:rPr>
        <w:t xml:space="preserve">k II. odst. </w:t>
      </w:r>
      <w:r w:rsidR="00295B9F">
        <w:rPr>
          <w:rFonts w:asciiTheme="minorHAnsi" w:hAnsiTheme="minorHAnsi" w:cs="Arial"/>
        </w:rPr>
        <w:t>1</w:t>
      </w:r>
      <w:r w:rsidR="000D3C5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se nahrazuje textem tohoto znění:</w:t>
      </w:r>
    </w:p>
    <w:p w:rsidR="00295B9F" w:rsidRPr="00BC31BB" w:rsidRDefault="00295B9F" w:rsidP="00295B9F">
      <w:pPr>
        <w:pStyle w:val="Bezmezer"/>
        <w:ind w:left="426"/>
      </w:pPr>
      <w:r w:rsidRPr="00BC31BB">
        <w:t xml:space="preserve">Dodavatel se zavazuje, že z konsorciálního předplatného konsorcií Czech </w:t>
      </w:r>
      <w:proofErr w:type="spellStart"/>
      <w:r w:rsidRPr="00BC31BB">
        <w:t>Springer</w:t>
      </w:r>
      <w:proofErr w:type="spellEnd"/>
      <w:r w:rsidRPr="00BC31BB">
        <w:t xml:space="preserve"> </w:t>
      </w:r>
      <w:proofErr w:type="spellStart"/>
      <w:r w:rsidRPr="00BC31BB">
        <w:t>Consortium</w:t>
      </w:r>
      <w:proofErr w:type="spellEnd"/>
      <w:r w:rsidRPr="00BC31BB">
        <w:t xml:space="preserve"> – </w:t>
      </w:r>
      <w:proofErr w:type="spellStart"/>
      <w:r w:rsidRPr="00BC31BB">
        <w:t>all</w:t>
      </w:r>
      <w:proofErr w:type="spellEnd"/>
      <w:r w:rsidRPr="00BC31BB">
        <w:t xml:space="preserve"> </w:t>
      </w:r>
      <w:proofErr w:type="spellStart"/>
      <w:r w:rsidRPr="00BC31BB">
        <w:t>libraries</w:t>
      </w:r>
      <w:proofErr w:type="spellEnd"/>
      <w:r w:rsidRPr="00BC31BB">
        <w:t xml:space="preserve">  oddělí příspěvek do SCOAP3 ve výši specifikované v Tabulce příspěvků do SCOAP3 za období </w:t>
      </w:r>
      <w:r>
        <w:t>2017 - 2019</w:t>
      </w:r>
      <w:r w:rsidRPr="00BC31BB">
        <w:t xml:space="preserve">, která je přílohou č. 1 této Smlouvy a uhradí jej na účet KNAV </w:t>
      </w:r>
      <w:r>
        <w:rPr>
          <w:rFonts w:cs="Arial"/>
          <w:color w:val="363636"/>
          <w:shd w:val="clear" w:color="auto" w:fill="FFFFFF"/>
        </w:rPr>
        <w:t xml:space="preserve"> č. </w:t>
      </w:r>
      <w:proofErr w:type="spellStart"/>
      <w:r>
        <w:rPr>
          <w:rFonts w:cs="Arial"/>
          <w:color w:val="363636"/>
          <w:shd w:val="clear" w:color="auto" w:fill="FFFFFF"/>
        </w:rPr>
        <w:t>ú.</w:t>
      </w:r>
      <w:proofErr w:type="spellEnd"/>
      <w:r>
        <w:rPr>
          <w:rFonts w:cs="Arial"/>
          <w:color w:val="363636"/>
          <w:shd w:val="clear" w:color="auto" w:fill="FFFFFF"/>
        </w:rPr>
        <w:t xml:space="preserve"> </w:t>
      </w:r>
      <w:r>
        <w:rPr>
          <w:rFonts w:cs="Arial"/>
        </w:rPr>
        <w:t>34534</w:t>
      </w:r>
      <w:r>
        <w:rPr>
          <w:rFonts w:cs="Arial"/>
        </w:rPr>
        <w:t>-8620011/0710 vedeného u České národní banky</w:t>
      </w:r>
      <w:r w:rsidRPr="00BC31BB">
        <w:t xml:space="preserve">. </w:t>
      </w:r>
      <w:r>
        <w:t>Závazek platí pouze v případě, že dodavatel obdrží příspěvek v plné výši od institucí dle Tabulky v Příloze 1 této smlouvy.</w:t>
      </w:r>
    </w:p>
    <w:p w:rsidR="00295B9F" w:rsidRPr="000D3C5F" w:rsidRDefault="00295B9F" w:rsidP="00295B9F">
      <w:pPr>
        <w:pStyle w:val="Bezmezer"/>
        <w:spacing w:after="120"/>
        <w:ind w:left="426"/>
        <w:rPr>
          <w:rFonts w:asciiTheme="minorHAnsi" w:hAnsiTheme="minorHAnsi" w:cs="Arial"/>
        </w:rPr>
      </w:pPr>
    </w:p>
    <w:p w:rsidR="00295B9F" w:rsidRDefault="00295B9F" w:rsidP="00295B9F">
      <w:pPr>
        <w:pStyle w:val="Bezmezer"/>
        <w:numPr>
          <w:ilvl w:val="0"/>
          <w:numId w:val="7"/>
        </w:numPr>
        <w:spacing w:after="120"/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Článek </w:t>
      </w:r>
      <w:r w:rsidR="006A514B">
        <w:rPr>
          <w:rFonts w:asciiTheme="minorHAnsi" w:hAnsiTheme="minorHAnsi" w:cs="Arial"/>
        </w:rPr>
        <w:t>III</w:t>
      </w:r>
      <w:r>
        <w:rPr>
          <w:rFonts w:asciiTheme="minorHAnsi" w:hAnsiTheme="minorHAnsi" w:cs="Arial"/>
        </w:rPr>
        <w:t xml:space="preserve">. odst. </w:t>
      </w:r>
      <w:r w:rsidR="00206136">
        <w:rPr>
          <w:rFonts w:asciiTheme="minorHAnsi" w:hAnsiTheme="minorHAnsi" w:cs="Arial"/>
        </w:rPr>
        <w:t>3</w:t>
      </w:r>
      <w:r>
        <w:rPr>
          <w:rFonts w:asciiTheme="minorHAnsi" w:hAnsiTheme="minorHAnsi" w:cs="Arial"/>
        </w:rPr>
        <w:t xml:space="preserve"> se nahrazuje textem tohoto znění:</w:t>
      </w:r>
    </w:p>
    <w:p w:rsidR="00295B9F" w:rsidRPr="00BC31BB" w:rsidRDefault="00295B9F" w:rsidP="00295B9F">
      <w:pPr>
        <w:pStyle w:val="Bezmezer"/>
        <w:ind w:left="426"/>
      </w:pPr>
      <w:r w:rsidRPr="00BC31BB">
        <w:t xml:space="preserve">Roční výše příspěvku SCOAP3 je v příloze </w:t>
      </w:r>
      <w:proofErr w:type="gramStart"/>
      <w:r w:rsidRPr="00BC31BB">
        <w:t>č. 1  této</w:t>
      </w:r>
      <w:proofErr w:type="gramEnd"/>
      <w:r w:rsidRPr="00BC31BB">
        <w:t xml:space="preserve"> smlouvy „Tabulka příspěvků do SCOAP3 na 201</w:t>
      </w:r>
      <w:r>
        <w:t>7</w:t>
      </w:r>
      <w:r w:rsidRPr="00BC31BB">
        <w:t>–201</w:t>
      </w:r>
      <w:r>
        <w:t>9</w:t>
      </w:r>
      <w:r w:rsidRPr="00BC31BB">
        <w:t>“ ve shodě s „Memorandem“ včetně jeho příloh.</w:t>
      </w:r>
    </w:p>
    <w:p w:rsidR="00295B9F" w:rsidRPr="00BC31BB" w:rsidRDefault="00295B9F" w:rsidP="00295B9F">
      <w:pPr>
        <w:pStyle w:val="Bezmezer"/>
        <w:ind w:left="426"/>
      </w:pPr>
      <w:r w:rsidRPr="00BC31BB">
        <w:t>Roční příspěvek dodavatele je pro období trvání této smlouvy splatný na účet</w:t>
      </w:r>
      <w:r>
        <w:t xml:space="preserve"> KNAV </w:t>
      </w:r>
      <w:proofErr w:type="gramStart"/>
      <w:r>
        <w:t xml:space="preserve">č. </w:t>
      </w:r>
      <w:proofErr w:type="spellStart"/>
      <w:r>
        <w:t>ú.</w:t>
      </w:r>
      <w:proofErr w:type="spellEnd"/>
      <w:r>
        <w:t xml:space="preserve"> </w:t>
      </w:r>
      <w:r w:rsidRPr="00BC31BB">
        <w:t xml:space="preserve"> </w:t>
      </w:r>
      <w:r w:rsidR="00206136">
        <w:t>34534</w:t>
      </w:r>
      <w:proofErr w:type="gramEnd"/>
      <w:r>
        <w:t>-68620011/0710</w:t>
      </w:r>
      <w:r w:rsidRPr="00BC31BB">
        <w:t xml:space="preserve"> v souladu s čl. II. Odst. 1 této Smlouvy. K uhrazení ročního příspěvku </w:t>
      </w:r>
      <w:r>
        <w:t>KNAV vystaví</w:t>
      </w:r>
      <w:r w:rsidRPr="00BC31BB">
        <w:t xml:space="preserve"> daňový doklad</w:t>
      </w:r>
      <w:r>
        <w:t>, a to</w:t>
      </w:r>
      <w:r w:rsidRPr="00BC31BB">
        <w:t xml:space="preserve"> znějící </w:t>
      </w:r>
      <w:r>
        <w:t>na následující částky v následujících termínech splatnosti:</w:t>
      </w:r>
    </w:p>
    <w:p w:rsidR="00295B9F" w:rsidRPr="00BC31BB" w:rsidRDefault="00295B9F" w:rsidP="00295B9F">
      <w:pPr>
        <w:pStyle w:val="Bezmezer"/>
        <w:numPr>
          <w:ilvl w:val="0"/>
          <w:numId w:val="11"/>
        </w:numPr>
        <w:ind w:left="426" w:firstLine="0"/>
      </w:pPr>
      <w:r w:rsidRPr="00BC31BB">
        <w:t xml:space="preserve">částka ve výši </w:t>
      </w:r>
      <w:r>
        <w:t> 5 670</w:t>
      </w:r>
      <w:r w:rsidRPr="00BC31BB">
        <w:t xml:space="preserve"> EUR za rok 201</w:t>
      </w:r>
      <w:r>
        <w:t>7</w:t>
      </w:r>
      <w:r w:rsidRPr="00BC31BB">
        <w:t xml:space="preserve"> splatná </w:t>
      </w:r>
      <w:r>
        <w:t>do</w:t>
      </w:r>
      <w:r w:rsidRPr="00BC31BB">
        <w:t xml:space="preserve"> 31. </w:t>
      </w:r>
      <w:r>
        <w:t>3. 2017</w:t>
      </w:r>
      <w:r w:rsidRPr="00BC31BB">
        <w:t xml:space="preserve">, </w:t>
      </w:r>
    </w:p>
    <w:p w:rsidR="00295B9F" w:rsidRPr="00BC31BB" w:rsidRDefault="00295B9F" w:rsidP="00295B9F">
      <w:pPr>
        <w:pStyle w:val="Bezmezer"/>
        <w:numPr>
          <w:ilvl w:val="0"/>
          <w:numId w:val="11"/>
        </w:numPr>
        <w:ind w:left="426" w:firstLine="0"/>
      </w:pPr>
      <w:r w:rsidRPr="00BC31BB">
        <w:t xml:space="preserve">částka ve výši </w:t>
      </w:r>
      <w:r>
        <w:t> 5 670</w:t>
      </w:r>
      <w:r w:rsidRPr="00BC31BB">
        <w:t xml:space="preserve"> EUR za rok 201</w:t>
      </w:r>
      <w:r>
        <w:t>8</w:t>
      </w:r>
      <w:r w:rsidRPr="00BC31BB">
        <w:t xml:space="preserve"> splatná </w:t>
      </w:r>
      <w:r>
        <w:t>do</w:t>
      </w:r>
      <w:r w:rsidRPr="00BC31BB">
        <w:t xml:space="preserve"> 31. </w:t>
      </w:r>
      <w:r>
        <w:t>3. 2018</w:t>
      </w:r>
      <w:r w:rsidRPr="00BC31BB">
        <w:t>,</w:t>
      </w:r>
    </w:p>
    <w:p w:rsidR="00295B9F" w:rsidRDefault="00295B9F" w:rsidP="00295B9F">
      <w:pPr>
        <w:pStyle w:val="Bezmezer"/>
        <w:numPr>
          <w:ilvl w:val="0"/>
          <w:numId w:val="11"/>
        </w:numPr>
        <w:ind w:left="426" w:firstLine="0"/>
      </w:pPr>
      <w:r w:rsidRPr="00BC31BB">
        <w:t xml:space="preserve">částka ve výši </w:t>
      </w:r>
      <w:r>
        <w:t> 5 670</w:t>
      </w:r>
      <w:r w:rsidRPr="00BC31BB">
        <w:t xml:space="preserve"> EUR za rok 201</w:t>
      </w:r>
      <w:r>
        <w:t>9</w:t>
      </w:r>
      <w:r w:rsidRPr="00BC31BB">
        <w:t xml:space="preserve"> splatná </w:t>
      </w:r>
      <w:r>
        <w:t>do</w:t>
      </w:r>
      <w:r w:rsidRPr="00BC31BB">
        <w:t xml:space="preserve"> </w:t>
      </w:r>
      <w:r>
        <w:t>31. 3. 2019</w:t>
      </w:r>
      <w:r w:rsidRPr="00BC31BB">
        <w:t xml:space="preserve">. </w:t>
      </w:r>
    </w:p>
    <w:p w:rsidR="00295B9F" w:rsidRDefault="00295B9F" w:rsidP="00295B9F">
      <w:pPr>
        <w:pStyle w:val="Bezmezer"/>
        <w:ind w:left="426"/>
      </w:pPr>
    </w:p>
    <w:p w:rsidR="00295B9F" w:rsidRPr="00BC31BB" w:rsidRDefault="00295B9F" w:rsidP="00295B9F">
      <w:pPr>
        <w:pStyle w:val="Bezmezer"/>
        <w:tabs>
          <w:tab w:val="left" w:pos="426"/>
        </w:tabs>
        <w:ind w:left="426"/>
        <w:jc w:val="both"/>
      </w:pPr>
      <w:r>
        <w:t>Uvedené částky za rok 2018 a za rok 2019 budou KNAV uhra</w:t>
      </w:r>
      <w:r>
        <w:t>zeny pouze v případě, že se pro</w:t>
      </w:r>
      <w:r w:rsidR="00206136">
        <w:t xml:space="preserve"> </w:t>
      </w:r>
      <w:r>
        <w:t xml:space="preserve">tyto roky nezmění cenové podmínky dané aktuálně platnou smlouvou na konsorcium </w:t>
      </w:r>
      <w:proofErr w:type="spellStart"/>
      <w:r>
        <w:t>Springer</w:t>
      </w:r>
      <w:proofErr w:type="spellEnd"/>
      <w:r>
        <w:t xml:space="preserve"> v době podpisu této Dohody.</w:t>
      </w:r>
    </w:p>
    <w:p w:rsidR="001B0E02" w:rsidRDefault="001B0E02">
      <w:pPr>
        <w:rPr>
          <w:b/>
        </w:rPr>
      </w:pPr>
    </w:p>
    <w:p w:rsidR="001B0E02" w:rsidRPr="00346EAB" w:rsidRDefault="001B0E02" w:rsidP="001B0E02">
      <w:pPr>
        <w:jc w:val="center"/>
        <w:rPr>
          <w:b/>
        </w:rPr>
      </w:pPr>
      <w:r>
        <w:rPr>
          <w:b/>
        </w:rPr>
        <w:t>Článek I</w:t>
      </w:r>
      <w:r w:rsidRPr="00346EAB">
        <w:rPr>
          <w:b/>
        </w:rPr>
        <w:t>I.</w:t>
      </w:r>
    </w:p>
    <w:p w:rsidR="001B0E02" w:rsidRPr="00943A86" w:rsidRDefault="001B0E02" w:rsidP="00943A86">
      <w:pPr>
        <w:pStyle w:val="Bezmezer"/>
        <w:numPr>
          <w:ilvl w:val="0"/>
          <w:numId w:val="8"/>
        </w:numPr>
        <w:spacing w:after="120"/>
        <w:ind w:left="426"/>
        <w:rPr>
          <w:rFonts w:asciiTheme="minorHAnsi" w:hAnsiTheme="minorHAnsi" w:cs="Arial"/>
        </w:rPr>
      </w:pPr>
      <w:r w:rsidRPr="00943A86">
        <w:rPr>
          <w:rFonts w:asciiTheme="minorHAnsi" w:hAnsiTheme="minorHAnsi" w:cs="Arial"/>
        </w:rPr>
        <w:t>Ostatní náležitosti smlouvy se nemění.</w:t>
      </w:r>
    </w:p>
    <w:p w:rsidR="001B0E02" w:rsidRDefault="001B0E02" w:rsidP="00943A86">
      <w:pPr>
        <w:pStyle w:val="Bezmezer"/>
        <w:numPr>
          <w:ilvl w:val="0"/>
          <w:numId w:val="8"/>
        </w:numPr>
        <w:spacing w:after="120"/>
        <w:ind w:left="426"/>
        <w:rPr>
          <w:rFonts w:asciiTheme="minorHAnsi" w:hAnsiTheme="minorHAnsi"/>
        </w:rPr>
      </w:pPr>
      <w:r w:rsidRPr="00943A86">
        <w:rPr>
          <w:rFonts w:asciiTheme="minorHAnsi" w:hAnsiTheme="minorHAnsi" w:cs="Arial"/>
        </w:rPr>
        <w:t>Tato smlouva je vyhotovena ve třech vyhotoveních, každá smluvní strana obdrží po jednom</w:t>
      </w:r>
      <w:r>
        <w:rPr>
          <w:rFonts w:asciiTheme="minorHAnsi" w:hAnsiTheme="minorHAnsi"/>
        </w:rPr>
        <w:t xml:space="preserve"> z nich.</w:t>
      </w:r>
      <w:r w:rsidRPr="00E3293C">
        <w:rPr>
          <w:rFonts w:asciiTheme="minorHAnsi" w:hAnsiTheme="minorHAnsi"/>
        </w:rPr>
        <w:t xml:space="preserve"> </w:t>
      </w:r>
    </w:p>
    <w:p w:rsidR="001B0E02" w:rsidRDefault="001B0E02">
      <w:pPr>
        <w:rPr>
          <w:b/>
        </w:rPr>
      </w:pPr>
    </w:p>
    <w:p w:rsidR="00E072E6" w:rsidRPr="00E072E6" w:rsidRDefault="00E072E6" w:rsidP="00E072E6">
      <w:pPr>
        <w:spacing w:after="0"/>
        <w:rPr>
          <w:b/>
        </w:rPr>
      </w:pPr>
    </w:p>
    <w:p w:rsidR="004D36A5" w:rsidRPr="007E1D4B" w:rsidRDefault="004D36A5" w:rsidP="008B11AA">
      <w:pPr>
        <w:pStyle w:val="Bezmezer"/>
        <w:tabs>
          <w:tab w:val="left" w:pos="4678"/>
        </w:tabs>
        <w:rPr>
          <w:rFonts w:asciiTheme="minorHAnsi" w:eastAsia="Times New Roman" w:hAnsiTheme="minorHAnsi"/>
          <w:bCs/>
          <w:color w:val="000000"/>
          <w:lang w:eastAsia="cs-CZ"/>
        </w:rPr>
      </w:pPr>
      <w:r w:rsidRPr="00E3293C">
        <w:rPr>
          <w:rFonts w:asciiTheme="minorHAnsi" w:hAnsiTheme="minorHAnsi"/>
        </w:rPr>
        <w:t>V Praze dne …………………</w:t>
      </w:r>
      <w:r w:rsidRPr="00E3293C">
        <w:rPr>
          <w:rFonts w:asciiTheme="minorHAnsi" w:hAnsiTheme="minorHAnsi"/>
        </w:rPr>
        <w:tab/>
      </w:r>
      <w:r w:rsidR="008B11AA" w:rsidRPr="00E3293C">
        <w:rPr>
          <w:rFonts w:asciiTheme="minorHAnsi" w:hAnsiTheme="minorHAnsi"/>
        </w:rPr>
        <w:t>V Praze dne …………………</w:t>
      </w:r>
    </w:p>
    <w:p w:rsidR="004D36A5" w:rsidRPr="00E3293C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8B11AA" w:rsidRDefault="008B11AA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1B0E02" w:rsidRPr="00E3293C" w:rsidRDefault="001B0E02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3975E9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 …………………………………………</w:t>
      </w:r>
      <w:r>
        <w:rPr>
          <w:rFonts w:asciiTheme="minorHAnsi" w:hAnsiTheme="minorHAnsi"/>
        </w:rPr>
        <w:tab/>
      </w:r>
      <w:r w:rsidR="008B11AA" w:rsidRPr="00E3293C">
        <w:rPr>
          <w:rFonts w:asciiTheme="minorHAnsi" w:hAnsiTheme="minorHAnsi"/>
        </w:rPr>
        <w:t>…………………………………………</w:t>
      </w:r>
    </w:p>
    <w:p w:rsidR="004D36A5" w:rsidRDefault="00ED0CDE" w:rsidP="004D36A5">
      <w:pPr>
        <w:pStyle w:val="Bezmezer"/>
        <w:tabs>
          <w:tab w:val="left" w:pos="4678"/>
        </w:tabs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hAnsiTheme="minorHAnsi"/>
        </w:rPr>
        <w:t>Dodavatel</w:t>
      </w:r>
      <w:r w:rsidR="004D36A5">
        <w:rPr>
          <w:rFonts w:asciiTheme="minorHAnsi" w:hAnsiTheme="minorHAnsi"/>
        </w:rPr>
        <w:tab/>
      </w:r>
      <w:r w:rsidR="008B11AA">
        <w:rPr>
          <w:rFonts w:asciiTheme="minorHAnsi" w:hAnsiTheme="minorHAnsi"/>
        </w:rPr>
        <w:t>NTK</w:t>
      </w:r>
    </w:p>
    <w:p w:rsidR="004D36A5" w:rsidRPr="00E3293C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997507" w:rsidRDefault="00997507" w:rsidP="004D36A5">
      <w:pPr>
        <w:pStyle w:val="Bezmezer"/>
        <w:rPr>
          <w:rFonts w:asciiTheme="minorHAnsi" w:hAnsiTheme="minorHAnsi"/>
        </w:rPr>
      </w:pPr>
      <w:bookmarkStart w:id="0" w:name="_GoBack"/>
      <w:bookmarkEnd w:id="0"/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Pr="007E1D4B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 w:rsidRPr="007E1D4B">
        <w:rPr>
          <w:rFonts w:asciiTheme="minorHAnsi" w:eastAsia="Times New Roman" w:hAnsiTheme="minorHAnsi"/>
          <w:bCs/>
          <w:color w:val="000000"/>
          <w:lang w:eastAsia="cs-CZ"/>
        </w:rPr>
        <w:t>V Praze dne…………………………</w:t>
      </w: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Pr="007E1D4B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 w:rsidRPr="007E1D4B">
        <w:rPr>
          <w:rFonts w:asciiTheme="minorHAnsi" w:eastAsia="Times New Roman" w:hAnsiTheme="minorHAnsi"/>
          <w:bCs/>
          <w:color w:val="000000"/>
          <w:lang w:eastAsia="cs-CZ"/>
        </w:rPr>
        <w:t>……………………………………………</w:t>
      </w:r>
    </w:p>
    <w:p w:rsidR="008B11AA" w:rsidRPr="00E3293C" w:rsidRDefault="003975E9" w:rsidP="004D36A5">
      <w:pPr>
        <w:pStyle w:val="Bezmezer"/>
        <w:rPr>
          <w:rFonts w:asciiTheme="minorHAnsi" w:hAnsiTheme="minorHAnsi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KNAV</w:t>
      </w:r>
    </w:p>
    <w:sectPr w:rsidR="008B11AA" w:rsidRPr="00E3293C" w:rsidSect="001B0E02"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739"/>
    <w:multiLevelType w:val="hybridMultilevel"/>
    <w:tmpl w:val="44922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6A78"/>
    <w:multiLevelType w:val="hybridMultilevel"/>
    <w:tmpl w:val="DC2E7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C3268"/>
    <w:multiLevelType w:val="hybridMultilevel"/>
    <w:tmpl w:val="61880D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37DB"/>
    <w:multiLevelType w:val="hybridMultilevel"/>
    <w:tmpl w:val="0BD44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92AA8"/>
    <w:multiLevelType w:val="hybridMultilevel"/>
    <w:tmpl w:val="C5864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70AC3"/>
    <w:multiLevelType w:val="hybridMultilevel"/>
    <w:tmpl w:val="F2064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C3A22"/>
    <w:multiLevelType w:val="hybridMultilevel"/>
    <w:tmpl w:val="E160BC1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9B40D5"/>
    <w:multiLevelType w:val="hybridMultilevel"/>
    <w:tmpl w:val="F738B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17D9C"/>
    <w:multiLevelType w:val="hybridMultilevel"/>
    <w:tmpl w:val="10BEB9B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777094D"/>
    <w:multiLevelType w:val="hybridMultilevel"/>
    <w:tmpl w:val="31560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70303"/>
    <w:multiLevelType w:val="hybridMultilevel"/>
    <w:tmpl w:val="C58645D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A5B4A17"/>
    <w:multiLevelType w:val="hybridMultilevel"/>
    <w:tmpl w:val="08CE1ED2"/>
    <w:lvl w:ilvl="0" w:tplc="BE60F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11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AB"/>
    <w:rsid w:val="000D3C5F"/>
    <w:rsid w:val="00106D41"/>
    <w:rsid w:val="00141E4F"/>
    <w:rsid w:val="001B0E02"/>
    <w:rsid w:val="00206136"/>
    <w:rsid w:val="00262164"/>
    <w:rsid w:val="00295B9F"/>
    <w:rsid w:val="00346EAB"/>
    <w:rsid w:val="003975E9"/>
    <w:rsid w:val="004B54F7"/>
    <w:rsid w:val="004D36A5"/>
    <w:rsid w:val="006A514B"/>
    <w:rsid w:val="006D2651"/>
    <w:rsid w:val="007D6201"/>
    <w:rsid w:val="008B11AA"/>
    <w:rsid w:val="00943A86"/>
    <w:rsid w:val="00997507"/>
    <w:rsid w:val="009C0F49"/>
    <w:rsid w:val="009C12E9"/>
    <w:rsid w:val="00A066C1"/>
    <w:rsid w:val="00B30BE5"/>
    <w:rsid w:val="00BB41D5"/>
    <w:rsid w:val="00BC01E9"/>
    <w:rsid w:val="00C9243E"/>
    <w:rsid w:val="00D968DA"/>
    <w:rsid w:val="00E072E6"/>
    <w:rsid w:val="00ED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6EA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968DA"/>
    <w:rPr>
      <w:rFonts w:ascii="Times New Roman" w:eastAsia="Calibri" w:hAnsi="Times New Roman" w:cs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6EA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968DA"/>
    <w:rPr>
      <w:rFonts w:ascii="Times New Roman" w:eastAsia="Calibri" w:hAnsi="Times New Roman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7B208-2077-456E-815C-1C20A0D4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Veckova</dc:creator>
  <cp:lastModifiedBy>Veckova</cp:lastModifiedBy>
  <cp:revision>9</cp:revision>
  <dcterms:created xsi:type="dcterms:W3CDTF">2017-03-20T08:03:00Z</dcterms:created>
  <dcterms:modified xsi:type="dcterms:W3CDTF">2017-03-20T08:35:00Z</dcterms:modified>
</cp:coreProperties>
</file>