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3FEA2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caps/>
          <w:spacing w:val="100"/>
          <w:sz w:val="32"/>
          <w:szCs w:val="32"/>
        </w:rPr>
        <w:t>dodatek č. 1</w:t>
      </w:r>
    </w:p>
    <w:p w14:paraId="6A1C4B1D" w14:textId="3CA4B75E" w:rsidR="0095074B" w:rsidRPr="004B5DE6" w:rsidRDefault="00E775EB" w:rsidP="0095074B">
      <w:pPr>
        <w:pStyle w:val="Zkladntext"/>
        <w:jc w:val="center"/>
        <w:rPr>
          <w:rFonts w:ascii="Times New Roman" w:hAnsi="Times New Roman"/>
          <w:i w:val="0"/>
          <w:spacing w:val="100"/>
          <w:sz w:val="32"/>
          <w:szCs w:val="32"/>
        </w:rPr>
      </w:pPr>
      <w:r w:rsidRPr="004B5DE6">
        <w:rPr>
          <w:rFonts w:ascii="Times New Roman" w:hAnsi="Times New Roman"/>
          <w:i w:val="0"/>
          <w:spacing w:val="100"/>
          <w:sz w:val="32"/>
          <w:szCs w:val="32"/>
        </w:rPr>
        <w:t xml:space="preserve">ke smlouvě </w:t>
      </w:r>
      <w:r>
        <w:rPr>
          <w:rFonts w:ascii="Times New Roman" w:hAnsi="Times New Roman"/>
          <w:i w:val="0"/>
          <w:spacing w:val="100"/>
          <w:sz w:val="32"/>
          <w:szCs w:val="32"/>
        </w:rPr>
        <w:t>na poskytování úklidových prací a služeb</w:t>
      </w:r>
    </w:p>
    <w:p w14:paraId="5A7A9590" w14:textId="41455EB7" w:rsidR="0095074B" w:rsidRPr="004B5DE6" w:rsidRDefault="0095074B" w:rsidP="0095074B">
      <w:pPr>
        <w:pStyle w:val="Zkladntext"/>
        <w:jc w:val="center"/>
        <w:rPr>
          <w:rFonts w:ascii="Times New Roman" w:hAnsi="Times New Roman"/>
          <w:i w:val="0"/>
          <w:caps/>
          <w:spacing w:val="100"/>
          <w:sz w:val="28"/>
          <w:szCs w:val="28"/>
        </w:rPr>
      </w:pPr>
      <w:r w:rsidRPr="004B5DE6">
        <w:rPr>
          <w:rFonts w:ascii="Times New Roman" w:hAnsi="Times New Roman"/>
          <w:i w:val="0"/>
          <w:spacing w:val="100"/>
          <w:sz w:val="28"/>
          <w:szCs w:val="28"/>
        </w:rPr>
        <w:t xml:space="preserve">uzavřené dne </w:t>
      </w:r>
      <w:r w:rsidR="00E775EB">
        <w:rPr>
          <w:rFonts w:ascii="Times New Roman" w:hAnsi="Times New Roman"/>
          <w:i w:val="0"/>
          <w:spacing w:val="100"/>
          <w:sz w:val="28"/>
          <w:szCs w:val="28"/>
        </w:rPr>
        <w:t>21. 12. 2020</w:t>
      </w:r>
    </w:p>
    <w:p w14:paraId="2BC8A316" w14:textId="77777777" w:rsidR="0095074B" w:rsidRPr="004B5DE6" w:rsidRDefault="0095074B" w:rsidP="0095074B">
      <w:pPr>
        <w:pStyle w:val="Zkladntext"/>
        <w:jc w:val="center"/>
        <w:rPr>
          <w:rFonts w:ascii="Times New Roman" w:hAnsi="Times New Roman"/>
        </w:rPr>
      </w:pPr>
      <w:r w:rsidRPr="004B5DE6">
        <w:rPr>
          <w:rFonts w:ascii="Times New Roman" w:hAnsi="Times New Roman"/>
        </w:rPr>
        <w:t xml:space="preserve">podle </w:t>
      </w:r>
      <w:proofErr w:type="spellStart"/>
      <w:r w:rsidRPr="004B5DE6">
        <w:rPr>
          <w:rFonts w:ascii="Times New Roman" w:hAnsi="Times New Roman"/>
        </w:rPr>
        <w:t>ust</w:t>
      </w:r>
      <w:proofErr w:type="spellEnd"/>
      <w:r w:rsidRPr="004B5DE6">
        <w:rPr>
          <w:rFonts w:ascii="Times New Roman" w:hAnsi="Times New Roman"/>
        </w:rPr>
        <w:t xml:space="preserve">. § 2586 a násl. </w:t>
      </w:r>
      <w:r>
        <w:rPr>
          <w:rFonts w:ascii="Times New Roman" w:hAnsi="Times New Roman"/>
        </w:rPr>
        <w:t>zák. č. 89/2012 Sb., občanský zákoník</w:t>
      </w:r>
    </w:p>
    <w:p w14:paraId="4B253A70" w14:textId="77777777" w:rsidR="00E869EB" w:rsidRDefault="00E869EB" w:rsidP="002E7917">
      <w:pPr>
        <w:spacing w:beforeLines="20" w:before="48"/>
        <w:ind w:left="-284"/>
        <w:jc w:val="both"/>
        <w:rPr>
          <w:sz w:val="24"/>
        </w:rPr>
      </w:pPr>
    </w:p>
    <w:tbl>
      <w:tblPr>
        <w:tblW w:w="97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6163"/>
      </w:tblGrid>
      <w:tr w:rsidR="00E775EB" w:rsidRPr="00C65AC3" w14:paraId="721494B6" w14:textId="77777777" w:rsidTr="004F0957">
        <w:trPr>
          <w:trHeight w:val="480"/>
          <w:jc w:val="center"/>
        </w:trPr>
        <w:tc>
          <w:tcPr>
            <w:tcW w:w="3615" w:type="dxa"/>
            <w:shd w:val="clear" w:color="00FFFF" w:fill="auto"/>
          </w:tcPr>
          <w:p w14:paraId="731724EB" w14:textId="77777777" w:rsidR="00E775EB" w:rsidRPr="008B2083" w:rsidRDefault="00E775EB" w:rsidP="004F0957">
            <w:pPr>
              <w:spacing w:before="120" w:after="120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B2083">
              <w:rPr>
                <w:b/>
                <w:color w:val="000000"/>
                <w:sz w:val="24"/>
                <w:szCs w:val="24"/>
              </w:rPr>
              <w:t xml:space="preserve">OBJEDNATEL:   </w:t>
            </w:r>
            <w:proofErr w:type="gramEnd"/>
            <w:r w:rsidRPr="008B2083">
              <w:rPr>
                <w:b/>
                <w:color w:val="000000"/>
                <w:sz w:val="24"/>
                <w:szCs w:val="24"/>
              </w:rPr>
              <w:t xml:space="preserve">          </w:t>
            </w:r>
            <w:r w:rsidRPr="008B2083">
              <w:rPr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6163" w:type="dxa"/>
            <w:shd w:val="clear" w:color="00FFFF" w:fill="auto"/>
          </w:tcPr>
          <w:p w14:paraId="59F0485A" w14:textId="77777777" w:rsidR="00E775EB" w:rsidRPr="008B2083" w:rsidRDefault="00E775EB" w:rsidP="004F0957">
            <w:pPr>
              <w:pStyle w:val="Nadpis3"/>
              <w:spacing w:after="120"/>
              <w:rPr>
                <w:rFonts w:ascii="Times New Roman" w:hAnsi="Times New Roman"/>
                <w:b/>
                <w:caps/>
                <w:color w:val="000000"/>
                <w:szCs w:val="24"/>
              </w:rPr>
            </w:pPr>
            <w:r w:rsidRPr="008B2083">
              <w:rPr>
                <w:rFonts w:ascii="Times New Roman" w:hAnsi="Times New Roman"/>
                <w:b/>
                <w:color w:val="000000"/>
                <w:szCs w:val="24"/>
              </w:rPr>
              <w:t>Armádní Servisní,</w:t>
            </w:r>
            <w:r w:rsidRPr="008B2083">
              <w:rPr>
                <w:rFonts w:ascii="Times New Roman" w:hAnsi="Times New Roman"/>
                <w:b/>
                <w:caps/>
                <w:color w:val="000000"/>
                <w:szCs w:val="24"/>
              </w:rPr>
              <w:t xml:space="preserve"> </w:t>
            </w:r>
            <w:r w:rsidRPr="008B2083">
              <w:rPr>
                <w:rFonts w:ascii="Times New Roman" w:hAnsi="Times New Roman"/>
                <w:b/>
                <w:color w:val="000000"/>
                <w:szCs w:val="24"/>
              </w:rPr>
              <w:t>příspěvková organizace</w:t>
            </w:r>
          </w:p>
        </w:tc>
      </w:tr>
      <w:tr w:rsidR="00E775EB" w:rsidRPr="00C65AC3" w14:paraId="0E35B28D" w14:textId="77777777" w:rsidTr="004F0957">
        <w:trPr>
          <w:trHeight w:val="199"/>
          <w:jc w:val="center"/>
        </w:trPr>
        <w:tc>
          <w:tcPr>
            <w:tcW w:w="3615" w:type="dxa"/>
          </w:tcPr>
          <w:p w14:paraId="1A99F92A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Zapsaný v obchodním rejstříku u:</w:t>
            </w:r>
          </w:p>
          <w:p w14:paraId="1FF87B3B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Jejímž jménem jedná:</w:t>
            </w:r>
          </w:p>
        </w:tc>
        <w:tc>
          <w:tcPr>
            <w:tcW w:w="6163" w:type="dxa"/>
          </w:tcPr>
          <w:p w14:paraId="1A9C380A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</w:rPr>
              <w:t xml:space="preserve">Městského soudu v Praze pod </w:t>
            </w:r>
            <w:proofErr w:type="spellStart"/>
            <w:r w:rsidRPr="00C65AC3">
              <w:rPr>
                <w:color w:val="000000"/>
                <w:sz w:val="24"/>
              </w:rPr>
              <w:t>sp</w:t>
            </w:r>
            <w:proofErr w:type="spellEnd"/>
            <w:r w:rsidRPr="00C65AC3">
              <w:rPr>
                <w:color w:val="000000"/>
                <w:sz w:val="24"/>
              </w:rPr>
              <w:t xml:space="preserve">. zn. </w:t>
            </w:r>
            <w:proofErr w:type="spellStart"/>
            <w:r w:rsidRPr="00C65AC3">
              <w:rPr>
                <w:color w:val="000000"/>
                <w:sz w:val="24"/>
              </w:rPr>
              <w:t>P</w:t>
            </w:r>
            <w:r>
              <w:rPr>
                <w:color w:val="000000"/>
                <w:sz w:val="24"/>
              </w:rPr>
              <w:t>r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r w:rsidRPr="00C65AC3">
              <w:rPr>
                <w:color w:val="000000"/>
                <w:sz w:val="24"/>
              </w:rPr>
              <w:t>1342</w:t>
            </w:r>
          </w:p>
          <w:p w14:paraId="761E948C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</w:rPr>
              <w:t xml:space="preserve">Ing. </w:t>
            </w:r>
            <w:r>
              <w:rPr>
                <w:color w:val="000000"/>
                <w:sz w:val="24"/>
              </w:rPr>
              <w:t xml:space="preserve">Martin </w:t>
            </w:r>
            <w:proofErr w:type="gramStart"/>
            <w:r>
              <w:rPr>
                <w:color w:val="000000"/>
                <w:sz w:val="24"/>
              </w:rPr>
              <w:t>Lehký - ředitel</w:t>
            </w:r>
            <w:proofErr w:type="gramEnd"/>
          </w:p>
        </w:tc>
      </w:tr>
      <w:tr w:rsidR="00E775EB" w:rsidRPr="00C65AC3" w14:paraId="2DE6250D" w14:textId="77777777" w:rsidTr="004F0957">
        <w:trPr>
          <w:trHeight w:val="135"/>
          <w:jc w:val="center"/>
        </w:trPr>
        <w:tc>
          <w:tcPr>
            <w:tcW w:w="3615" w:type="dxa"/>
          </w:tcPr>
          <w:p w14:paraId="3D0F9015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Sídlo:</w:t>
            </w:r>
          </w:p>
        </w:tc>
        <w:tc>
          <w:tcPr>
            <w:tcW w:w="6163" w:type="dxa"/>
          </w:tcPr>
          <w:p w14:paraId="19174CB3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  <w:r w:rsidRPr="00C65AC3">
              <w:rPr>
                <w:color w:val="000000"/>
                <w:sz w:val="24"/>
                <w:szCs w:val="24"/>
              </w:rPr>
              <w:t>Podbabská 1589/1, 160 00 Praha 6 – Dejvice</w:t>
            </w:r>
          </w:p>
        </w:tc>
      </w:tr>
      <w:tr w:rsidR="00E775EB" w:rsidRPr="00C65AC3" w14:paraId="1CCC5CB9" w14:textId="77777777" w:rsidTr="004F0957">
        <w:trPr>
          <w:trHeight w:val="227"/>
          <w:jc w:val="center"/>
        </w:trPr>
        <w:tc>
          <w:tcPr>
            <w:tcW w:w="3615" w:type="dxa"/>
            <w:tcBorders>
              <w:bottom w:val="nil"/>
            </w:tcBorders>
          </w:tcPr>
          <w:p w14:paraId="71283C23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IČ</w:t>
            </w:r>
            <w:r>
              <w:rPr>
                <w:i/>
                <w:color w:val="000000"/>
                <w:sz w:val="24"/>
              </w:rPr>
              <w:t>O</w:t>
            </w:r>
            <w:r w:rsidRPr="00C65AC3">
              <w:rPr>
                <w:i/>
                <w:color w:val="000000"/>
                <w:sz w:val="24"/>
              </w:rPr>
              <w:t>, DIČ:</w:t>
            </w:r>
          </w:p>
          <w:p w14:paraId="2F97F171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Bankovní spojení:</w:t>
            </w:r>
          </w:p>
          <w:p w14:paraId="73165716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Číslo účtu:</w:t>
            </w:r>
          </w:p>
          <w:p w14:paraId="3B17DB6E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</w:tcPr>
          <w:p w14:paraId="1D49EF4B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  <w:r w:rsidRPr="00C65AC3">
              <w:rPr>
                <w:color w:val="000000"/>
                <w:sz w:val="24"/>
                <w:szCs w:val="24"/>
              </w:rPr>
              <w:t>60460580, CZ60460580</w:t>
            </w:r>
          </w:p>
          <w:p w14:paraId="386DCC0A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  <w:r w:rsidRPr="00C65AC3">
              <w:rPr>
                <w:color w:val="000000"/>
                <w:sz w:val="24"/>
                <w:szCs w:val="24"/>
              </w:rPr>
              <w:t>ČNB</w:t>
            </w:r>
            <w:r>
              <w:rPr>
                <w:color w:val="000000"/>
                <w:sz w:val="24"/>
                <w:szCs w:val="24"/>
              </w:rPr>
              <w:t xml:space="preserve"> Praha</w:t>
            </w:r>
            <w:r w:rsidRPr="00C65AC3">
              <w:rPr>
                <w:color w:val="000000"/>
                <w:sz w:val="24"/>
                <w:szCs w:val="24"/>
              </w:rPr>
              <w:t>, Na Příkopě 28, Praha 1</w:t>
            </w:r>
          </w:p>
          <w:p w14:paraId="67397386" w14:textId="0A0C81D4" w:rsidR="00E775EB" w:rsidRPr="00C65AC3" w:rsidRDefault="00126EA7" w:rsidP="004F095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  <w:p w14:paraId="2211B7FE" w14:textId="67C0AB56" w:rsidR="00E775EB" w:rsidRPr="00C65AC3" w:rsidRDefault="00126EA7" w:rsidP="004F0957">
            <w:pPr>
              <w:pStyle w:val="Normlnweb"/>
              <w:tabs>
                <w:tab w:val="left" w:pos="2880"/>
              </w:tabs>
              <w:spacing w:before="40" w:after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XXX</w:t>
            </w:r>
          </w:p>
        </w:tc>
      </w:tr>
      <w:tr w:rsidR="00E775EB" w:rsidRPr="00C65AC3" w14:paraId="56ADC675" w14:textId="77777777" w:rsidTr="004F0957">
        <w:trPr>
          <w:trHeight w:val="285"/>
          <w:jc w:val="center"/>
        </w:trPr>
        <w:tc>
          <w:tcPr>
            <w:tcW w:w="3615" w:type="dxa"/>
          </w:tcPr>
          <w:p w14:paraId="670DE9B0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Odpovědní zástupci pro jednání:</w:t>
            </w:r>
          </w:p>
        </w:tc>
        <w:tc>
          <w:tcPr>
            <w:tcW w:w="6163" w:type="dxa"/>
          </w:tcPr>
          <w:p w14:paraId="1BCB05E4" w14:textId="77777777" w:rsidR="00E775EB" w:rsidRPr="00C65AC3" w:rsidRDefault="00E775EB" w:rsidP="004F0957">
            <w:pPr>
              <w:rPr>
                <w:color w:val="000000"/>
                <w:sz w:val="24"/>
              </w:rPr>
            </w:pPr>
          </w:p>
        </w:tc>
      </w:tr>
      <w:tr w:rsidR="00E775EB" w:rsidRPr="00C65AC3" w14:paraId="58ED66C7" w14:textId="77777777" w:rsidTr="004F0957">
        <w:trPr>
          <w:trHeight w:val="133"/>
          <w:jc w:val="center"/>
        </w:trPr>
        <w:tc>
          <w:tcPr>
            <w:tcW w:w="3615" w:type="dxa"/>
          </w:tcPr>
          <w:p w14:paraId="63A34D0B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smluvních:</w:t>
            </w:r>
          </w:p>
        </w:tc>
        <w:tc>
          <w:tcPr>
            <w:tcW w:w="6163" w:type="dxa"/>
          </w:tcPr>
          <w:p w14:paraId="0ACF9756" w14:textId="23E102B9" w:rsidR="00E775EB" w:rsidRPr="00C65AC3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</w:tc>
      </w:tr>
      <w:tr w:rsidR="00E775EB" w:rsidRPr="00C65AC3" w14:paraId="0FC8B903" w14:textId="77777777" w:rsidTr="004F0957">
        <w:trPr>
          <w:trHeight w:val="204"/>
          <w:jc w:val="center"/>
        </w:trPr>
        <w:tc>
          <w:tcPr>
            <w:tcW w:w="3615" w:type="dxa"/>
          </w:tcPr>
          <w:p w14:paraId="268CC466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technických:</w:t>
            </w:r>
          </w:p>
        </w:tc>
        <w:tc>
          <w:tcPr>
            <w:tcW w:w="6163" w:type="dxa"/>
          </w:tcPr>
          <w:p w14:paraId="01574A4F" w14:textId="267EF1D5" w:rsidR="00E775EB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0CCA7698" w14:textId="550882A3" w:rsidR="00E775EB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4E345A0B" w14:textId="7D40438C" w:rsidR="00E775EB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496F3F82" w14:textId="64BC2418" w:rsidR="00E775EB" w:rsidRDefault="00126EA7" w:rsidP="004F0957">
            <w:pPr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XXX</w:t>
            </w:r>
          </w:p>
          <w:p w14:paraId="4BE448C6" w14:textId="77777777" w:rsidR="00E775EB" w:rsidRPr="00AA0185" w:rsidRDefault="00E775EB" w:rsidP="004F0957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E775EB" w:rsidRPr="00C65AC3" w14:paraId="3672A108" w14:textId="77777777" w:rsidTr="004F0957">
        <w:trPr>
          <w:trHeight w:val="480"/>
          <w:jc w:val="center"/>
        </w:trPr>
        <w:tc>
          <w:tcPr>
            <w:tcW w:w="3615" w:type="dxa"/>
          </w:tcPr>
          <w:p w14:paraId="226E5CD7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 xml:space="preserve">(dále jen „objednatel“) </w:t>
            </w:r>
          </w:p>
          <w:p w14:paraId="7EEC7925" w14:textId="77777777" w:rsidR="00E775EB" w:rsidRPr="00C65AC3" w:rsidRDefault="00E775EB" w:rsidP="004F0957">
            <w:pPr>
              <w:spacing w:before="120" w:after="120"/>
              <w:rPr>
                <w:b/>
                <w:color w:val="000000"/>
                <w:sz w:val="24"/>
              </w:rPr>
            </w:pPr>
            <w:r w:rsidRPr="00C65AC3">
              <w:rPr>
                <w:b/>
                <w:color w:val="000000"/>
                <w:sz w:val="24"/>
              </w:rPr>
              <w:t xml:space="preserve">     a </w:t>
            </w:r>
          </w:p>
        </w:tc>
        <w:tc>
          <w:tcPr>
            <w:tcW w:w="6163" w:type="dxa"/>
          </w:tcPr>
          <w:p w14:paraId="50F086DD" w14:textId="77777777" w:rsidR="00E775EB" w:rsidRPr="00C65AC3" w:rsidRDefault="00E775EB" w:rsidP="004F0957">
            <w:pPr>
              <w:rPr>
                <w:color w:val="000000"/>
                <w:sz w:val="24"/>
                <w:szCs w:val="24"/>
              </w:rPr>
            </w:pPr>
          </w:p>
        </w:tc>
      </w:tr>
      <w:tr w:rsidR="00E775EB" w:rsidRPr="00C65AC3" w14:paraId="044E2C71" w14:textId="77777777" w:rsidTr="004F0957">
        <w:trPr>
          <w:trHeight w:val="440"/>
          <w:jc w:val="center"/>
        </w:trPr>
        <w:tc>
          <w:tcPr>
            <w:tcW w:w="3615" w:type="dxa"/>
            <w:shd w:val="clear" w:color="00FFFF" w:fill="auto"/>
          </w:tcPr>
          <w:p w14:paraId="66987417" w14:textId="77777777" w:rsidR="00E775EB" w:rsidRPr="00C65AC3" w:rsidRDefault="00E775EB" w:rsidP="004F0957">
            <w:pPr>
              <w:spacing w:before="120" w:after="12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POSKYTOVATEL</w:t>
            </w:r>
            <w:r w:rsidRPr="00C65AC3">
              <w:rPr>
                <w:b/>
                <w:color w:val="000000"/>
                <w:sz w:val="24"/>
              </w:rPr>
              <w:t>:</w:t>
            </w:r>
          </w:p>
        </w:tc>
        <w:tc>
          <w:tcPr>
            <w:tcW w:w="6163" w:type="dxa"/>
            <w:shd w:val="clear" w:color="auto" w:fill="auto"/>
          </w:tcPr>
          <w:p w14:paraId="01AA7B70" w14:textId="77777777" w:rsidR="00E775EB" w:rsidRPr="00FF2BCA" w:rsidRDefault="00E775EB" w:rsidP="004F0957">
            <w:pPr>
              <w:spacing w:before="120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Filip </w:t>
            </w:r>
            <w:proofErr w:type="spellStart"/>
            <w:r>
              <w:rPr>
                <w:b/>
                <w:bCs/>
                <w:color w:val="000000"/>
                <w:sz w:val="24"/>
              </w:rPr>
              <w:t>Gregr</w:t>
            </w:r>
            <w:proofErr w:type="spellEnd"/>
          </w:p>
        </w:tc>
      </w:tr>
      <w:tr w:rsidR="00E775EB" w:rsidRPr="00C65AC3" w14:paraId="448E5327" w14:textId="77777777" w:rsidTr="004F0957">
        <w:trPr>
          <w:trHeight w:val="80"/>
          <w:jc w:val="center"/>
        </w:trPr>
        <w:tc>
          <w:tcPr>
            <w:tcW w:w="3615" w:type="dxa"/>
          </w:tcPr>
          <w:p w14:paraId="460B99BC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Jejímž jménem jedná:</w:t>
            </w:r>
          </w:p>
        </w:tc>
        <w:tc>
          <w:tcPr>
            <w:tcW w:w="6163" w:type="dxa"/>
            <w:shd w:val="clear" w:color="auto" w:fill="auto"/>
          </w:tcPr>
          <w:p w14:paraId="461591FC" w14:textId="1FFE09DF" w:rsidR="00E775EB" w:rsidRPr="004C0A8C" w:rsidRDefault="00126EA7" w:rsidP="004F09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XXX</w:t>
            </w:r>
            <w:r w:rsidR="00E775EB" w:rsidRPr="004C0A8C">
              <w:rPr>
                <w:sz w:val="24"/>
                <w:szCs w:val="24"/>
              </w:rPr>
              <w:t>, jednatel</w:t>
            </w:r>
          </w:p>
        </w:tc>
      </w:tr>
      <w:tr w:rsidR="00E775EB" w:rsidRPr="0050723A" w14:paraId="4C8BAF42" w14:textId="77777777" w:rsidTr="004F0957">
        <w:trPr>
          <w:trHeight w:val="129"/>
          <w:jc w:val="center"/>
        </w:trPr>
        <w:tc>
          <w:tcPr>
            <w:tcW w:w="3615" w:type="dxa"/>
          </w:tcPr>
          <w:p w14:paraId="2318DA82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Sídlo:</w:t>
            </w:r>
          </w:p>
        </w:tc>
        <w:tc>
          <w:tcPr>
            <w:tcW w:w="6163" w:type="dxa"/>
            <w:shd w:val="clear" w:color="auto" w:fill="auto"/>
          </w:tcPr>
          <w:p w14:paraId="0B8370D1" w14:textId="388E0C67" w:rsidR="00E775EB" w:rsidRPr="004C0A8C" w:rsidRDefault="00C61DDB" w:rsidP="004F0957">
            <w:pPr>
              <w:pStyle w:val="Nadpis3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Vacov 57, 384 86 Vacov</w:t>
            </w:r>
          </w:p>
        </w:tc>
      </w:tr>
      <w:tr w:rsidR="00E775EB" w:rsidRPr="00C65AC3" w14:paraId="44138DFC" w14:textId="77777777" w:rsidTr="004F0957">
        <w:trPr>
          <w:trHeight w:val="217"/>
          <w:jc w:val="center"/>
        </w:trPr>
        <w:tc>
          <w:tcPr>
            <w:tcW w:w="3615" w:type="dxa"/>
          </w:tcPr>
          <w:p w14:paraId="25CF4CB2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IČ</w:t>
            </w:r>
            <w:r>
              <w:rPr>
                <w:i/>
                <w:sz w:val="24"/>
              </w:rPr>
              <w:t>O</w:t>
            </w:r>
            <w:r w:rsidRPr="004C0A8C">
              <w:rPr>
                <w:i/>
                <w:sz w:val="24"/>
              </w:rPr>
              <w:t>, DIČ:</w:t>
            </w:r>
          </w:p>
        </w:tc>
        <w:tc>
          <w:tcPr>
            <w:tcW w:w="6163" w:type="dxa"/>
            <w:shd w:val="clear" w:color="auto" w:fill="auto"/>
          </w:tcPr>
          <w:p w14:paraId="1CBE1AB7" w14:textId="77777777" w:rsidR="00E775EB" w:rsidRPr="004C0A8C" w:rsidRDefault="00E775EB" w:rsidP="004F0957">
            <w:pPr>
              <w:rPr>
                <w:sz w:val="24"/>
                <w:szCs w:val="24"/>
              </w:rPr>
            </w:pPr>
            <w:r w:rsidRPr="004C0A8C">
              <w:rPr>
                <w:sz w:val="24"/>
                <w:szCs w:val="24"/>
              </w:rPr>
              <w:t>01298771</w:t>
            </w:r>
          </w:p>
        </w:tc>
      </w:tr>
      <w:tr w:rsidR="00E775EB" w:rsidRPr="00C65AC3" w14:paraId="26D6F495" w14:textId="77777777" w:rsidTr="004F0957">
        <w:trPr>
          <w:trHeight w:val="209"/>
          <w:jc w:val="center"/>
        </w:trPr>
        <w:tc>
          <w:tcPr>
            <w:tcW w:w="3615" w:type="dxa"/>
            <w:tcBorders>
              <w:bottom w:val="nil"/>
            </w:tcBorders>
          </w:tcPr>
          <w:p w14:paraId="3D3ADC88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Bankovní spojení:</w:t>
            </w:r>
          </w:p>
          <w:p w14:paraId="162B1B09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Číslo účtu:</w:t>
            </w:r>
          </w:p>
          <w:p w14:paraId="0EB8E2A4" w14:textId="77777777" w:rsidR="00E775EB" w:rsidRPr="004C0A8C" w:rsidRDefault="00E775EB" w:rsidP="004F0957">
            <w:pPr>
              <w:rPr>
                <w:i/>
                <w:sz w:val="24"/>
              </w:rPr>
            </w:pPr>
            <w:r w:rsidRPr="004C0A8C">
              <w:rPr>
                <w:i/>
                <w:sz w:val="24"/>
              </w:rPr>
              <w:t>ID datové schránky: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65DB7429" w14:textId="5B8074EE" w:rsidR="00E775EB" w:rsidRPr="004C0A8C" w:rsidRDefault="00126EA7" w:rsidP="004F0957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2F0426C8" w14:textId="1D39897E" w:rsidR="00E775EB" w:rsidRPr="004C0A8C" w:rsidRDefault="00126EA7" w:rsidP="004F0957">
            <w:pPr>
              <w:rPr>
                <w:sz w:val="24"/>
              </w:rPr>
            </w:pPr>
            <w:r>
              <w:rPr>
                <w:sz w:val="24"/>
              </w:rPr>
              <w:t>XXX</w:t>
            </w:r>
          </w:p>
          <w:p w14:paraId="4D5090FC" w14:textId="77777777" w:rsidR="00E775EB" w:rsidRPr="004C0A8C" w:rsidRDefault="00E775EB" w:rsidP="004F095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75EB" w:rsidRPr="0050723A" w14:paraId="0B0C4A01" w14:textId="77777777" w:rsidTr="004F0957">
        <w:trPr>
          <w:trHeight w:val="20"/>
          <w:jc w:val="center"/>
        </w:trPr>
        <w:tc>
          <w:tcPr>
            <w:tcW w:w="3615" w:type="dxa"/>
          </w:tcPr>
          <w:p w14:paraId="1F71B439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Odpovědní zástupci pro jednání:</w:t>
            </w:r>
          </w:p>
        </w:tc>
        <w:tc>
          <w:tcPr>
            <w:tcW w:w="6163" w:type="dxa"/>
            <w:shd w:val="clear" w:color="auto" w:fill="auto"/>
          </w:tcPr>
          <w:p w14:paraId="681BBC1B" w14:textId="77777777" w:rsidR="00E775EB" w:rsidRPr="00C65AC3" w:rsidRDefault="00E775EB" w:rsidP="004F0957">
            <w:pPr>
              <w:spacing w:after="120"/>
              <w:rPr>
                <w:color w:val="000000"/>
                <w:sz w:val="24"/>
                <w:highlight w:val="yellow"/>
              </w:rPr>
            </w:pPr>
          </w:p>
        </w:tc>
      </w:tr>
      <w:tr w:rsidR="00E775EB" w:rsidRPr="00C65AC3" w14:paraId="0F39CBE4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717FB4F1" w14:textId="77777777" w:rsidR="00E775EB" w:rsidRPr="0050723A" w:rsidRDefault="00E775EB" w:rsidP="004F0957">
            <w:pPr>
              <w:rPr>
                <w:i/>
                <w:color w:val="FF0000"/>
                <w:sz w:val="24"/>
              </w:rPr>
            </w:pPr>
            <w:r w:rsidRPr="00B50BBB">
              <w:rPr>
                <w:i/>
                <w:sz w:val="24"/>
              </w:rPr>
              <w:t xml:space="preserve">- </w:t>
            </w:r>
            <w:r w:rsidRPr="004C0A8C">
              <w:rPr>
                <w:i/>
                <w:sz w:val="24"/>
              </w:rPr>
              <w:t>ve věcech smluvních:</w:t>
            </w: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4B4D84AD" w14:textId="577A4FF5" w:rsidR="00E775EB" w:rsidRPr="008B2083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77E7B5E3" w14:textId="08DB85E7" w:rsidR="00E775EB" w:rsidRPr="004C0A8C" w:rsidRDefault="00126EA7" w:rsidP="004F095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XXX</w:t>
            </w:r>
            <w:r w:rsidR="00E775EB" w:rsidRPr="00785101">
              <w:rPr>
                <w:bCs/>
                <w:sz w:val="24"/>
              </w:rPr>
              <w:t xml:space="preserve">  </w:t>
            </w:r>
          </w:p>
        </w:tc>
      </w:tr>
      <w:tr w:rsidR="00E775EB" w:rsidRPr="0050723A" w14:paraId="2EA4E84A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374F9836" w14:textId="77777777" w:rsidR="00E775EB" w:rsidRDefault="00E775EB" w:rsidP="004F0957">
            <w:pPr>
              <w:rPr>
                <w:i/>
                <w:color w:val="000000"/>
                <w:sz w:val="24"/>
              </w:rPr>
            </w:pPr>
            <w:r w:rsidRPr="00C65AC3">
              <w:rPr>
                <w:i/>
                <w:color w:val="000000"/>
                <w:sz w:val="24"/>
              </w:rPr>
              <w:t>- ve věcech technických:</w:t>
            </w:r>
          </w:p>
          <w:p w14:paraId="038F13CE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22F7848E" w14:textId="2B95AD82" w:rsidR="00E775EB" w:rsidRPr="008B2083" w:rsidRDefault="00126EA7" w:rsidP="004F0957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XXX</w:t>
            </w:r>
          </w:p>
          <w:p w14:paraId="0CA4F057" w14:textId="536D2F9C" w:rsidR="00E775EB" w:rsidRPr="004C0A8C" w:rsidRDefault="00126EA7" w:rsidP="004F0957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>XXX</w:t>
            </w:r>
            <w:r w:rsidR="00E775EB">
              <w:rPr>
                <w:bCs/>
                <w:sz w:val="24"/>
              </w:rPr>
              <w:t xml:space="preserve"> </w:t>
            </w:r>
            <w:r w:rsidR="00E775EB" w:rsidRPr="004C0A8C">
              <w:rPr>
                <w:bCs/>
                <w:sz w:val="24"/>
              </w:rPr>
              <w:t xml:space="preserve"> </w:t>
            </w:r>
          </w:p>
        </w:tc>
      </w:tr>
      <w:tr w:rsidR="00E775EB" w:rsidRPr="00655CE7" w14:paraId="29D93809" w14:textId="77777777" w:rsidTr="004F0957">
        <w:trPr>
          <w:trHeight w:val="20"/>
          <w:jc w:val="center"/>
        </w:trPr>
        <w:tc>
          <w:tcPr>
            <w:tcW w:w="3615" w:type="dxa"/>
            <w:tcBorders>
              <w:bottom w:val="nil"/>
            </w:tcBorders>
          </w:tcPr>
          <w:p w14:paraId="07701895" w14:textId="77777777" w:rsidR="00E775EB" w:rsidRPr="00C65AC3" w:rsidRDefault="00E775EB" w:rsidP="004F0957">
            <w:pPr>
              <w:rPr>
                <w:i/>
                <w:color w:val="000000"/>
                <w:sz w:val="24"/>
              </w:rPr>
            </w:pPr>
          </w:p>
        </w:tc>
        <w:tc>
          <w:tcPr>
            <w:tcW w:w="6163" w:type="dxa"/>
            <w:tcBorders>
              <w:bottom w:val="nil"/>
            </w:tcBorders>
            <w:shd w:val="clear" w:color="auto" w:fill="auto"/>
          </w:tcPr>
          <w:p w14:paraId="726BBA5B" w14:textId="77777777" w:rsidR="00E775EB" w:rsidRPr="004C0A8C" w:rsidRDefault="00E775EB" w:rsidP="004F0957">
            <w:pPr>
              <w:spacing w:after="120"/>
              <w:rPr>
                <w:sz w:val="24"/>
              </w:rPr>
            </w:pPr>
          </w:p>
        </w:tc>
      </w:tr>
    </w:tbl>
    <w:p w14:paraId="1F5ED54D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429A6D8" w14:textId="77777777" w:rsidR="000419F2" w:rsidRDefault="000419F2" w:rsidP="002E7917">
      <w:pPr>
        <w:spacing w:beforeLines="20" w:before="48"/>
        <w:ind w:left="-284"/>
        <w:jc w:val="both"/>
        <w:rPr>
          <w:sz w:val="24"/>
        </w:rPr>
      </w:pPr>
    </w:p>
    <w:p w14:paraId="1CF264F8" w14:textId="03221F82" w:rsidR="00B871AE" w:rsidRPr="009133C7" w:rsidRDefault="00B871AE" w:rsidP="00B871AE">
      <w:pPr>
        <w:ind w:left="-284"/>
        <w:jc w:val="both"/>
        <w:rPr>
          <w:sz w:val="24"/>
          <w:szCs w:val="24"/>
        </w:rPr>
      </w:pPr>
      <w:r w:rsidRPr="009133C7">
        <w:rPr>
          <w:sz w:val="24"/>
          <w:szCs w:val="24"/>
        </w:rPr>
        <w:t>Smluvní strany se dohodly, v </w:t>
      </w:r>
      <w:r w:rsidR="00BD4552">
        <w:rPr>
          <w:sz w:val="24"/>
          <w:szCs w:val="24"/>
        </w:rPr>
        <w:t xml:space="preserve">souladu s ustanovením </w:t>
      </w:r>
      <w:r w:rsidR="00E775EB">
        <w:rPr>
          <w:sz w:val="24"/>
          <w:szCs w:val="24"/>
        </w:rPr>
        <w:t>čl. X</w:t>
      </w:r>
      <w:r w:rsidR="00BD4552">
        <w:rPr>
          <w:sz w:val="24"/>
          <w:szCs w:val="24"/>
        </w:rPr>
        <w:t>. Závěrečná ustanovení</w:t>
      </w:r>
      <w:r w:rsidRPr="009133C7">
        <w:rPr>
          <w:sz w:val="24"/>
          <w:szCs w:val="24"/>
        </w:rPr>
        <w:t xml:space="preserve"> </w:t>
      </w:r>
      <w:r w:rsidR="00BD4552">
        <w:rPr>
          <w:sz w:val="24"/>
          <w:szCs w:val="24"/>
        </w:rPr>
        <w:t xml:space="preserve">odst. </w:t>
      </w:r>
      <w:r w:rsidR="00E775EB">
        <w:rPr>
          <w:sz w:val="24"/>
          <w:szCs w:val="24"/>
        </w:rPr>
        <w:t>2</w:t>
      </w:r>
      <w:r w:rsidR="007C6E84">
        <w:rPr>
          <w:sz w:val="24"/>
          <w:szCs w:val="24"/>
        </w:rPr>
        <w:t>, na</w:t>
      </w:r>
      <w:r w:rsidR="00BD4552">
        <w:rPr>
          <w:sz w:val="24"/>
          <w:szCs w:val="24"/>
        </w:rPr>
        <w:t> </w:t>
      </w:r>
      <w:r w:rsidR="007C6E84">
        <w:rPr>
          <w:sz w:val="24"/>
          <w:szCs w:val="24"/>
        </w:rPr>
        <w:t>uzavření tohoto d</w:t>
      </w:r>
      <w:r w:rsidR="00204369">
        <w:rPr>
          <w:sz w:val="24"/>
          <w:szCs w:val="24"/>
        </w:rPr>
        <w:t>odatku č. 1</w:t>
      </w:r>
      <w:r w:rsidRPr="009133C7">
        <w:rPr>
          <w:sz w:val="24"/>
          <w:szCs w:val="24"/>
        </w:rPr>
        <w:t xml:space="preserve"> ke smlouvě o dílo</w:t>
      </w:r>
      <w:r w:rsidR="00BD4552">
        <w:rPr>
          <w:sz w:val="24"/>
          <w:szCs w:val="24"/>
        </w:rPr>
        <w:t xml:space="preserve"> (dále jen „</w:t>
      </w:r>
      <w:r w:rsidR="001D2987">
        <w:rPr>
          <w:sz w:val="24"/>
          <w:szCs w:val="24"/>
        </w:rPr>
        <w:t>smlouva</w:t>
      </w:r>
      <w:r w:rsidR="00BD4552">
        <w:rPr>
          <w:sz w:val="24"/>
          <w:szCs w:val="24"/>
        </w:rPr>
        <w:t>“)</w:t>
      </w:r>
      <w:r w:rsidRPr="009133C7">
        <w:rPr>
          <w:sz w:val="24"/>
          <w:szCs w:val="24"/>
        </w:rPr>
        <w:t xml:space="preserve"> na realizaci akce „</w:t>
      </w:r>
      <w:r w:rsidR="00E775EB">
        <w:rPr>
          <w:sz w:val="24"/>
          <w:szCs w:val="24"/>
        </w:rPr>
        <w:t>Úklid Modrava – Rybárna na r. 2021</w:t>
      </w:r>
      <w:r w:rsidR="00BD4552">
        <w:rPr>
          <w:sz w:val="24"/>
          <w:szCs w:val="24"/>
        </w:rPr>
        <w:t xml:space="preserve">“ </w:t>
      </w:r>
      <w:r w:rsidRPr="009133C7">
        <w:rPr>
          <w:sz w:val="24"/>
          <w:szCs w:val="24"/>
        </w:rPr>
        <w:t xml:space="preserve">uzavřené mezi výše uvedenými smluvními stranami dne </w:t>
      </w:r>
      <w:r w:rsidR="00E775EB">
        <w:rPr>
          <w:sz w:val="24"/>
          <w:szCs w:val="24"/>
        </w:rPr>
        <w:t>21. 12. 2020</w:t>
      </w:r>
      <w:r w:rsidR="007C6E84">
        <w:rPr>
          <w:sz w:val="24"/>
          <w:szCs w:val="24"/>
        </w:rPr>
        <w:t>. Tímto d</w:t>
      </w:r>
      <w:r w:rsidRPr="009133C7">
        <w:rPr>
          <w:sz w:val="24"/>
          <w:szCs w:val="24"/>
        </w:rPr>
        <w:t>od</w:t>
      </w:r>
      <w:r w:rsidR="00964844" w:rsidRPr="009133C7">
        <w:rPr>
          <w:sz w:val="24"/>
          <w:szCs w:val="24"/>
        </w:rPr>
        <w:t>atkem č</w:t>
      </w:r>
      <w:r w:rsidR="00CB383B">
        <w:rPr>
          <w:sz w:val="24"/>
          <w:szCs w:val="24"/>
        </w:rPr>
        <w:t>.</w:t>
      </w:r>
      <w:r w:rsidR="00666CE2">
        <w:rPr>
          <w:sz w:val="24"/>
          <w:szCs w:val="24"/>
        </w:rPr>
        <w:t xml:space="preserve"> 1 </w:t>
      </w:r>
      <w:r w:rsidR="00E775EB">
        <w:rPr>
          <w:sz w:val="24"/>
          <w:szCs w:val="24"/>
        </w:rPr>
        <w:t>se smlouva mění následujícím způsobem</w:t>
      </w:r>
      <w:r w:rsidR="00CB383B">
        <w:rPr>
          <w:sz w:val="24"/>
          <w:szCs w:val="24"/>
        </w:rPr>
        <w:t>:</w:t>
      </w:r>
    </w:p>
    <w:p w14:paraId="1A182FEC" w14:textId="77777777" w:rsidR="00373B3C" w:rsidRDefault="00373B3C" w:rsidP="00964844">
      <w:pPr>
        <w:jc w:val="both"/>
        <w:rPr>
          <w:sz w:val="24"/>
          <w:szCs w:val="24"/>
        </w:rPr>
      </w:pPr>
    </w:p>
    <w:p w14:paraId="2CF3428F" w14:textId="2A6512F8" w:rsidR="00964844" w:rsidRPr="00E775EB" w:rsidRDefault="00E775EB" w:rsidP="006C16B3">
      <w:pPr>
        <w:pStyle w:val="Odstavecseseznamem"/>
        <w:ind w:left="142" w:right="282"/>
        <w:jc w:val="both"/>
        <w:rPr>
          <w:rFonts w:ascii="Times New Roman" w:hAnsi="Times New Roman"/>
          <w:sz w:val="24"/>
          <w:szCs w:val="24"/>
        </w:rPr>
      </w:pPr>
      <w:r w:rsidRPr="00E775EB">
        <w:rPr>
          <w:rFonts w:ascii="Times New Roman" w:hAnsi="Times New Roman"/>
          <w:sz w:val="24"/>
          <w:szCs w:val="24"/>
        </w:rPr>
        <w:lastRenderedPageBreak/>
        <w:t xml:space="preserve">Příloha č. 1 </w:t>
      </w:r>
      <w:r w:rsidRPr="00E775EB">
        <w:rPr>
          <w:rFonts w:ascii="Times New Roman" w:hAnsi="Times New Roman"/>
          <w:i/>
          <w:sz w:val="24"/>
          <w:szCs w:val="24"/>
        </w:rPr>
        <w:t>Rozsah a četnost služeb 2021</w:t>
      </w:r>
      <w:r w:rsidRPr="00E775EB">
        <w:rPr>
          <w:rFonts w:ascii="Times New Roman" w:hAnsi="Times New Roman"/>
          <w:sz w:val="24"/>
          <w:szCs w:val="24"/>
        </w:rPr>
        <w:t xml:space="preserve"> a </w:t>
      </w:r>
      <w:r>
        <w:rPr>
          <w:rFonts w:ascii="Times New Roman" w:hAnsi="Times New Roman"/>
          <w:sz w:val="24"/>
          <w:szCs w:val="24"/>
        </w:rPr>
        <w:t xml:space="preserve">příloha č. 2 </w:t>
      </w:r>
      <w:r>
        <w:rPr>
          <w:rFonts w:ascii="Times New Roman" w:hAnsi="Times New Roman"/>
          <w:i/>
          <w:sz w:val="24"/>
          <w:szCs w:val="24"/>
        </w:rPr>
        <w:t>Cenový rozklad služeb 2021</w:t>
      </w:r>
      <w:r>
        <w:rPr>
          <w:rFonts w:ascii="Times New Roman" w:hAnsi="Times New Roman"/>
          <w:sz w:val="24"/>
          <w:szCs w:val="24"/>
        </w:rPr>
        <w:t xml:space="preserve"> se ruší a nahrazují se novým</w:t>
      </w:r>
      <w:r w:rsidR="006C16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zněním</w:t>
      </w:r>
      <w:r w:rsidR="006C16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platným</w:t>
      </w:r>
      <w:r w:rsidR="006C16B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ke dni podpisu obou smluvních stran</w:t>
      </w:r>
      <w:r w:rsidR="006C16B3">
        <w:rPr>
          <w:rFonts w:ascii="Times New Roman" w:hAnsi="Times New Roman"/>
          <w:sz w:val="24"/>
          <w:szCs w:val="24"/>
        </w:rPr>
        <w:t xml:space="preserve"> tohoto dodatku, a která jsou přílohou tohoto dodatku.</w:t>
      </w:r>
    </w:p>
    <w:p w14:paraId="199A5E92" w14:textId="77777777" w:rsidR="00CB383B" w:rsidRDefault="00CB383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3F00E6DC" w14:textId="2FAEC746" w:rsidR="00B871AE" w:rsidRPr="002C6B74" w:rsidRDefault="00B871AE" w:rsidP="00BD4552">
      <w:pPr>
        <w:spacing w:beforeLines="20" w:before="48" w:after="240"/>
        <w:ind w:left="-284"/>
        <w:jc w:val="both"/>
        <w:rPr>
          <w:sz w:val="24"/>
        </w:rPr>
      </w:pPr>
      <w:r w:rsidRPr="002C6B74">
        <w:rPr>
          <w:sz w:val="24"/>
        </w:rPr>
        <w:t xml:space="preserve">Ostatní ustanovení </w:t>
      </w:r>
      <w:r w:rsidR="00AC305D">
        <w:rPr>
          <w:sz w:val="24"/>
        </w:rPr>
        <w:t>s</w:t>
      </w:r>
      <w:r w:rsidRPr="002C6B74">
        <w:rPr>
          <w:sz w:val="24"/>
        </w:rPr>
        <w:t xml:space="preserve">mlouvy </w:t>
      </w:r>
      <w:r w:rsidR="007C6E84">
        <w:rPr>
          <w:sz w:val="24"/>
        </w:rPr>
        <w:t>se d</w:t>
      </w:r>
      <w:r w:rsidRPr="002C6B74">
        <w:rPr>
          <w:sz w:val="24"/>
        </w:rPr>
        <w:t>odatkem č. 1 nemění.</w:t>
      </w:r>
    </w:p>
    <w:p w14:paraId="20A55619" w14:textId="28569FAE" w:rsidR="00B871AE" w:rsidRDefault="00B871AE" w:rsidP="00B24B63">
      <w:pPr>
        <w:spacing w:beforeLines="20" w:before="48"/>
        <w:ind w:left="-284"/>
        <w:jc w:val="both"/>
        <w:rPr>
          <w:sz w:val="24"/>
        </w:rPr>
      </w:pPr>
      <w:r w:rsidRPr="002C6B74">
        <w:rPr>
          <w:sz w:val="24"/>
        </w:rPr>
        <w:t xml:space="preserve">Dodatek č. 1 je vyhotoven ve </w:t>
      </w:r>
      <w:r w:rsidR="00B24B63">
        <w:rPr>
          <w:sz w:val="24"/>
        </w:rPr>
        <w:t>dvou stejnopisech</w:t>
      </w:r>
      <w:r w:rsidRPr="002C6B74">
        <w:rPr>
          <w:sz w:val="24"/>
        </w:rPr>
        <w:t xml:space="preserve">, </w:t>
      </w:r>
      <w:r w:rsidR="006C16B3" w:rsidRPr="00D877FF">
        <w:rPr>
          <w:rFonts w:eastAsia="Calibri"/>
          <w:color w:val="000000"/>
          <w:sz w:val="24"/>
          <w:szCs w:val="24"/>
        </w:rPr>
        <w:t xml:space="preserve">z nichž objednatel obdrží jedno vyhotovení a </w:t>
      </w:r>
      <w:r w:rsidR="006C16B3">
        <w:rPr>
          <w:rFonts w:eastAsia="Calibri"/>
          <w:color w:val="000000"/>
          <w:sz w:val="24"/>
          <w:szCs w:val="24"/>
        </w:rPr>
        <w:t xml:space="preserve">poskytovatel </w:t>
      </w:r>
      <w:r w:rsidR="006C16B3" w:rsidRPr="00D877FF">
        <w:rPr>
          <w:rFonts w:eastAsia="Calibri"/>
          <w:color w:val="000000"/>
          <w:sz w:val="24"/>
          <w:szCs w:val="24"/>
        </w:rPr>
        <w:t>jedno vyhotovení. Předchozí věta neplatí v případě, bude-li smlouva uzavřena v elektronické podobě s připojením elektronických podpisů smluvních stran</w:t>
      </w:r>
      <w:r w:rsidR="006C16B3">
        <w:rPr>
          <w:rFonts w:eastAsia="Calibri"/>
          <w:color w:val="000000"/>
          <w:sz w:val="24"/>
          <w:szCs w:val="24"/>
        </w:rPr>
        <w:t>.</w:t>
      </w:r>
    </w:p>
    <w:p w14:paraId="01E4BE33" w14:textId="77777777" w:rsidR="00B871AE" w:rsidRPr="002C6B74" w:rsidRDefault="007C6E84" w:rsidP="00B871AE">
      <w:pPr>
        <w:spacing w:beforeLines="20" w:before="48"/>
        <w:ind w:left="-284"/>
        <w:jc w:val="both"/>
        <w:rPr>
          <w:sz w:val="24"/>
        </w:rPr>
      </w:pPr>
      <w:r>
        <w:rPr>
          <w:sz w:val="24"/>
        </w:rPr>
        <w:t>Smluvní strany si d</w:t>
      </w:r>
      <w:r w:rsidR="00B871AE" w:rsidRPr="002C6B74">
        <w:rPr>
          <w:sz w:val="24"/>
        </w:rPr>
        <w:t>odatek č. 1 přečetly, s jeho obsahem souhlasí, což stvrzují svými podpisy.</w:t>
      </w:r>
    </w:p>
    <w:p w14:paraId="3F615816" w14:textId="7B80EBC2" w:rsidR="00B871AE" w:rsidRDefault="00B871AE" w:rsidP="00B871AE">
      <w:pPr>
        <w:spacing w:beforeLines="20" w:before="48"/>
        <w:ind w:left="-284"/>
        <w:jc w:val="both"/>
        <w:rPr>
          <w:sz w:val="24"/>
          <w:szCs w:val="24"/>
        </w:rPr>
      </w:pPr>
      <w:r w:rsidRPr="002C6B74">
        <w:rPr>
          <w:sz w:val="24"/>
        </w:rPr>
        <w:t xml:space="preserve">Dodatek č. 1 nabývá platnosti </w:t>
      </w:r>
      <w:r>
        <w:rPr>
          <w:sz w:val="24"/>
        </w:rPr>
        <w:t xml:space="preserve">dnem podpisu oběma smluvními stranami </w:t>
      </w:r>
      <w:r w:rsidRPr="002C6B74">
        <w:rPr>
          <w:sz w:val="24"/>
        </w:rPr>
        <w:t xml:space="preserve">a účinnosti dnem </w:t>
      </w:r>
      <w:r>
        <w:rPr>
          <w:sz w:val="24"/>
        </w:rPr>
        <w:t>uveřejnění v registru smluv</w:t>
      </w:r>
      <w:r w:rsidRPr="00F40E03">
        <w:rPr>
          <w:sz w:val="24"/>
          <w:szCs w:val="24"/>
        </w:rPr>
        <w:t xml:space="preserve">. </w:t>
      </w:r>
      <w:r w:rsidR="006C16B3">
        <w:rPr>
          <w:sz w:val="24"/>
          <w:szCs w:val="24"/>
        </w:rPr>
        <w:t>Poskytovatel</w:t>
      </w:r>
      <w:r w:rsidRPr="00F40E03">
        <w:rPr>
          <w:sz w:val="24"/>
          <w:szCs w:val="24"/>
        </w:rPr>
        <w:t xml:space="preserve"> bere na vědomí, že uveřejnění v tomto registru</w:t>
      </w:r>
      <w:r w:rsidR="00AC305D">
        <w:rPr>
          <w:sz w:val="24"/>
          <w:szCs w:val="24"/>
        </w:rPr>
        <w:t xml:space="preserve"> v plném znění</w:t>
      </w:r>
      <w:r w:rsidRPr="00F40E03">
        <w:rPr>
          <w:sz w:val="24"/>
          <w:szCs w:val="24"/>
        </w:rPr>
        <w:t xml:space="preserve"> zajistí </w:t>
      </w:r>
      <w:r>
        <w:rPr>
          <w:sz w:val="24"/>
          <w:szCs w:val="24"/>
        </w:rPr>
        <w:t>objednatel</w:t>
      </w:r>
      <w:r w:rsidRPr="00F40E03">
        <w:rPr>
          <w:sz w:val="24"/>
          <w:szCs w:val="24"/>
        </w:rPr>
        <w:t>.</w:t>
      </w:r>
    </w:p>
    <w:p w14:paraId="069E58F4" w14:textId="77777777" w:rsidR="000D71FB" w:rsidRDefault="000D71FB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03C72DBC" w14:textId="20377B6C" w:rsidR="000D71FB" w:rsidRDefault="000D71FB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Přílohy:</w:t>
      </w:r>
    </w:p>
    <w:p w14:paraId="0B323568" w14:textId="3613ACA2" w:rsidR="000D71FB" w:rsidRDefault="000D71FB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č. 1 – Rozsah a četnost služeb 2021</w:t>
      </w:r>
    </w:p>
    <w:p w14:paraId="3F262985" w14:textId="7D5B34C0" w:rsidR="000D71FB" w:rsidRDefault="000D71FB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č. 2 – Cenový rozklad služeb 2021</w:t>
      </w:r>
    </w:p>
    <w:p w14:paraId="2F0399EB" w14:textId="6D8F10D7" w:rsidR="00CB5534" w:rsidRDefault="00CB5534" w:rsidP="00B871AE">
      <w:pPr>
        <w:spacing w:beforeLines="20" w:before="48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č. 3 – Plná moc</w:t>
      </w:r>
    </w:p>
    <w:p w14:paraId="147D0842" w14:textId="77777777" w:rsidR="00964844" w:rsidRDefault="00964844" w:rsidP="00B871AE">
      <w:pPr>
        <w:spacing w:beforeLines="20" w:before="48"/>
        <w:ind w:left="-284"/>
        <w:jc w:val="both"/>
        <w:rPr>
          <w:sz w:val="24"/>
          <w:szCs w:val="24"/>
        </w:rPr>
      </w:pPr>
    </w:p>
    <w:p w14:paraId="1BB2824D" w14:textId="1DF198A9" w:rsidR="005A752C" w:rsidRPr="004619C8" w:rsidRDefault="005A752C" w:rsidP="006C16B3">
      <w:pPr>
        <w:tabs>
          <w:tab w:val="left" w:pos="4962"/>
        </w:tabs>
        <w:spacing w:beforeLines="20" w:before="48"/>
        <w:ind w:left="-284"/>
        <w:rPr>
          <w:sz w:val="24"/>
        </w:rPr>
      </w:pPr>
      <w:r w:rsidRPr="004619C8">
        <w:rPr>
          <w:sz w:val="24"/>
        </w:rPr>
        <w:t>V Praze dne:</w:t>
      </w:r>
      <w:r w:rsidRPr="004619C8">
        <w:rPr>
          <w:sz w:val="24"/>
        </w:rPr>
        <w:tab/>
        <w:t>V</w:t>
      </w:r>
      <w:r w:rsidR="00D77EBB">
        <w:rPr>
          <w:sz w:val="24"/>
        </w:rPr>
        <w:t>e Vacově</w:t>
      </w:r>
      <w:bookmarkStart w:id="0" w:name="_GoBack"/>
      <w:bookmarkEnd w:id="0"/>
      <w:r w:rsidRPr="004619C8">
        <w:rPr>
          <w:sz w:val="24"/>
        </w:rPr>
        <w:t xml:space="preserve"> dne:</w:t>
      </w:r>
    </w:p>
    <w:p w14:paraId="2A3D91E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712FAC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4E2C4092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12B6006D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6B3B11D6" w14:textId="77777777" w:rsidR="005A752C" w:rsidRPr="004619C8" w:rsidRDefault="005A752C" w:rsidP="005A752C">
      <w:pPr>
        <w:shd w:val="clear" w:color="auto" w:fill="FFFFFF"/>
        <w:rPr>
          <w:sz w:val="24"/>
        </w:rPr>
      </w:pPr>
    </w:p>
    <w:p w14:paraId="54284071" w14:textId="77777777" w:rsidR="005A752C" w:rsidRPr="004619C8" w:rsidRDefault="005A752C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 w:rsidRPr="004619C8">
        <w:rPr>
          <w:rFonts w:ascii="Times New Roman" w:hAnsi="Times New Roman"/>
          <w:sz w:val="24"/>
        </w:rPr>
        <w:t>______________________________________</w:t>
      </w:r>
      <w:r w:rsidR="00BD4552">
        <w:rPr>
          <w:rFonts w:ascii="Times New Roman" w:hAnsi="Times New Roman"/>
          <w:sz w:val="24"/>
        </w:rPr>
        <w:tab/>
      </w:r>
      <w:r w:rsidRPr="004619C8">
        <w:rPr>
          <w:rFonts w:ascii="Times New Roman" w:hAnsi="Times New Roman"/>
          <w:sz w:val="24"/>
        </w:rPr>
        <w:t>_____________________________</w:t>
      </w:r>
    </w:p>
    <w:p w14:paraId="273D1913" w14:textId="775E2BF0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line="240" w:lineRule="auto"/>
        <w:ind w:left="0" w:hanging="284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CB383B">
        <w:rPr>
          <w:rFonts w:ascii="Times New Roman" w:hAnsi="Times New Roman"/>
          <w:sz w:val="24"/>
        </w:rPr>
        <w:t>Armádní Servisní</w:t>
      </w:r>
      <w:r w:rsidR="005A752C" w:rsidRPr="004619C8">
        <w:rPr>
          <w:rFonts w:ascii="Times New Roman" w:hAnsi="Times New Roman"/>
          <w:sz w:val="24"/>
        </w:rPr>
        <w:t>, příspěvková organizace</w:t>
      </w:r>
      <w:r>
        <w:rPr>
          <w:rFonts w:ascii="Times New Roman" w:hAnsi="Times New Roman"/>
          <w:sz w:val="24"/>
        </w:rPr>
        <w:tab/>
      </w:r>
      <w:r w:rsidR="006C16B3">
        <w:rPr>
          <w:rFonts w:ascii="Times New Roman" w:hAnsi="Times New Roman"/>
          <w:bCs/>
          <w:sz w:val="24"/>
        </w:rPr>
        <w:t xml:space="preserve">Filip </w:t>
      </w:r>
      <w:proofErr w:type="spellStart"/>
      <w:r w:rsidR="006C16B3">
        <w:rPr>
          <w:rFonts w:ascii="Times New Roman" w:hAnsi="Times New Roman"/>
          <w:bCs/>
          <w:sz w:val="24"/>
        </w:rPr>
        <w:t>Gregr</w:t>
      </w:r>
      <w:proofErr w:type="spellEnd"/>
    </w:p>
    <w:p w14:paraId="6DF7C890" w14:textId="365F1EC1" w:rsidR="005A752C" w:rsidRPr="004619C8" w:rsidRDefault="00BD4552" w:rsidP="00BD4552">
      <w:pPr>
        <w:pStyle w:val="Odstavecseseznamem"/>
        <w:shd w:val="clear" w:color="auto" w:fill="FFFFFF"/>
        <w:tabs>
          <w:tab w:val="center" w:pos="1985"/>
          <w:tab w:val="center" w:pos="6663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5A752C" w:rsidRPr="004619C8">
        <w:rPr>
          <w:rFonts w:ascii="Times New Roman" w:hAnsi="Times New Roman"/>
          <w:sz w:val="24"/>
        </w:rPr>
        <w:t xml:space="preserve">Ing. </w:t>
      </w:r>
      <w:r w:rsidR="00CB5534">
        <w:rPr>
          <w:rFonts w:ascii="Times New Roman" w:hAnsi="Times New Roman"/>
          <w:sz w:val="24"/>
        </w:rPr>
        <w:t>Zdeněk Šuhaj</w:t>
      </w:r>
      <w:r>
        <w:rPr>
          <w:rFonts w:ascii="Times New Roman" w:hAnsi="Times New Roman"/>
          <w:sz w:val="24"/>
        </w:rPr>
        <w:tab/>
      </w:r>
      <w:r w:rsidR="006C16B3">
        <w:rPr>
          <w:rFonts w:ascii="Times New Roman" w:hAnsi="Times New Roman"/>
          <w:sz w:val="24"/>
          <w:szCs w:val="24"/>
        </w:rPr>
        <w:t>jednatel společnosti</w:t>
      </w:r>
    </w:p>
    <w:p w14:paraId="58AE3AC6" w14:textId="77777777" w:rsidR="00CB5534" w:rsidRDefault="00BD4552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</w:r>
      <w:r w:rsidR="00CB5534">
        <w:rPr>
          <w:sz w:val="24"/>
        </w:rPr>
        <w:t xml:space="preserve">náměstek </w:t>
      </w:r>
      <w:r w:rsidR="005A752C" w:rsidRPr="004619C8">
        <w:rPr>
          <w:sz w:val="24"/>
        </w:rPr>
        <w:t>ředitel</w:t>
      </w:r>
      <w:r w:rsidR="00CB5534">
        <w:rPr>
          <w:sz w:val="24"/>
        </w:rPr>
        <w:t>e</w:t>
      </w:r>
    </w:p>
    <w:p w14:paraId="55D63446" w14:textId="6FC540FE" w:rsidR="005A752C" w:rsidRPr="004619C8" w:rsidRDefault="00CB5534" w:rsidP="00BD4552">
      <w:pPr>
        <w:shd w:val="clear" w:color="auto" w:fill="FFFFFF"/>
        <w:tabs>
          <w:tab w:val="center" w:pos="1985"/>
          <w:tab w:val="center" w:pos="6663"/>
        </w:tabs>
        <w:rPr>
          <w:sz w:val="24"/>
        </w:rPr>
      </w:pPr>
      <w:r>
        <w:rPr>
          <w:sz w:val="24"/>
        </w:rPr>
        <w:tab/>
        <w:t>na základě plné moci</w:t>
      </w:r>
      <w:r w:rsidR="00BD4552">
        <w:rPr>
          <w:sz w:val="24"/>
        </w:rPr>
        <w:tab/>
      </w:r>
    </w:p>
    <w:p w14:paraId="15A033EE" w14:textId="77777777" w:rsidR="00B871AE" w:rsidRDefault="00B871AE" w:rsidP="005A752C">
      <w:pPr>
        <w:tabs>
          <w:tab w:val="left" w:pos="5250"/>
        </w:tabs>
        <w:spacing w:beforeLines="20" w:before="48"/>
        <w:ind w:left="-284"/>
        <w:rPr>
          <w:sz w:val="24"/>
        </w:rPr>
      </w:pPr>
    </w:p>
    <w:sectPr w:rsidR="00B871AE" w:rsidSect="00F76CCA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0F95E" w14:textId="77777777" w:rsidR="005E24E1" w:rsidRDefault="005E24E1">
      <w:r>
        <w:separator/>
      </w:r>
    </w:p>
  </w:endnote>
  <w:endnote w:type="continuationSeparator" w:id="0">
    <w:p w14:paraId="4C1786D8" w14:textId="77777777" w:rsidR="005E24E1" w:rsidRDefault="005E2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70EE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F631906" w14:textId="77777777" w:rsidR="00126A9A" w:rsidRDefault="00126A9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E648" w14:textId="77777777" w:rsidR="00126A9A" w:rsidRDefault="00CD15A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D71FB">
      <w:rPr>
        <w:rStyle w:val="slostrnky"/>
        <w:noProof/>
      </w:rPr>
      <w:t>2</w:t>
    </w:r>
    <w:r>
      <w:rPr>
        <w:rStyle w:val="slostrnky"/>
      </w:rPr>
      <w:fldChar w:fldCharType="end"/>
    </w:r>
  </w:p>
  <w:p w14:paraId="0AF41F0B" w14:textId="77777777" w:rsidR="00126A9A" w:rsidRDefault="00F446B4">
    <w:pPr>
      <w:pStyle w:val="Zpat"/>
    </w:pPr>
    <w:r>
      <w:rPr>
        <w:noProof/>
      </w:rPr>
      <w:drawing>
        <wp:anchor distT="0" distB="0" distL="0" distR="0" simplePos="0" relativeHeight="251658240" behindDoc="0" locked="0" layoutInCell="1" allowOverlap="1" wp14:anchorId="6C39E086" wp14:editId="036762C1">
          <wp:simplePos x="0" y="0"/>
          <wp:positionH relativeFrom="column">
            <wp:posOffset>-230579</wp:posOffset>
          </wp:positionH>
          <wp:positionV relativeFrom="paragraph">
            <wp:posOffset>-208856</wp:posOffset>
          </wp:positionV>
          <wp:extent cx="425302" cy="506934"/>
          <wp:effectExtent l="0" t="0" r="0" b="762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261" cy="514037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B0305" w14:textId="77777777" w:rsidR="005E24E1" w:rsidRDefault="005E24E1">
      <w:r>
        <w:separator/>
      </w:r>
    </w:p>
  </w:footnote>
  <w:footnote w:type="continuationSeparator" w:id="0">
    <w:p w14:paraId="7E1526A0" w14:textId="77777777" w:rsidR="005E24E1" w:rsidRDefault="005E2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98C6A" w14:textId="77777777" w:rsidR="00126A9A" w:rsidRDefault="00CD15A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26A9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26A9A">
      <w:rPr>
        <w:rStyle w:val="slostrnky"/>
        <w:noProof/>
      </w:rPr>
      <w:t>2</w:t>
    </w:r>
    <w:r>
      <w:rPr>
        <w:rStyle w:val="slostrnky"/>
      </w:rPr>
      <w:fldChar w:fldCharType="end"/>
    </w:r>
  </w:p>
  <w:p w14:paraId="172C8D7C" w14:textId="77777777" w:rsidR="00126A9A" w:rsidRDefault="00126A9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6E59B" w14:textId="2E22B62F" w:rsidR="00F76CCA" w:rsidRPr="00722094" w:rsidRDefault="00722094" w:rsidP="009C5B53">
    <w:pPr>
      <w:pStyle w:val="Zhlav"/>
      <w:rPr>
        <w:b/>
        <w:color w:val="000000" w:themeColor="text1"/>
        <w:sz w:val="24"/>
        <w:szCs w:val="24"/>
      </w:rPr>
    </w:pP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r w:rsidR="00E775EB">
      <w:rPr>
        <w:sz w:val="24"/>
        <w:szCs w:val="24"/>
      </w:rPr>
      <w:t>R-349-01/20</w:t>
    </w:r>
  </w:p>
  <w:p w14:paraId="00334FF1" w14:textId="77777777" w:rsidR="00303658" w:rsidRPr="003B5832" w:rsidRDefault="00303658" w:rsidP="00D56DF2">
    <w:pPr>
      <w:pStyle w:val="Zhlav"/>
      <w:jc w:val="center"/>
      <w:rPr>
        <w:b/>
        <w:color w:val="000000" w:themeColor="text1"/>
        <w:sz w:val="24"/>
        <w:szCs w:val="24"/>
      </w:rPr>
    </w:pPr>
  </w:p>
  <w:p w14:paraId="4B8E81DA" w14:textId="77777777" w:rsidR="00731325" w:rsidRPr="00F76CCA" w:rsidRDefault="00D56DF2" w:rsidP="00F76CCA">
    <w:pPr>
      <w:pStyle w:val="Zhlav"/>
    </w:pPr>
    <w:r w:rsidRPr="00D56DF2">
      <w:rPr>
        <w:b/>
        <w:sz w:val="24"/>
        <w:szCs w:val="24"/>
      </w:rPr>
      <w:object w:dxaOrig="9808" w:dyaOrig="13612" w14:anchorId="3AC32A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0.5pt;height:680.25pt">
          <v:imagedata r:id="rId1" o:title=""/>
        </v:shape>
        <o:OLEObject Type="Embed" ProgID="Word.Document.12" ShapeID="_x0000_i1025" DrawAspect="Content" ObjectID="_169458959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6CCE"/>
    <w:multiLevelType w:val="hybridMultilevel"/>
    <w:tmpl w:val="EB5008D0"/>
    <w:lvl w:ilvl="0" w:tplc="C45C7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075"/>
    <w:multiLevelType w:val="multilevel"/>
    <w:tmpl w:val="8FDE99A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781A65"/>
    <w:multiLevelType w:val="hybridMultilevel"/>
    <w:tmpl w:val="7DAEDF68"/>
    <w:lvl w:ilvl="0" w:tplc="FE20BBD2">
      <w:start w:val="8"/>
      <w:numFmt w:val="decimal"/>
      <w:lvlText w:val="8.1%1"/>
      <w:lvlJc w:val="left"/>
      <w:pPr>
        <w:tabs>
          <w:tab w:val="num" w:pos="1702"/>
        </w:tabs>
        <w:ind w:left="1702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44B45"/>
    <w:multiLevelType w:val="hybridMultilevel"/>
    <w:tmpl w:val="65863CF4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1B452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E0765B"/>
    <w:multiLevelType w:val="hybridMultilevel"/>
    <w:tmpl w:val="A9F4932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FCB"/>
    <w:multiLevelType w:val="hybridMultilevel"/>
    <w:tmpl w:val="F2D2159E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814C0"/>
    <w:multiLevelType w:val="hybridMultilevel"/>
    <w:tmpl w:val="01C8D00A"/>
    <w:lvl w:ilvl="0" w:tplc="D5E67C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20446A"/>
    <w:multiLevelType w:val="multilevel"/>
    <w:tmpl w:val="38F8E11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1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454"/>
      </w:pPr>
      <w:rPr>
        <w:rFonts w:ascii="Arial" w:hAnsi="Arial" w:hint="default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8" w15:restartNumberingAfterBreak="0">
    <w:nsid w:val="11726397"/>
    <w:multiLevelType w:val="hybridMultilevel"/>
    <w:tmpl w:val="19285796"/>
    <w:lvl w:ilvl="0" w:tplc="7200CFC0">
      <w:start w:val="1"/>
      <w:numFmt w:val="decimal"/>
      <w:lvlText w:val="2.%1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14761B5D"/>
    <w:multiLevelType w:val="hybridMultilevel"/>
    <w:tmpl w:val="D2EE79DE"/>
    <w:lvl w:ilvl="0" w:tplc="0C00DE56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0646EF"/>
    <w:multiLevelType w:val="hybridMultilevel"/>
    <w:tmpl w:val="EDD498C6"/>
    <w:lvl w:ilvl="0" w:tplc="E9F4CE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961A3"/>
    <w:multiLevelType w:val="hybridMultilevel"/>
    <w:tmpl w:val="D4845CE0"/>
    <w:lvl w:ilvl="0" w:tplc="5110299C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87877"/>
    <w:multiLevelType w:val="hybridMultilevel"/>
    <w:tmpl w:val="67C68E42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2555D"/>
    <w:multiLevelType w:val="hybridMultilevel"/>
    <w:tmpl w:val="B472099E"/>
    <w:lvl w:ilvl="0" w:tplc="3892A68C">
      <w:start w:val="1"/>
      <w:numFmt w:val="decimal"/>
      <w:lvlText w:val="6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202CA5"/>
    <w:multiLevelType w:val="hybridMultilevel"/>
    <w:tmpl w:val="03AC5602"/>
    <w:lvl w:ilvl="0" w:tplc="04050011">
      <w:start w:val="1"/>
      <w:numFmt w:val="decimal"/>
      <w:lvlText w:val="%1)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24492B30"/>
    <w:multiLevelType w:val="hybridMultilevel"/>
    <w:tmpl w:val="EDD82866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4664CDDC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2F4099"/>
    <w:multiLevelType w:val="multilevel"/>
    <w:tmpl w:val="E1DAE3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293E78E4"/>
    <w:multiLevelType w:val="hybridMultilevel"/>
    <w:tmpl w:val="37808254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652AA"/>
    <w:multiLevelType w:val="hybridMultilevel"/>
    <w:tmpl w:val="13BA0EFC"/>
    <w:lvl w:ilvl="0" w:tplc="97AE7270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04BE4"/>
    <w:multiLevelType w:val="singleLevel"/>
    <w:tmpl w:val="8AD2204E"/>
    <w:lvl w:ilvl="0">
      <w:start w:val="1"/>
      <w:numFmt w:val="decimal"/>
      <w:lvlText w:val="5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0" w15:restartNumberingAfterBreak="0">
    <w:nsid w:val="2FE8036C"/>
    <w:multiLevelType w:val="multilevel"/>
    <w:tmpl w:val="E3BC270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0045909"/>
    <w:multiLevelType w:val="hybridMultilevel"/>
    <w:tmpl w:val="1110F0FA"/>
    <w:lvl w:ilvl="0" w:tplc="66BA6C0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D105D21"/>
    <w:multiLevelType w:val="hybridMultilevel"/>
    <w:tmpl w:val="20548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3425A"/>
    <w:multiLevelType w:val="hybridMultilevel"/>
    <w:tmpl w:val="5106D13E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FD3B47"/>
    <w:multiLevelType w:val="hybridMultilevel"/>
    <w:tmpl w:val="9930309A"/>
    <w:lvl w:ilvl="0" w:tplc="D390F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F1490"/>
    <w:multiLevelType w:val="singleLevel"/>
    <w:tmpl w:val="384ABAA6"/>
    <w:lvl w:ilvl="0">
      <w:start w:val="1"/>
      <w:numFmt w:val="decimal"/>
      <w:pStyle w:val="Nadpis9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26" w15:restartNumberingAfterBreak="0">
    <w:nsid w:val="4FAE0F35"/>
    <w:multiLevelType w:val="hybridMultilevel"/>
    <w:tmpl w:val="242C1798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2761F"/>
    <w:multiLevelType w:val="hybridMultilevel"/>
    <w:tmpl w:val="DBAE419A"/>
    <w:lvl w:ilvl="0" w:tplc="21FC3D76">
      <w:start w:val="1"/>
      <w:numFmt w:val="decimal"/>
      <w:lvlText w:val="4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76A96"/>
    <w:multiLevelType w:val="hybridMultilevel"/>
    <w:tmpl w:val="61FA42EC"/>
    <w:lvl w:ilvl="0" w:tplc="BCCC624A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E919A9"/>
    <w:multiLevelType w:val="hybridMultilevel"/>
    <w:tmpl w:val="3F88D20E"/>
    <w:lvl w:ilvl="0" w:tplc="103C11C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7395B"/>
    <w:multiLevelType w:val="hybridMultilevel"/>
    <w:tmpl w:val="53AC586A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F22E9"/>
    <w:multiLevelType w:val="hybridMultilevel"/>
    <w:tmpl w:val="F028B060"/>
    <w:lvl w:ilvl="0" w:tplc="FB548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92761"/>
    <w:multiLevelType w:val="multilevel"/>
    <w:tmpl w:val="B91287B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4B65EEE"/>
    <w:multiLevelType w:val="singleLevel"/>
    <w:tmpl w:val="DFE6FA50"/>
    <w:lvl w:ilvl="0">
      <w:start w:val="1"/>
      <w:numFmt w:val="decimal"/>
      <w:lvlText w:val="4.%1"/>
      <w:lvlJc w:val="left"/>
      <w:pPr>
        <w:tabs>
          <w:tab w:val="num" w:pos="993"/>
        </w:tabs>
        <w:ind w:left="993" w:hanging="851"/>
      </w:pPr>
      <w:rPr>
        <w:rFonts w:ascii="Times New Roman" w:hAnsi="Times New Roman" w:cs="Times New Roman" w:hint="default"/>
        <w:b/>
        <w:i w:val="0"/>
        <w:color w:val="auto"/>
        <w:sz w:val="22"/>
        <w:u w:val="none"/>
      </w:rPr>
    </w:lvl>
  </w:abstractNum>
  <w:abstractNum w:abstractNumId="34" w15:restartNumberingAfterBreak="0">
    <w:nsid w:val="652222FD"/>
    <w:multiLevelType w:val="hybridMultilevel"/>
    <w:tmpl w:val="FF422FDA"/>
    <w:lvl w:ilvl="0" w:tplc="A62A3C9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361A30"/>
    <w:multiLevelType w:val="singleLevel"/>
    <w:tmpl w:val="B6AED646"/>
    <w:lvl w:ilvl="0">
      <w:start w:val="1"/>
      <w:numFmt w:val="decimal"/>
      <w:lvlText w:val="6.%1. "/>
      <w:lvlJc w:val="left"/>
      <w:pPr>
        <w:tabs>
          <w:tab w:val="num" w:pos="851"/>
        </w:tabs>
        <w:ind w:left="851" w:hanging="851"/>
      </w:pPr>
      <w:rPr>
        <w:rFonts w:ascii="Book Antiqua" w:hAnsi="Book Antiqua" w:hint="default"/>
        <w:b/>
        <w:i w:val="0"/>
        <w:sz w:val="22"/>
        <w:u w:val="none"/>
      </w:rPr>
    </w:lvl>
  </w:abstractNum>
  <w:abstractNum w:abstractNumId="36" w15:restartNumberingAfterBreak="0">
    <w:nsid w:val="69703561"/>
    <w:multiLevelType w:val="hybridMultilevel"/>
    <w:tmpl w:val="327416C0"/>
    <w:lvl w:ilvl="0" w:tplc="EB7C90E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E51E88"/>
    <w:multiLevelType w:val="hybridMultilevel"/>
    <w:tmpl w:val="DD208D6C"/>
    <w:lvl w:ilvl="0" w:tplc="15D83E34">
      <w:start w:val="1"/>
      <w:numFmt w:val="decimal"/>
      <w:lvlText w:val="8.%1. 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  <w:u w:val="none"/>
      </w:rPr>
    </w:lvl>
    <w:lvl w:ilvl="1" w:tplc="04050017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57671A"/>
    <w:multiLevelType w:val="hybridMultilevel"/>
    <w:tmpl w:val="C0FAE700"/>
    <w:lvl w:ilvl="0" w:tplc="A62A3C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47AA9"/>
    <w:multiLevelType w:val="hybridMultilevel"/>
    <w:tmpl w:val="1152C4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AB7E35"/>
    <w:multiLevelType w:val="hybridMultilevel"/>
    <w:tmpl w:val="DCFA0948"/>
    <w:lvl w:ilvl="0" w:tplc="4C1085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FA4842"/>
    <w:multiLevelType w:val="hybridMultilevel"/>
    <w:tmpl w:val="5A9C9D66"/>
    <w:lvl w:ilvl="0" w:tplc="01D8F308">
      <w:start w:val="1"/>
      <w:numFmt w:val="decimal"/>
      <w:lvlText w:val="9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000000" w:themeColor="text1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51211"/>
    <w:multiLevelType w:val="hybridMultilevel"/>
    <w:tmpl w:val="7076C670"/>
    <w:lvl w:ilvl="0" w:tplc="71DED3D4">
      <w:start w:val="1"/>
      <w:numFmt w:val="decimal"/>
      <w:lvlText w:val="11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8673A7"/>
    <w:multiLevelType w:val="singleLevel"/>
    <w:tmpl w:val="9190C55A"/>
    <w:lvl w:ilvl="0">
      <w:start w:val="1"/>
      <w:numFmt w:val="decimal"/>
      <w:lvlText w:val="7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24"/>
        <w:szCs w:val="24"/>
        <w:u w:val="none"/>
      </w:rPr>
    </w:lvl>
  </w:abstractNum>
  <w:abstractNum w:abstractNumId="44" w15:restartNumberingAfterBreak="0">
    <w:nsid w:val="7B1A6274"/>
    <w:multiLevelType w:val="multilevel"/>
    <w:tmpl w:val="E0E8AD76"/>
    <w:lvl w:ilvl="0">
      <w:start w:val="1"/>
      <w:numFmt w:val="none"/>
      <w:lvlText w:val="1.1."/>
      <w:lvlJc w:val="left"/>
      <w:pPr>
        <w:tabs>
          <w:tab w:val="num" w:pos="700"/>
        </w:tabs>
        <w:ind w:left="700" w:hanging="340"/>
      </w:pPr>
      <w:rPr>
        <w:rFonts w:hint="default"/>
        <w:b/>
      </w:rPr>
    </w:lvl>
    <w:lvl w:ilvl="1">
      <w:start w:val="1"/>
      <w:numFmt w:val="decimal"/>
      <w:lvlRestart w:val="0"/>
      <w:lvlText w:val="%2%1.2."/>
      <w:lvlJc w:val="left"/>
      <w:pPr>
        <w:tabs>
          <w:tab w:val="num" w:pos="717"/>
        </w:tabs>
        <w:ind w:left="717" w:hanging="357"/>
      </w:pPr>
      <w:rPr>
        <w:rFonts w:hint="default"/>
        <w:b/>
      </w:rPr>
    </w:lvl>
    <w:lvl w:ilvl="2">
      <w:start w:val="1"/>
      <w:numFmt w:val="decimal"/>
      <w:lvlText w:val="%3%2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D0800D2"/>
    <w:multiLevelType w:val="hybridMultilevel"/>
    <w:tmpl w:val="0290C740"/>
    <w:lvl w:ilvl="0" w:tplc="8BC448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4334E"/>
    <w:multiLevelType w:val="hybridMultilevel"/>
    <w:tmpl w:val="689470DC"/>
    <w:lvl w:ilvl="0" w:tplc="4C1AF0D8">
      <w:start w:val="1"/>
      <w:numFmt w:val="decimal"/>
      <w:lvlText w:val="5.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4"/>
  </w:num>
  <w:num w:numId="4">
    <w:abstractNumId w:val="44"/>
  </w:num>
  <w:num w:numId="5">
    <w:abstractNumId w:val="46"/>
  </w:num>
  <w:num w:numId="6">
    <w:abstractNumId w:val="13"/>
  </w:num>
  <w:num w:numId="7">
    <w:abstractNumId w:val="9"/>
  </w:num>
  <w:num w:numId="8">
    <w:abstractNumId w:val="41"/>
  </w:num>
  <w:num w:numId="9">
    <w:abstractNumId w:val="5"/>
  </w:num>
  <w:num w:numId="10">
    <w:abstractNumId w:val="42"/>
  </w:num>
  <w:num w:numId="11">
    <w:abstractNumId w:val="39"/>
  </w:num>
  <w:num w:numId="12">
    <w:abstractNumId w:val="18"/>
  </w:num>
  <w:num w:numId="13">
    <w:abstractNumId w:val="0"/>
  </w:num>
  <w:num w:numId="14">
    <w:abstractNumId w:val="38"/>
  </w:num>
  <w:num w:numId="15">
    <w:abstractNumId w:val="19"/>
  </w:num>
  <w:num w:numId="16">
    <w:abstractNumId w:val="35"/>
  </w:num>
  <w:num w:numId="17">
    <w:abstractNumId w:val="43"/>
  </w:num>
  <w:num w:numId="18">
    <w:abstractNumId w:val="34"/>
  </w:num>
  <w:num w:numId="19">
    <w:abstractNumId w:val="45"/>
  </w:num>
  <w:num w:numId="20">
    <w:abstractNumId w:val="3"/>
  </w:num>
  <w:num w:numId="21">
    <w:abstractNumId w:val="31"/>
  </w:num>
  <w:num w:numId="22">
    <w:abstractNumId w:val="10"/>
  </w:num>
  <w:num w:numId="23">
    <w:abstractNumId w:val="22"/>
  </w:num>
  <w:num w:numId="24">
    <w:abstractNumId w:val="7"/>
  </w:num>
  <w:num w:numId="25">
    <w:abstractNumId w:val="6"/>
  </w:num>
  <w:num w:numId="26">
    <w:abstractNumId w:val="21"/>
  </w:num>
  <w:num w:numId="27">
    <w:abstractNumId w:val="15"/>
  </w:num>
  <w:num w:numId="28">
    <w:abstractNumId w:val="28"/>
  </w:num>
  <w:num w:numId="29">
    <w:abstractNumId w:val="37"/>
  </w:num>
  <w:num w:numId="30">
    <w:abstractNumId w:val="27"/>
  </w:num>
  <w:num w:numId="31">
    <w:abstractNumId w:val="1"/>
  </w:num>
  <w:num w:numId="32">
    <w:abstractNumId w:val="2"/>
  </w:num>
  <w:num w:numId="33">
    <w:abstractNumId w:val="20"/>
  </w:num>
  <w:num w:numId="34">
    <w:abstractNumId w:val="11"/>
  </w:num>
  <w:num w:numId="35">
    <w:abstractNumId w:val="29"/>
  </w:num>
  <w:num w:numId="36">
    <w:abstractNumId w:val="32"/>
  </w:num>
  <w:num w:numId="37">
    <w:abstractNumId w:val="26"/>
  </w:num>
  <w:num w:numId="38">
    <w:abstractNumId w:val="40"/>
  </w:num>
  <w:num w:numId="39">
    <w:abstractNumId w:val="12"/>
  </w:num>
  <w:num w:numId="40">
    <w:abstractNumId w:val="4"/>
  </w:num>
  <w:num w:numId="41">
    <w:abstractNumId w:val="23"/>
  </w:num>
  <w:num w:numId="42">
    <w:abstractNumId w:val="17"/>
  </w:num>
  <w:num w:numId="43">
    <w:abstractNumId w:val="36"/>
  </w:num>
  <w:num w:numId="44">
    <w:abstractNumId w:val="30"/>
  </w:num>
  <w:num w:numId="45">
    <w:abstractNumId w:val="8"/>
  </w:num>
  <w:num w:numId="46">
    <w:abstractNumId w:val="16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BCA"/>
    <w:rsid w:val="000002B6"/>
    <w:rsid w:val="00011CED"/>
    <w:rsid w:val="00013221"/>
    <w:rsid w:val="000132A7"/>
    <w:rsid w:val="00015ECE"/>
    <w:rsid w:val="00020757"/>
    <w:rsid w:val="00020971"/>
    <w:rsid w:val="00027C2C"/>
    <w:rsid w:val="00033899"/>
    <w:rsid w:val="000344C5"/>
    <w:rsid w:val="00036744"/>
    <w:rsid w:val="00040516"/>
    <w:rsid w:val="000419F2"/>
    <w:rsid w:val="00043A55"/>
    <w:rsid w:val="0004438B"/>
    <w:rsid w:val="00053D8D"/>
    <w:rsid w:val="000572A3"/>
    <w:rsid w:val="00063B67"/>
    <w:rsid w:val="00064B1D"/>
    <w:rsid w:val="0006644B"/>
    <w:rsid w:val="0007119C"/>
    <w:rsid w:val="000778E3"/>
    <w:rsid w:val="00082EE7"/>
    <w:rsid w:val="00085ACD"/>
    <w:rsid w:val="000909E7"/>
    <w:rsid w:val="00095FDB"/>
    <w:rsid w:val="00097193"/>
    <w:rsid w:val="000A0A64"/>
    <w:rsid w:val="000A171F"/>
    <w:rsid w:val="000A2E21"/>
    <w:rsid w:val="000A3F7C"/>
    <w:rsid w:val="000A5304"/>
    <w:rsid w:val="000A7166"/>
    <w:rsid w:val="000A76C4"/>
    <w:rsid w:val="000B4217"/>
    <w:rsid w:val="000B70BA"/>
    <w:rsid w:val="000B7C5B"/>
    <w:rsid w:val="000C4430"/>
    <w:rsid w:val="000D63FC"/>
    <w:rsid w:val="000D71FB"/>
    <w:rsid w:val="000D7975"/>
    <w:rsid w:val="000E12C3"/>
    <w:rsid w:val="00102CFB"/>
    <w:rsid w:val="001128D2"/>
    <w:rsid w:val="0012112F"/>
    <w:rsid w:val="00124E54"/>
    <w:rsid w:val="00126A9A"/>
    <w:rsid w:val="00126EA7"/>
    <w:rsid w:val="0012740D"/>
    <w:rsid w:val="001335F7"/>
    <w:rsid w:val="00133CA3"/>
    <w:rsid w:val="00134292"/>
    <w:rsid w:val="00143F3E"/>
    <w:rsid w:val="00144D7E"/>
    <w:rsid w:val="0014710A"/>
    <w:rsid w:val="00150F3F"/>
    <w:rsid w:val="001556F4"/>
    <w:rsid w:val="0016110C"/>
    <w:rsid w:val="001666A8"/>
    <w:rsid w:val="00167E17"/>
    <w:rsid w:val="00172B03"/>
    <w:rsid w:val="00175106"/>
    <w:rsid w:val="0019238A"/>
    <w:rsid w:val="00195732"/>
    <w:rsid w:val="001962E3"/>
    <w:rsid w:val="00197CB7"/>
    <w:rsid w:val="001A5AF0"/>
    <w:rsid w:val="001A6F2A"/>
    <w:rsid w:val="001A70ED"/>
    <w:rsid w:val="001B51E2"/>
    <w:rsid w:val="001C6632"/>
    <w:rsid w:val="001D2987"/>
    <w:rsid w:val="001D4ACE"/>
    <w:rsid w:val="001E3085"/>
    <w:rsid w:val="001F23B4"/>
    <w:rsid w:val="001F395B"/>
    <w:rsid w:val="001F7035"/>
    <w:rsid w:val="00203EBD"/>
    <w:rsid w:val="00204369"/>
    <w:rsid w:val="002179A8"/>
    <w:rsid w:val="002354D1"/>
    <w:rsid w:val="002368C4"/>
    <w:rsid w:val="0024096C"/>
    <w:rsid w:val="00242275"/>
    <w:rsid w:val="0024417C"/>
    <w:rsid w:val="00246940"/>
    <w:rsid w:val="00251A87"/>
    <w:rsid w:val="002634E9"/>
    <w:rsid w:val="002658A9"/>
    <w:rsid w:val="00265D44"/>
    <w:rsid w:val="002719CF"/>
    <w:rsid w:val="0027338A"/>
    <w:rsid w:val="002821D9"/>
    <w:rsid w:val="00286000"/>
    <w:rsid w:val="0029392C"/>
    <w:rsid w:val="002963F1"/>
    <w:rsid w:val="00296884"/>
    <w:rsid w:val="002A2E09"/>
    <w:rsid w:val="002B2A1D"/>
    <w:rsid w:val="002B65DD"/>
    <w:rsid w:val="002C458F"/>
    <w:rsid w:val="002D2786"/>
    <w:rsid w:val="002D52B0"/>
    <w:rsid w:val="002E7917"/>
    <w:rsid w:val="002F0F50"/>
    <w:rsid w:val="002F1EF9"/>
    <w:rsid w:val="002F3514"/>
    <w:rsid w:val="00300511"/>
    <w:rsid w:val="00301184"/>
    <w:rsid w:val="0030254C"/>
    <w:rsid w:val="00302F96"/>
    <w:rsid w:val="003033C6"/>
    <w:rsid w:val="00303658"/>
    <w:rsid w:val="00306955"/>
    <w:rsid w:val="0032040C"/>
    <w:rsid w:val="003212B3"/>
    <w:rsid w:val="003231F1"/>
    <w:rsid w:val="00346428"/>
    <w:rsid w:val="00347EDD"/>
    <w:rsid w:val="00351647"/>
    <w:rsid w:val="00352D92"/>
    <w:rsid w:val="00353802"/>
    <w:rsid w:val="00360296"/>
    <w:rsid w:val="0036195A"/>
    <w:rsid w:val="00365240"/>
    <w:rsid w:val="0036638E"/>
    <w:rsid w:val="00366775"/>
    <w:rsid w:val="0037024E"/>
    <w:rsid w:val="003704D5"/>
    <w:rsid w:val="00373B3C"/>
    <w:rsid w:val="00391364"/>
    <w:rsid w:val="0039725D"/>
    <w:rsid w:val="003972B8"/>
    <w:rsid w:val="003A0942"/>
    <w:rsid w:val="003A4CC7"/>
    <w:rsid w:val="003B007B"/>
    <w:rsid w:val="003B0799"/>
    <w:rsid w:val="003B1246"/>
    <w:rsid w:val="003B4566"/>
    <w:rsid w:val="003B4CC3"/>
    <w:rsid w:val="003B5832"/>
    <w:rsid w:val="003B6F68"/>
    <w:rsid w:val="003B70C8"/>
    <w:rsid w:val="003C35A8"/>
    <w:rsid w:val="003C567B"/>
    <w:rsid w:val="003C7384"/>
    <w:rsid w:val="003D0288"/>
    <w:rsid w:val="003D09C1"/>
    <w:rsid w:val="003D29D6"/>
    <w:rsid w:val="003D5A9B"/>
    <w:rsid w:val="003E168E"/>
    <w:rsid w:val="003E47D3"/>
    <w:rsid w:val="003E582E"/>
    <w:rsid w:val="003F15EA"/>
    <w:rsid w:val="003F4000"/>
    <w:rsid w:val="004023C0"/>
    <w:rsid w:val="0040457F"/>
    <w:rsid w:val="00406998"/>
    <w:rsid w:val="00410840"/>
    <w:rsid w:val="004162E0"/>
    <w:rsid w:val="00421634"/>
    <w:rsid w:val="004331C0"/>
    <w:rsid w:val="00433729"/>
    <w:rsid w:val="00433932"/>
    <w:rsid w:val="004357B7"/>
    <w:rsid w:val="004379CE"/>
    <w:rsid w:val="0044413B"/>
    <w:rsid w:val="0044446E"/>
    <w:rsid w:val="004540F1"/>
    <w:rsid w:val="00455900"/>
    <w:rsid w:val="00457DD3"/>
    <w:rsid w:val="0046156D"/>
    <w:rsid w:val="004638A8"/>
    <w:rsid w:val="00465589"/>
    <w:rsid w:val="0046593A"/>
    <w:rsid w:val="00465C84"/>
    <w:rsid w:val="00473AE3"/>
    <w:rsid w:val="0047460A"/>
    <w:rsid w:val="00481EBB"/>
    <w:rsid w:val="00482F7A"/>
    <w:rsid w:val="0048318A"/>
    <w:rsid w:val="004934DE"/>
    <w:rsid w:val="00495DE3"/>
    <w:rsid w:val="004B3E4F"/>
    <w:rsid w:val="004B5023"/>
    <w:rsid w:val="004C168B"/>
    <w:rsid w:val="004D7537"/>
    <w:rsid w:val="004E0703"/>
    <w:rsid w:val="004E0FAE"/>
    <w:rsid w:val="004F49F6"/>
    <w:rsid w:val="004F604D"/>
    <w:rsid w:val="004F66C0"/>
    <w:rsid w:val="004F699B"/>
    <w:rsid w:val="004F6AA0"/>
    <w:rsid w:val="00500F4B"/>
    <w:rsid w:val="00502E1D"/>
    <w:rsid w:val="005138E7"/>
    <w:rsid w:val="00515086"/>
    <w:rsid w:val="00524874"/>
    <w:rsid w:val="005346CC"/>
    <w:rsid w:val="00557C70"/>
    <w:rsid w:val="00560BF2"/>
    <w:rsid w:val="00561A21"/>
    <w:rsid w:val="005629D6"/>
    <w:rsid w:val="00566299"/>
    <w:rsid w:val="00566F27"/>
    <w:rsid w:val="00567814"/>
    <w:rsid w:val="0057338B"/>
    <w:rsid w:val="005772A1"/>
    <w:rsid w:val="00592BD8"/>
    <w:rsid w:val="00595E50"/>
    <w:rsid w:val="005963A8"/>
    <w:rsid w:val="00596B25"/>
    <w:rsid w:val="00597A31"/>
    <w:rsid w:val="005A3596"/>
    <w:rsid w:val="005A4411"/>
    <w:rsid w:val="005A5731"/>
    <w:rsid w:val="005A6283"/>
    <w:rsid w:val="005A752C"/>
    <w:rsid w:val="005B58C5"/>
    <w:rsid w:val="005C50B1"/>
    <w:rsid w:val="005C5662"/>
    <w:rsid w:val="005D67EA"/>
    <w:rsid w:val="005E09E3"/>
    <w:rsid w:val="005E24E1"/>
    <w:rsid w:val="005E3302"/>
    <w:rsid w:val="005E7139"/>
    <w:rsid w:val="005E7D3D"/>
    <w:rsid w:val="005F7EDB"/>
    <w:rsid w:val="00601843"/>
    <w:rsid w:val="00602BDB"/>
    <w:rsid w:val="00605DE4"/>
    <w:rsid w:val="00606C15"/>
    <w:rsid w:val="00615570"/>
    <w:rsid w:val="00621E02"/>
    <w:rsid w:val="006344C1"/>
    <w:rsid w:val="00634780"/>
    <w:rsid w:val="0063584C"/>
    <w:rsid w:val="00636C4C"/>
    <w:rsid w:val="006375DA"/>
    <w:rsid w:val="00643F76"/>
    <w:rsid w:val="00654A49"/>
    <w:rsid w:val="00660119"/>
    <w:rsid w:val="00660182"/>
    <w:rsid w:val="00663602"/>
    <w:rsid w:val="00666CE2"/>
    <w:rsid w:val="00672836"/>
    <w:rsid w:val="00675972"/>
    <w:rsid w:val="00681A23"/>
    <w:rsid w:val="0068757D"/>
    <w:rsid w:val="006904F9"/>
    <w:rsid w:val="00690BCB"/>
    <w:rsid w:val="00692ECE"/>
    <w:rsid w:val="006939AA"/>
    <w:rsid w:val="00694AF4"/>
    <w:rsid w:val="00697D6F"/>
    <w:rsid w:val="006A1AA4"/>
    <w:rsid w:val="006A2A29"/>
    <w:rsid w:val="006A4D35"/>
    <w:rsid w:val="006A5382"/>
    <w:rsid w:val="006B0EA7"/>
    <w:rsid w:val="006B45DB"/>
    <w:rsid w:val="006C16B3"/>
    <w:rsid w:val="006D2154"/>
    <w:rsid w:val="006D6F14"/>
    <w:rsid w:val="006E1773"/>
    <w:rsid w:val="006E3756"/>
    <w:rsid w:val="006E4FC5"/>
    <w:rsid w:val="006F3DE9"/>
    <w:rsid w:val="00701B77"/>
    <w:rsid w:val="00703DB1"/>
    <w:rsid w:val="007047B6"/>
    <w:rsid w:val="00705208"/>
    <w:rsid w:val="007168C2"/>
    <w:rsid w:val="00722094"/>
    <w:rsid w:val="00731325"/>
    <w:rsid w:val="00732F72"/>
    <w:rsid w:val="007416C3"/>
    <w:rsid w:val="0074567D"/>
    <w:rsid w:val="007456B1"/>
    <w:rsid w:val="00746F82"/>
    <w:rsid w:val="0074794D"/>
    <w:rsid w:val="0075034C"/>
    <w:rsid w:val="00750A54"/>
    <w:rsid w:val="00753CAB"/>
    <w:rsid w:val="00767CA6"/>
    <w:rsid w:val="00770224"/>
    <w:rsid w:val="00770577"/>
    <w:rsid w:val="00773F23"/>
    <w:rsid w:val="00776A70"/>
    <w:rsid w:val="00783D5E"/>
    <w:rsid w:val="007853A6"/>
    <w:rsid w:val="00791998"/>
    <w:rsid w:val="00793B5A"/>
    <w:rsid w:val="007945A7"/>
    <w:rsid w:val="007947EA"/>
    <w:rsid w:val="007976B8"/>
    <w:rsid w:val="007B0E9D"/>
    <w:rsid w:val="007B245C"/>
    <w:rsid w:val="007B268E"/>
    <w:rsid w:val="007B6747"/>
    <w:rsid w:val="007B6975"/>
    <w:rsid w:val="007C2F35"/>
    <w:rsid w:val="007C4B3B"/>
    <w:rsid w:val="007C4DEA"/>
    <w:rsid w:val="007C6E84"/>
    <w:rsid w:val="007D20E3"/>
    <w:rsid w:val="007D21FC"/>
    <w:rsid w:val="007D237E"/>
    <w:rsid w:val="007D362F"/>
    <w:rsid w:val="007D4A64"/>
    <w:rsid w:val="007E1065"/>
    <w:rsid w:val="007E173F"/>
    <w:rsid w:val="007E48CF"/>
    <w:rsid w:val="007E6C98"/>
    <w:rsid w:val="007E7EE1"/>
    <w:rsid w:val="007F0D06"/>
    <w:rsid w:val="007F2753"/>
    <w:rsid w:val="007F2AA2"/>
    <w:rsid w:val="007F4974"/>
    <w:rsid w:val="008021F4"/>
    <w:rsid w:val="00803355"/>
    <w:rsid w:val="00803807"/>
    <w:rsid w:val="00806F68"/>
    <w:rsid w:val="00812A73"/>
    <w:rsid w:val="00815244"/>
    <w:rsid w:val="008249D7"/>
    <w:rsid w:val="00831C13"/>
    <w:rsid w:val="008374CD"/>
    <w:rsid w:val="00842029"/>
    <w:rsid w:val="0084231E"/>
    <w:rsid w:val="00847843"/>
    <w:rsid w:val="00852925"/>
    <w:rsid w:val="00852970"/>
    <w:rsid w:val="00857513"/>
    <w:rsid w:val="00874BE4"/>
    <w:rsid w:val="00880A54"/>
    <w:rsid w:val="00880B99"/>
    <w:rsid w:val="008A1017"/>
    <w:rsid w:val="008A383B"/>
    <w:rsid w:val="008A3DED"/>
    <w:rsid w:val="008A7577"/>
    <w:rsid w:val="008A7B7E"/>
    <w:rsid w:val="008B7946"/>
    <w:rsid w:val="008C12D8"/>
    <w:rsid w:val="008C5622"/>
    <w:rsid w:val="008C7C04"/>
    <w:rsid w:val="008D2C02"/>
    <w:rsid w:val="008D5767"/>
    <w:rsid w:val="008E02C8"/>
    <w:rsid w:val="008E069F"/>
    <w:rsid w:val="008F59AC"/>
    <w:rsid w:val="008F6F60"/>
    <w:rsid w:val="009133C7"/>
    <w:rsid w:val="00914F75"/>
    <w:rsid w:val="0092646A"/>
    <w:rsid w:val="009301F2"/>
    <w:rsid w:val="0093306C"/>
    <w:rsid w:val="00933172"/>
    <w:rsid w:val="00934FCA"/>
    <w:rsid w:val="00941F5F"/>
    <w:rsid w:val="009460F6"/>
    <w:rsid w:val="00946C23"/>
    <w:rsid w:val="0095074B"/>
    <w:rsid w:val="00953F61"/>
    <w:rsid w:val="00957072"/>
    <w:rsid w:val="00963BCA"/>
    <w:rsid w:val="00964844"/>
    <w:rsid w:val="00981300"/>
    <w:rsid w:val="00982E21"/>
    <w:rsid w:val="00985BA2"/>
    <w:rsid w:val="0099006C"/>
    <w:rsid w:val="0099589C"/>
    <w:rsid w:val="00995EB3"/>
    <w:rsid w:val="00995FEB"/>
    <w:rsid w:val="009A3F58"/>
    <w:rsid w:val="009A71AC"/>
    <w:rsid w:val="009C1202"/>
    <w:rsid w:val="009C3B42"/>
    <w:rsid w:val="009C5B53"/>
    <w:rsid w:val="009D0FFD"/>
    <w:rsid w:val="009E79F6"/>
    <w:rsid w:val="00A02706"/>
    <w:rsid w:val="00A06F0C"/>
    <w:rsid w:val="00A11243"/>
    <w:rsid w:val="00A12DBD"/>
    <w:rsid w:val="00A16B31"/>
    <w:rsid w:val="00A256C9"/>
    <w:rsid w:val="00A27213"/>
    <w:rsid w:val="00A3017A"/>
    <w:rsid w:val="00A333A0"/>
    <w:rsid w:val="00A34FEA"/>
    <w:rsid w:val="00A37116"/>
    <w:rsid w:val="00A37F9B"/>
    <w:rsid w:val="00A52985"/>
    <w:rsid w:val="00A54045"/>
    <w:rsid w:val="00A56AF5"/>
    <w:rsid w:val="00A57703"/>
    <w:rsid w:val="00A77B67"/>
    <w:rsid w:val="00A8204A"/>
    <w:rsid w:val="00A82DEA"/>
    <w:rsid w:val="00A8449C"/>
    <w:rsid w:val="00A8687A"/>
    <w:rsid w:val="00A87620"/>
    <w:rsid w:val="00A90406"/>
    <w:rsid w:val="00AA14C6"/>
    <w:rsid w:val="00AA74B8"/>
    <w:rsid w:val="00AB10C1"/>
    <w:rsid w:val="00AB137B"/>
    <w:rsid w:val="00AB4D65"/>
    <w:rsid w:val="00AB5028"/>
    <w:rsid w:val="00AB62F1"/>
    <w:rsid w:val="00AB695B"/>
    <w:rsid w:val="00AC1195"/>
    <w:rsid w:val="00AC305D"/>
    <w:rsid w:val="00AC384A"/>
    <w:rsid w:val="00AD3584"/>
    <w:rsid w:val="00AD470B"/>
    <w:rsid w:val="00AE2642"/>
    <w:rsid w:val="00AE2BBA"/>
    <w:rsid w:val="00AE2F1A"/>
    <w:rsid w:val="00AE3EFB"/>
    <w:rsid w:val="00AE6295"/>
    <w:rsid w:val="00AE745D"/>
    <w:rsid w:val="00B0365A"/>
    <w:rsid w:val="00B0703E"/>
    <w:rsid w:val="00B10CE7"/>
    <w:rsid w:val="00B24B63"/>
    <w:rsid w:val="00B30054"/>
    <w:rsid w:val="00B46B1D"/>
    <w:rsid w:val="00B50BBB"/>
    <w:rsid w:val="00B612D5"/>
    <w:rsid w:val="00B753A2"/>
    <w:rsid w:val="00B82357"/>
    <w:rsid w:val="00B871AE"/>
    <w:rsid w:val="00B90640"/>
    <w:rsid w:val="00B90B47"/>
    <w:rsid w:val="00B9228B"/>
    <w:rsid w:val="00B9303C"/>
    <w:rsid w:val="00B93824"/>
    <w:rsid w:val="00BB2180"/>
    <w:rsid w:val="00BB5573"/>
    <w:rsid w:val="00BC69C2"/>
    <w:rsid w:val="00BD4552"/>
    <w:rsid w:val="00BD463F"/>
    <w:rsid w:val="00BD5E41"/>
    <w:rsid w:val="00BE3A33"/>
    <w:rsid w:val="00BE3A79"/>
    <w:rsid w:val="00BE56B7"/>
    <w:rsid w:val="00BF2F1E"/>
    <w:rsid w:val="00BF3255"/>
    <w:rsid w:val="00C042BD"/>
    <w:rsid w:val="00C067BB"/>
    <w:rsid w:val="00C11333"/>
    <w:rsid w:val="00C1261B"/>
    <w:rsid w:val="00C12C0B"/>
    <w:rsid w:val="00C13571"/>
    <w:rsid w:val="00C21BF4"/>
    <w:rsid w:val="00C25FA6"/>
    <w:rsid w:val="00C27B95"/>
    <w:rsid w:val="00C30097"/>
    <w:rsid w:val="00C328DE"/>
    <w:rsid w:val="00C32D88"/>
    <w:rsid w:val="00C35332"/>
    <w:rsid w:val="00C37B0C"/>
    <w:rsid w:val="00C37C61"/>
    <w:rsid w:val="00C45E22"/>
    <w:rsid w:val="00C461AE"/>
    <w:rsid w:val="00C515C9"/>
    <w:rsid w:val="00C51BA5"/>
    <w:rsid w:val="00C56DD3"/>
    <w:rsid w:val="00C61DDB"/>
    <w:rsid w:val="00C73640"/>
    <w:rsid w:val="00C77854"/>
    <w:rsid w:val="00C80DC9"/>
    <w:rsid w:val="00C84727"/>
    <w:rsid w:val="00C84C3A"/>
    <w:rsid w:val="00C85501"/>
    <w:rsid w:val="00C85579"/>
    <w:rsid w:val="00C9449D"/>
    <w:rsid w:val="00CA2F02"/>
    <w:rsid w:val="00CA6AD5"/>
    <w:rsid w:val="00CB383B"/>
    <w:rsid w:val="00CB5534"/>
    <w:rsid w:val="00CC1D62"/>
    <w:rsid w:val="00CC3786"/>
    <w:rsid w:val="00CD15A7"/>
    <w:rsid w:val="00CE1C55"/>
    <w:rsid w:val="00CE3433"/>
    <w:rsid w:val="00CE5FEE"/>
    <w:rsid w:val="00D01650"/>
    <w:rsid w:val="00D0464B"/>
    <w:rsid w:val="00D13974"/>
    <w:rsid w:val="00D13D50"/>
    <w:rsid w:val="00D1698C"/>
    <w:rsid w:val="00D16F68"/>
    <w:rsid w:val="00D244C2"/>
    <w:rsid w:val="00D345A2"/>
    <w:rsid w:val="00D4436A"/>
    <w:rsid w:val="00D461C5"/>
    <w:rsid w:val="00D5235C"/>
    <w:rsid w:val="00D548C3"/>
    <w:rsid w:val="00D56AEB"/>
    <w:rsid w:val="00D56DF2"/>
    <w:rsid w:val="00D6364B"/>
    <w:rsid w:val="00D711E4"/>
    <w:rsid w:val="00D77061"/>
    <w:rsid w:val="00D77EBB"/>
    <w:rsid w:val="00D864CA"/>
    <w:rsid w:val="00D8656A"/>
    <w:rsid w:val="00D93480"/>
    <w:rsid w:val="00DA05F4"/>
    <w:rsid w:val="00DA3C03"/>
    <w:rsid w:val="00DB0147"/>
    <w:rsid w:val="00DC1B06"/>
    <w:rsid w:val="00DC26F4"/>
    <w:rsid w:val="00DD1AF4"/>
    <w:rsid w:val="00DD1FCA"/>
    <w:rsid w:val="00DE5981"/>
    <w:rsid w:val="00DF0C95"/>
    <w:rsid w:val="00DF1831"/>
    <w:rsid w:val="00DF6657"/>
    <w:rsid w:val="00E06075"/>
    <w:rsid w:val="00E147D4"/>
    <w:rsid w:val="00E152A7"/>
    <w:rsid w:val="00E25DEE"/>
    <w:rsid w:val="00E30091"/>
    <w:rsid w:val="00E3179B"/>
    <w:rsid w:val="00E34397"/>
    <w:rsid w:val="00E43D89"/>
    <w:rsid w:val="00E47612"/>
    <w:rsid w:val="00E5054A"/>
    <w:rsid w:val="00E51409"/>
    <w:rsid w:val="00E5417F"/>
    <w:rsid w:val="00E669BF"/>
    <w:rsid w:val="00E71354"/>
    <w:rsid w:val="00E72798"/>
    <w:rsid w:val="00E75237"/>
    <w:rsid w:val="00E7635E"/>
    <w:rsid w:val="00E76541"/>
    <w:rsid w:val="00E775EB"/>
    <w:rsid w:val="00E85099"/>
    <w:rsid w:val="00E869EB"/>
    <w:rsid w:val="00E873B3"/>
    <w:rsid w:val="00EA3503"/>
    <w:rsid w:val="00EA3BE5"/>
    <w:rsid w:val="00EB1CB6"/>
    <w:rsid w:val="00EB2847"/>
    <w:rsid w:val="00EB5CC4"/>
    <w:rsid w:val="00EB7238"/>
    <w:rsid w:val="00EC3F4B"/>
    <w:rsid w:val="00ED62CE"/>
    <w:rsid w:val="00EE5368"/>
    <w:rsid w:val="00EE78A7"/>
    <w:rsid w:val="00EF2358"/>
    <w:rsid w:val="00EF3C51"/>
    <w:rsid w:val="00EF5E3C"/>
    <w:rsid w:val="00F001D3"/>
    <w:rsid w:val="00F01392"/>
    <w:rsid w:val="00F1391B"/>
    <w:rsid w:val="00F150A3"/>
    <w:rsid w:val="00F15E91"/>
    <w:rsid w:val="00F2064E"/>
    <w:rsid w:val="00F36D29"/>
    <w:rsid w:val="00F371C8"/>
    <w:rsid w:val="00F446B4"/>
    <w:rsid w:val="00F4646A"/>
    <w:rsid w:val="00F50AAE"/>
    <w:rsid w:val="00F514B1"/>
    <w:rsid w:val="00F60396"/>
    <w:rsid w:val="00F634A8"/>
    <w:rsid w:val="00F76CCA"/>
    <w:rsid w:val="00F866AD"/>
    <w:rsid w:val="00F87849"/>
    <w:rsid w:val="00F92749"/>
    <w:rsid w:val="00FA2D4A"/>
    <w:rsid w:val="00FA5036"/>
    <w:rsid w:val="00FA5C88"/>
    <w:rsid w:val="00FA62AA"/>
    <w:rsid w:val="00FA7950"/>
    <w:rsid w:val="00FB1FB9"/>
    <w:rsid w:val="00FB289A"/>
    <w:rsid w:val="00FB6DF5"/>
    <w:rsid w:val="00FC0202"/>
    <w:rsid w:val="00FC1008"/>
    <w:rsid w:val="00FC4BE0"/>
    <w:rsid w:val="00FD4896"/>
    <w:rsid w:val="00FD7CE6"/>
    <w:rsid w:val="00FE14D9"/>
    <w:rsid w:val="00FE4A23"/>
    <w:rsid w:val="00FE5E24"/>
    <w:rsid w:val="00FF15B2"/>
    <w:rsid w:val="00FF4CE7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  <w14:docId w14:val="436AF2A6"/>
  <w15:docId w15:val="{3CF2735B-C8C7-4996-8101-9D32A75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362F"/>
  </w:style>
  <w:style w:type="paragraph" w:styleId="Nadpis1">
    <w:name w:val="heading 1"/>
    <w:basedOn w:val="Normln"/>
    <w:next w:val="Normln"/>
    <w:link w:val="Nadpis1Char"/>
    <w:qFormat/>
    <w:rsid w:val="007D362F"/>
    <w:pPr>
      <w:keepNext/>
      <w:spacing w:before="120"/>
      <w:outlineLvl w:val="0"/>
    </w:pPr>
    <w:rPr>
      <w:rFonts w:ascii="Albertus Medium" w:hAnsi="Albertus Medium"/>
      <w:b/>
      <w:color w:val="0000FF"/>
      <w:sz w:val="28"/>
    </w:rPr>
  </w:style>
  <w:style w:type="paragraph" w:styleId="Nadpis2">
    <w:name w:val="heading 2"/>
    <w:basedOn w:val="Normln"/>
    <w:next w:val="Normln"/>
    <w:link w:val="Nadpis2Char"/>
    <w:qFormat/>
    <w:rsid w:val="007D362F"/>
    <w:pPr>
      <w:keepNext/>
      <w:shd w:val="clear" w:color="00FFFF" w:fill="auto"/>
      <w:spacing w:before="120"/>
      <w:jc w:val="center"/>
      <w:outlineLvl w:val="1"/>
    </w:pPr>
    <w:rPr>
      <w:rFonts w:ascii="Albertus Medium" w:hAnsi="Albertus Medium"/>
      <w:b/>
      <w:color w:val="0000FF"/>
      <w:sz w:val="28"/>
      <w:u w:val="single"/>
    </w:rPr>
  </w:style>
  <w:style w:type="paragraph" w:styleId="Nadpis3">
    <w:name w:val="heading 3"/>
    <w:basedOn w:val="Normln"/>
    <w:next w:val="Normln"/>
    <w:link w:val="Nadpis3Char"/>
    <w:qFormat/>
    <w:rsid w:val="007D362F"/>
    <w:pPr>
      <w:keepNext/>
      <w:spacing w:before="120"/>
      <w:outlineLvl w:val="2"/>
    </w:pPr>
    <w:rPr>
      <w:rFonts w:ascii="Book Antiqua" w:hAnsi="Book Antiqua"/>
      <w:sz w:val="24"/>
    </w:rPr>
  </w:style>
  <w:style w:type="paragraph" w:styleId="Nadpis4">
    <w:name w:val="heading 4"/>
    <w:basedOn w:val="Normln"/>
    <w:next w:val="Normln"/>
    <w:link w:val="Nadpis4Char"/>
    <w:qFormat/>
    <w:rsid w:val="007D362F"/>
    <w:pPr>
      <w:keepNext/>
      <w:shd w:val="clear" w:color="00FFFF" w:fill="auto"/>
      <w:spacing w:before="120"/>
      <w:jc w:val="center"/>
      <w:outlineLvl w:val="3"/>
    </w:pPr>
    <w:rPr>
      <w:rFonts w:ascii="Arial Narrow" w:hAnsi="Arial Narrow"/>
      <w:b/>
      <w:color w:val="008080"/>
      <w:sz w:val="24"/>
      <w:u w:val="single"/>
    </w:rPr>
  </w:style>
  <w:style w:type="paragraph" w:styleId="Nadpis5">
    <w:name w:val="heading 5"/>
    <w:basedOn w:val="Normln"/>
    <w:next w:val="Normln"/>
    <w:qFormat/>
    <w:rsid w:val="007D362F"/>
    <w:pPr>
      <w:keepNext/>
      <w:shd w:val="clear" w:color="00FFFF" w:fill="auto"/>
      <w:spacing w:before="120"/>
      <w:outlineLvl w:val="4"/>
    </w:pPr>
    <w:rPr>
      <w:rFonts w:ascii="Arial Narrow" w:hAnsi="Arial Narrow"/>
      <w:b/>
      <w:sz w:val="24"/>
    </w:rPr>
  </w:style>
  <w:style w:type="paragraph" w:styleId="Nadpis6">
    <w:name w:val="heading 6"/>
    <w:basedOn w:val="Normln"/>
    <w:next w:val="Normln"/>
    <w:qFormat/>
    <w:rsid w:val="007D362F"/>
    <w:pPr>
      <w:keepNext/>
      <w:shd w:val="clear" w:color="00FFFF" w:fill="auto"/>
      <w:spacing w:before="120"/>
      <w:jc w:val="center"/>
      <w:outlineLvl w:val="5"/>
    </w:pPr>
    <w:rPr>
      <w:rFonts w:ascii="Arial Narrow" w:hAnsi="Arial Narrow"/>
      <w:b/>
      <w:caps/>
      <w:sz w:val="24"/>
      <w:u w:val="single"/>
    </w:rPr>
  </w:style>
  <w:style w:type="paragraph" w:styleId="Nadpis7">
    <w:name w:val="heading 7"/>
    <w:basedOn w:val="Normln"/>
    <w:next w:val="Normln"/>
    <w:qFormat/>
    <w:rsid w:val="007D362F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7D362F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7D362F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D362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D362F"/>
  </w:style>
  <w:style w:type="paragraph" w:styleId="Zpat">
    <w:name w:val="footer"/>
    <w:basedOn w:val="Normln"/>
    <w:rsid w:val="007D362F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olor w:val="0000FF"/>
      <w:sz w:val="16"/>
    </w:rPr>
  </w:style>
  <w:style w:type="paragraph" w:styleId="Podnadpis">
    <w:name w:val="Subtitle"/>
    <w:basedOn w:val="Normln"/>
    <w:qFormat/>
    <w:rsid w:val="007D362F"/>
    <w:pPr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30" w:color="00FFFF" w:fill="auto"/>
      <w:spacing w:before="120"/>
      <w:jc w:val="center"/>
    </w:pPr>
    <w:rPr>
      <w:rFonts w:ascii="Book Antiqua" w:hAnsi="Book Antiqua"/>
      <w:b/>
      <w:caps/>
      <w:color w:val="0000FF"/>
      <w:sz w:val="32"/>
    </w:rPr>
  </w:style>
  <w:style w:type="paragraph" w:styleId="Zkladntextodsazen">
    <w:name w:val="Body Text Indent"/>
    <w:basedOn w:val="Normln"/>
    <w:rsid w:val="007D362F"/>
    <w:pPr>
      <w:spacing w:before="120"/>
      <w:ind w:left="851"/>
      <w:jc w:val="both"/>
    </w:pPr>
    <w:rPr>
      <w:sz w:val="24"/>
    </w:rPr>
  </w:style>
  <w:style w:type="paragraph" w:styleId="Zkladntext">
    <w:name w:val="Body Text"/>
    <w:basedOn w:val="Normln"/>
    <w:link w:val="ZkladntextChar"/>
    <w:rsid w:val="007D362F"/>
    <w:pPr>
      <w:spacing w:before="120"/>
    </w:pPr>
    <w:rPr>
      <w:rFonts w:ascii="Arial Narrow" w:hAnsi="Arial Narrow"/>
      <w:b/>
      <w:i/>
      <w:sz w:val="24"/>
    </w:rPr>
  </w:style>
  <w:style w:type="paragraph" w:styleId="Zkladntext2">
    <w:name w:val="Body Text 2"/>
    <w:basedOn w:val="Normln"/>
    <w:rsid w:val="007D362F"/>
    <w:pPr>
      <w:spacing w:before="120"/>
      <w:jc w:val="both"/>
    </w:pPr>
    <w:rPr>
      <w:rFonts w:ascii="Arial Narrow" w:hAnsi="Arial Narrow"/>
      <w:b/>
      <w:sz w:val="24"/>
    </w:rPr>
  </w:style>
  <w:style w:type="paragraph" w:styleId="Titulek">
    <w:name w:val="caption"/>
    <w:basedOn w:val="Normln"/>
    <w:next w:val="Normln"/>
    <w:qFormat/>
    <w:rsid w:val="007D362F"/>
    <w:pPr>
      <w:spacing w:before="120"/>
      <w:jc w:val="both"/>
    </w:pPr>
    <w:rPr>
      <w:rFonts w:ascii="Arial Narrow" w:hAnsi="Arial Narrow"/>
      <w:sz w:val="24"/>
    </w:rPr>
  </w:style>
  <w:style w:type="paragraph" w:styleId="Rozloendokumentu">
    <w:name w:val="Document Map"/>
    <w:basedOn w:val="Normln"/>
    <w:semiHidden/>
    <w:rsid w:val="007D362F"/>
    <w:pPr>
      <w:shd w:val="clear" w:color="auto" w:fill="000080"/>
    </w:pPr>
    <w:rPr>
      <w:rFonts w:ascii="Tahoma" w:hAnsi="Tahoma"/>
    </w:rPr>
  </w:style>
  <w:style w:type="paragraph" w:styleId="Zkladntextodsazen2">
    <w:name w:val="Body Text Indent 2"/>
    <w:basedOn w:val="Normln"/>
    <w:rsid w:val="007D362F"/>
    <w:pPr>
      <w:spacing w:before="120"/>
      <w:ind w:left="851" w:hanging="851"/>
      <w:jc w:val="both"/>
    </w:pPr>
    <w:rPr>
      <w:rFonts w:ascii="Arial Narrow" w:hAnsi="Arial Narrow"/>
      <w:sz w:val="24"/>
    </w:rPr>
  </w:style>
  <w:style w:type="paragraph" w:styleId="Zkladntext3">
    <w:name w:val="Body Text 3"/>
    <w:basedOn w:val="Normln"/>
    <w:link w:val="Zkladntext3Char"/>
    <w:rsid w:val="007D362F"/>
    <w:pPr>
      <w:shd w:val="clear" w:color="00FFFF" w:fill="auto"/>
      <w:spacing w:before="120"/>
      <w:jc w:val="center"/>
    </w:pPr>
    <w:rPr>
      <w:sz w:val="24"/>
    </w:rPr>
  </w:style>
  <w:style w:type="paragraph" w:customStyle="1" w:styleId="Normln1">
    <w:name w:val="Normální1"/>
    <w:rsid w:val="007D362F"/>
    <w:pPr>
      <w:widowControl w:val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12C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2C0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557C7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ypertextovodkaz">
    <w:name w:val="Hyperlink"/>
    <w:basedOn w:val="Standardnpsmoodstavce"/>
    <w:unhideWhenUsed/>
    <w:rsid w:val="00197CB7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72798"/>
    <w:rPr>
      <w:rFonts w:ascii="Calibri" w:hAnsi="Calibri"/>
      <w:sz w:val="22"/>
      <w:szCs w:val="22"/>
    </w:rPr>
  </w:style>
  <w:style w:type="character" w:customStyle="1" w:styleId="ZkladntextChar">
    <w:name w:val="Základní text Char"/>
    <w:link w:val="Zkladntext"/>
    <w:rsid w:val="002E7917"/>
    <w:rPr>
      <w:rFonts w:ascii="Arial Narrow" w:hAnsi="Arial Narrow"/>
      <w:b/>
      <w:i/>
      <w:sz w:val="24"/>
    </w:rPr>
  </w:style>
  <w:style w:type="character" w:customStyle="1" w:styleId="Zkladntext3Char">
    <w:name w:val="Základní text 3 Char"/>
    <w:link w:val="Zkladntext3"/>
    <w:rsid w:val="00C84727"/>
    <w:rPr>
      <w:sz w:val="24"/>
      <w:shd w:val="clear" w:color="00FFFF" w:fill="auto"/>
    </w:rPr>
  </w:style>
  <w:style w:type="character" w:customStyle="1" w:styleId="Nadpis2Char">
    <w:name w:val="Nadpis 2 Char"/>
    <w:basedOn w:val="Standardnpsmoodstavce"/>
    <w:link w:val="Nadpis2"/>
    <w:rsid w:val="00C84727"/>
    <w:rPr>
      <w:rFonts w:ascii="Albertus Medium" w:hAnsi="Albertus Medium"/>
      <w:b/>
      <w:color w:val="0000FF"/>
      <w:sz w:val="28"/>
      <w:u w:val="single"/>
      <w:shd w:val="clear" w:color="00FFFF" w:fill="auto"/>
    </w:rPr>
  </w:style>
  <w:style w:type="paragraph" w:customStyle="1" w:styleId="slovn1">
    <w:name w:val="slovn1"/>
    <w:basedOn w:val="Normln"/>
    <w:rsid w:val="0024417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Nadpis3Char">
    <w:name w:val="Nadpis 3 Char"/>
    <w:basedOn w:val="Standardnpsmoodstavce"/>
    <w:link w:val="Nadpis3"/>
    <w:rsid w:val="00E869EB"/>
    <w:rPr>
      <w:rFonts w:ascii="Book Antiqua" w:hAnsi="Book Antiqua"/>
      <w:sz w:val="24"/>
    </w:rPr>
  </w:style>
  <w:style w:type="character" w:customStyle="1" w:styleId="ZhlavChar">
    <w:name w:val="Záhlaví Char"/>
    <w:basedOn w:val="Standardnpsmoodstavce"/>
    <w:link w:val="Zhlav"/>
    <w:rsid w:val="00F76CCA"/>
  </w:style>
  <w:style w:type="paragraph" w:customStyle="1" w:styleId="13Stupovit">
    <w:name w:val="13. Stupňovité"/>
    <w:basedOn w:val="Normln"/>
    <w:rsid w:val="00595E50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433932"/>
    <w:rPr>
      <w:rFonts w:ascii="Albertus Medium" w:hAnsi="Albertus Medium"/>
      <w:b/>
      <w:color w:val="0000FF"/>
      <w:sz w:val="28"/>
    </w:rPr>
  </w:style>
  <w:style w:type="paragraph" w:customStyle="1" w:styleId="Zkladntext21">
    <w:name w:val="Základní text 21"/>
    <w:basedOn w:val="Normln"/>
    <w:rsid w:val="009C5B53"/>
    <w:pPr>
      <w:suppressAutoHyphens/>
      <w:spacing w:line="100" w:lineRule="atLeast"/>
    </w:pPr>
    <w:rPr>
      <w:kern w:val="1"/>
      <w:sz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AE2B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2BB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2BB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2B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2BBA"/>
    <w:rPr>
      <w:b/>
      <w:bCs/>
    </w:rPr>
  </w:style>
  <w:style w:type="paragraph" w:styleId="Bezmezer">
    <w:name w:val="No Spacing"/>
    <w:uiPriority w:val="1"/>
    <w:qFormat/>
    <w:rsid w:val="00E669BF"/>
  </w:style>
  <w:style w:type="character" w:customStyle="1" w:styleId="Nadpis4Char">
    <w:name w:val="Nadpis 4 Char"/>
    <w:basedOn w:val="Standardnpsmoodstavce"/>
    <w:link w:val="Nadpis4"/>
    <w:rsid w:val="00B871AE"/>
    <w:rPr>
      <w:rFonts w:ascii="Arial Narrow" w:hAnsi="Arial Narrow"/>
      <w:b/>
      <w:color w:val="008080"/>
      <w:sz w:val="24"/>
      <w:u w:val="single"/>
      <w:shd w:val="clear" w:color="00FFFF" w:fill="auto"/>
    </w:rPr>
  </w:style>
  <w:style w:type="paragraph" w:styleId="Normlnweb">
    <w:name w:val="Normal (Web)"/>
    <w:basedOn w:val="Normln"/>
    <w:uiPriority w:val="99"/>
    <w:rsid w:val="00E775EB"/>
    <w:pPr>
      <w:spacing w:before="60" w:after="60"/>
      <w:jc w:val="both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3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A018-E9C6-4E26-9F3E-B4129CA73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-1-</vt:lpstr>
    </vt:vector>
  </TitlesOfParts>
  <Company>Com-Tip s.r.o.</Company>
  <LinksUpToDate>false</LinksUpToDate>
  <CharactersWithSpaces>2457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http://www.as-po.cz/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creator>Václav Krajíček</dc:creator>
  <cp:lastModifiedBy>JURIKOVA Sarka</cp:lastModifiedBy>
  <cp:revision>36</cp:revision>
  <cp:lastPrinted>2017-01-18T09:04:00Z</cp:lastPrinted>
  <dcterms:created xsi:type="dcterms:W3CDTF">2017-01-12T12:52:00Z</dcterms:created>
  <dcterms:modified xsi:type="dcterms:W3CDTF">2021-10-01T08:32:00Z</dcterms:modified>
</cp:coreProperties>
</file>