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7222E">
        <w:rPr>
          <w:rFonts w:ascii="Segoe UI" w:hAnsi="Segoe UI" w:cs="Segoe UI"/>
          <w:color w:val="808080" w:themeColor="background1" w:themeShade="80"/>
          <w:sz w:val="32"/>
          <w:szCs w:val="32"/>
        </w:rPr>
        <w:t xml:space="preserve">Smlouva č. </w:t>
      </w:r>
      <w:r w:rsidR="00082A6B" w:rsidRPr="00B7222E">
        <w:rPr>
          <w:rFonts w:ascii="Segoe UI" w:hAnsi="Segoe UI" w:cs="Segoe UI"/>
          <w:color w:val="808080" w:themeColor="background1" w:themeShade="80"/>
          <w:sz w:val="32"/>
          <w:szCs w:val="32"/>
        </w:rPr>
        <w:t>1190900</w:t>
      </w:r>
      <w:r w:rsidR="00B7222E" w:rsidRPr="00B7222E">
        <w:rPr>
          <w:rFonts w:ascii="Segoe UI" w:hAnsi="Segoe UI" w:cs="Segoe UI"/>
          <w:color w:val="808080" w:themeColor="background1" w:themeShade="80"/>
          <w:sz w:val="32"/>
          <w:szCs w:val="32"/>
        </w:rPr>
        <w:t>51</w:t>
      </w:r>
      <w:r w:rsidR="000250EB">
        <w:rPr>
          <w:rFonts w:ascii="Segoe UI" w:hAnsi="Segoe UI" w:cs="Segoe UI"/>
          <w:color w:val="808080" w:themeColor="background1" w:themeShade="80"/>
          <w:sz w:val="32"/>
          <w:szCs w:val="32"/>
        </w:rPr>
        <w:t>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bookmarkStart w:id="0" w:name="_GoBack"/>
      <w:bookmarkEnd w:id="0"/>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B7222E" w:rsidRDefault="00B7222E" w:rsidP="003D3AFC">
      <w:pPr>
        <w:pStyle w:val="Zkladntext"/>
        <w:jc w:val="both"/>
        <w:rPr>
          <w:rFonts w:ascii="Segoe UI" w:hAnsi="Segoe UI" w:cs="Segoe UI"/>
          <w:b/>
          <w:color w:val="auto"/>
          <w:sz w:val="20"/>
        </w:rPr>
      </w:pPr>
      <w:r w:rsidRPr="00B7222E">
        <w:rPr>
          <w:rFonts w:ascii="Segoe UI" w:hAnsi="Segoe UI" w:cs="Segoe UI"/>
          <w:b/>
          <w:color w:val="auto"/>
          <w:sz w:val="20"/>
        </w:rPr>
        <w:t>obec Psáry</w:t>
      </w:r>
    </w:p>
    <w:p w:rsidR="00B402EF" w:rsidRPr="00B7222E" w:rsidRDefault="00B402EF" w:rsidP="003D3AFC">
      <w:pPr>
        <w:pStyle w:val="Zkladntext"/>
        <w:jc w:val="both"/>
        <w:rPr>
          <w:rFonts w:ascii="Segoe UI" w:hAnsi="Segoe UI" w:cs="Segoe UI"/>
          <w:color w:val="auto"/>
          <w:sz w:val="20"/>
        </w:rPr>
      </w:pPr>
      <w:r w:rsidRPr="00B7222E">
        <w:rPr>
          <w:rFonts w:ascii="Segoe UI" w:hAnsi="Segoe UI" w:cs="Segoe UI"/>
          <w:color w:val="auto"/>
          <w:sz w:val="20"/>
        </w:rPr>
        <w:t xml:space="preserve">se sídlem: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Pražská 137, 252 44 Psáry</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korespondenční adresa: </w:t>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Pražská 137, 252 44 Psáry</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IČO: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00241580</w:t>
      </w:r>
    </w:p>
    <w:p w:rsidR="00B402EF" w:rsidRPr="00B7222E" w:rsidRDefault="00B402EF" w:rsidP="00B402EF">
      <w:pPr>
        <w:pStyle w:val="Zkladntext"/>
        <w:jc w:val="both"/>
        <w:rPr>
          <w:rFonts w:ascii="Segoe UI" w:hAnsi="Segoe UI" w:cs="Segoe UI"/>
          <w:color w:val="auto"/>
          <w:sz w:val="20"/>
        </w:rPr>
      </w:pPr>
      <w:r w:rsidRPr="00B7222E">
        <w:rPr>
          <w:rFonts w:ascii="Segoe UI" w:hAnsi="Segoe UI" w:cs="Segoe UI"/>
          <w:color w:val="auto"/>
          <w:sz w:val="20"/>
        </w:rPr>
        <w:t xml:space="preserve">zastoupený: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B7222E" w:rsidRPr="00B7222E">
        <w:rPr>
          <w:rFonts w:ascii="Segoe UI" w:hAnsi="Segoe UI" w:cs="Segoe UI"/>
          <w:color w:val="auto"/>
          <w:sz w:val="20"/>
        </w:rPr>
        <w:t>Mgr. Milanem Váchou</w:t>
      </w:r>
    </w:p>
    <w:p w:rsidR="00B402EF" w:rsidRPr="00B7222E" w:rsidRDefault="00B402EF" w:rsidP="00B402EF">
      <w:pPr>
        <w:pStyle w:val="Zkladntext"/>
        <w:ind w:left="1752" w:hanging="1752"/>
        <w:jc w:val="both"/>
        <w:rPr>
          <w:rFonts w:ascii="Segoe UI" w:hAnsi="Segoe UI" w:cs="Segoe UI"/>
          <w:color w:val="auto"/>
          <w:sz w:val="20"/>
        </w:rPr>
      </w:pPr>
      <w:r w:rsidRPr="00B7222E">
        <w:rPr>
          <w:rFonts w:ascii="Segoe UI" w:hAnsi="Segoe UI" w:cs="Segoe UI"/>
          <w:color w:val="auto"/>
          <w:sz w:val="20"/>
        </w:rPr>
        <w:t xml:space="preserve">bankovní spojení: </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D833EF" w:rsidRPr="00D833EF">
        <w:rPr>
          <w:rFonts w:ascii="Segoe UI" w:hAnsi="Segoe UI" w:cs="Segoe UI"/>
          <w:color w:val="auto"/>
          <w:sz w:val="20"/>
          <w:highlight w:val="yellow"/>
        </w:rPr>
        <w:t>xxxx</w:t>
      </w:r>
    </w:p>
    <w:p w:rsidR="00B402EF" w:rsidRPr="00B7222E" w:rsidRDefault="00B402EF" w:rsidP="00B402EF">
      <w:pPr>
        <w:pStyle w:val="Zkladntext"/>
        <w:ind w:left="1752" w:hanging="1752"/>
        <w:jc w:val="both"/>
        <w:rPr>
          <w:rFonts w:ascii="Segoe UI" w:hAnsi="Segoe UI" w:cs="Segoe UI"/>
          <w:color w:val="auto"/>
          <w:sz w:val="20"/>
        </w:rPr>
      </w:pPr>
      <w:r w:rsidRPr="00B7222E">
        <w:rPr>
          <w:rFonts w:ascii="Segoe UI" w:hAnsi="Segoe UI" w:cs="Segoe UI"/>
          <w:color w:val="auto"/>
          <w:sz w:val="20"/>
        </w:rPr>
        <w:t>číslo účtu:</w:t>
      </w:r>
      <w:r w:rsidRPr="00B7222E">
        <w:rPr>
          <w:rFonts w:ascii="Segoe UI" w:hAnsi="Segoe UI" w:cs="Segoe UI"/>
          <w:color w:val="auto"/>
          <w:sz w:val="20"/>
        </w:rPr>
        <w:tab/>
      </w:r>
      <w:r w:rsidRPr="00B7222E">
        <w:rPr>
          <w:rFonts w:ascii="Segoe UI" w:hAnsi="Segoe UI" w:cs="Segoe UI"/>
          <w:color w:val="auto"/>
          <w:sz w:val="20"/>
        </w:rPr>
        <w:tab/>
      </w:r>
      <w:r w:rsidRPr="00B7222E">
        <w:rPr>
          <w:rFonts w:ascii="Segoe UI" w:hAnsi="Segoe UI" w:cs="Segoe UI"/>
          <w:color w:val="auto"/>
          <w:sz w:val="20"/>
        </w:rPr>
        <w:tab/>
      </w:r>
      <w:r w:rsidR="00D833EF" w:rsidRPr="00D833EF">
        <w:rPr>
          <w:rFonts w:ascii="Segoe UI" w:hAnsi="Segoe UI" w:cs="Segoe UI"/>
          <w:color w:val="auto"/>
          <w:sz w:val="20"/>
          <w:highlight w:val="yellow"/>
        </w:rPr>
        <w:t>xxxx</w:t>
      </w:r>
    </w:p>
    <w:p w:rsidR="00B402EF" w:rsidRPr="00B7222E" w:rsidRDefault="000C281D" w:rsidP="00082A6B">
      <w:pPr>
        <w:pStyle w:val="Zkladntext"/>
        <w:jc w:val="both"/>
        <w:rPr>
          <w:rFonts w:ascii="Segoe UI" w:hAnsi="Segoe UI" w:cs="Segoe UI"/>
          <w:color w:val="auto"/>
          <w:sz w:val="20"/>
        </w:rPr>
      </w:pPr>
      <w:r w:rsidRPr="00B7222E">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507E2">
        <w:rPr>
          <w:rFonts w:ascii="Segoe UI" w:hAnsi="Segoe UI" w:cs="Segoe UI"/>
          <w:color w:val="auto"/>
          <w:sz w:val="20"/>
        </w:rPr>
        <w:t>084614/2021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507E2">
        <w:rPr>
          <w:rFonts w:ascii="Segoe UI" w:hAnsi="Segoe UI" w:cs="Segoe UI"/>
          <w:color w:val="auto"/>
          <w:sz w:val="20"/>
        </w:rPr>
        <w:t>28. 06. 2021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5F5BFC" w:rsidRPr="005F5BFC">
        <w:rPr>
          <w:rFonts w:ascii="Segoe UI" w:hAnsi="Segoe UI" w:cs="Segoe UI"/>
          <w:b/>
          <w:color w:val="auto"/>
          <w:sz w:val="20"/>
        </w:rPr>
        <w:t>Stromy pro Dolní Jirčany</w:t>
      </w:r>
      <w:r w:rsidR="0074388F" w:rsidRPr="003D3AFC">
        <w:rPr>
          <w:rFonts w:ascii="Segoe UI" w:hAnsi="Segoe UI" w:cs="Segoe UI"/>
          <w:b/>
          <w:color w:val="auto"/>
          <w:sz w:val="20"/>
        </w:rPr>
        <w:t>“</w:t>
      </w:r>
    </w:p>
    <w:p w:rsidR="00307235" w:rsidRPr="003D3AFC" w:rsidRDefault="001F1829" w:rsidP="00B7222E">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B7222E">
        <w:rPr>
          <w:rFonts w:ascii="Segoe UI" w:hAnsi="Segoe UI" w:cs="Segoe UI"/>
          <w:color w:val="auto"/>
          <w:sz w:val="20"/>
        </w:rPr>
        <w:t>20</w:t>
      </w:r>
      <w:r w:rsidR="00B7222E">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poskytnout příjemci podpory podpor</w:t>
      </w:r>
      <w:r w:rsidRPr="00B7222E">
        <w:rPr>
          <w:rFonts w:ascii="Segoe UI" w:hAnsi="Segoe UI" w:cs="Segoe UI"/>
          <w:color w:val="auto"/>
          <w:sz w:val="20"/>
        </w:rPr>
        <w:t xml:space="preserve">u </w:t>
      </w:r>
      <w:r w:rsidR="006F1DF7" w:rsidRPr="00B7222E">
        <w:rPr>
          <w:rFonts w:ascii="Segoe UI" w:hAnsi="Segoe UI" w:cs="Segoe UI"/>
          <w:color w:val="auto"/>
          <w:sz w:val="20"/>
        </w:rPr>
        <w:t xml:space="preserve">formou dotace </w:t>
      </w:r>
      <w:r w:rsidRPr="00B7222E">
        <w:rPr>
          <w:rFonts w:ascii="Segoe UI" w:hAnsi="Segoe UI" w:cs="Segoe UI"/>
          <w:color w:val="auto"/>
          <w:sz w:val="20"/>
        </w:rPr>
        <w:t xml:space="preserve">ve výši </w:t>
      </w:r>
      <w:r w:rsidR="005F5BFC">
        <w:rPr>
          <w:rFonts w:ascii="Segoe UI" w:hAnsi="Segoe UI" w:cs="Segoe UI"/>
          <w:b/>
          <w:color w:val="auto"/>
          <w:sz w:val="20"/>
        </w:rPr>
        <w:t>157.044</w:t>
      </w:r>
      <w:r w:rsidR="00082A6B" w:rsidRPr="00B7222E">
        <w:rPr>
          <w:rFonts w:ascii="Segoe UI" w:hAnsi="Segoe UI" w:cs="Segoe UI"/>
          <w:b/>
          <w:color w:val="auto"/>
          <w:sz w:val="20"/>
        </w:rPr>
        <w:t xml:space="preserve"> </w:t>
      </w:r>
      <w:r w:rsidR="00A77F4C" w:rsidRPr="00B7222E">
        <w:rPr>
          <w:rFonts w:ascii="Segoe UI" w:hAnsi="Segoe UI" w:cs="Segoe UI"/>
          <w:b/>
          <w:color w:val="auto"/>
          <w:sz w:val="20"/>
        </w:rPr>
        <w:t>Kč</w:t>
      </w:r>
      <w:r w:rsidR="00A77F4C" w:rsidRPr="00B7222E">
        <w:rPr>
          <w:rFonts w:ascii="Segoe UI" w:hAnsi="Segoe UI" w:cs="Segoe UI"/>
          <w:color w:val="auto"/>
          <w:sz w:val="20"/>
        </w:rPr>
        <w:t xml:space="preserve"> </w:t>
      </w:r>
      <w:r w:rsidRPr="00B7222E">
        <w:rPr>
          <w:rFonts w:ascii="Segoe UI" w:hAnsi="Segoe UI" w:cs="Segoe UI"/>
          <w:color w:val="auto"/>
          <w:sz w:val="20"/>
        </w:rPr>
        <w:t xml:space="preserve">(slovy: </w:t>
      </w:r>
      <w:r w:rsidR="00082A6B" w:rsidRPr="00B7222E">
        <w:rPr>
          <w:rFonts w:ascii="Segoe UI" w:hAnsi="Segoe UI" w:cs="Segoe UI"/>
          <w:color w:val="auto"/>
          <w:sz w:val="20"/>
        </w:rPr>
        <w:t xml:space="preserve">jedno sto </w:t>
      </w:r>
      <w:r w:rsidR="005F5BFC">
        <w:rPr>
          <w:rFonts w:ascii="Segoe UI" w:hAnsi="Segoe UI" w:cs="Segoe UI"/>
          <w:color w:val="auto"/>
          <w:sz w:val="20"/>
        </w:rPr>
        <w:t>padesát sedm tisíc čtyřicet čtyři</w:t>
      </w:r>
      <w:r w:rsidR="00082A6B" w:rsidRPr="00B7222E">
        <w:rPr>
          <w:rFonts w:ascii="Segoe UI" w:hAnsi="Segoe UI" w:cs="Segoe UI"/>
          <w:color w:val="auto"/>
          <w:sz w:val="20"/>
        </w:rPr>
        <w:t xml:space="preserve"> </w:t>
      </w:r>
      <w:r w:rsidR="003A2A65" w:rsidRPr="00B7222E">
        <w:rPr>
          <w:rFonts w:ascii="Segoe UI" w:hAnsi="Segoe UI" w:cs="Segoe UI"/>
          <w:color w:val="auto"/>
          <w:sz w:val="20"/>
        </w:rPr>
        <w:t xml:space="preserve">korun </w:t>
      </w:r>
      <w:r w:rsidR="00A77F4C" w:rsidRPr="00B7222E">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F5BFC">
        <w:rPr>
          <w:rFonts w:ascii="Segoe UI" w:hAnsi="Segoe UI" w:cs="Segoe UI"/>
          <w:color w:val="auto"/>
          <w:sz w:val="20"/>
        </w:rPr>
        <w:t>194.223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7222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7222E">
        <w:rPr>
          <w:rFonts w:ascii="Segoe UI" w:hAnsi="Segoe UI" w:cs="Segoe UI"/>
          <w:bCs/>
          <w:color w:val="auto"/>
          <w:sz w:val="20"/>
        </w:rPr>
        <w:t xml:space="preserve">vysadil </w:t>
      </w:r>
      <w:r w:rsidR="005F5BFC">
        <w:rPr>
          <w:rFonts w:ascii="Segoe UI" w:hAnsi="Segoe UI" w:cs="Segoe UI"/>
          <w:bCs/>
          <w:color w:val="auto"/>
          <w:sz w:val="20"/>
        </w:rPr>
        <w:t>31</w:t>
      </w:r>
      <w:r w:rsidRPr="00B7222E">
        <w:rPr>
          <w:rFonts w:ascii="Segoe UI" w:hAnsi="Segoe UI" w:cs="Segoe UI"/>
          <w:bCs/>
          <w:color w:val="auto"/>
          <w:sz w:val="20"/>
        </w:rPr>
        <w:t xml:space="preserve"> ks stromů „Listnatý/ovocný strom s obv</w:t>
      </w:r>
      <w:r w:rsidR="00B7222E" w:rsidRPr="00B7222E">
        <w:rPr>
          <w:rFonts w:ascii="Segoe UI" w:hAnsi="Segoe UI" w:cs="Segoe UI"/>
          <w:bCs/>
          <w:color w:val="auto"/>
          <w:sz w:val="20"/>
        </w:rPr>
        <w:t xml:space="preserve">odem kmínku v 1 metru 10-12 cm“ a </w:t>
      </w:r>
      <w:r w:rsidR="005F5BFC">
        <w:rPr>
          <w:rFonts w:ascii="Segoe UI" w:hAnsi="Segoe UI" w:cs="Segoe UI"/>
          <w:bCs/>
          <w:color w:val="auto"/>
          <w:sz w:val="20"/>
        </w:rPr>
        <w:t>5</w:t>
      </w:r>
      <w:r w:rsidRPr="00B7222E">
        <w:rPr>
          <w:rFonts w:ascii="Segoe UI" w:hAnsi="Segoe UI" w:cs="Segoe UI"/>
          <w:bCs/>
          <w:color w:val="auto"/>
          <w:sz w:val="20"/>
        </w:rPr>
        <w:t xml:space="preserve"> ks stromů „Listnatý/ovocný strom s obvodem kmínku v 1 metru 12 cm a více“,</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7222E">
        <w:rPr>
          <w:rFonts w:ascii="Segoe UI" w:hAnsi="Segoe UI" w:cs="Segoe UI"/>
          <w:bCs/>
          <w:color w:val="auto"/>
          <w:sz w:val="20"/>
        </w:rPr>
        <w:t>13. 04. 2020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B7222E" w:rsidRDefault="00B7222E">
      <w:pPr>
        <w:pStyle w:val="Zkladntext"/>
        <w:jc w:val="center"/>
        <w:rPr>
          <w:rFonts w:ascii="Segoe UI" w:hAnsi="Segoe UI" w:cs="Segoe UI"/>
          <w:b/>
          <w:color w:val="auto"/>
          <w:sz w:val="20"/>
        </w:rPr>
      </w:pPr>
    </w:p>
    <w:p w:rsidR="00670196" w:rsidRDefault="00670196">
      <w:pPr>
        <w:pStyle w:val="Zkladntext"/>
        <w:jc w:val="center"/>
        <w:rPr>
          <w:rFonts w:ascii="Segoe UI" w:hAnsi="Segoe UI" w:cs="Segoe UI"/>
          <w:b/>
          <w:color w:val="auto"/>
          <w:sz w:val="20"/>
        </w:rPr>
      </w:pPr>
    </w:p>
    <w:p w:rsidR="00670196" w:rsidRDefault="00670196">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7CE" w:rsidRDefault="006477CE">
      <w:r>
        <w:separator/>
      </w:r>
    </w:p>
  </w:endnote>
  <w:endnote w:type="continuationSeparator" w:id="0">
    <w:p w:rsidR="006477CE" w:rsidRDefault="006477CE">
      <w:r>
        <w:continuationSeparator/>
      </w:r>
    </w:p>
  </w:endnote>
  <w:endnote w:type="continuationNotice" w:id="1">
    <w:p w:rsidR="006477CE" w:rsidRDefault="00647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250EB">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477C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7CE" w:rsidRDefault="006477CE">
      <w:r>
        <w:separator/>
      </w:r>
    </w:p>
  </w:footnote>
  <w:footnote w:type="continuationSeparator" w:id="0">
    <w:p w:rsidR="006477CE" w:rsidRDefault="006477CE">
      <w:r>
        <w:continuationSeparator/>
      </w:r>
    </w:p>
  </w:footnote>
  <w:footnote w:type="continuationNotice" w:id="1">
    <w:p w:rsidR="006477CE" w:rsidRDefault="006477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50EB"/>
    <w:rsid w:val="00026DF4"/>
    <w:rsid w:val="00027A9F"/>
    <w:rsid w:val="00030FEC"/>
    <w:rsid w:val="000311C5"/>
    <w:rsid w:val="0004330C"/>
    <w:rsid w:val="000439C2"/>
    <w:rsid w:val="00043ECD"/>
    <w:rsid w:val="00044B99"/>
    <w:rsid w:val="0004539B"/>
    <w:rsid w:val="000507E2"/>
    <w:rsid w:val="00050F0F"/>
    <w:rsid w:val="000516A2"/>
    <w:rsid w:val="00054535"/>
    <w:rsid w:val="000567AC"/>
    <w:rsid w:val="00056CD4"/>
    <w:rsid w:val="0006167A"/>
    <w:rsid w:val="00062975"/>
    <w:rsid w:val="00070D50"/>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3BA"/>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5BFC"/>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7CE"/>
    <w:rsid w:val="00647BAD"/>
    <w:rsid w:val="006526A4"/>
    <w:rsid w:val="006549C7"/>
    <w:rsid w:val="00657D6C"/>
    <w:rsid w:val="00660080"/>
    <w:rsid w:val="00660F80"/>
    <w:rsid w:val="0066159E"/>
    <w:rsid w:val="0066169A"/>
    <w:rsid w:val="00665470"/>
    <w:rsid w:val="00666D27"/>
    <w:rsid w:val="00670196"/>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3376"/>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22E"/>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7F4E"/>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3EF"/>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497A"/>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05A4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1B76-8FEA-490C-8E0F-CCC83322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8888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4</cp:revision>
  <cp:lastPrinted>2019-12-05T14:00:00Z</cp:lastPrinted>
  <dcterms:created xsi:type="dcterms:W3CDTF">2021-09-13T10:18:00Z</dcterms:created>
  <dcterms:modified xsi:type="dcterms:W3CDTF">2021-10-01T08:33:00Z</dcterms:modified>
</cp:coreProperties>
</file>