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51A29" w14:textId="0C0E3EFA" w:rsidR="00444D9E" w:rsidRDefault="00A61DAE">
      <w:pPr>
        <w:pStyle w:val="Nzev"/>
      </w:pPr>
      <w:r>
        <w:pict w14:anchorId="750A4CF0">
          <v:group id="docshapegroup2" o:spid="_x0000_s1030" style="position:absolute;left:0;text-align:left;margin-left:36.85pt;margin-top:19.6pt;width:768.3pt;height:3.25pt;z-index:15728640;mso-position-horizontal-relative:page" coordorigin="737,392" coordsize="15366,65">
            <v:line id="_x0000_s1032" style="position:absolute" from="737,425" to="16102,425" strokeweight="3.24pt"/>
            <v:shape id="docshape3" o:spid="_x0000_s1031" style="position:absolute;left:16100;top:392;width:3;height:3" coordorigin="16100,392" coordsize="3,3" path="m16100,393r1,1l16102,395r,-1l16103,393r-1,l16102,392r-1,1l16100,393xe" fillcolor="black" stroked="f">
              <v:path arrowok="t"/>
            </v:shape>
            <w10:wrap anchorx="page"/>
          </v:group>
        </w:pict>
      </w:r>
      <w:r>
        <w:t>xxx</w:t>
      </w:r>
    </w:p>
    <w:p w14:paraId="7BC9802A" w14:textId="69E1C5DB" w:rsidR="00444D9E" w:rsidRDefault="00A61DAE">
      <w:pPr>
        <w:tabs>
          <w:tab w:val="left" w:pos="3194"/>
        </w:tabs>
        <w:spacing w:before="264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Od:</w:t>
      </w:r>
      <w:r>
        <w:rPr>
          <w:rFonts w:ascii="Segoe UI Symbol" w:hAnsi="Segoe UI Symbol"/>
          <w:sz w:val="20"/>
        </w:rPr>
        <w:tab/>
        <w:t>xxx</w:t>
      </w:r>
    </w:p>
    <w:p w14:paraId="7C46D353" w14:textId="77777777" w:rsidR="00444D9E" w:rsidRDefault="00A61DAE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sz w:val="20"/>
        </w:rPr>
        <w:t>Odesláno</w:t>
      </w:r>
      <w:proofErr w:type="spellEnd"/>
      <w:r>
        <w:rPr>
          <w:rFonts w:ascii="Segoe UI Symbol" w:hAnsi="Segoe UI Symbol"/>
          <w:sz w:val="20"/>
        </w:rPr>
        <w:t>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w w:val="95"/>
          <w:sz w:val="20"/>
        </w:rPr>
        <w:t>pátek</w:t>
      </w:r>
      <w:proofErr w:type="spellEnd"/>
      <w:r>
        <w:rPr>
          <w:rFonts w:ascii="Segoe UI Symbol" w:hAnsi="Segoe UI Symbol"/>
          <w:w w:val="95"/>
          <w:sz w:val="20"/>
        </w:rPr>
        <w:t xml:space="preserve"> 1.</w:t>
      </w:r>
      <w:r>
        <w:rPr>
          <w:rFonts w:ascii="Segoe UI Symbol" w:hAnsi="Segoe UI Symbol"/>
          <w:spacing w:val="3"/>
          <w:w w:val="95"/>
          <w:sz w:val="20"/>
        </w:rPr>
        <w:t xml:space="preserve"> </w:t>
      </w:r>
      <w:proofErr w:type="spellStart"/>
      <w:r>
        <w:rPr>
          <w:rFonts w:ascii="Segoe UI Symbol" w:hAnsi="Segoe UI Symbol"/>
          <w:w w:val="95"/>
          <w:sz w:val="20"/>
        </w:rPr>
        <w:t>října</w:t>
      </w:r>
      <w:proofErr w:type="spellEnd"/>
      <w:r>
        <w:rPr>
          <w:rFonts w:ascii="Segoe UI Symbol" w:hAnsi="Segoe UI Symbol"/>
          <w:spacing w:val="2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2021</w:t>
      </w:r>
      <w:r>
        <w:rPr>
          <w:rFonts w:ascii="Segoe UI Symbol" w:hAnsi="Segoe UI Symbol"/>
          <w:spacing w:val="2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9:06</w:t>
      </w:r>
    </w:p>
    <w:p w14:paraId="442611F6" w14:textId="22853A1C" w:rsidR="00444D9E" w:rsidRDefault="00A61DAE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sz w:val="20"/>
        </w:rPr>
        <w:t>Komu</w:t>
      </w:r>
      <w:proofErr w:type="spellEnd"/>
      <w:r>
        <w:rPr>
          <w:rFonts w:ascii="Segoe UI Symbol" w:hAnsi="Segoe UI Symbol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038BD91F" w14:textId="77777777" w:rsidR="00444D9E" w:rsidRDefault="00A61DAE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proofErr w:type="spellEnd"/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OB</w:t>
      </w:r>
      <w:r>
        <w:rPr>
          <w:rFonts w:ascii="Segoe UI Symbol" w:hAnsi="Segoe UI Symbol"/>
          <w:w w:val="99"/>
          <w:sz w:val="20"/>
        </w:rPr>
        <w:t>J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-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391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00</w:t>
      </w:r>
      <w:r>
        <w:rPr>
          <w:rFonts w:ascii="Segoe UI Symbol" w:hAnsi="Segoe UI Symbol"/>
          <w:spacing w:val="2"/>
          <w:w w:val="99"/>
          <w:sz w:val="20"/>
        </w:rPr>
        <w:t>3</w:t>
      </w:r>
      <w:r>
        <w:rPr>
          <w:rFonts w:ascii="Segoe UI Symbol" w:hAnsi="Segoe UI Symbol"/>
          <w:w w:val="99"/>
          <w:sz w:val="20"/>
        </w:rPr>
        <w:t>164</w:t>
      </w:r>
    </w:p>
    <w:p w14:paraId="27152A11" w14:textId="77777777" w:rsidR="00444D9E" w:rsidRDefault="00A61DAE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proofErr w:type="spellEnd"/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[Unti</w:t>
      </w:r>
      <w:r>
        <w:rPr>
          <w:rFonts w:ascii="Segoe UI Symbol" w:hAnsi="Segoe UI Symbol"/>
          <w:spacing w:val="-2"/>
          <w:w w:val="99"/>
          <w:sz w:val="20"/>
        </w:rPr>
        <w:t>t</w:t>
      </w:r>
      <w:r>
        <w:rPr>
          <w:rFonts w:ascii="Segoe UI Symbol" w:hAnsi="Segoe UI Symbol"/>
          <w:spacing w:val="1"/>
          <w:w w:val="99"/>
          <w:sz w:val="20"/>
        </w:rPr>
        <w:t>l</w:t>
      </w:r>
      <w:r>
        <w:rPr>
          <w:rFonts w:ascii="Segoe UI Symbol" w:hAnsi="Segoe UI Symbol"/>
          <w:spacing w:val="-3"/>
          <w:w w:val="99"/>
          <w:sz w:val="20"/>
        </w:rPr>
        <w:t>e</w:t>
      </w:r>
      <w:r>
        <w:rPr>
          <w:rFonts w:ascii="Segoe UI Symbol" w:hAnsi="Segoe UI Symbol"/>
          <w:w w:val="99"/>
          <w:sz w:val="20"/>
        </w:rPr>
        <w:t>d</w:t>
      </w:r>
      <w:r>
        <w:rPr>
          <w:rFonts w:ascii="Segoe UI Symbol" w:hAnsi="Segoe UI Symbol"/>
          <w:spacing w:val="1"/>
          <w:w w:val="99"/>
          <w:sz w:val="20"/>
        </w:rPr>
        <w:t>]</w:t>
      </w:r>
      <w:r>
        <w:rPr>
          <w:rFonts w:ascii="Segoe UI Symbol" w:hAnsi="Segoe UI Symbol"/>
          <w:spacing w:val="-2"/>
          <w:w w:val="99"/>
          <w:sz w:val="20"/>
        </w:rPr>
        <w:t>.</w:t>
      </w:r>
      <w:r>
        <w:rPr>
          <w:rFonts w:ascii="Segoe UI Symbol" w:hAnsi="Segoe UI Symbol"/>
          <w:w w:val="99"/>
          <w:sz w:val="20"/>
        </w:rPr>
        <w:t>p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w w:val="99"/>
          <w:sz w:val="20"/>
        </w:rPr>
        <w:t>f</w:t>
      </w:r>
    </w:p>
    <w:p w14:paraId="71FBA3AB" w14:textId="77777777" w:rsidR="00444D9E" w:rsidRDefault="00444D9E">
      <w:pPr>
        <w:pStyle w:val="Zkladntext"/>
        <w:rPr>
          <w:rFonts w:ascii="Segoe UI Symbol"/>
          <w:sz w:val="26"/>
        </w:rPr>
      </w:pPr>
    </w:p>
    <w:p w14:paraId="5DC2BAA0" w14:textId="77777777" w:rsidR="00444D9E" w:rsidRDefault="00A61DAE">
      <w:pPr>
        <w:pStyle w:val="Zkladntext"/>
        <w:spacing w:before="182"/>
        <w:ind w:left="136"/>
      </w:pPr>
      <w:proofErr w:type="spellStart"/>
      <w:r>
        <w:t>Dobrý</w:t>
      </w:r>
      <w:proofErr w:type="spellEnd"/>
      <w:r>
        <w:rPr>
          <w:spacing w:val="-1"/>
        </w:rPr>
        <w:t xml:space="preserve"> </w:t>
      </w:r>
      <w:r>
        <w:t>den,</w:t>
      </w:r>
    </w:p>
    <w:p w14:paraId="127E6E5C" w14:textId="77777777" w:rsidR="00444D9E" w:rsidRDefault="00444D9E">
      <w:pPr>
        <w:pStyle w:val="Zkladntext"/>
      </w:pPr>
    </w:p>
    <w:p w14:paraId="175C77EC" w14:textId="77777777" w:rsidR="00444D9E" w:rsidRDefault="00A61DAE">
      <w:pPr>
        <w:pStyle w:val="Zkladntext"/>
        <w:spacing w:line="477" w:lineRule="auto"/>
        <w:ind w:left="136" w:right="9769"/>
      </w:pPr>
      <w:proofErr w:type="spellStart"/>
      <w:r>
        <w:t>děkujeme</w:t>
      </w:r>
      <w:proofErr w:type="spellEnd"/>
      <w:r>
        <w:t xml:space="preserve"> za </w:t>
      </w:r>
      <w:proofErr w:type="spellStart"/>
      <w:r>
        <w:t>Vaší</w:t>
      </w:r>
      <w:proofErr w:type="spellEnd"/>
      <w:r>
        <w:t xml:space="preserve"> </w:t>
      </w:r>
      <w:proofErr w:type="spellStart"/>
      <w:r>
        <w:t>objednávku</w:t>
      </w:r>
      <w:proofErr w:type="spellEnd"/>
      <w:r>
        <w:t xml:space="preserve"> a v </w:t>
      </w:r>
      <w:proofErr w:type="spellStart"/>
      <w:r>
        <w:t>příloze</w:t>
      </w:r>
      <w:proofErr w:type="spellEnd"/>
      <w:r>
        <w:t xml:space="preserve"> ji </w:t>
      </w:r>
      <w:proofErr w:type="spellStart"/>
      <w:r>
        <w:t>zasílám</w:t>
      </w:r>
      <w:proofErr w:type="spellEnd"/>
      <w:r>
        <w:t xml:space="preserve"> </w:t>
      </w:r>
      <w:proofErr w:type="spellStart"/>
      <w:r>
        <w:t>potvrzenou</w:t>
      </w:r>
      <w:proofErr w:type="spellEnd"/>
      <w:r>
        <w:t>.</w:t>
      </w:r>
      <w:r>
        <w:rPr>
          <w:spacing w:val="-47"/>
        </w:rPr>
        <w:t xml:space="preserve"> </w:t>
      </w:r>
      <w:proofErr w:type="spellStart"/>
      <w:r>
        <w:t>Přeji</w:t>
      </w:r>
      <w:proofErr w:type="spellEnd"/>
      <w:r>
        <w:rPr>
          <w:spacing w:val="-2"/>
        </w:rPr>
        <w:t xml:space="preserve"> </w:t>
      </w:r>
      <w:proofErr w:type="spellStart"/>
      <w:r>
        <w:t>Vám</w:t>
      </w:r>
      <w:proofErr w:type="spellEnd"/>
      <w:r>
        <w:rPr>
          <w:spacing w:val="-1"/>
        </w:rPr>
        <w:t xml:space="preserve"> </w:t>
      </w:r>
      <w:proofErr w:type="spellStart"/>
      <w:r>
        <w:t>krásný</w:t>
      </w:r>
      <w:proofErr w:type="spellEnd"/>
      <w:r>
        <w:rPr>
          <w:spacing w:val="-2"/>
        </w:rPr>
        <w:t xml:space="preserve"> </w:t>
      </w:r>
      <w:r>
        <w:t>den.</w:t>
      </w:r>
    </w:p>
    <w:p w14:paraId="51714A90" w14:textId="58F3E2E9" w:rsidR="00444D9E" w:rsidRDefault="00A61DAE">
      <w:pPr>
        <w:pStyle w:val="Zkladntext"/>
        <w:spacing w:before="4"/>
        <w:ind w:left="136"/>
      </w:pPr>
      <w:r>
        <w:t>xxx</w:t>
      </w:r>
    </w:p>
    <w:p w14:paraId="02464823" w14:textId="77777777" w:rsidR="00444D9E" w:rsidRDefault="00A61DAE">
      <w:pPr>
        <w:pStyle w:val="Zkladntext"/>
        <w:ind w:left="136"/>
      </w:pPr>
      <w:r>
        <w:t>ALWIL</w:t>
      </w:r>
      <w:r>
        <w:rPr>
          <w:spacing w:val="-2"/>
        </w:rPr>
        <w:t xml:space="preserve"> </w:t>
      </w:r>
      <w:r>
        <w:t>Trade,</w:t>
      </w:r>
      <w:r>
        <w:rPr>
          <w:spacing w:val="-1"/>
        </w:rPr>
        <w:t xml:space="preserve"> </w:t>
      </w:r>
      <w:proofErr w:type="spellStart"/>
      <w:r>
        <w:t>spol</w:t>
      </w:r>
      <w:proofErr w:type="spellEnd"/>
      <w:r>
        <w:t>.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r.o</w:t>
      </w:r>
      <w:proofErr w:type="spellEnd"/>
      <w:r>
        <w:t>.</w:t>
      </w:r>
    </w:p>
    <w:p w14:paraId="5D4A27AD" w14:textId="77777777" w:rsidR="00444D9E" w:rsidRDefault="00444D9E">
      <w:pPr>
        <w:pStyle w:val="Zkladntext"/>
      </w:pPr>
    </w:p>
    <w:p w14:paraId="00E10433" w14:textId="77777777" w:rsidR="00444D9E" w:rsidRDefault="00444D9E">
      <w:pPr>
        <w:pStyle w:val="Zkladntext"/>
        <w:spacing w:before="8"/>
        <w:rPr>
          <w:sz w:val="24"/>
        </w:rPr>
      </w:pPr>
    </w:p>
    <w:p w14:paraId="536AD5AB" w14:textId="4B3CA1D4" w:rsidR="00444D9E" w:rsidRDefault="00A61DAE">
      <w:pPr>
        <w:pStyle w:val="Zkladntext"/>
        <w:ind w:left="136"/>
      </w:pPr>
      <w:r>
        <w:pict w14:anchorId="27369AE2">
          <v:rect id="docshape4" o:spid="_x0000_s1029" style="position:absolute;left:0;text-align:left;margin-left:35.4pt;margin-top:-3.95pt;width:769.7pt;height:.95pt;z-index:15729152;mso-position-horizontal-relative:page" fillcolor="#e1e1e1" stroked="f">
            <w10:wrap anchorx="page"/>
          </v:rect>
        </w:pict>
      </w: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4493E35A" w14:textId="77777777" w:rsidR="00444D9E" w:rsidRDefault="00A61DAE">
      <w:pPr>
        <w:pStyle w:val="Zkladntext"/>
        <w:ind w:left="136"/>
      </w:pPr>
      <w:r>
        <w:rPr>
          <w:b/>
        </w:rPr>
        <w:t>Sent:</w:t>
      </w:r>
      <w:r>
        <w:rPr>
          <w:b/>
          <w:spacing w:val="-1"/>
        </w:rPr>
        <w:t xml:space="preserve"> </w:t>
      </w:r>
      <w:r>
        <w:t>Thursday,</w:t>
      </w:r>
      <w:r>
        <w:rPr>
          <w:spacing w:val="-1"/>
        </w:rPr>
        <w:t xml:space="preserve"> </w:t>
      </w:r>
      <w:r>
        <w:t>September</w:t>
      </w:r>
      <w:r>
        <w:rPr>
          <w:spacing w:val="-1"/>
        </w:rPr>
        <w:t xml:space="preserve"> </w:t>
      </w:r>
      <w:r>
        <w:t>30,</w:t>
      </w:r>
      <w:r>
        <w:rPr>
          <w:spacing w:val="-3"/>
        </w:rPr>
        <w:t xml:space="preserve"> </w:t>
      </w:r>
      <w:proofErr w:type="gramStart"/>
      <w:r>
        <w:t>2021</w:t>
      </w:r>
      <w:proofErr w:type="gramEnd"/>
      <w:r>
        <w:rPr>
          <w:spacing w:val="-1"/>
        </w:rPr>
        <w:t xml:space="preserve"> </w:t>
      </w:r>
      <w:r>
        <w:t>2:58</w:t>
      </w:r>
      <w:r>
        <w:rPr>
          <w:spacing w:val="-1"/>
        </w:rPr>
        <w:t xml:space="preserve"> </w:t>
      </w:r>
      <w:r>
        <w:t>PM</w:t>
      </w:r>
    </w:p>
    <w:p w14:paraId="7885DE04" w14:textId="1E075B15" w:rsidR="00444D9E" w:rsidRDefault="00A61DAE">
      <w:pPr>
        <w:pStyle w:val="Zkladntext"/>
        <w:ind w:left="136"/>
      </w:pPr>
      <w:r>
        <w:rPr>
          <w:b/>
        </w:rPr>
        <w:t>To:</w:t>
      </w:r>
      <w:r>
        <w:rPr>
          <w:b/>
          <w:spacing w:val="-2"/>
        </w:rPr>
        <w:t xml:space="preserve"> </w:t>
      </w:r>
      <w:r>
        <w:t>xxx</w:t>
      </w:r>
    </w:p>
    <w:p w14:paraId="42A335FD" w14:textId="320900EE" w:rsidR="00444D9E" w:rsidRDefault="00A61DAE">
      <w:pPr>
        <w:pStyle w:val="Zkladntext"/>
        <w:spacing w:before="1" w:line="267" w:lineRule="exact"/>
        <w:ind w:left="136"/>
      </w:pPr>
      <w:r>
        <w:rPr>
          <w:b/>
        </w:rPr>
        <w:t>Cc:</w:t>
      </w:r>
      <w:r>
        <w:rPr>
          <w:b/>
          <w:spacing w:val="-4"/>
        </w:rPr>
        <w:t xml:space="preserve"> </w:t>
      </w:r>
      <w:r>
        <w:t>xxx</w:t>
      </w:r>
      <w:r>
        <w:t>;</w:t>
      </w:r>
      <w:r>
        <w:rPr>
          <w:spacing w:val="-3"/>
        </w:rPr>
        <w:t xml:space="preserve"> </w:t>
      </w:r>
      <w:r>
        <w:t>xxx</w:t>
      </w:r>
    </w:p>
    <w:p w14:paraId="0A5B128A" w14:textId="77777777" w:rsidR="00444D9E" w:rsidRDefault="00A61DAE">
      <w:pPr>
        <w:spacing w:line="267" w:lineRule="exact"/>
        <w:ind w:left="136"/>
      </w:pPr>
      <w:r>
        <w:rPr>
          <w:b/>
        </w:rPr>
        <w:t>Subject:</w:t>
      </w:r>
      <w:r>
        <w:rPr>
          <w:b/>
          <w:spacing w:val="-1"/>
        </w:rPr>
        <w:t xml:space="preserve"> </w:t>
      </w:r>
      <w:r>
        <w:t>OBJ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3910003164</w:t>
      </w:r>
    </w:p>
    <w:p w14:paraId="62E2F3A0" w14:textId="77777777" w:rsidR="00444D9E" w:rsidRDefault="00A61DAE">
      <w:pPr>
        <w:spacing w:line="480" w:lineRule="auto"/>
        <w:ind w:left="136" w:right="13788"/>
      </w:pPr>
      <w:r>
        <w:rPr>
          <w:b/>
        </w:rPr>
        <w:t xml:space="preserve">Importance: </w:t>
      </w:r>
      <w:r>
        <w:t>High</w:t>
      </w:r>
      <w:r>
        <w:rPr>
          <w:spacing w:val="-47"/>
        </w:rPr>
        <w:t xml:space="preserve"> </w:t>
      </w:r>
      <w:proofErr w:type="spellStart"/>
      <w:r>
        <w:t>Dobrý</w:t>
      </w:r>
      <w:proofErr w:type="spellEnd"/>
      <w:r>
        <w:rPr>
          <w:spacing w:val="-1"/>
        </w:rPr>
        <w:t xml:space="preserve"> </w:t>
      </w:r>
      <w:r>
        <w:t>den,</w:t>
      </w:r>
    </w:p>
    <w:p w14:paraId="37A92382" w14:textId="77777777" w:rsidR="00444D9E" w:rsidRDefault="00A61DAE">
      <w:pPr>
        <w:pStyle w:val="Zkladntext"/>
        <w:spacing w:before="1"/>
        <w:ind w:left="136"/>
      </w:pPr>
      <w:proofErr w:type="spellStart"/>
      <w:r>
        <w:t>přílohou</w:t>
      </w:r>
      <w:proofErr w:type="spellEnd"/>
      <w:r>
        <w:rPr>
          <w:spacing w:val="-1"/>
        </w:rPr>
        <w:t xml:space="preserve"> </w:t>
      </w:r>
      <w:proofErr w:type="spellStart"/>
      <w:r>
        <w:t>Vám</w:t>
      </w:r>
      <w:proofErr w:type="spellEnd"/>
      <w:r>
        <w:rPr>
          <w:spacing w:val="-1"/>
        </w:rPr>
        <w:t xml:space="preserve"> </w:t>
      </w:r>
      <w:proofErr w:type="spellStart"/>
      <w:r>
        <w:t>zasílám</w:t>
      </w:r>
      <w:proofErr w:type="spellEnd"/>
      <w:r>
        <w:rPr>
          <w:spacing w:val="-3"/>
        </w:rPr>
        <w:t xml:space="preserve"> </w:t>
      </w:r>
      <w:proofErr w:type="spellStart"/>
      <w:r>
        <w:t>výše</w:t>
      </w:r>
      <w:proofErr w:type="spellEnd"/>
      <w:r>
        <w:rPr>
          <w:spacing w:val="-3"/>
        </w:rPr>
        <w:t xml:space="preserve"> </w:t>
      </w:r>
      <w:proofErr w:type="spellStart"/>
      <w:r>
        <w:t>uvedenou</w:t>
      </w:r>
      <w:proofErr w:type="spellEnd"/>
      <w:r>
        <w:rPr>
          <w:spacing w:val="-3"/>
        </w:rPr>
        <w:t xml:space="preserve"> </w:t>
      </w:r>
      <w:proofErr w:type="spellStart"/>
      <w:r>
        <w:t>objednávku</w:t>
      </w:r>
      <w:proofErr w:type="spellEnd"/>
      <w:r>
        <w:t>.</w:t>
      </w:r>
    </w:p>
    <w:p w14:paraId="6EC3F8A8" w14:textId="77777777" w:rsidR="00444D9E" w:rsidRDefault="00444D9E">
      <w:pPr>
        <w:pStyle w:val="Zkladntext"/>
      </w:pPr>
    </w:p>
    <w:p w14:paraId="6F273B57" w14:textId="77777777" w:rsidR="00444D9E" w:rsidRDefault="00A61DAE">
      <w:pPr>
        <w:ind w:left="136" w:right="2799"/>
      </w:pPr>
      <w:proofErr w:type="spellStart"/>
      <w:r>
        <w:t>Vzhledem</w:t>
      </w:r>
      <w:proofErr w:type="spellEnd"/>
      <w:r>
        <w:t xml:space="preserve"> k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uveřejňovat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hodnotě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50 tis. </w:t>
      </w:r>
      <w:proofErr w:type="spellStart"/>
      <w:r>
        <w:t>Kč</w:t>
      </w:r>
      <w:proofErr w:type="spellEnd"/>
      <w:r>
        <w:t xml:space="preserve"> bez DPH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</w:t>
      </w:r>
      <w:r>
        <w:rPr>
          <w:spacing w:val="-47"/>
        </w:rPr>
        <w:t xml:space="preserve"> </w:t>
      </w:r>
      <w:proofErr w:type="spellStart"/>
      <w:r>
        <w:t>Vás</w:t>
      </w:r>
      <w:proofErr w:type="spellEnd"/>
      <w:r>
        <w:t xml:space="preserve"> </w:t>
      </w:r>
      <w:proofErr w:type="spellStart"/>
      <w:r>
        <w:rPr>
          <w:b/>
        </w:rPr>
        <w:t>žádáme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potvrzení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objednávky</w:t>
      </w:r>
      <w:proofErr w:type="spellEnd"/>
      <w:r>
        <w:rPr>
          <w:b/>
        </w:rPr>
        <w:t xml:space="preserve">, a to </w:t>
      </w:r>
      <w:proofErr w:type="spellStart"/>
      <w:r>
        <w:rPr>
          <w:b/>
        </w:rPr>
        <w:t>nejlépe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zasláním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skenu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objednávky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podepsané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Vaši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stranu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osobou</w:t>
      </w:r>
      <w:proofErr w:type="spellEnd"/>
      <w:r>
        <w:rPr>
          <w:b/>
        </w:rPr>
        <w:t xml:space="preserve"> k </w:t>
      </w:r>
      <w:proofErr w:type="spellStart"/>
      <w:r>
        <w:rPr>
          <w:b/>
        </w:rPr>
        <w:t>tomu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oprá</w:t>
      </w:r>
      <w:r>
        <w:rPr>
          <w:b/>
        </w:rPr>
        <w:t>vněnou</w:t>
      </w:r>
      <w:proofErr w:type="spellEnd"/>
      <w:r>
        <w:rPr>
          <w:b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aby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prokazatelné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smluvního</w:t>
      </w:r>
      <w:proofErr w:type="spellEnd"/>
      <w:r>
        <w:rPr>
          <w:spacing w:val="-1"/>
        </w:rPr>
        <w:t xml:space="preserve"> </w:t>
      </w:r>
      <w:proofErr w:type="spellStart"/>
      <w:r>
        <w:t>vztahu</w:t>
      </w:r>
      <w:proofErr w:type="spellEnd"/>
      <w:r>
        <w:t>.</w:t>
      </w:r>
    </w:p>
    <w:p w14:paraId="4F1C719D" w14:textId="77777777" w:rsidR="00444D9E" w:rsidRDefault="00A61DAE">
      <w:pPr>
        <w:pStyle w:val="Zkladntext"/>
        <w:spacing w:line="480" w:lineRule="auto"/>
        <w:ind w:left="136" w:right="4826"/>
      </w:pPr>
      <w:proofErr w:type="spellStart"/>
      <w:r>
        <w:t>Uveřejnění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zákonem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-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rPr>
          <w:spacing w:val="-47"/>
        </w:rPr>
        <w:t xml:space="preserve"> </w:t>
      </w:r>
      <w:r>
        <w:t>S</w:t>
      </w:r>
      <w:r>
        <w:rPr>
          <w:spacing w:val="-1"/>
        </w:rPr>
        <w:t xml:space="preserve"> </w:t>
      </w:r>
      <w:proofErr w:type="spellStart"/>
      <w:r>
        <w:t>pozdravem</w:t>
      </w:r>
      <w:proofErr w:type="spellEnd"/>
      <w:r>
        <w:rPr>
          <w:spacing w:val="-2"/>
        </w:rPr>
        <w:t xml:space="preserve"> </w:t>
      </w:r>
      <w:r>
        <w:t xml:space="preserve">a </w:t>
      </w:r>
      <w:proofErr w:type="spellStart"/>
      <w:r>
        <w:t>přáním</w:t>
      </w:r>
      <w:proofErr w:type="spellEnd"/>
      <w:r>
        <w:t xml:space="preserve"> </w:t>
      </w:r>
      <w:proofErr w:type="spellStart"/>
      <w:r>
        <w:t>příjemného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</w:p>
    <w:p w14:paraId="113F7B5D" w14:textId="77777777" w:rsidR="00444D9E" w:rsidRDefault="00444D9E">
      <w:pPr>
        <w:spacing w:line="480" w:lineRule="auto"/>
        <w:sectPr w:rsidR="00444D9E">
          <w:footerReference w:type="default" r:id="rId6"/>
          <w:type w:val="continuous"/>
          <w:pgSz w:w="16840" w:h="11910" w:orient="landscape"/>
          <w:pgMar w:top="920" w:right="720" w:bottom="940" w:left="600" w:header="0" w:footer="749" w:gutter="0"/>
          <w:pgNumType w:start="1"/>
          <w:cols w:space="708"/>
        </w:sectPr>
      </w:pPr>
    </w:p>
    <w:p w14:paraId="4B6C64C5" w14:textId="77777777" w:rsidR="00444D9E" w:rsidRDefault="00444D9E">
      <w:pPr>
        <w:pStyle w:val="Zkladntext"/>
        <w:rPr>
          <w:sz w:val="20"/>
        </w:rPr>
      </w:pPr>
    </w:p>
    <w:p w14:paraId="1862A612" w14:textId="77777777" w:rsidR="00444D9E" w:rsidRDefault="00444D9E">
      <w:pPr>
        <w:pStyle w:val="Zkladntext"/>
        <w:rPr>
          <w:sz w:val="20"/>
        </w:rPr>
      </w:pPr>
    </w:p>
    <w:p w14:paraId="1B89C57A" w14:textId="77777777" w:rsidR="00444D9E" w:rsidRDefault="00444D9E">
      <w:pPr>
        <w:pStyle w:val="Zkladntext"/>
        <w:spacing w:before="10"/>
        <w:rPr>
          <w:sz w:val="12"/>
        </w:rPr>
      </w:pPr>
    </w:p>
    <w:p w14:paraId="0F6990FF" w14:textId="77777777" w:rsidR="00444D9E" w:rsidRDefault="00A61DAE">
      <w:pPr>
        <w:pStyle w:val="Zkladntext"/>
        <w:spacing w:line="20" w:lineRule="exact"/>
        <w:ind w:left="126"/>
        <w:rPr>
          <w:sz w:val="2"/>
        </w:rPr>
      </w:pPr>
      <w:r>
        <w:rPr>
          <w:sz w:val="2"/>
        </w:rPr>
      </w:r>
      <w:r>
        <w:rPr>
          <w:sz w:val="2"/>
        </w:rPr>
        <w:pict w14:anchorId="699F5753">
          <v:group id="docshapegroup5" o:spid="_x0000_s1027" style="width:59.65pt;height:.95pt;mso-position-horizontal-relative:char;mso-position-vertical-relative:line" coordsize="1193,19">
            <v:shape id="docshape6" o:spid="_x0000_s1028" style="position:absolute;top:9;width:1193;height:2" coordorigin=",9" coordsize="1193,0" o:spt="100" adj="0,,0" path="m,9r197,m199,9r197,m398,9r197,m598,9r196,m797,9r197,m996,9r197,e" filled="f" strokecolor="#00aeee" strokeweight=".31908mm">
              <v:stroke joinstyle="round"/>
              <v:formulas/>
              <v:path arrowok="t" o:connecttype="segments"/>
            </v:shape>
            <w10:anchorlock/>
          </v:group>
        </w:pict>
      </w:r>
    </w:p>
    <w:p w14:paraId="5FEC388A" w14:textId="77777777" w:rsidR="00444D9E" w:rsidRDefault="00444D9E">
      <w:pPr>
        <w:pStyle w:val="Zkladntext"/>
        <w:spacing w:before="6"/>
        <w:rPr>
          <w:sz w:val="16"/>
        </w:rPr>
      </w:pPr>
    </w:p>
    <w:p w14:paraId="0441DEED" w14:textId="2DB5FA47" w:rsidR="00444D9E" w:rsidRDefault="00A61DAE">
      <w:pPr>
        <w:spacing w:before="93"/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2CC8C558" w14:textId="77777777" w:rsidR="00444D9E" w:rsidRDefault="00A61DAE">
      <w:pPr>
        <w:pStyle w:val="Zkladntext"/>
        <w:spacing w:before="4"/>
        <w:rPr>
          <w:rFonts w:ascii="Arial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20E5FADF" wp14:editId="31D6102F">
            <wp:simplePos x="0" y="0"/>
            <wp:positionH relativeFrom="page">
              <wp:posOffset>467868</wp:posOffset>
            </wp:positionH>
            <wp:positionV relativeFrom="paragraph">
              <wp:posOffset>178913</wp:posOffset>
            </wp:positionV>
            <wp:extent cx="1222337" cy="46177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337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479A0F" w14:textId="77777777" w:rsidR="00444D9E" w:rsidRDefault="00444D9E">
      <w:pPr>
        <w:pStyle w:val="Zkladntext"/>
        <w:spacing w:before="10"/>
        <w:rPr>
          <w:rFonts w:ascii="Arial"/>
          <w:sz w:val="31"/>
        </w:rPr>
      </w:pPr>
    </w:p>
    <w:p w14:paraId="2EEE0A2A" w14:textId="77777777" w:rsidR="00444D9E" w:rsidRDefault="00A61DAE">
      <w:pPr>
        <w:ind w:left="136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color w:val="626466"/>
          <w:sz w:val="20"/>
        </w:rPr>
        <w:t>Národní</w:t>
      </w:r>
      <w:proofErr w:type="spellEnd"/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proofErr w:type="spellStart"/>
      <w:r>
        <w:rPr>
          <w:rFonts w:ascii="Arial" w:hAnsi="Arial"/>
          <w:b/>
          <w:color w:val="626466"/>
          <w:sz w:val="20"/>
        </w:rPr>
        <w:t>agentura</w:t>
      </w:r>
      <w:proofErr w:type="spellEnd"/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 xml:space="preserve">pro </w:t>
      </w:r>
      <w:proofErr w:type="spellStart"/>
      <w:r>
        <w:rPr>
          <w:rFonts w:ascii="Arial" w:hAnsi="Arial"/>
          <w:b/>
          <w:color w:val="626466"/>
          <w:sz w:val="20"/>
        </w:rPr>
        <w:t>komunikační</w:t>
      </w:r>
      <w:proofErr w:type="spellEnd"/>
      <w:r>
        <w:rPr>
          <w:rFonts w:ascii="Arial" w:hAnsi="Arial"/>
          <w:b/>
          <w:color w:val="626466"/>
          <w:sz w:val="20"/>
        </w:rPr>
        <w:t xml:space="preserve"> </w:t>
      </w:r>
      <w:proofErr w:type="gramStart"/>
      <w:r>
        <w:rPr>
          <w:rFonts w:ascii="Arial" w:hAnsi="Arial"/>
          <w:b/>
          <w:color w:val="626466"/>
          <w:sz w:val="20"/>
        </w:rPr>
        <w:t>a</w:t>
      </w:r>
      <w:proofErr w:type="gramEnd"/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proofErr w:type="spellStart"/>
      <w:r>
        <w:rPr>
          <w:rFonts w:ascii="Arial" w:hAnsi="Arial"/>
          <w:b/>
          <w:color w:val="626466"/>
          <w:sz w:val="20"/>
        </w:rPr>
        <w:t>informační</w:t>
      </w:r>
      <w:proofErr w:type="spellEnd"/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proofErr w:type="spellStart"/>
      <w:r>
        <w:rPr>
          <w:rFonts w:ascii="Arial" w:hAnsi="Arial"/>
          <w:b/>
          <w:color w:val="626466"/>
          <w:sz w:val="20"/>
        </w:rPr>
        <w:t>technologie</w:t>
      </w:r>
      <w:proofErr w:type="spellEnd"/>
      <w:r>
        <w:rPr>
          <w:rFonts w:ascii="Arial" w:hAnsi="Arial"/>
          <w:b/>
          <w:color w:val="626466"/>
          <w:sz w:val="20"/>
        </w:rPr>
        <w:t>, s.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p.</w:t>
      </w:r>
    </w:p>
    <w:p w14:paraId="7D08C97E" w14:textId="77777777" w:rsidR="00444D9E" w:rsidRDefault="00A61DAE">
      <w:pPr>
        <w:ind w:left="136"/>
        <w:rPr>
          <w:rFonts w:ascii="Arial" w:hAnsi="Arial"/>
          <w:sz w:val="20"/>
        </w:rPr>
      </w:pPr>
      <w:proofErr w:type="spellStart"/>
      <w:r>
        <w:rPr>
          <w:rFonts w:ascii="Arial" w:hAnsi="Arial"/>
          <w:color w:val="626466"/>
          <w:sz w:val="20"/>
        </w:rPr>
        <w:t>Kodaňská</w:t>
      </w:r>
      <w:proofErr w:type="spellEnd"/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 101</w:t>
      </w:r>
      <w:r>
        <w:rPr>
          <w:rFonts w:ascii="Arial" w:hAnsi="Arial"/>
          <w:color w:val="626466"/>
          <w:spacing w:val="-1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1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 10</w:t>
      </w:r>
      <w:r>
        <w:rPr>
          <w:rFonts w:ascii="Arial" w:hAnsi="Arial"/>
          <w:color w:val="626466"/>
          <w:spacing w:val="-1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proofErr w:type="spellStart"/>
      <w:r>
        <w:rPr>
          <w:rFonts w:ascii="Arial" w:hAnsi="Arial"/>
          <w:color w:val="626466"/>
          <w:sz w:val="20"/>
        </w:rPr>
        <w:t>Vršovice</w:t>
      </w:r>
      <w:proofErr w:type="spellEnd"/>
      <w:r>
        <w:rPr>
          <w:rFonts w:ascii="Arial" w:hAnsi="Arial"/>
          <w:color w:val="626466"/>
          <w:sz w:val="20"/>
        </w:rPr>
        <w:t>,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proofErr w:type="spellStart"/>
      <w:r>
        <w:rPr>
          <w:rFonts w:ascii="Arial" w:hAnsi="Arial"/>
          <w:color w:val="626466"/>
          <w:sz w:val="20"/>
        </w:rPr>
        <w:t>Česká</w:t>
      </w:r>
      <w:proofErr w:type="spellEnd"/>
      <w:r>
        <w:rPr>
          <w:rFonts w:ascii="Arial" w:hAnsi="Arial"/>
          <w:color w:val="626466"/>
          <w:spacing w:val="-4"/>
          <w:sz w:val="20"/>
        </w:rPr>
        <w:t xml:space="preserve"> </w:t>
      </w:r>
      <w:proofErr w:type="spellStart"/>
      <w:r>
        <w:rPr>
          <w:rFonts w:ascii="Arial" w:hAnsi="Arial"/>
          <w:color w:val="626466"/>
          <w:sz w:val="20"/>
        </w:rPr>
        <w:t>republika</w:t>
      </w:r>
      <w:proofErr w:type="spellEnd"/>
    </w:p>
    <w:p w14:paraId="5526D79D" w14:textId="77777777" w:rsidR="00444D9E" w:rsidRDefault="00444D9E">
      <w:pPr>
        <w:pStyle w:val="Zkladntext"/>
        <w:spacing w:before="5"/>
        <w:rPr>
          <w:rFonts w:ascii="Arial"/>
          <w:sz w:val="24"/>
        </w:rPr>
      </w:pPr>
    </w:p>
    <w:p w14:paraId="4E2A9127" w14:textId="77777777" w:rsidR="00444D9E" w:rsidRDefault="00A61DAE">
      <w:pPr>
        <w:ind w:left="136"/>
        <w:rPr>
          <w:sz w:val="20"/>
        </w:rPr>
      </w:pPr>
      <w:hyperlink r:id="rId8">
        <w:r>
          <w:rPr>
            <w:color w:val="0000FF"/>
            <w:sz w:val="20"/>
            <w:u w:val="single" w:color="0000FF"/>
          </w:rPr>
          <w:t>www.nakit.cz</w:t>
        </w:r>
      </w:hyperlink>
    </w:p>
    <w:p w14:paraId="520F6D51" w14:textId="77777777" w:rsidR="00444D9E" w:rsidRDefault="00A61DAE">
      <w:pPr>
        <w:pStyle w:val="Zkladntext"/>
        <w:spacing w:before="10"/>
        <w:rPr>
          <w:sz w:val="14"/>
        </w:rPr>
      </w:pPr>
      <w:r>
        <w:pict w14:anchorId="7C37A660">
          <v:shape id="docshape7" o:spid="_x0000_s1026" style="position:absolute;margin-left:36.85pt;margin-top:10.8pt;width:59.65pt;height:.1pt;z-index:-15726592;mso-wrap-distance-left:0;mso-wrap-distance-right:0;mso-position-horizontal-relative:page" coordorigin="737,216" coordsize="1193,0" o:spt="100" adj="0,,0" path="m737,216r197,m936,216r197,m1135,216r197,m1334,216r197,m1534,216r196,m1733,216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34E1A8B3" w14:textId="77777777" w:rsidR="00444D9E" w:rsidRDefault="00444D9E">
      <w:pPr>
        <w:pStyle w:val="Zkladntext"/>
        <w:rPr>
          <w:sz w:val="20"/>
        </w:rPr>
      </w:pPr>
    </w:p>
    <w:p w14:paraId="5011A08F" w14:textId="77777777" w:rsidR="00444D9E" w:rsidRDefault="00444D9E">
      <w:pPr>
        <w:pStyle w:val="Zkladntext"/>
        <w:spacing w:before="9"/>
        <w:rPr>
          <w:sz w:val="21"/>
        </w:rPr>
      </w:pPr>
    </w:p>
    <w:p w14:paraId="4F497D5E" w14:textId="77777777" w:rsidR="00444D9E" w:rsidRDefault="00A61DAE">
      <w:pPr>
        <w:pStyle w:val="Zkladntext"/>
        <w:spacing w:before="56"/>
        <w:ind w:left="136" w:right="89"/>
      </w:pPr>
      <w:proofErr w:type="spellStart"/>
      <w:r>
        <w:rPr>
          <w:color w:val="808080"/>
        </w:rPr>
        <w:t>Obsah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této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zprávy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má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výlučně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komunikační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charakter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Nepředstavuje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návrh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na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uzavření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smlouvy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či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na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její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změnu</w:t>
      </w:r>
      <w:proofErr w:type="spellEnd"/>
      <w:r>
        <w:rPr>
          <w:color w:val="808080"/>
        </w:rPr>
        <w:t xml:space="preserve"> ani </w:t>
      </w:r>
      <w:proofErr w:type="spellStart"/>
      <w:r>
        <w:rPr>
          <w:color w:val="808080"/>
        </w:rPr>
        <w:t>přijetí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případného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návrhu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Upozorňujeme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že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uzavření</w:t>
      </w:r>
      <w:proofErr w:type="spellEnd"/>
      <w:r>
        <w:rPr>
          <w:color w:val="808080"/>
          <w:spacing w:val="-47"/>
        </w:rPr>
        <w:t xml:space="preserve"> </w:t>
      </w:r>
      <w:proofErr w:type="spellStart"/>
      <w:r>
        <w:rPr>
          <w:color w:val="808080"/>
        </w:rPr>
        <w:t>smlouvy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stejně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jako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závazné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přijetí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návrhu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na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uzavření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změnu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nebo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zrušení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smlouvy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podlé</w:t>
      </w:r>
      <w:r>
        <w:rPr>
          <w:color w:val="808080"/>
        </w:rPr>
        <w:t>há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vícestupňovému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schvalování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Tento</w:t>
      </w:r>
      <w:proofErr w:type="spellEnd"/>
      <w:r>
        <w:rPr>
          <w:color w:val="808080"/>
        </w:rPr>
        <w:t xml:space="preserve"> e-mail a k </w:t>
      </w:r>
      <w:proofErr w:type="spellStart"/>
      <w:r>
        <w:rPr>
          <w:color w:val="808080"/>
        </w:rPr>
        <w:t>němu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připojené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dokumenty</w:t>
      </w:r>
      <w:proofErr w:type="spellEnd"/>
      <w:r>
        <w:rPr>
          <w:color w:val="808080"/>
          <w:spacing w:val="1"/>
        </w:rPr>
        <w:t xml:space="preserve"> </w:t>
      </w:r>
      <w:proofErr w:type="spellStart"/>
      <w:r>
        <w:rPr>
          <w:color w:val="808080"/>
        </w:rPr>
        <w:t>mohou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být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důvěrné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jsou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určeny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pouze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jeho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adresátům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Nejste</w:t>
      </w:r>
      <w:proofErr w:type="spellEnd"/>
      <w:r>
        <w:rPr>
          <w:color w:val="808080"/>
        </w:rPr>
        <w:t xml:space="preserve">-li </w:t>
      </w:r>
      <w:proofErr w:type="spellStart"/>
      <w:r>
        <w:rPr>
          <w:color w:val="808080"/>
        </w:rPr>
        <w:t>adresátem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informujte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nás</w:t>
      </w:r>
      <w:proofErr w:type="spellEnd"/>
      <w:r>
        <w:rPr>
          <w:color w:val="808080"/>
        </w:rPr>
        <w:t xml:space="preserve">, </w:t>
      </w:r>
      <w:proofErr w:type="gramStart"/>
      <w:r>
        <w:rPr>
          <w:color w:val="808080"/>
        </w:rPr>
        <w:t>a</w:t>
      </w:r>
      <w:proofErr w:type="gramEnd"/>
      <w:r>
        <w:rPr>
          <w:color w:val="808080"/>
        </w:rPr>
        <w:t xml:space="preserve"> </w:t>
      </w:r>
      <w:proofErr w:type="spellStart"/>
      <w:r>
        <w:rPr>
          <w:color w:val="808080"/>
        </w:rPr>
        <w:t>obsah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</w:t>
      </w:r>
      <w:proofErr w:type="spellEnd"/>
      <w:r>
        <w:rPr>
          <w:color w:val="808080"/>
        </w:rPr>
        <w:t xml:space="preserve"> s </w:t>
      </w:r>
      <w:proofErr w:type="spellStart"/>
      <w:r>
        <w:rPr>
          <w:color w:val="808080"/>
        </w:rPr>
        <w:t>přílohami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kopiemi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vymažte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ze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svého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systému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jelikož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užití</w:t>
      </w:r>
      <w:proofErr w:type="spellEnd"/>
      <w:r>
        <w:rPr>
          <w:color w:val="808080"/>
        </w:rPr>
        <w:t xml:space="preserve"> je</w:t>
      </w:r>
      <w:r>
        <w:rPr>
          <w:color w:val="808080"/>
          <w:spacing w:val="1"/>
        </w:rPr>
        <w:t xml:space="preserve"> </w:t>
      </w:r>
      <w:proofErr w:type="spellStart"/>
      <w:r>
        <w:rPr>
          <w:color w:val="808080"/>
        </w:rPr>
        <w:t>přísně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zakázáno</w:t>
      </w:r>
      <w:proofErr w:type="spellEnd"/>
      <w:r>
        <w:rPr>
          <w:color w:val="808080"/>
        </w:rPr>
        <w:t>.</w:t>
      </w:r>
    </w:p>
    <w:p w14:paraId="515B5CCF" w14:textId="77777777" w:rsidR="00444D9E" w:rsidRDefault="00444D9E">
      <w:pPr>
        <w:pStyle w:val="Zkladntext"/>
        <w:spacing w:before="1"/>
      </w:pPr>
    </w:p>
    <w:p w14:paraId="39044CFD" w14:textId="77777777" w:rsidR="00444D9E" w:rsidRDefault="00A61DAE">
      <w:pPr>
        <w:pStyle w:val="Zkladntext"/>
        <w:spacing w:before="1"/>
        <w:ind w:left="136" w:right="193"/>
      </w:pPr>
      <w:r>
        <w:rPr>
          <w:color w:val="808080"/>
        </w:rPr>
        <w:t>The content of this message is intended for communication purposes only. It does neither represent any contract proposal, nor its amendment or acceptance of any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potential contract proposal. We call your attention to the fact that the conclusion of a contr</w:t>
      </w:r>
      <w:r>
        <w:rPr>
          <w:color w:val="808080"/>
        </w:rPr>
        <w:t>act as well as the binding acceptance of a proposal for a contract conclusion,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amendment or cancellation is subject to a multi-level approval. This electronic message including attached files thereto are intended solely for the named addressees and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 xml:space="preserve">may be </w:t>
      </w:r>
      <w:r>
        <w:rPr>
          <w:color w:val="808080"/>
        </w:rPr>
        <w:t>legally privileged or confidential. If you have received this electronic mail message in error, please advise us and delete it, including all copies and enclosures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transmitted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therewith,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out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of your system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immediately. If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you are not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intended addressee, the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use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this electronic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mail message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is prohibited.</w:t>
      </w:r>
    </w:p>
    <w:sectPr w:rsidR="00444D9E">
      <w:pgSz w:w="16840" w:h="11910" w:orient="landscape"/>
      <w:pgMar w:top="1100" w:right="7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0DF8D" w14:textId="77777777" w:rsidR="00000000" w:rsidRDefault="00A61DAE">
      <w:r>
        <w:separator/>
      </w:r>
    </w:p>
  </w:endnote>
  <w:endnote w:type="continuationSeparator" w:id="0">
    <w:p w14:paraId="526816D5" w14:textId="77777777" w:rsidR="00000000" w:rsidRDefault="00A6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D4A2C" w14:textId="77777777" w:rsidR="00444D9E" w:rsidRDefault="00A61DAE">
    <w:pPr>
      <w:pStyle w:val="Zkladntext"/>
      <w:spacing w:line="14" w:lineRule="auto"/>
      <w:rPr>
        <w:sz w:val="20"/>
      </w:rPr>
    </w:pPr>
    <w:r>
      <w:pict w14:anchorId="1691B9B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15.8pt;margin-top:546.9pt;width:11.35pt;height:12.7pt;z-index:-251658752;mso-position-horizontal-relative:page;mso-position-vertical-relative:page" filled="f" stroked="f">
          <v:textbox inset="0,0,0,0">
            <w:txbxContent>
              <w:p w14:paraId="6F8D4F87" w14:textId="77777777" w:rsidR="00444D9E" w:rsidRDefault="00A61DAE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69FC4" w14:textId="77777777" w:rsidR="00000000" w:rsidRDefault="00A61DAE">
      <w:r>
        <w:separator/>
      </w:r>
    </w:p>
  </w:footnote>
  <w:footnote w:type="continuationSeparator" w:id="0">
    <w:p w14:paraId="5DA3CCE8" w14:textId="77777777" w:rsidR="00000000" w:rsidRDefault="00A61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4D9E"/>
    <w:rsid w:val="00444D9E"/>
    <w:rsid w:val="00A6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105692F"/>
  <w15:docId w15:val="{A64F1B0A-463F-415D-A981-5EEC7033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2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Kristýna Čížková</cp:lastModifiedBy>
  <cp:revision>2</cp:revision>
  <dcterms:created xsi:type="dcterms:W3CDTF">2021-10-01T07:48:00Z</dcterms:created>
  <dcterms:modified xsi:type="dcterms:W3CDTF">2021-10-01T07:51:00Z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LastSaved">
    <vt:filetime>2021-10-01T00:00:00Z</vt:filetime>
  </property>
</Properties>
</file>