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BC9F7" w14:textId="77777777" w:rsidR="001B68C1" w:rsidRPr="007A7259" w:rsidRDefault="001B68C1" w:rsidP="009A5B35">
      <w:pPr>
        <w:pStyle w:val="Nzev"/>
        <w:spacing w:before="0" w:after="0"/>
        <w:jc w:val="left"/>
        <w:rPr>
          <w:rFonts w:ascii="Arial" w:hAnsi="Arial" w:cs="Arial"/>
          <w:sz w:val="22"/>
          <w:szCs w:val="22"/>
        </w:rPr>
      </w:pPr>
      <w:r w:rsidRPr="007A7259">
        <w:rPr>
          <w:rFonts w:ascii="Arial" w:hAnsi="Arial" w:cs="Arial"/>
          <w:sz w:val="22"/>
          <w:szCs w:val="22"/>
        </w:rPr>
        <w:t xml:space="preserve">Česká </w:t>
      </w:r>
      <w:proofErr w:type="gramStart"/>
      <w:r w:rsidRPr="007A7259">
        <w:rPr>
          <w:rFonts w:ascii="Arial" w:hAnsi="Arial" w:cs="Arial"/>
          <w:sz w:val="22"/>
          <w:szCs w:val="22"/>
        </w:rPr>
        <w:t>republika - Státní</w:t>
      </w:r>
      <w:proofErr w:type="gramEnd"/>
      <w:r w:rsidRPr="007A7259">
        <w:rPr>
          <w:rFonts w:ascii="Arial" w:hAnsi="Arial" w:cs="Arial"/>
          <w:sz w:val="22"/>
          <w:szCs w:val="22"/>
        </w:rPr>
        <w:t xml:space="preserve"> pozemkový úřad</w:t>
      </w:r>
    </w:p>
    <w:p w14:paraId="4D0FDE13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D87E4D">
        <w:rPr>
          <w:rFonts w:ascii="Arial" w:hAnsi="Arial" w:cs="Arial"/>
          <w:sz w:val="22"/>
          <w:szCs w:val="22"/>
        </w:rPr>
        <w:t>11a</w:t>
      </w:r>
      <w:proofErr w:type="gramEnd"/>
      <w:r w:rsidRPr="00D87E4D">
        <w:rPr>
          <w:rFonts w:ascii="Arial" w:hAnsi="Arial" w:cs="Arial"/>
          <w:sz w:val="22"/>
          <w:szCs w:val="22"/>
        </w:rPr>
        <w:t>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14:paraId="74C75478" w14:textId="77777777"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Kabátek Bohuslav Ing., ředitel Krajského pozemkového úřadu pro Liberecký kraj</w:t>
      </w:r>
    </w:p>
    <w:p w14:paraId="1E006A12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adresa U Nisy </w:t>
      </w:r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6a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>, 460 57 Liberec</w:t>
      </w:r>
    </w:p>
    <w:p w14:paraId="10F1EC5D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14:paraId="2C056BA0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proofErr w:type="gramStart"/>
      <w:r w:rsidRPr="00D87E4D">
        <w:rPr>
          <w:rFonts w:ascii="Arial" w:hAnsi="Arial" w:cs="Arial"/>
          <w:sz w:val="22"/>
          <w:szCs w:val="22"/>
        </w:rPr>
        <w:t>DIČ:  CZ</w:t>
      </w:r>
      <w:proofErr w:type="gramEnd"/>
      <w:r w:rsidRPr="00D87E4D">
        <w:rPr>
          <w:rFonts w:ascii="Arial" w:hAnsi="Arial" w:cs="Arial"/>
          <w:sz w:val="22"/>
          <w:szCs w:val="22"/>
        </w:rPr>
        <w:t>01312774</w:t>
      </w:r>
    </w:p>
    <w:p w14:paraId="66FEA9AC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14:paraId="52C00F70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14:paraId="2D1D215E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1013780439</w:t>
      </w:r>
    </w:p>
    <w:p w14:paraId="5195D948" w14:textId="77777777"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14:paraId="7CBD7997" w14:textId="77777777"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14:paraId="0BEE9F47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14:paraId="5C611F5D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14FD11F2" w14:textId="441866C7" w:rsidR="008C21C4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b/>
          <w:color w:val="000000"/>
          <w:sz w:val="22"/>
          <w:szCs w:val="22"/>
        </w:rPr>
        <w:t>Forman Otto, Ing.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D87E4D">
        <w:rPr>
          <w:rFonts w:ascii="Arial" w:hAnsi="Arial" w:cs="Arial"/>
          <w:color w:val="000000"/>
          <w:sz w:val="22"/>
          <w:szCs w:val="22"/>
        </w:rPr>
        <w:t>r.č</w:t>
      </w:r>
      <w:proofErr w:type="spellEnd"/>
      <w:r w:rsidRPr="00D87E4D">
        <w:rPr>
          <w:rFonts w:ascii="Arial" w:hAnsi="Arial" w:cs="Arial"/>
          <w:color w:val="000000"/>
          <w:sz w:val="22"/>
          <w:szCs w:val="22"/>
        </w:rPr>
        <w:t>. 67</w:t>
      </w:r>
      <w:r w:rsidR="00E74000">
        <w:rPr>
          <w:rFonts w:ascii="Arial" w:hAnsi="Arial" w:cs="Arial"/>
          <w:color w:val="000000"/>
          <w:sz w:val="22"/>
          <w:szCs w:val="22"/>
        </w:rPr>
        <w:t>xxxxxxxxx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, trvale bytem </w:t>
      </w:r>
      <w:proofErr w:type="spellStart"/>
      <w:r w:rsidR="00E74000">
        <w:rPr>
          <w:rFonts w:ascii="Arial" w:hAnsi="Arial" w:cs="Arial"/>
          <w:color w:val="000000"/>
          <w:sz w:val="22"/>
          <w:szCs w:val="22"/>
        </w:rPr>
        <w:t>xxxxxxxxx</w:t>
      </w:r>
      <w:proofErr w:type="spellEnd"/>
      <w:r w:rsidRPr="00D87E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74000">
        <w:rPr>
          <w:rFonts w:ascii="Arial" w:hAnsi="Arial" w:cs="Arial"/>
          <w:color w:val="000000"/>
          <w:sz w:val="22"/>
          <w:szCs w:val="22"/>
        </w:rPr>
        <w:t>xx</w:t>
      </w:r>
      <w:proofErr w:type="spellEnd"/>
      <w:r w:rsidRPr="00D87E4D">
        <w:rPr>
          <w:rFonts w:ascii="Arial" w:hAnsi="Arial" w:cs="Arial"/>
          <w:color w:val="000000"/>
          <w:sz w:val="22"/>
          <w:szCs w:val="22"/>
        </w:rPr>
        <w:t xml:space="preserve">, Liberec, PSČ 460 08, </w:t>
      </w:r>
    </w:p>
    <w:p w14:paraId="7E684FEF" w14:textId="77777777" w:rsidR="00142DB9" w:rsidRPr="00D87E4D" w:rsidRDefault="00142DB9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4BA63E9D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jakožto společník obchodní společnosti ZOD Brniště a.s., sídlo Jáchymov 1, Brniště, PSČ 471 29, IČO 001 19 407, DIČ </w:t>
      </w:r>
    </w:p>
    <w:p w14:paraId="43BCF4BC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>k u p u j í c í")</w:t>
      </w:r>
    </w:p>
    <w:p w14:paraId="4D9BB885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6A02B37C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14:paraId="04AC8ED7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6AF08C12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</w:t>
      </w:r>
      <w:proofErr w:type="gramStart"/>
      <w:r w:rsidRPr="00D87E4D">
        <w:rPr>
          <w:rFonts w:ascii="Arial" w:hAnsi="Arial" w:cs="Arial"/>
          <w:sz w:val="22"/>
          <w:szCs w:val="22"/>
        </w:rPr>
        <w:t>k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2/21</w:t>
      </w:r>
    </w:p>
    <w:p w14:paraId="420234B4" w14:textId="02CF7D49" w:rsidR="008C21C4" w:rsidRPr="00142DB9" w:rsidRDefault="008C21C4" w:rsidP="00142DB9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e   k u p n í   s m l o u v </w:t>
      </w:r>
      <w:proofErr w:type="gramStart"/>
      <w:r w:rsidRPr="00D87E4D">
        <w:rPr>
          <w:rFonts w:ascii="Arial" w:hAnsi="Arial" w:cs="Arial"/>
          <w:sz w:val="22"/>
          <w:szCs w:val="22"/>
        </w:rPr>
        <w:t>ě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1013780439</w:t>
      </w:r>
    </w:p>
    <w:p w14:paraId="69ACC7A3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14:paraId="2473A7C9" w14:textId="77777777"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4.3.2004 kupní smlouvu č. 1013780439 (dále jen "smlouva").</w:t>
      </w:r>
    </w:p>
    <w:p w14:paraId="719C8428" w14:textId="5B8FFE07" w:rsidR="00626B85" w:rsidRDefault="00BB1A88" w:rsidP="00142DB9">
      <w:pPr>
        <w:pStyle w:val="vnintext"/>
        <w:ind w:firstLine="426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Předmětem smlouvy byl převod pozemků ve smyslu </w:t>
      </w:r>
      <w:r w:rsidR="00B762CE">
        <w:rPr>
          <w:rFonts w:ascii="Arial" w:hAnsi="Arial" w:cs="Arial"/>
          <w:sz w:val="22"/>
          <w:szCs w:val="22"/>
        </w:rPr>
        <w:t>§ 7 odst. 1 písmeno c) zákona č. 95/1999 Sb., ve znění pozdějších předpisů</w:t>
      </w:r>
      <w:r w:rsidR="00E63994">
        <w:rPr>
          <w:rFonts w:ascii="Arial" w:hAnsi="Arial" w:cs="Arial"/>
          <w:sz w:val="22"/>
          <w:szCs w:val="22"/>
        </w:rPr>
        <w:t>.</w:t>
      </w:r>
    </w:p>
    <w:p w14:paraId="1C86E0AE" w14:textId="77777777"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14:paraId="52FDFE93" w14:textId="230945DE" w:rsidR="00B90EB6" w:rsidRPr="00142DB9" w:rsidRDefault="00B90EB6" w:rsidP="00142DB9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</w:t>
      </w:r>
      <w:r w:rsidR="00626B85" w:rsidRPr="003511C8">
        <w:rPr>
          <w:rFonts w:ascii="Arial" w:hAnsi="Arial" w:cs="Arial"/>
          <w:sz w:val="22"/>
          <w:szCs w:val="22"/>
        </w:rPr>
        <w:t xml:space="preserve">do </w:t>
      </w:r>
      <w:r w:rsidR="00626B85" w:rsidRPr="00CE60EF">
        <w:rPr>
          <w:rFonts w:ascii="Arial" w:hAnsi="Arial" w:cs="Arial"/>
          <w:sz w:val="22"/>
          <w:szCs w:val="22"/>
        </w:rPr>
        <w:t>31.3.2034</w:t>
      </w:r>
      <w:r w:rsidR="00626B85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sz w:val="22"/>
          <w:szCs w:val="22"/>
        </w:rPr>
        <w:t xml:space="preserve">uhradit kupní cenu ve výši </w:t>
      </w:r>
      <w:r w:rsidR="00761BDB">
        <w:rPr>
          <w:rFonts w:ascii="Arial" w:hAnsi="Arial" w:cs="Arial"/>
          <w:sz w:val="22"/>
          <w:szCs w:val="22"/>
        </w:rPr>
        <w:t>1 277 653,00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jeden milion dvě stě sedmdesát sedm tisíc šest set padesát tři koruny české</w:t>
      </w:r>
      <w:r w:rsidRPr="003511C8">
        <w:rPr>
          <w:rFonts w:ascii="Arial" w:hAnsi="Arial" w:cs="Arial"/>
          <w:sz w:val="22"/>
          <w:szCs w:val="22"/>
        </w:rPr>
        <w:t>)</w:t>
      </w:r>
      <w:r w:rsidR="00761BDB" w:rsidRPr="00CE60EF">
        <w:rPr>
          <w:rFonts w:ascii="Arial" w:hAnsi="Arial" w:cs="Arial"/>
          <w:sz w:val="22"/>
          <w:szCs w:val="22"/>
        </w:rPr>
        <w:t>.</w:t>
      </w:r>
    </w:p>
    <w:p w14:paraId="751C2C55" w14:textId="77777777"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14:paraId="54DDBE66" w14:textId="464912BF" w:rsidR="00B90EB6" w:rsidRDefault="00B90EB6" w:rsidP="00B90EB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ve výši </w:t>
      </w:r>
      <w:r w:rsidR="00B63D93">
        <w:rPr>
          <w:rFonts w:ascii="Arial" w:hAnsi="Arial" w:cs="Arial"/>
          <w:sz w:val="22"/>
          <w:szCs w:val="22"/>
        </w:rPr>
        <w:t>783 849,00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B63D93">
        <w:rPr>
          <w:rFonts w:ascii="Arial" w:hAnsi="Arial" w:cs="Arial"/>
          <w:sz w:val="22"/>
          <w:szCs w:val="22"/>
        </w:rPr>
        <w:t>sedm set osmdesát tři tisíce osm set čtyřicet devět korun českých</w:t>
      </w:r>
      <w:r w:rsidRPr="003511C8">
        <w:rPr>
          <w:rFonts w:ascii="Arial" w:hAnsi="Arial" w:cs="Arial"/>
          <w:sz w:val="22"/>
          <w:szCs w:val="22"/>
        </w:rPr>
        <w:t xml:space="preserve">). </w:t>
      </w:r>
    </w:p>
    <w:p w14:paraId="7B60DDDE" w14:textId="77777777" w:rsidR="00142DB9" w:rsidRPr="003511C8" w:rsidRDefault="00142DB9" w:rsidP="00B90EB6">
      <w:pPr>
        <w:pStyle w:val="vnintext0"/>
        <w:rPr>
          <w:rFonts w:ascii="Arial" w:hAnsi="Arial" w:cs="Arial"/>
          <w:sz w:val="22"/>
          <w:szCs w:val="22"/>
        </w:rPr>
      </w:pPr>
    </w:p>
    <w:p w14:paraId="59DE4344" w14:textId="4E2C98B7" w:rsidR="00B63D93" w:rsidRDefault="00B90EB6" w:rsidP="00B63D93">
      <w:pPr>
        <w:pStyle w:val="para"/>
        <w:ind w:firstLine="426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 xml:space="preserve">Zbývající část kupní ceny ve výši </w:t>
      </w:r>
      <w:r w:rsidR="00B63D93" w:rsidRPr="00142DB9">
        <w:rPr>
          <w:rFonts w:ascii="Arial" w:hAnsi="Arial" w:cs="Arial"/>
          <w:bCs w:val="0"/>
          <w:sz w:val="22"/>
          <w:szCs w:val="22"/>
        </w:rPr>
        <w:t>493 804,00 Kč</w:t>
      </w:r>
      <w:r w:rsidRPr="003511C8">
        <w:rPr>
          <w:rFonts w:ascii="Arial" w:hAnsi="Arial" w:cs="Arial"/>
          <w:b w:val="0"/>
          <w:sz w:val="22"/>
          <w:szCs w:val="22"/>
        </w:rPr>
        <w:t xml:space="preserve"> (slovy: </w:t>
      </w:r>
      <w:r w:rsidR="00B63D93">
        <w:rPr>
          <w:rFonts w:ascii="Arial" w:hAnsi="Arial" w:cs="Arial"/>
          <w:b w:val="0"/>
          <w:sz w:val="22"/>
          <w:szCs w:val="22"/>
        </w:rPr>
        <w:t>čtyři sta devadesát tři tisíce osm set čtyři koruny české</w:t>
      </w:r>
      <w:r w:rsidRPr="003511C8">
        <w:rPr>
          <w:rFonts w:ascii="Arial" w:hAnsi="Arial" w:cs="Arial"/>
          <w:b w:val="0"/>
          <w:sz w:val="22"/>
          <w:szCs w:val="22"/>
        </w:rPr>
        <w:t xml:space="preserve">), byla kupujícím uhrazena před podpisem </w:t>
      </w:r>
      <w:r w:rsidRPr="00B63D93">
        <w:rPr>
          <w:rFonts w:ascii="Arial" w:hAnsi="Arial" w:cs="Arial"/>
          <w:b w:val="0"/>
          <w:sz w:val="22"/>
          <w:szCs w:val="22"/>
        </w:rPr>
        <w:t xml:space="preserve">tohoto dodatku </w:t>
      </w:r>
      <w:r w:rsidR="006D62BE" w:rsidRPr="00B63D93">
        <w:rPr>
          <w:rFonts w:ascii="Arial" w:hAnsi="Arial" w:cs="Arial"/>
          <w:b w:val="0"/>
          <w:sz w:val="22"/>
          <w:szCs w:val="22"/>
        </w:rPr>
        <w:t>formou mimořádné splátky.</w:t>
      </w:r>
      <w:r w:rsidRPr="003511C8">
        <w:rPr>
          <w:rFonts w:ascii="Arial" w:hAnsi="Arial" w:cs="Arial"/>
          <w:b w:val="0"/>
          <w:sz w:val="22"/>
          <w:szCs w:val="22"/>
        </w:rPr>
        <w:t xml:space="preserve"> </w:t>
      </w:r>
    </w:p>
    <w:p w14:paraId="1FEB831E" w14:textId="77777777" w:rsidR="00142DB9" w:rsidRDefault="00142DB9" w:rsidP="00B63D93">
      <w:pPr>
        <w:pStyle w:val="para"/>
        <w:ind w:firstLine="426"/>
        <w:jc w:val="both"/>
        <w:rPr>
          <w:rFonts w:ascii="Arial" w:hAnsi="Arial" w:cs="Arial"/>
          <w:b w:val="0"/>
          <w:sz w:val="22"/>
          <w:szCs w:val="22"/>
        </w:rPr>
      </w:pPr>
    </w:p>
    <w:p w14:paraId="3EC77D57" w14:textId="77777777" w:rsidR="004A15EF" w:rsidRPr="00142DB9" w:rsidRDefault="00B90EB6" w:rsidP="004A15EF">
      <w:pPr>
        <w:pStyle w:val="para"/>
        <w:ind w:firstLine="426"/>
        <w:jc w:val="both"/>
        <w:rPr>
          <w:rFonts w:ascii="Arial" w:hAnsi="Arial" w:cs="Arial"/>
          <w:bCs w:val="0"/>
          <w:sz w:val="22"/>
          <w:szCs w:val="22"/>
          <w:u w:val="single"/>
          <w:lang w:val="en-US"/>
        </w:rPr>
      </w:pPr>
      <w:r w:rsidRPr="00142DB9">
        <w:rPr>
          <w:rFonts w:ascii="Arial" w:hAnsi="Arial" w:cs="Arial"/>
          <w:bCs w:val="0"/>
          <w:sz w:val="22"/>
          <w:szCs w:val="22"/>
          <w:u w:val="single"/>
        </w:rPr>
        <w:t>Tímto je kupní cena zcela uhrazena.</w:t>
      </w:r>
    </w:p>
    <w:p w14:paraId="06205331" w14:textId="77777777"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14:paraId="056FF68C" w14:textId="7FBC90EF" w:rsidR="008C21C4" w:rsidRPr="00142DB9" w:rsidRDefault="00BE2EF7" w:rsidP="00142DB9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14:paraId="3351FC14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14:paraId="6B404CFA" w14:textId="77777777"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Tento dodatek je sepsán ve 2 stejnopisech, z nichž každý má platnost originálu.</w:t>
      </w:r>
    </w:p>
    <w:p w14:paraId="1CD5F820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579CAD47" w14:textId="77777777" w:rsidR="00E67177" w:rsidRDefault="00E67177" w:rsidP="00477E2F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14:paraId="4EFE6989" w14:textId="77777777" w:rsidR="00142DB9" w:rsidRDefault="00BA6E69" w:rsidP="00BA6E69">
      <w:pPr>
        <w:pStyle w:val="text"/>
        <w:widowControl/>
        <w:rPr>
          <w:rFonts w:ascii="Arial" w:hAnsi="Arial" w:cs="Arial"/>
          <w:sz w:val="22"/>
          <w:szCs w:val="22"/>
        </w:rPr>
      </w:pPr>
      <w:r w:rsidRPr="00507A18">
        <w:rPr>
          <w:rFonts w:ascii="Arial" w:hAnsi="Arial" w:cs="Arial"/>
          <w:sz w:val="22"/>
          <w:szCs w:val="22"/>
        </w:rPr>
        <w:t xml:space="preserve">Státní pozemkový úřad jako správce osobních údajů dle zákona č. 110/2019 Sb., o zpracování osobních </w:t>
      </w:r>
      <w:proofErr w:type="gramStart"/>
      <w:r w:rsidRPr="00507A18">
        <w:rPr>
          <w:rFonts w:ascii="Arial" w:hAnsi="Arial" w:cs="Arial"/>
          <w:sz w:val="22"/>
          <w:szCs w:val="22"/>
        </w:rPr>
        <w:t>údajů,  a</w:t>
      </w:r>
      <w:proofErr w:type="gramEnd"/>
      <w:r w:rsidRPr="00507A18">
        <w:rPr>
          <w:rFonts w:ascii="Arial" w:hAnsi="Arial" w:cs="Arial"/>
          <w:sz w:val="22"/>
          <w:szCs w:val="22"/>
        </w:rPr>
        <w:t xml:space="preserve"> platného nařízení (EU) 2016/679 (GDPR), tímto informuje  ve smlouvě uvedený subjekt osobních údajů, že jeho údaje uvedené v této smlouvě zpracovává pro účely realizace, výkonu práv a povinností dle této smlouvy. </w:t>
      </w:r>
    </w:p>
    <w:p w14:paraId="7B25D1EC" w14:textId="7C516CBB" w:rsidR="00E67177" w:rsidRPr="00E67177" w:rsidRDefault="00BA6E69" w:rsidP="00142DB9">
      <w:pPr>
        <w:pStyle w:val="text"/>
        <w:widowControl/>
        <w:rPr>
          <w:rFonts w:ascii="Arial" w:hAnsi="Arial" w:cs="Arial"/>
          <w:sz w:val="22"/>
          <w:szCs w:val="22"/>
        </w:rPr>
      </w:pPr>
      <w:r w:rsidRPr="00507A18">
        <w:rPr>
          <w:rFonts w:ascii="Arial" w:hAnsi="Arial" w:cs="Arial"/>
          <w:sz w:val="22"/>
          <w:szCs w:val="22"/>
        </w:rPr>
        <w:lastRenderedPageBreak/>
        <w:t>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14:paraId="74F33B20" w14:textId="77777777" w:rsidR="00477E2F" w:rsidRDefault="00477E2F" w:rsidP="00477E2F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E6717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14:paraId="32302626" w14:textId="77777777" w:rsidR="00E67177" w:rsidRDefault="00477E2F" w:rsidP="00477E2F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</w:t>
      </w:r>
      <w:r w:rsidR="00E43423">
        <w:rPr>
          <w:rFonts w:ascii="Arial" w:hAnsi="Arial" w:cs="Arial"/>
          <w:sz w:val="22"/>
          <w:szCs w:val="22"/>
        </w:rPr>
        <w:t>kaz toho připojují své podpisy.</w:t>
      </w:r>
    </w:p>
    <w:p w14:paraId="7C344C74" w14:textId="77777777" w:rsidR="00E67177" w:rsidRPr="00D87E4D" w:rsidRDefault="00E67177" w:rsidP="00477E2F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643E841D" w14:textId="77777777"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4D5F2985" w14:textId="1E6E6B9B" w:rsidR="00A46BAE" w:rsidRPr="00D87E4D" w:rsidRDefault="00142DB9" w:rsidP="00C32239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</w:t>
      </w:r>
      <w:r w:rsidR="00B81ABD">
        <w:rPr>
          <w:rFonts w:ascii="Arial" w:hAnsi="Arial" w:cs="Arial"/>
          <w:sz w:val="22"/>
          <w:szCs w:val="22"/>
        </w:rPr>
        <w:t>Liberci</w:t>
      </w:r>
      <w:r>
        <w:rPr>
          <w:rFonts w:ascii="Arial" w:hAnsi="Arial" w:cs="Arial"/>
          <w:sz w:val="22"/>
          <w:szCs w:val="22"/>
        </w:rPr>
        <w:t xml:space="preserve"> dne </w:t>
      </w:r>
      <w:r w:rsidR="00B81ABD">
        <w:rPr>
          <w:rFonts w:ascii="Arial" w:hAnsi="Arial" w:cs="Arial"/>
          <w:sz w:val="22"/>
          <w:szCs w:val="22"/>
        </w:rPr>
        <w:t>30.9.2021</w:t>
      </w:r>
      <w:r w:rsidR="00A46BAE" w:rsidRPr="00D87E4D">
        <w:rPr>
          <w:rFonts w:ascii="Arial" w:hAnsi="Arial" w:cs="Arial"/>
          <w:sz w:val="22"/>
          <w:szCs w:val="22"/>
        </w:rPr>
        <w:tab/>
      </w:r>
      <w:r w:rsidR="00C32239">
        <w:rPr>
          <w:rFonts w:ascii="Arial" w:hAnsi="Arial" w:cs="Arial"/>
          <w:sz w:val="22"/>
          <w:szCs w:val="22"/>
        </w:rPr>
        <w:t xml:space="preserve">V </w:t>
      </w:r>
      <w:r w:rsidR="00B81ABD">
        <w:rPr>
          <w:rFonts w:ascii="Arial" w:hAnsi="Arial" w:cs="Arial"/>
          <w:sz w:val="22"/>
          <w:szCs w:val="22"/>
        </w:rPr>
        <w:t>Liberci</w:t>
      </w:r>
      <w:r w:rsidR="00C32239">
        <w:rPr>
          <w:rFonts w:ascii="Arial" w:hAnsi="Arial" w:cs="Arial"/>
          <w:sz w:val="22"/>
          <w:szCs w:val="22"/>
        </w:rPr>
        <w:t xml:space="preserve"> dne </w:t>
      </w:r>
      <w:r w:rsidR="00B81ABD">
        <w:rPr>
          <w:rFonts w:ascii="Arial" w:hAnsi="Arial" w:cs="Arial"/>
          <w:sz w:val="22"/>
          <w:szCs w:val="22"/>
        </w:rPr>
        <w:t>22.9.2021</w:t>
      </w:r>
    </w:p>
    <w:p w14:paraId="56C8BD1D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E0BEDA7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5AA923FD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25D698B9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Státní pozemkový úřad</w:t>
      </w:r>
      <w:r w:rsidRPr="00D87E4D">
        <w:rPr>
          <w:rFonts w:ascii="Arial" w:hAnsi="Arial" w:cs="Arial"/>
          <w:sz w:val="22"/>
          <w:szCs w:val="22"/>
        </w:rPr>
        <w:tab/>
        <w:t>Forman Otto, Ing.</w:t>
      </w:r>
    </w:p>
    <w:p w14:paraId="34ADB5B1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 Krajského pozemkového úřadu</w:t>
      </w:r>
      <w:r w:rsidRPr="00D87E4D">
        <w:rPr>
          <w:rFonts w:ascii="Arial" w:hAnsi="Arial" w:cs="Arial"/>
          <w:sz w:val="22"/>
          <w:szCs w:val="22"/>
        </w:rPr>
        <w:tab/>
        <w:t>kupující</w:t>
      </w:r>
    </w:p>
    <w:p w14:paraId="072021E5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Liberecký kraj</w:t>
      </w:r>
      <w:r w:rsidRPr="00D87E4D">
        <w:rPr>
          <w:rFonts w:ascii="Arial" w:hAnsi="Arial" w:cs="Arial"/>
          <w:sz w:val="22"/>
          <w:szCs w:val="22"/>
        </w:rPr>
        <w:tab/>
      </w:r>
    </w:p>
    <w:p w14:paraId="76C0F274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Kabátek Bohuslav Ing.</w:t>
      </w:r>
      <w:r w:rsidRPr="00D87E4D">
        <w:rPr>
          <w:rFonts w:ascii="Arial" w:hAnsi="Arial" w:cs="Arial"/>
          <w:sz w:val="22"/>
          <w:szCs w:val="22"/>
        </w:rPr>
        <w:tab/>
      </w:r>
    </w:p>
    <w:p w14:paraId="6322490B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14:paraId="35592368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37B022A6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B2E1A49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14:paraId="32B35682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Liberecký kraj</w:t>
      </w:r>
    </w:p>
    <w:p w14:paraId="250A99F6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Vozka Josef Ing.</w:t>
      </w:r>
    </w:p>
    <w:p w14:paraId="22C138F4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</w:p>
    <w:p w14:paraId="69B2A029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14:paraId="04B73597" w14:textId="77777777" w:rsidR="00A46BAE" w:rsidRPr="00D87E4D" w:rsidRDefault="00A46BAE" w:rsidP="00A46BAE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14:paraId="038F9C87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774A323" w14:textId="3F043C5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 w:rsidR="00142DB9">
        <w:rPr>
          <w:rFonts w:ascii="Arial" w:hAnsi="Arial" w:cs="Arial"/>
          <w:color w:val="000000"/>
          <w:sz w:val="22"/>
          <w:szCs w:val="22"/>
        </w:rPr>
        <w:t>Bc. Průšová Kateřina</w:t>
      </w:r>
    </w:p>
    <w:p w14:paraId="10A3431E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252A1B9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14:paraId="17132F85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14:paraId="5612B7B7" w14:textId="77777777" w:rsidR="008C21C4" w:rsidRPr="00D87E4D" w:rsidRDefault="008C21C4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271EBC60" w14:textId="77777777" w:rsidR="00341145" w:rsidRPr="00D87E4D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612D80FF" w14:textId="77777777" w:rsidR="00341145" w:rsidRPr="00D87E4D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29BA9379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Tato listina byla uveřejněna v registru</w:t>
      </w:r>
    </w:p>
    <w:p w14:paraId="75B864D1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14:paraId="3E009A4A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14:paraId="382BE62B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</w:p>
    <w:p w14:paraId="0729DEEF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14:paraId="6C5A2C19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14:paraId="5A5A9A8A" w14:textId="77777777" w:rsidR="00341145" w:rsidRPr="00D87E4D" w:rsidRDefault="00341145" w:rsidP="00341145">
      <w:pPr>
        <w:jc w:val="both"/>
        <w:rPr>
          <w:rFonts w:ascii="Arial" w:hAnsi="Arial" w:cs="Arial"/>
          <w:i/>
          <w:sz w:val="22"/>
          <w:szCs w:val="22"/>
        </w:rPr>
      </w:pPr>
    </w:p>
    <w:p w14:paraId="60E789DB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14:paraId="2DA07BB7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14:paraId="00B6D734" w14:textId="77777777"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</w:p>
    <w:p w14:paraId="016A9074" w14:textId="77777777"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70346C35" w14:textId="77777777"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26283031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14:paraId="6ECD8790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14:paraId="5DD68F41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14:paraId="0B4298D8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14:paraId="14EE3CFC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14:paraId="12A650F6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 …………</w:t>
      </w:r>
      <w:proofErr w:type="gramStart"/>
      <w:r w:rsidRPr="00D87E4D">
        <w:rPr>
          <w:rFonts w:ascii="Arial" w:hAnsi="Arial" w:cs="Arial"/>
          <w:sz w:val="22"/>
          <w:szCs w:val="22"/>
        </w:rPr>
        <w:t>…….</w:t>
      </w:r>
      <w:proofErr w:type="gramEnd"/>
      <w:r w:rsidRPr="00D87E4D">
        <w:rPr>
          <w:rFonts w:ascii="Arial" w:hAnsi="Arial" w:cs="Arial"/>
          <w:sz w:val="22"/>
          <w:szCs w:val="22"/>
        </w:rPr>
        <w:t>.</w:t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  <w:t>……………………………….</w:t>
      </w:r>
    </w:p>
    <w:p w14:paraId="117CB6CD" w14:textId="77777777" w:rsidR="00F52E8C" w:rsidRPr="00D87E4D" w:rsidRDefault="00F52E8C" w:rsidP="00F52E8C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 odpovědného</w:t>
      </w:r>
    </w:p>
    <w:p w14:paraId="787D8A3F" w14:textId="77777777" w:rsidR="00341145" w:rsidRPr="00D87E4D" w:rsidRDefault="00341145" w:rsidP="00341145">
      <w:pPr>
        <w:pStyle w:val="adres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dne ………………</w:t>
      </w:r>
      <w:r w:rsidRPr="00D87E4D">
        <w:rPr>
          <w:rFonts w:ascii="Arial" w:hAnsi="Arial" w:cs="Arial"/>
          <w:sz w:val="22"/>
          <w:szCs w:val="22"/>
        </w:rPr>
        <w:tab/>
        <w:t>zaměstnance</w:t>
      </w:r>
    </w:p>
    <w:sectPr w:rsidR="00341145" w:rsidRPr="00D87E4D" w:rsidSect="003B1EF5">
      <w:headerReference w:type="default" r:id="rId6"/>
      <w:type w:val="continuous"/>
      <w:pgSz w:w="11907" w:h="16840"/>
      <w:pgMar w:top="851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139DFF" w14:textId="77777777" w:rsidR="00C4620B" w:rsidRDefault="00C4620B">
      <w:r>
        <w:separator/>
      </w:r>
    </w:p>
  </w:endnote>
  <w:endnote w:type="continuationSeparator" w:id="0">
    <w:p w14:paraId="11C4066C" w14:textId="77777777" w:rsidR="00C4620B" w:rsidRDefault="00C46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208B30" w14:textId="77777777" w:rsidR="00C4620B" w:rsidRDefault="00C4620B">
      <w:r>
        <w:separator/>
      </w:r>
    </w:p>
  </w:footnote>
  <w:footnote w:type="continuationSeparator" w:id="0">
    <w:p w14:paraId="3A22C606" w14:textId="77777777" w:rsidR="00C4620B" w:rsidRDefault="00C462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7F76E" w14:textId="77777777"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21C4"/>
    <w:rsid w:val="0003068B"/>
    <w:rsid w:val="00052A97"/>
    <w:rsid w:val="00075E37"/>
    <w:rsid w:val="000949E4"/>
    <w:rsid w:val="000B0DCF"/>
    <w:rsid w:val="000F5C7E"/>
    <w:rsid w:val="00142DB9"/>
    <w:rsid w:val="00195A2D"/>
    <w:rsid w:val="001A0CCC"/>
    <w:rsid w:val="001B68C1"/>
    <w:rsid w:val="001D0684"/>
    <w:rsid w:val="002A33F8"/>
    <w:rsid w:val="002D7578"/>
    <w:rsid w:val="00314509"/>
    <w:rsid w:val="00341145"/>
    <w:rsid w:val="003511C8"/>
    <w:rsid w:val="00362161"/>
    <w:rsid w:val="003862E6"/>
    <w:rsid w:val="003B1EF5"/>
    <w:rsid w:val="00477E2F"/>
    <w:rsid w:val="00490212"/>
    <w:rsid w:val="004935BD"/>
    <w:rsid w:val="004A15EF"/>
    <w:rsid w:val="004C2220"/>
    <w:rsid w:val="00507A18"/>
    <w:rsid w:val="005334A5"/>
    <w:rsid w:val="00560A0B"/>
    <w:rsid w:val="0057529F"/>
    <w:rsid w:val="00616E7E"/>
    <w:rsid w:val="00626B85"/>
    <w:rsid w:val="006A7DE4"/>
    <w:rsid w:val="006D62BE"/>
    <w:rsid w:val="00732F2D"/>
    <w:rsid w:val="00741254"/>
    <w:rsid w:val="00761BDB"/>
    <w:rsid w:val="00762608"/>
    <w:rsid w:val="007A7259"/>
    <w:rsid w:val="007B175B"/>
    <w:rsid w:val="007C2D8C"/>
    <w:rsid w:val="00871361"/>
    <w:rsid w:val="00894688"/>
    <w:rsid w:val="008C21C4"/>
    <w:rsid w:val="008F13BA"/>
    <w:rsid w:val="008F4DFE"/>
    <w:rsid w:val="0090681E"/>
    <w:rsid w:val="00922C61"/>
    <w:rsid w:val="00956D5C"/>
    <w:rsid w:val="00973DE3"/>
    <w:rsid w:val="00983CED"/>
    <w:rsid w:val="009A5B35"/>
    <w:rsid w:val="009B45CE"/>
    <w:rsid w:val="00A46BAE"/>
    <w:rsid w:val="00A46C19"/>
    <w:rsid w:val="00AE61FA"/>
    <w:rsid w:val="00AF7A9E"/>
    <w:rsid w:val="00B048C7"/>
    <w:rsid w:val="00B074ED"/>
    <w:rsid w:val="00B63D93"/>
    <w:rsid w:val="00B762CE"/>
    <w:rsid w:val="00B81ABD"/>
    <w:rsid w:val="00B90EB6"/>
    <w:rsid w:val="00BA6E69"/>
    <w:rsid w:val="00BB1A88"/>
    <w:rsid w:val="00BE2EF7"/>
    <w:rsid w:val="00C32239"/>
    <w:rsid w:val="00C4620B"/>
    <w:rsid w:val="00C61F2A"/>
    <w:rsid w:val="00C63B27"/>
    <w:rsid w:val="00C767F2"/>
    <w:rsid w:val="00C9419D"/>
    <w:rsid w:val="00CA154C"/>
    <w:rsid w:val="00CD4677"/>
    <w:rsid w:val="00CE0ACE"/>
    <w:rsid w:val="00CE60EF"/>
    <w:rsid w:val="00D001BB"/>
    <w:rsid w:val="00D41624"/>
    <w:rsid w:val="00D43AF9"/>
    <w:rsid w:val="00D61EBC"/>
    <w:rsid w:val="00D67CC5"/>
    <w:rsid w:val="00D7666F"/>
    <w:rsid w:val="00D87E4D"/>
    <w:rsid w:val="00DF63B3"/>
    <w:rsid w:val="00E16FA3"/>
    <w:rsid w:val="00E43423"/>
    <w:rsid w:val="00E63994"/>
    <w:rsid w:val="00E67177"/>
    <w:rsid w:val="00E74000"/>
    <w:rsid w:val="00EB364D"/>
    <w:rsid w:val="00F070C3"/>
    <w:rsid w:val="00F1382E"/>
    <w:rsid w:val="00F222BB"/>
    <w:rsid w:val="00F52E8C"/>
    <w:rsid w:val="00F61F3B"/>
    <w:rsid w:val="00F945A4"/>
    <w:rsid w:val="00F978E5"/>
    <w:rsid w:val="00FB1413"/>
    <w:rsid w:val="00FD1444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A42F7F"/>
  <w14:defaultImageDpi w14:val="0"/>
  <w15:docId w15:val="{AC2B1F86-41C8-4EAD-9CA2-919F25B62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locked/>
    <w:rPr>
      <w:rFonts w:ascii="Cambria" w:eastAsia="Times New Roman" w:hAnsi="Cambria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text">
    <w:name w:val="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link w:val="Zkladntext"/>
    <w:uiPriority w:val="99"/>
    <w:locked/>
    <w:rsid w:val="00B90EB6"/>
    <w:rPr>
      <w:rFonts w:cs="Times New Roman"/>
      <w:sz w:val="20"/>
      <w:szCs w:val="20"/>
      <w:lang w:val="x-none" w:eastAsia="x-none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6E6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locked/>
    <w:rsid w:val="00BA6E6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Zkladntext32">
    <w:name w:val="Základní text 32"/>
    <w:basedOn w:val="Normln"/>
    <w:rsid w:val="006D62BE"/>
    <w:pPr>
      <w:widowControl/>
      <w:autoSpaceDE/>
      <w:autoSpaceDN/>
      <w:adjustRightInd/>
    </w:pPr>
    <w:rPr>
      <w:sz w:val="24"/>
    </w:rPr>
  </w:style>
  <w:style w:type="paragraph" w:customStyle="1" w:styleId="obec1">
    <w:name w:val="obec1"/>
    <w:basedOn w:val="Normln"/>
    <w:uiPriority w:val="99"/>
    <w:rsid w:val="0031450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639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3478</Characters>
  <Application>Microsoft Office Word</Application>
  <DocSecurity>0</DocSecurity>
  <Lines>28</Lines>
  <Paragraphs>8</Paragraphs>
  <ScaleCrop>false</ScaleCrop>
  <Company>Pozemkový Fond ČR</Company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- příloha 17</dc:title>
  <dc:subject/>
  <dc:creator>Průšová Kateřina Bc.</dc:creator>
  <cp:keywords/>
  <dc:description/>
  <cp:lastModifiedBy>Průšová Kateřina Bc.</cp:lastModifiedBy>
  <cp:revision>3</cp:revision>
  <cp:lastPrinted>2005-12-12T13:07:00Z</cp:lastPrinted>
  <dcterms:created xsi:type="dcterms:W3CDTF">2021-09-30T11:54:00Z</dcterms:created>
  <dcterms:modified xsi:type="dcterms:W3CDTF">2021-09-30T11:54:00Z</dcterms:modified>
</cp:coreProperties>
</file>