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4D44" w14:textId="77777777" w:rsidR="00454565" w:rsidRDefault="00454565" w:rsidP="00D610C1">
      <w:pPr>
        <w:rPr>
          <w:rFonts w:ascii="Tahoma" w:hAnsi="Tahoma" w:cs="Tahoma"/>
          <w:sz w:val="20"/>
          <w:szCs w:val="20"/>
        </w:rPr>
      </w:pPr>
    </w:p>
    <w:p w14:paraId="2A2EE390" w14:textId="5170FAFA" w:rsidR="00D610C1" w:rsidRDefault="00FB0C0B" w:rsidP="00FB0C0B">
      <w:pPr>
        <w:jc w:val="center"/>
        <w:rPr>
          <w:rFonts w:ascii="Arial" w:hAnsi="Arial" w:cs="Arial"/>
          <w:b/>
        </w:rPr>
      </w:pPr>
      <w:r w:rsidRPr="00FB0C0B">
        <w:rPr>
          <w:rFonts w:ascii="Arial" w:hAnsi="Arial" w:cs="Arial"/>
          <w:b/>
        </w:rPr>
        <w:t>Dodatek č. 1 ke kupní smlouvě uzavřené mezi smluvními stranami dne</w:t>
      </w:r>
      <w:r w:rsidR="00553146">
        <w:rPr>
          <w:rFonts w:ascii="Arial" w:hAnsi="Arial" w:cs="Arial"/>
          <w:b/>
        </w:rPr>
        <w:t xml:space="preserve"> 2</w:t>
      </w:r>
      <w:r w:rsidR="004620DD">
        <w:rPr>
          <w:rFonts w:ascii="Arial" w:hAnsi="Arial" w:cs="Arial"/>
          <w:b/>
        </w:rPr>
        <w:t>3</w:t>
      </w:r>
      <w:r w:rsidR="00553146">
        <w:rPr>
          <w:rFonts w:ascii="Arial" w:hAnsi="Arial" w:cs="Arial"/>
          <w:b/>
        </w:rPr>
        <w:t>.9.2021</w:t>
      </w:r>
    </w:p>
    <w:p w14:paraId="6114B015" w14:textId="77777777" w:rsidR="00FB0C0B" w:rsidRDefault="00FB0C0B" w:rsidP="00FB0C0B">
      <w:pPr>
        <w:jc w:val="center"/>
        <w:rPr>
          <w:rFonts w:ascii="Arial" w:hAnsi="Arial" w:cs="Arial"/>
          <w:b/>
        </w:rPr>
      </w:pPr>
    </w:p>
    <w:p w14:paraId="213B4625" w14:textId="19720DE2" w:rsidR="00FB0C0B" w:rsidRDefault="00FB0C0B" w:rsidP="00FB0C0B">
      <w:pPr>
        <w:pStyle w:val="Zkladntext"/>
        <w:rPr>
          <w:rFonts w:ascii="Arial" w:hAnsi="Arial" w:cs="Arial"/>
          <w:b w:val="0"/>
          <w:i/>
          <w:sz w:val="18"/>
          <w:szCs w:val="18"/>
        </w:rPr>
      </w:pPr>
      <w:r w:rsidRPr="008C393A">
        <w:rPr>
          <w:rFonts w:ascii="Arial" w:hAnsi="Arial" w:cs="Arial"/>
          <w:b w:val="0"/>
          <w:i/>
          <w:sz w:val="18"/>
          <w:szCs w:val="18"/>
        </w:rPr>
        <w:t>ve smyslu § 2079 a násl. zákona č. 89/2012 Sb., občanského</w:t>
      </w:r>
      <w:r>
        <w:rPr>
          <w:rFonts w:ascii="Arial" w:hAnsi="Arial" w:cs="Arial"/>
          <w:b w:val="0"/>
          <w:i/>
          <w:sz w:val="18"/>
          <w:szCs w:val="18"/>
        </w:rPr>
        <w:t xml:space="preserve"> zákoníku, v platném znění</w:t>
      </w:r>
    </w:p>
    <w:p w14:paraId="1D01845A" w14:textId="77777777" w:rsidR="00FB0C0B" w:rsidRDefault="00FB0C0B" w:rsidP="00D610C1">
      <w:pPr>
        <w:rPr>
          <w:rFonts w:ascii="Arial" w:hAnsi="Arial" w:cs="Arial"/>
          <w:sz w:val="22"/>
          <w:szCs w:val="22"/>
        </w:rPr>
      </w:pPr>
    </w:p>
    <w:p w14:paraId="4454D0C9" w14:textId="77777777" w:rsidR="00FB0C0B" w:rsidRDefault="00FB0C0B" w:rsidP="00FB0C0B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519F4">
        <w:rPr>
          <w:rFonts w:ascii="Arial" w:hAnsi="Arial" w:cs="Arial"/>
          <w:b/>
          <w:bCs/>
          <w:sz w:val="22"/>
          <w:szCs w:val="22"/>
        </w:rPr>
        <w:t>Článek I.</w:t>
      </w:r>
    </w:p>
    <w:p w14:paraId="114AF3B0" w14:textId="6A843AE1" w:rsidR="00FB0C0B" w:rsidRPr="00FB0C0B" w:rsidRDefault="00FB0C0B" w:rsidP="00FB0C0B">
      <w:pPr>
        <w:jc w:val="center"/>
        <w:rPr>
          <w:rFonts w:ascii="Arial" w:hAnsi="Arial" w:cs="Arial"/>
          <w:b/>
          <w:sz w:val="22"/>
          <w:szCs w:val="22"/>
        </w:rPr>
      </w:pPr>
      <w:r w:rsidRPr="00FB0C0B">
        <w:rPr>
          <w:rFonts w:ascii="Arial" w:hAnsi="Arial" w:cs="Arial"/>
          <w:b/>
          <w:sz w:val="22"/>
          <w:szCs w:val="22"/>
        </w:rPr>
        <w:t>Smluvní strany</w:t>
      </w:r>
    </w:p>
    <w:p w14:paraId="037351BA" w14:textId="77777777" w:rsidR="00FB0C0B" w:rsidRDefault="00FB0C0B" w:rsidP="00D610C1">
      <w:pPr>
        <w:rPr>
          <w:rFonts w:ascii="Arial" w:hAnsi="Arial" w:cs="Arial"/>
          <w:sz w:val="22"/>
          <w:szCs w:val="22"/>
        </w:rPr>
      </w:pPr>
    </w:p>
    <w:p w14:paraId="7A12F52E" w14:textId="77777777" w:rsidR="00FB0C0B" w:rsidRPr="003A5D01" w:rsidRDefault="00FB0C0B" w:rsidP="00D610C1">
      <w:pPr>
        <w:rPr>
          <w:rFonts w:ascii="Arial" w:hAnsi="Arial" w:cs="Arial"/>
          <w:sz w:val="22"/>
          <w:szCs w:val="22"/>
        </w:rPr>
      </w:pPr>
    </w:p>
    <w:p w14:paraId="63DCDA5C" w14:textId="627DD6CC" w:rsidR="00D610C1" w:rsidRPr="00D0232E" w:rsidRDefault="00D610C1" w:rsidP="00D0232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232E">
        <w:rPr>
          <w:rFonts w:ascii="Arial" w:hAnsi="Arial" w:cs="Arial"/>
          <w:bCs/>
          <w:sz w:val="22"/>
          <w:szCs w:val="22"/>
        </w:rPr>
        <w:t xml:space="preserve">název spol.: </w:t>
      </w:r>
      <w:r w:rsidR="00D0232E" w:rsidRPr="00D0232E">
        <w:rPr>
          <w:rFonts w:ascii="Arial" w:hAnsi="Arial" w:cs="Arial"/>
          <w:bCs/>
          <w:sz w:val="22"/>
          <w:szCs w:val="22"/>
        </w:rPr>
        <w:tab/>
      </w:r>
      <w:r w:rsidR="00D0232E" w:rsidRPr="00D0232E">
        <w:rPr>
          <w:rFonts w:ascii="Arial" w:hAnsi="Arial" w:cs="Arial"/>
          <w:bCs/>
          <w:sz w:val="22"/>
          <w:szCs w:val="22"/>
        </w:rPr>
        <w:tab/>
      </w:r>
      <w:r w:rsidR="00D0232E" w:rsidRPr="00D0232E">
        <w:rPr>
          <w:rFonts w:ascii="Arial" w:hAnsi="Arial" w:cs="Arial"/>
          <w:bCs/>
          <w:sz w:val="22"/>
          <w:szCs w:val="22"/>
        </w:rPr>
        <w:tab/>
        <w:t>FEDERAL CARS Praha s.r.o.</w:t>
      </w:r>
    </w:p>
    <w:p w14:paraId="2072B76A" w14:textId="504A49E7" w:rsidR="008C393A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  <w:t>Kloknerova 2249/9, Chodov, 148 00 Praha 4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BC102A" w14:textId="67BA33F5" w:rsidR="00D610C1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 xml:space="preserve">IČ: 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  <w:t>07738722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DC4EF67" w14:textId="6E357CD5" w:rsidR="00D610C1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0232E">
        <w:rPr>
          <w:rFonts w:ascii="Arial" w:hAnsi="Arial" w:cs="Arial"/>
          <w:color w:val="000000" w:themeColor="text1"/>
          <w:sz w:val="22"/>
          <w:szCs w:val="22"/>
        </w:rPr>
        <w:t>DIČ:</w:t>
      </w:r>
      <w:r w:rsidR="008C393A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               </w:t>
      </w:r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ab/>
        <w:t>CZ07738722</w:t>
      </w:r>
      <w:r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 (je</w:t>
      </w:r>
      <w:r w:rsidR="00D0232E"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232E">
        <w:rPr>
          <w:rStyle w:val="apple-style-span"/>
          <w:rFonts w:ascii="Arial" w:hAnsi="Arial" w:cs="Arial"/>
          <w:color w:val="000000" w:themeColor="text1"/>
          <w:sz w:val="22"/>
          <w:szCs w:val="22"/>
        </w:rPr>
        <w:t>plátcem DPH)</w:t>
      </w:r>
    </w:p>
    <w:p w14:paraId="77211B94" w14:textId="0D9C298F" w:rsidR="00D610C1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 xml:space="preserve">zastoupení: 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553146">
        <w:rPr>
          <w:rFonts w:ascii="Arial" w:hAnsi="Arial" w:cs="Arial"/>
          <w:color w:val="000000" w:themeColor="text1"/>
          <w:sz w:val="22"/>
          <w:szCs w:val="22"/>
        </w:rPr>
        <w:t>Štěpán Vojtěch</w:t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>, jednatel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5E96B73" w14:textId="77777777" w:rsidR="00D0232E" w:rsidRPr="00D0232E" w:rsidRDefault="00D0232E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>zapsaná v obchodním rejstříku vedeném Městským soudem v Praze, oddíl C, vložka 306694</w:t>
      </w:r>
    </w:p>
    <w:p w14:paraId="4F74BDC1" w14:textId="7AFC25AF" w:rsidR="00D610C1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  <w:t xml:space="preserve">Česká spořitelna, </w:t>
      </w:r>
      <w:proofErr w:type="spellStart"/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>a.s</w:t>
      </w:r>
      <w:proofErr w:type="spellEnd"/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CA066EF" w14:textId="57CBC2E0" w:rsidR="00D610C1" w:rsidRPr="00D0232E" w:rsidRDefault="00D610C1" w:rsidP="008C393A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>č. účtu: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="00D0232E" w:rsidRPr="00D0232E">
        <w:rPr>
          <w:rFonts w:ascii="Arial" w:hAnsi="Arial" w:cs="Arial"/>
          <w:color w:val="000000" w:themeColor="text1"/>
          <w:sz w:val="22"/>
          <w:szCs w:val="22"/>
        </w:rPr>
        <w:tab/>
        <w:t>500053272/0800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E3480AC" w14:textId="2B25ABEB" w:rsidR="00D610C1" w:rsidRDefault="00D610C1" w:rsidP="00E00401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0232E">
        <w:rPr>
          <w:rFonts w:ascii="Arial" w:hAnsi="Arial" w:cs="Arial"/>
          <w:color w:val="000000" w:themeColor="text1"/>
          <w:sz w:val="22"/>
          <w:szCs w:val="22"/>
        </w:rPr>
        <w:t>kontaktní odpovědné osoby:</w:t>
      </w:r>
      <w:r w:rsidRPr="00D0232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F41239F" w14:textId="61006F04" w:rsidR="00E00401" w:rsidRDefault="00E00401" w:rsidP="00E00401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68AFC7A4" w14:textId="77777777" w:rsidR="00E00401" w:rsidRPr="008C393A" w:rsidRDefault="00E00401" w:rsidP="00E00401">
      <w:pPr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2F390B6B" w14:textId="77777777" w:rsidR="00D610C1" w:rsidRPr="003A5D01" w:rsidRDefault="00D610C1" w:rsidP="008C393A">
      <w:pPr>
        <w:widowControl w:val="0"/>
        <w:spacing w:after="240"/>
        <w:rPr>
          <w:rFonts w:ascii="Arial" w:hAnsi="Arial" w:cs="Arial"/>
          <w:sz w:val="22"/>
          <w:szCs w:val="22"/>
        </w:rPr>
      </w:pPr>
      <w:r w:rsidRPr="003A5D01">
        <w:rPr>
          <w:rFonts w:ascii="Arial" w:hAnsi="Arial" w:cs="Arial"/>
          <w:sz w:val="22"/>
          <w:szCs w:val="22"/>
        </w:rPr>
        <w:t>(dále jen</w:t>
      </w:r>
      <w:r w:rsidRPr="003A5D01">
        <w:rPr>
          <w:rFonts w:ascii="Arial" w:hAnsi="Arial" w:cs="Arial"/>
          <w:b/>
          <w:sz w:val="22"/>
          <w:szCs w:val="22"/>
        </w:rPr>
        <w:t xml:space="preserve"> „</w:t>
      </w:r>
      <w:proofErr w:type="gramStart"/>
      <w:r w:rsidRPr="003A5D01">
        <w:rPr>
          <w:rFonts w:ascii="Arial" w:hAnsi="Arial" w:cs="Arial"/>
          <w:b/>
          <w:sz w:val="22"/>
          <w:szCs w:val="22"/>
        </w:rPr>
        <w:t>prodávající„</w:t>
      </w:r>
      <w:proofErr w:type="gramEnd"/>
      <w:r w:rsidRPr="003A5D01">
        <w:rPr>
          <w:rFonts w:ascii="Arial" w:hAnsi="Arial" w:cs="Arial"/>
          <w:b/>
          <w:sz w:val="22"/>
          <w:szCs w:val="22"/>
        </w:rPr>
        <w:t>)</w:t>
      </w:r>
    </w:p>
    <w:p w14:paraId="53C94CA6" w14:textId="0EB8B69E" w:rsidR="00D610C1" w:rsidRPr="00522205" w:rsidRDefault="00D610C1" w:rsidP="008C393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22205">
        <w:rPr>
          <w:rFonts w:ascii="Arial" w:hAnsi="Arial" w:cs="Arial"/>
          <w:bCs/>
          <w:sz w:val="22"/>
          <w:szCs w:val="22"/>
        </w:rPr>
        <w:t>název subjektu</w:t>
      </w:r>
      <w:r w:rsidR="00522205">
        <w:rPr>
          <w:rFonts w:ascii="Arial" w:hAnsi="Arial" w:cs="Arial"/>
          <w:bCs/>
          <w:sz w:val="22"/>
          <w:szCs w:val="22"/>
        </w:rPr>
        <w:t>:</w:t>
      </w:r>
      <w:r w:rsidR="00522205">
        <w:rPr>
          <w:rFonts w:ascii="Arial" w:hAnsi="Arial" w:cs="Arial"/>
          <w:bCs/>
          <w:sz w:val="22"/>
          <w:szCs w:val="22"/>
        </w:rPr>
        <w:tab/>
        <w:t>Pečovatelská služba města Dobříše</w:t>
      </w:r>
      <w:r w:rsidR="003A5D01" w:rsidRPr="00522205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14:paraId="6C8E5F82" w14:textId="2481E850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>se sídlem:</w:t>
      </w:r>
      <w:r w:rsidRPr="00522205">
        <w:rPr>
          <w:rFonts w:ascii="Arial" w:hAnsi="Arial" w:cs="Arial"/>
          <w:sz w:val="22"/>
          <w:szCs w:val="22"/>
        </w:rPr>
        <w:tab/>
      </w:r>
      <w:r w:rsidR="00522205">
        <w:rPr>
          <w:rFonts w:ascii="Arial" w:hAnsi="Arial" w:cs="Arial"/>
          <w:sz w:val="22"/>
          <w:szCs w:val="22"/>
        </w:rPr>
        <w:tab/>
        <w:t>Dukelské nám. 443, 263 01 Dobříš</w:t>
      </w:r>
      <w:r w:rsidRPr="00522205">
        <w:rPr>
          <w:rFonts w:ascii="Arial" w:hAnsi="Arial" w:cs="Arial"/>
          <w:sz w:val="22"/>
          <w:szCs w:val="22"/>
        </w:rPr>
        <w:tab/>
      </w:r>
      <w:r w:rsidRPr="00522205">
        <w:rPr>
          <w:rFonts w:ascii="Arial" w:hAnsi="Arial" w:cs="Arial"/>
          <w:sz w:val="22"/>
          <w:szCs w:val="22"/>
        </w:rPr>
        <w:tab/>
      </w:r>
    </w:p>
    <w:p w14:paraId="2CF2EAF3" w14:textId="6A6D9C57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>IČ:</w:t>
      </w:r>
      <w:r w:rsidRPr="00522205">
        <w:rPr>
          <w:rFonts w:ascii="Arial" w:hAnsi="Arial" w:cs="Arial"/>
          <w:sz w:val="22"/>
          <w:szCs w:val="22"/>
        </w:rPr>
        <w:tab/>
      </w:r>
      <w:r w:rsidR="00DF4A43">
        <w:rPr>
          <w:rFonts w:ascii="Arial" w:hAnsi="Arial" w:cs="Arial"/>
          <w:sz w:val="22"/>
          <w:szCs w:val="22"/>
        </w:rPr>
        <w:tab/>
      </w:r>
      <w:r w:rsidR="00DF4A43">
        <w:rPr>
          <w:rFonts w:ascii="Arial" w:hAnsi="Arial" w:cs="Arial"/>
          <w:sz w:val="22"/>
          <w:szCs w:val="22"/>
        </w:rPr>
        <w:tab/>
        <w:t>48954845</w:t>
      </w:r>
      <w:r w:rsidRPr="00522205">
        <w:rPr>
          <w:rFonts w:ascii="Arial" w:hAnsi="Arial" w:cs="Arial"/>
          <w:sz w:val="22"/>
          <w:szCs w:val="22"/>
        </w:rPr>
        <w:tab/>
      </w:r>
      <w:r w:rsidRPr="00522205">
        <w:rPr>
          <w:rFonts w:ascii="Arial" w:hAnsi="Arial" w:cs="Arial"/>
          <w:sz w:val="22"/>
          <w:szCs w:val="22"/>
        </w:rPr>
        <w:tab/>
      </w:r>
      <w:r w:rsidRPr="00522205">
        <w:rPr>
          <w:rFonts w:ascii="Arial" w:hAnsi="Arial" w:cs="Arial"/>
          <w:sz w:val="22"/>
          <w:szCs w:val="22"/>
        </w:rPr>
        <w:tab/>
      </w:r>
    </w:p>
    <w:p w14:paraId="7E2C3554" w14:textId="21812C99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>DIČ:</w:t>
      </w:r>
      <w:r w:rsidRPr="00522205">
        <w:rPr>
          <w:rFonts w:ascii="Arial" w:hAnsi="Arial" w:cs="Arial"/>
          <w:sz w:val="22"/>
          <w:szCs w:val="22"/>
        </w:rPr>
        <w:tab/>
      </w:r>
      <w:r w:rsidRPr="00522205">
        <w:rPr>
          <w:rFonts w:ascii="Arial" w:hAnsi="Arial" w:cs="Arial"/>
          <w:sz w:val="22"/>
          <w:szCs w:val="22"/>
        </w:rPr>
        <w:tab/>
      </w:r>
      <w:r w:rsidR="00770938">
        <w:rPr>
          <w:rFonts w:ascii="Arial" w:hAnsi="Arial" w:cs="Arial"/>
          <w:sz w:val="22"/>
          <w:szCs w:val="22"/>
        </w:rPr>
        <w:t>CZ4895</w:t>
      </w:r>
      <w:r w:rsidR="0009163C">
        <w:rPr>
          <w:rFonts w:ascii="Arial" w:hAnsi="Arial" w:cs="Arial"/>
          <w:sz w:val="22"/>
          <w:szCs w:val="22"/>
        </w:rPr>
        <w:t>4845</w:t>
      </w:r>
      <w:r w:rsidRPr="00522205">
        <w:rPr>
          <w:rFonts w:ascii="Arial" w:hAnsi="Arial" w:cs="Arial"/>
          <w:sz w:val="22"/>
          <w:szCs w:val="22"/>
        </w:rPr>
        <w:tab/>
      </w:r>
    </w:p>
    <w:p w14:paraId="0106DB8B" w14:textId="10721BB4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>zastoupení:</w:t>
      </w:r>
      <w:r w:rsidRPr="00522205">
        <w:rPr>
          <w:rFonts w:ascii="Arial" w:hAnsi="Arial" w:cs="Arial"/>
          <w:sz w:val="22"/>
          <w:szCs w:val="22"/>
        </w:rPr>
        <w:tab/>
      </w:r>
      <w:r w:rsidR="00DF4A43">
        <w:rPr>
          <w:rFonts w:ascii="Arial" w:hAnsi="Arial" w:cs="Arial"/>
          <w:sz w:val="22"/>
          <w:szCs w:val="22"/>
        </w:rPr>
        <w:t>ředitelka Mgr. Lucie Přádová</w:t>
      </w:r>
      <w:r w:rsidRPr="00522205">
        <w:rPr>
          <w:rFonts w:ascii="Arial" w:hAnsi="Arial" w:cs="Arial"/>
          <w:sz w:val="22"/>
          <w:szCs w:val="22"/>
        </w:rPr>
        <w:tab/>
      </w:r>
      <w:r w:rsidRPr="00522205">
        <w:rPr>
          <w:rFonts w:ascii="Arial" w:hAnsi="Arial" w:cs="Arial"/>
          <w:sz w:val="22"/>
          <w:szCs w:val="22"/>
        </w:rPr>
        <w:tab/>
      </w:r>
    </w:p>
    <w:p w14:paraId="7F211911" w14:textId="1A021204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 xml:space="preserve">bankovní spojení: </w:t>
      </w:r>
      <w:r w:rsidRPr="00522205">
        <w:rPr>
          <w:rFonts w:ascii="Arial" w:hAnsi="Arial" w:cs="Arial"/>
          <w:sz w:val="22"/>
          <w:szCs w:val="22"/>
        </w:rPr>
        <w:tab/>
      </w:r>
      <w:r w:rsidR="003B3134">
        <w:rPr>
          <w:rFonts w:ascii="Arial" w:hAnsi="Arial" w:cs="Arial"/>
          <w:sz w:val="22"/>
          <w:szCs w:val="22"/>
        </w:rPr>
        <w:t>Česká spořitelna, a.s.</w:t>
      </w:r>
      <w:r w:rsidRPr="00522205">
        <w:rPr>
          <w:rFonts w:ascii="Arial" w:hAnsi="Arial" w:cs="Arial"/>
          <w:sz w:val="22"/>
          <w:szCs w:val="22"/>
        </w:rPr>
        <w:tab/>
      </w:r>
    </w:p>
    <w:p w14:paraId="33CB9C83" w14:textId="6355F850" w:rsidR="00D610C1" w:rsidRPr="00522205" w:rsidRDefault="00D610C1" w:rsidP="008C393A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>č. úč</w:t>
      </w:r>
      <w:r w:rsidR="003A5D01" w:rsidRPr="00522205">
        <w:rPr>
          <w:rFonts w:ascii="Arial" w:hAnsi="Arial" w:cs="Arial"/>
          <w:sz w:val="22"/>
          <w:szCs w:val="22"/>
        </w:rPr>
        <w:t>tu:</w:t>
      </w:r>
      <w:r w:rsidR="003A5D01" w:rsidRPr="00522205">
        <w:rPr>
          <w:rFonts w:ascii="Arial" w:hAnsi="Arial" w:cs="Arial"/>
          <w:sz w:val="22"/>
          <w:szCs w:val="22"/>
        </w:rPr>
        <w:tab/>
      </w:r>
      <w:r w:rsidR="003A5D01" w:rsidRPr="00522205">
        <w:rPr>
          <w:rFonts w:ascii="Arial" w:hAnsi="Arial" w:cs="Arial"/>
          <w:sz w:val="22"/>
          <w:szCs w:val="22"/>
        </w:rPr>
        <w:tab/>
      </w:r>
      <w:r w:rsidR="003B3134">
        <w:rPr>
          <w:rFonts w:ascii="Arial" w:hAnsi="Arial" w:cs="Arial"/>
          <w:sz w:val="22"/>
          <w:szCs w:val="22"/>
        </w:rPr>
        <w:t>4691067359/ 0800</w:t>
      </w:r>
      <w:r w:rsidR="003A5D01" w:rsidRPr="00522205">
        <w:rPr>
          <w:rFonts w:ascii="Arial" w:hAnsi="Arial" w:cs="Arial"/>
          <w:sz w:val="22"/>
          <w:szCs w:val="22"/>
        </w:rPr>
        <w:tab/>
      </w:r>
    </w:p>
    <w:p w14:paraId="1932A622" w14:textId="24BF5F95" w:rsidR="00D610C1" w:rsidRDefault="008A23AD" w:rsidP="00E00401">
      <w:pPr>
        <w:ind w:left="284"/>
        <w:rPr>
          <w:rFonts w:ascii="Arial" w:hAnsi="Arial" w:cs="Arial"/>
          <w:sz w:val="22"/>
          <w:szCs w:val="22"/>
        </w:rPr>
      </w:pPr>
      <w:r w:rsidRPr="00522205">
        <w:rPr>
          <w:rFonts w:ascii="Arial" w:hAnsi="Arial" w:cs="Arial"/>
          <w:sz w:val="22"/>
          <w:szCs w:val="22"/>
        </w:rPr>
        <w:t xml:space="preserve">kontaktní osoby: </w:t>
      </w:r>
      <w:r w:rsidRPr="00522205">
        <w:rPr>
          <w:rFonts w:ascii="Arial" w:hAnsi="Arial" w:cs="Arial"/>
          <w:sz w:val="22"/>
          <w:szCs w:val="22"/>
        </w:rPr>
        <w:tab/>
      </w:r>
    </w:p>
    <w:p w14:paraId="5CC298B1" w14:textId="3068ACAC" w:rsidR="00E00401" w:rsidRDefault="00E00401" w:rsidP="00E00401">
      <w:pPr>
        <w:ind w:left="284"/>
        <w:rPr>
          <w:rFonts w:ascii="Arial" w:hAnsi="Arial" w:cs="Arial"/>
          <w:sz w:val="22"/>
          <w:szCs w:val="22"/>
        </w:rPr>
      </w:pPr>
    </w:p>
    <w:p w14:paraId="3AB50B51" w14:textId="77777777" w:rsidR="00E00401" w:rsidRPr="003A5D01" w:rsidRDefault="00E00401" w:rsidP="00E00401">
      <w:pPr>
        <w:ind w:left="284"/>
        <w:rPr>
          <w:rFonts w:ascii="Arial" w:hAnsi="Arial" w:cs="Arial"/>
          <w:sz w:val="22"/>
          <w:szCs w:val="22"/>
        </w:rPr>
      </w:pPr>
    </w:p>
    <w:p w14:paraId="25720926" w14:textId="71928EDA" w:rsidR="00D610C1" w:rsidRPr="008C393A" w:rsidRDefault="00D610C1" w:rsidP="003B3134">
      <w:pPr>
        <w:spacing w:after="240"/>
        <w:rPr>
          <w:rFonts w:ascii="Arial" w:hAnsi="Arial" w:cs="Arial"/>
          <w:b/>
          <w:sz w:val="22"/>
          <w:szCs w:val="22"/>
        </w:rPr>
      </w:pPr>
      <w:r w:rsidRPr="003A5D01">
        <w:rPr>
          <w:rFonts w:ascii="Arial" w:hAnsi="Arial" w:cs="Arial"/>
          <w:sz w:val="22"/>
          <w:szCs w:val="22"/>
        </w:rPr>
        <w:t>(dále jen</w:t>
      </w:r>
      <w:r w:rsidRPr="003A5D01">
        <w:rPr>
          <w:rFonts w:ascii="Arial" w:hAnsi="Arial" w:cs="Arial"/>
          <w:b/>
          <w:sz w:val="22"/>
          <w:szCs w:val="22"/>
        </w:rPr>
        <w:t xml:space="preserve"> „</w:t>
      </w:r>
      <w:proofErr w:type="gramStart"/>
      <w:r w:rsidRPr="003A5D01">
        <w:rPr>
          <w:rFonts w:ascii="Arial" w:hAnsi="Arial" w:cs="Arial"/>
          <w:b/>
          <w:sz w:val="22"/>
          <w:szCs w:val="22"/>
        </w:rPr>
        <w:t>kupující„</w:t>
      </w:r>
      <w:proofErr w:type="gramEnd"/>
      <w:r w:rsidRPr="003A5D01">
        <w:rPr>
          <w:rFonts w:ascii="Arial" w:hAnsi="Arial" w:cs="Arial"/>
          <w:b/>
          <w:sz w:val="22"/>
          <w:szCs w:val="22"/>
        </w:rPr>
        <w:t>)</w:t>
      </w:r>
      <w:r w:rsidRPr="003A5D01">
        <w:rPr>
          <w:rFonts w:ascii="Arial" w:hAnsi="Arial" w:cs="Arial"/>
          <w:sz w:val="22"/>
          <w:szCs w:val="22"/>
        </w:rPr>
        <w:tab/>
      </w:r>
      <w:r w:rsidRPr="003A5D01">
        <w:rPr>
          <w:rFonts w:ascii="Arial" w:hAnsi="Arial" w:cs="Arial"/>
          <w:sz w:val="22"/>
          <w:szCs w:val="22"/>
        </w:rPr>
        <w:tab/>
      </w:r>
      <w:r w:rsidRPr="003A5D01">
        <w:rPr>
          <w:rFonts w:ascii="Arial" w:hAnsi="Arial" w:cs="Arial"/>
          <w:sz w:val="22"/>
          <w:szCs w:val="22"/>
        </w:rPr>
        <w:tab/>
      </w:r>
      <w:r w:rsidRPr="003A5D01">
        <w:rPr>
          <w:rFonts w:ascii="Arial" w:hAnsi="Arial" w:cs="Arial"/>
          <w:sz w:val="22"/>
          <w:szCs w:val="22"/>
        </w:rPr>
        <w:tab/>
      </w:r>
    </w:p>
    <w:p w14:paraId="6237AB3C" w14:textId="6DD3CA63" w:rsidR="004519F4" w:rsidRDefault="004519F4" w:rsidP="004519F4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519F4">
        <w:rPr>
          <w:rFonts w:ascii="Arial" w:hAnsi="Arial" w:cs="Arial"/>
          <w:b/>
          <w:bCs/>
          <w:sz w:val="22"/>
          <w:szCs w:val="22"/>
        </w:rPr>
        <w:t>Článek I</w:t>
      </w:r>
      <w:r w:rsidR="00FB0C0B">
        <w:rPr>
          <w:rFonts w:ascii="Arial" w:hAnsi="Arial" w:cs="Arial"/>
          <w:b/>
          <w:bCs/>
          <w:sz w:val="22"/>
          <w:szCs w:val="22"/>
        </w:rPr>
        <w:t>I</w:t>
      </w:r>
      <w:r w:rsidRPr="004519F4">
        <w:rPr>
          <w:rFonts w:ascii="Arial" w:hAnsi="Arial" w:cs="Arial"/>
          <w:b/>
          <w:bCs/>
          <w:sz w:val="22"/>
          <w:szCs w:val="22"/>
        </w:rPr>
        <w:t>.</w:t>
      </w:r>
    </w:p>
    <w:p w14:paraId="0CB103AD" w14:textId="77777777" w:rsidR="004519F4" w:rsidRPr="004519F4" w:rsidRDefault="004519F4" w:rsidP="004519F4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DE6C661" w14:textId="77777777" w:rsidR="004519F4" w:rsidRDefault="004519F4" w:rsidP="004519F4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22F7AC" w14:textId="4DF422E7" w:rsidR="00837778" w:rsidRPr="0028465A" w:rsidRDefault="008076E3" w:rsidP="0028465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465A">
        <w:rPr>
          <w:rFonts w:ascii="Arial" w:hAnsi="Arial" w:cs="Arial"/>
          <w:sz w:val="22"/>
          <w:szCs w:val="22"/>
        </w:rPr>
        <w:t xml:space="preserve">Smluvní strany uzavřely dne </w:t>
      </w:r>
      <w:r w:rsidR="00553146">
        <w:rPr>
          <w:rFonts w:ascii="Arial" w:hAnsi="Arial" w:cs="Arial"/>
          <w:sz w:val="22"/>
          <w:szCs w:val="22"/>
        </w:rPr>
        <w:t>21.9.</w:t>
      </w:r>
      <w:r w:rsidRPr="0028465A">
        <w:rPr>
          <w:rFonts w:ascii="Arial" w:hAnsi="Arial" w:cs="Arial"/>
          <w:sz w:val="22"/>
          <w:szCs w:val="22"/>
        </w:rPr>
        <w:t xml:space="preserve">2021 kupní smlouvu, jejímž předmětem je </w:t>
      </w:r>
      <w:r w:rsidR="00D25C45" w:rsidRPr="0028465A">
        <w:rPr>
          <w:rFonts w:ascii="Arial" w:hAnsi="Arial" w:cs="Arial"/>
          <w:sz w:val="22"/>
          <w:szCs w:val="22"/>
        </w:rPr>
        <w:t>pořízení automobilu pro Pečovatelskou službu města Dobříše z</w:t>
      </w:r>
      <w:r w:rsidR="004519F4" w:rsidRPr="0028465A">
        <w:rPr>
          <w:rFonts w:ascii="Arial" w:hAnsi="Arial" w:cs="Arial"/>
          <w:sz w:val="22"/>
          <w:szCs w:val="22"/>
        </w:rPr>
        <w:t xml:space="preserve"> </w:t>
      </w:r>
      <w:r w:rsidR="00837778" w:rsidRPr="0028465A">
        <w:rPr>
          <w:rFonts w:ascii="Arial" w:hAnsi="Arial" w:cs="Arial"/>
          <w:sz w:val="22"/>
          <w:szCs w:val="22"/>
        </w:rPr>
        <w:t>Programu 2021 pro poskytování dotací z rozpočtu Středočeského kraje ze Středočeského Humanitárního fondu v rámci Tematického zadání „Sociální oblast"</w:t>
      </w:r>
      <w:r w:rsidR="0028465A">
        <w:rPr>
          <w:rFonts w:ascii="Arial" w:hAnsi="Arial" w:cs="Arial"/>
          <w:sz w:val="22"/>
          <w:szCs w:val="22"/>
        </w:rPr>
        <w:t xml:space="preserve"> (dále jen kupní smlouva)</w:t>
      </w:r>
      <w:r w:rsidR="0009163C" w:rsidRPr="0028465A">
        <w:rPr>
          <w:rFonts w:ascii="Arial" w:hAnsi="Arial" w:cs="Arial"/>
          <w:sz w:val="22"/>
          <w:szCs w:val="22"/>
        </w:rPr>
        <w:t>.</w:t>
      </w:r>
    </w:p>
    <w:p w14:paraId="6AC2F003" w14:textId="77777777" w:rsidR="0028465A" w:rsidRPr="0028465A" w:rsidRDefault="0028465A" w:rsidP="0028465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A5B84E" w14:textId="77777777" w:rsidR="0028465A" w:rsidRDefault="0028465A" w:rsidP="008076E3">
      <w:pPr>
        <w:pStyle w:val="Odstavecseseznamem"/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C9C2E40" w14:textId="77777777" w:rsidR="0028465A" w:rsidRDefault="0028465A" w:rsidP="008076E3">
      <w:pPr>
        <w:pStyle w:val="Odstavecseseznamem"/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6CEF71D" w14:textId="77777777" w:rsidR="0028465A" w:rsidRDefault="0028465A" w:rsidP="008076E3">
      <w:pPr>
        <w:pStyle w:val="Odstavecseseznamem"/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D9581D8" w14:textId="77777777" w:rsidR="003D61A3" w:rsidRDefault="003D61A3" w:rsidP="00D610C1">
      <w:pPr>
        <w:rPr>
          <w:vanish/>
        </w:rPr>
      </w:pPr>
    </w:p>
    <w:p w14:paraId="6BA33D64" w14:textId="77777777" w:rsidR="00D610C1" w:rsidRDefault="00D610C1" w:rsidP="00D610C1">
      <w:pPr>
        <w:rPr>
          <w:vanish/>
        </w:rPr>
      </w:pPr>
    </w:p>
    <w:p w14:paraId="70772454" w14:textId="77777777" w:rsidR="00D610C1" w:rsidRDefault="00D610C1" w:rsidP="00D610C1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</w:rPr>
      </w:pPr>
    </w:p>
    <w:p w14:paraId="25B9A639" w14:textId="4FFAD31B" w:rsidR="00D610C1" w:rsidRPr="003A5D01" w:rsidRDefault="00D610C1" w:rsidP="00641E87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3A5D01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4519F4">
        <w:rPr>
          <w:rFonts w:ascii="Arial" w:hAnsi="Arial" w:cs="Arial"/>
          <w:b/>
          <w:bCs/>
          <w:sz w:val="22"/>
          <w:szCs w:val="22"/>
        </w:rPr>
        <w:t>I</w:t>
      </w:r>
      <w:r w:rsidR="008076E3">
        <w:rPr>
          <w:rFonts w:ascii="Arial" w:hAnsi="Arial" w:cs="Arial"/>
          <w:b/>
          <w:bCs/>
          <w:sz w:val="22"/>
          <w:szCs w:val="22"/>
        </w:rPr>
        <w:t>I</w:t>
      </w:r>
      <w:r w:rsidRPr="003A5D01">
        <w:rPr>
          <w:rFonts w:ascii="Arial" w:hAnsi="Arial" w:cs="Arial"/>
          <w:b/>
          <w:bCs/>
          <w:sz w:val="22"/>
          <w:szCs w:val="22"/>
        </w:rPr>
        <w:t>I.</w:t>
      </w:r>
    </w:p>
    <w:p w14:paraId="5E2AAE59" w14:textId="5759E0DB" w:rsidR="00D610C1" w:rsidRPr="003A5D01" w:rsidRDefault="00D610C1" w:rsidP="00641E87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3A5D01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8076E3">
        <w:rPr>
          <w:rFonts w:ascii="Arial" w:hAnsi="Arial" w:cs="Arial"/>
          <w:b/>
          <w:bCs/>
          <w:sz w:val="22"/>
          <w:szCs w:val="22"/>
        </w:rPr>
        <w:t>dodatku</w:t>
      </w:r>
    </w:p>
    <w:p w14:paraId="22B0DE87" w14:textId="7E2FB969" w:rsidR="0028465A" w:rsidRPr="0028465A" w:rsidRDefault="008076E3" w:rsidP="0028465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8465A">
        <w:rPr>
          <w:rFonts w:ascii="Arial" w:hAnsi="Arial" w:cs="Arial"/>
          <w:sz w:val="22"/>
          <w:szCs w:val="22"/>
        </w:rPr>
        <w:t>Smluvní strany uzavírají tento dodatek ke</w:t>
      </w:r>
      <w:r w:rsidR="0028465A" w:rsidRPr="0028465A">
        <w:rPr>
          <w:rFonts w:ascii="Arial" w:hAnsi="Arial" w:cs="Arial"/>
          <w:sz w:val="22"/>
          <w:szCs w:val="22"/>
        </w:rPr>
        <w:t xml:space="preserve"> kupní smlouvě z důvodu globálního nedostatku čipů, jenž může zapříčinit omezení výroby a dodávku automobilu, který je předmětem kupní smlouvy, a to takto:</w:t>
      </w:r>
    </w:p>
    <w:p w14:paraId="1A7FA2DE" w14:textId="2CE2C757" w:rsidR="0028465A" w:rsidRPr="0028465A" w:rsidRDefault="0028465A" w:rsidP="0028465A">
      <w:pPr>
        <w:pStyle w:val="Odstavecseseznamem"/>
        <w:widowControl w:val="0"/>
        <w:numPr>
          <w:ilvl w:val="0"/>
          <w:numId w:val="30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8465A">
        <w:rPr>
          <w:rFonts w:ascii="Arial" w:hAnsi="Arial" w:cs="Arial"/>
          <w:sz w:val="22"/>
          <w:szCs w:val="22"/>
        </w:rPr>
        <w:lastRenderedPageBreak/>
        <w:t>Čl. IV (Doba plnění) se mění takto:</w:t>
      </w:r>
    </w:p>
    <w:p w14:paraId="567CE657" w14:textId="65B07960" w:rsidR="0028465A" w:rsidRDefault="0028465A" w:rsidP="008076E3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28465A">
        <w:rPr>
          <w:rFonts w:ascii="Arial" w:hAnsi="Arial" w:cs="Arial"/>
          <w:b/>
          <w:sz w:val="22"/>
          <w:szCs w:val="22"/>
        </w:rPr>
        <w:t>Vozidlo bude předáno kupujícímu nejpozději do 31.03.2022.</w:t>
      </w:r>
      <w:r>
        <w:rPr>
          <w:rFonts w:ascii="Arial" w:hAnsi="Arial" w:cs="Arial"/>
          <w:sz w:val="22"/>
          <w:szCs w:val="22"/>
        </w:rPr>
        <w:t>“</w:t>
      </w:r>
    </w:p>
    <w:p w14:paraId="2BE918A3" w14:textId="75DC5070" w:rsidR="00644907" w:rsidRPr="0028465A" w:rsidRDefault="0028465A" w:rsidP="0028465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28465A">
        <w:rPr>
          <w:rFonts w:ascii="Arial" w:hAnsi="Arial" w:cs="Arial"/>
        </w:rPr>
        <w:t xml:space="preserve">Příloha </w:t>
      </w:r>
      <w:proofErr w:type="gramStart"/>
      <w:r w:rsidRPr="0028465A">
        <w:rPr>
          <w:rFonts w:ascii="Arial" w:hAnsi="Arial" w:cs="Arial"/>
        </w:rPr>
        <w:t>č.1 :</w:t>
      </w:r>
      <w:proofErr w:type="gramEnd"/>
      <w:r w:rsidRPr="0028465A">
        <w:rPr>
          <w:rFonts w:ascii="Arial" w:hAnsi="Arial" w:cs="Arial"/>
        </w:rPr>
        <w:t xml:space="preserve"> Specifikace </w:t>
      </w:r>
      <w:r w:rsidR="004E79ED">
        <w:rPr>
          <w:rFonts w:ascii="Arial" w:hAnsi="Arial" w:cs="Arial"/>
        </w:rPr>
        <w:t xml:space="preserve">vozidla </w:t>
      </w:r>
      <w:r w:rsidRPr="0028465A">
        <w:rPr>
          <w:rFonts w:ascii="Arial" w:hAnsi="Arial" w:cs="Arial"/>
        </w:rPr>
        <w:t xml:space="preserve">pro Pečovatelskou službu města Dobříše </w:t>
      </w:r>
      <w:r w:rsidR="00644907" w:rsidRPr="0028465A">
        <w:rPr>
          <w:rFonts w:ascii="Arial" w:hAnsi="Arial" w:cs="Arial"/>
          <w:sz w:val="22"/>
          <w:szCs w:val="22"/>
        </w:rPr>
        <w:t>se mění takto:</w:t>
      </w:r>
    </w:p>
    <w:p w14:paraId="7B4058AE" w14:textId="77777777" w:rsidR="004E79ED" w:rsidRPr="0028465A" w:rsidRDefault="004E79ED" w:rsidP="004E79ED">
      <w:pPr>
        <w:pStyle w:val="Odstavecseseznamem"/>
        <w:spacing w:after="160" w:line="259" w:lineRule="auto"/>
        <w:ind w:left="1068"/>
        <w:contextualSpacing/>
        <w:rPr>
          <w:rFonts w:ascii="Arial" w:hAnsi="Arial" w:cs="Arial"/>
          <w:b/>
          <w:sz w:val="22"/>
          <w:szCs w:val="22"/>
        </w:rPr>
      </w:pPr>
      <w:r w:rsidRPr="0028465A">
        <w:rPr>
          <w:rFonts w:ascii="Arial" w:hAnsi="Arial" w:cs="Arial"/>
          <w:b/>
          <w:sz w:val="22"/>
          <w:szCs w:val="22"/>
        </w:rPr>
        <w:t>Bod č. 13 – vypouští se bez náhrady</w:t>
      </w:r>
    </w:p>
    <w:p w14:paraId="4AF050C3" w14:textId="7A5A7B4A" w:rsidR="0028465A" w:rsidRPr="0028465A" w:rsidRDefault="00AF687C" w:rsidP="004E79ED">
      <w:pPr>
        <w:pStyle w:val="Odstavecseseznamem"/>
        <w:spacing w:after="160" w:line="259" w:lineRule="auto"/>
        <w:ind w:left="720" w:firstLine="348"/>
        <w:contextualSpacing/>
        <w:rPr>
          <w:rFonts w:ascii="Arial" w:hAnsi="Arial" w:cs="Arial"/>
          <w:b/>
          <w:sz w:val="22"/>
          <w:szCs w:val="22"/>
        </w:rPr>
      </w:pPr>
      <w:r w:rsidRPr="0028465A">
        <w:rPr>
          <w:rFonts w:ascii="Arial" w:hAnsi="Arial" w:cs="Arial"/>
          <w:b/>
          <w:sz w:val="22"/>
          <w:szCs w:val="22"/>
        </w:rPr>
        <w:t xml:space="preserve">Bod č. </w:t>
      </w:r>
      <w:proofErr w:type="gramStart"/>
      <w:r w:rsidRPr="0028465A">
        <w:rPr>
          <w:rFonts w:ascii="Arial" w:hAnsi="Arial" w:cs="Arial"/>
          <w:b/>
          <w:sz w:val="22"/>
          <w:szCs w:val="22"/>
        </w:rPr>
        <w:t>16  -</w:t>
      </w:r>
      <w:proofErr w:type="gramEnd"/>
      <w:r w:rsidRPr="0028465A">
        <w:rPr>
          <w:rFonts w:ascii="Arial" w:hAnsi="Arial" w:cs="Arial"/>
          <w:b/>
          <w:sz w:val="22"/>
          <w:szCs w:val="22"/>
        </w:rPr>
        <w:t xml:space="preserve"> boční posuvné dveře </w:t>
      </w:r>
      <w:r w:rsidR="0028465A" w:rsidRPr="0028465A">
        <w:rPr>
          <w:rFonts w:ascii="Arial" w:hAnsi="Arial" w:cs="Arial"/>
          <w:b/>
          <w:sz w:val="22"/>
          <w:szCs w:val="22"/>
        </w:rPr>
        <w:t xml:space="preserve">pouze </w:t>
      </w:r>
      <w:r w:rsidRPr="0028465A">
        <w:rPr>
          <w:rFonts w:ascii="Arial" w:hAnsi="Arial" w:cs="Arial"/>
          <w:b/>
          <w:sz w:val="22"/>
          <w:szCs w:val="22"/>
        </w:rPr>
        <w:t>na pravé straně</w:t>
      </w:r>
    </w:p>
    <w:p w14:paraId="525626AE" w14:textId="77777777" w:rsidR="00644907" w:rsidRPr="00644907" w:rsidRDefault="00644907" w:rsidP="00644907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</w:p>
    <w:p w14:paraId="4A0949A2" w14:textId="39ED8387" w:rsidR="00D610C1" w:rsidRPr="003A5D01" w:rsidRDefault="00FA5C55" w:rsidP="00D610C1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before="113" w:after="57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IV</w:t>
      </w:r>
      <w:r w:rsidR="00D610C1" w:rsidRPr="003A5D01">
        <w:rPr>
          <w:rFonts w:ascii="Arial" w:hAnsi="Arial" w:cs="Arial"/>
          <w:b/>
          <w:bCs/>
          <w:sz w:val="22"/>
          <w:szCs w:val="22"/>
        </w:rPr>
        <w:t>.</w:t>
      </w:r>
    </w:p>
    <w:p w14:paraId="615AA204" w14:textId="77777777" w:rsidR="00D610C1" w:rsidRPr="003A5D01" w:rsidRDefault="00D610C1" w:rsidP="00D610C1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 w:rsidRPr="003A5D01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6D066F4F" w14:textId="77777777" w:rsidR="00D610C1" w:rsidRPr="003A5D01" w:rsidRDefault="00D610C1" w:rsidP="0069272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FA8A62D" w14:textId="77762EB0" w:rsidR="00032B2A" w:rsidRPr="00032B2A" w:rsidRDefault="00032B2A" w:rsidP="00032B2A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2B2A">
        <w:rPr>
          <w:rFonts w:ascii="Arial" w:hAnsi="Arial" w:cs="Arial"/>
          <w:sz w:val="22"/>
          <w:szCs w:val="22"/>
        </w:rPr>
        <w:t xml:space="preserve">V případě, že bude trvat stav globálního nedostatku čipů a globálního omezení výroby a dodávky automobilů se smluvní strany zavazují uzavřít dodatek, jehož předmětem bude úprava doby plnění </w:t>
      </w:r>
      <w:r w:rsidR="00A639A1">
        <w:rPr>
          <w:rFonts w:ascii="Arial" w:hAnsi="Arial" w:cs="Arial"/>
          <w:sz w:val="22"/>
          <w:szCs w:val="22"/>
        </w:rPr>
        <w:t>předmětu smlouvy</w:t>
      </w:r>
      <w:r w:rsidRPr="00032B2A">
        <w:rPr>
          <w:rFonts w:ascii="Arial" w:hAnsi="Arial" w:cs="Arial"/>
          <w:sz w:val="22"/>
          <w:szCs w:val="22"/>
        </w:rPr>
        <w:t>.</w:t>
      </w:r>
    </w:p>
    <w:p w14:paraId="195B0A98" w14:textId="7C38BE24" w:rsidR="00FA5C55" w:rsidRDefault="00FA5C55" w:rsidP="003B7E76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</w:t>
      </w:r>
      <w:r w:rsidR="0028465A">
        <w:rPr>
          <w:rFonts w:ascii="Arial" w:hAnsi="Arial" w:cs="Arial"/>
          <w:sz w:val="22"/>
          <w:szCs w:val="22"/>
        </w:rPr>
        <w:t xml:space="preserve"> kupní</w:t>
      </w:r>
      <w:r>
        <w:rPr>
          <w:rFonts w:ascii="Arial" w:hAnsi="Arial" w:cs="Arial"/>
          <w:sz w:val="22"/>
          <w:szCs w:val="22"/>
        </w:rPr>
        <w:t xml:space="preserve"> smlouvy zůstávají beze změn.</w:t>
      </w:r>
    </w:p>
    <w:p w14:paraId="49AC661F" w14:textId="5B005DC2" w:rsidR="00D25C45" w:rsidRPr="009D39EA" w:rsidRDefault="0028465A" w:rsidP="003B7E76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</w:t>
      </w:r>
      <w:r w:rsidR="00D610C1" w:rsidRPr="009D39EA">
        <w:rPr>
          <w:rFonts w:ascii="Arial" w:hAnsi="Arial" w:cs="Arial"/>
          <w:color w:val="000000"/>
          <w:sz w:val="22"/>
          <w:szCs w:val="22"/>
        </w:rPr>
        <w:t xml:space="preserve">nabývá </w:t>
      </w:r>
      <w:r w:rsidR="00C21969" w:rsidRPr="009D39EA">
        <w:rPr>
          <w:rFonts w:ascii="Arial" w:hAnsi="Arial" w:cs="Arial"/>
          <w:color w:val="000000"/>
          <w:sz w:val="22"/>
          <w:szCs w:val="22"/>
        </w:rPr>
        <w:t xml:space="preserve">platnosti </w:t>
      </w:r>
      <w:r w:rsidR="00D610C1" w:rsidRPr="009D39EA">
        <w:rPr>
          <w:rFonts w:ascii="Arial" w:hAnsi="Arial" w:cs="Arial"/>
          <w:color w:val="000000"/>
          <w:sz w:val="22"/>
          <w:szCs w:val="22"/>
        </w:rPr>
        <w:t>dnem jejího podpisu oprávněnými zástupci obou smluvních stran</w:t>
      </w:r>
      <w:r w:rsidR="00CD7D97" w:rsidRPr="009D39EA">
        <w:rPr>
          <w:rFonts w:ascii="Arial" w:hAnsi="Arial" w:cs="Arial"/>
          <w:color w:val="000000"/>
          <w:sz w:val="22"/>
          <w:szCs w:val="22"/>
        </w:rPr>
        <w:t>.</w:t>
      </w:r>
      <w:r w:rsidR="00D25C45" w:rsidRPr="009D39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D6921E" w14:textId="6D0E3DD6" w:rsidR="00CD7D97" w:rsidRPr="009D39EA" w:rsidRDefault="00032B2A" w:rsidP="003B7E76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</w:t>
      </w:r>
      <w:r w:rsidR="00D25C45" w:rsidRPr="009D39EA">
        <w:rPr>
          <w:rFonts w:ascii="Arial" w:hAnsi="Arial" w:cs="Arial"/>
          <w:color w:val="000000"/>
          <w:sz w:val="22"/>
          <w:szCs w:val="22"/>
        </w:rPr>
        <w:t xml:space="preserve"> podléhá povinnosti zveřejnění v registru smluv. Tuto povinnost se zavazuje splnit kupující v zákonem stanovené lhůtě od platnosti právního jednání učiněného touto smlouvou.</w:t>
      </w:r>
    </w:p>
    <w:p w14:paraId="43B08774" w14:textId="77777777" w:rsidR="004519F4" w:rsidRDefault="004519F4" w:rsidP="003B7E76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D39EA">
        <w:rPr>
          <w:rFonts w:ascii="Arial" w:hAnsi="Arial" w:cs="Arial"/>
          <w:sz w:val="22"/>
          <w:szCs w:val="22"/>
        </w:rPr>
        <w:t>Smluvní strany prohlašují, že žádné ustanovení této smlouvy neoznačily jako obchodní tajemství a nemusí být anonymizováno.</w:t>
      </w:r>
    </w:p>
    <w:p w14:paraId="58688E0A" w14:textId="566739F8" w:rsidR="00FA5C55" w:rsidRPr="00FA5C55" w:rsidRDefault="00FA5C55" w:rsidP="00FA5C55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A5C55">
        <w:rPr>
          <w:rFonts w:ascii="Arial" w:hAnsi="Arial" w:cs="Arial"/>
          <w:sz w:val="22"/>
          <w:szCs w:val="22"/>
        </w:rPr>
        <w:t xml:space="preserve">Tento dodatek </w:t>
      </w:r>
      <w:r w:rsidR="00D610C1" w:rsidRPr="00FA5C55">
        <w:rPr>
          <w:rFonts w:ascii="Arial" w:hAnsi="Arial" w:cs="Arial"/>
          <w:sz w:val="22"/>
          <w:szCs w:val="22"/>
        </w:rPr>
        <w:t>vyhotovuje ve třech výtiscích, dva pro kupujícího a jeden pro prodávajícího</w:t>
      </w:r>
      <w:r w:rsidRPr="00FA5C55">
        <w:rPr>
          <w:rFonts w:ascii="Arial" w:hAnsi="Arial" w:cs="Arial"/>
          <w:sz w:val="22"/>
          <w:szCs w:val="22"/>
        </w:rPr>
        <w:t>.</w:t>
      </w:r>
    </w:p>
    <w:p w14:paraId="01FAA63C" w14:textId="29EBDB0D" w:rsidR="00FA5C55" w:rsidRPr="00FA5C55" w:rsidRDefault="00FA5C55" w:rsidP="00FA5C55">
      <w:pPr>
        <w:widowControl w:val="0"/>
        <w:numPr>
          <w:ilvl w:val="0"/>
          <w:numId w:val="12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A5C55">
        <w:rPr>
          <w:rFonts w:ascii="Arial" w:hAnsi="Arial" w:cs="Arial"/>
          <w:sz w:val="22"/>
          <w:szCs w:val="22"/>
        </w:rPr>
        <w:t>Smluvní strany prohlašují, že si text dodatku důkladně přečetly, s obsahem souhlasí a že tento dodatek je uzavřen podle jejich skutečné, svobodné a vážné vůle, nikoliv v tísni a za nápadně nevýhodných podmínek a na důkaz toho připojují své podpisy.</w:t>
      </w:r>
    </w:p>
    <w:p w14:paraId="6C076D54" w14:textId="77777777" w:rsidR="00BF7FA5" w:rsidRDefault="00BF7FA5" w:rsidP="00FA5C55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5EB4CAC8" w14:textId="77777777" w:rsidR="00BF7FA5" w:rsidRDefault="00BF7FA5" w:rsidP="00FA5C55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00FE81F9" w14:textId="73FA26F0" w:rsidR="00644907" w:rsidRPr="00FA5C55" w:rsidRDefault="00BF7FA5" w:rsidP="00FA5C55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Dobříši, dne 23.9.2021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Praze, dne 23.9.2021</w:t>
      </w:r>
    </w:p>
    <w:p w14:paraId="55FDC5FC" w14:textId="77777777" w:rsidR="00BF7FA5" w:rsidRDefault="00BF7FA5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5ADEEDBA" w14:textId="77777777" w:rsidR="00BF7FA5" w:rsidRDefault="00BF7FA5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49D40479" w14:textId="71C5F490" w:rsidR="00BF7FA5" w:rsidRDefault="00BF7FA5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0F75AF18" w14:textId="3552F028" w:rsidR="004519F4" w:rsidRDefault="0094275C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6688B" w:rsidRPr="003B3134">
        <w:rPr>
          <w:rFonts w:ascii="Arial" w:hAnsi="Arial" w:cs="Arial"/>
          <w:sz w:val="22"/>
          <w:szCs w:val="22"/>
        </w:rPr>
        <w:t>upující</w:t>
      </w:r>
      <w:r w:rsidR="004519F4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032B2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P</w:t>
      </w:r>
      <w:r w:rsidR="004519F4">
        <w:rPr>
          <w:rFonts w:ascii="Arial" w:hAnsi="Arial" w:cs="Arial"/>
          <w:sz w:val="22"/>
          <w:szCs w:val="22"/>
        </w:rPr>
        <w:t>rodávající</w:t>
      </w:r>
    </w:p>
    <w:p w14:paraId="749053ED" w14:textId="77777777" w:rsidR="004519F4" w:rsidRDefault="004519F4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5127C96B" w14:textId="77777777" w:rsidR="00032B2A" w:rsidRDefault="00032B2A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7E66DE0A" w14:textId="3802458F" w:rsidR="00032B2A" w:rsidRDefault="00032B2A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5FF09100" w14:textId="77777777" w:rsidR="0036688B" w:rsidRPr="0036688B" w:rsidRDefault="004519F4" w:rsidP="0036688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6688B">
        <w:rPr>
          <w:rFonts w:ascii="Arial" w:hAnsi="Arial" w:cs="Arial"/>
          <w:sz w:val="22"/>
          <w:szCs w:val="22"/>
        </w:rPr>
        <w:tab/>
      </w:r>
      <w:r w:rsidR="0036688B">
        <w:rPr>
          <w:rFonts w:ascii="Arial" w:hAnsi="Arial" w:cs="Arial"/>
          <w:sz w:val="22"/>
          <w:szCs w:val="22"/>
        </w:rPr>
        <w:tab/>
      </w:r>
      <w:r w:rsidR="0036688B">
        <w:rPr>
          <w:rFonts w:ascii="Arial" w:hAnsi="Arial" w:cs="Arial"/>
          <w:sz w:val="22"/>
          <w:szCs w:val="22"/>
        </w:rPr>
        <w:tab/>
        <w:t xml:space="preserve"> </w:t>
      </w:r>
      <w:r w:rsidR="0036688B">
        <w:rPr>
          <w:rFonts w:ascii="Arial" w:hAnsi="Arial" w:cs="Arial"/>
          <w:sz w:val="22"/>
          <w:szCs w:val="22"/>
        </w:rPr>
        <w:tab/>
      </w:r>
      <w:r w:rsidR="0036688B">
        <w:rPr>
          <w:rFonts w:ascii="Arial" w:hAnsi="Arial" w:cs="Arial"/>
          <w:sz w:val="22"/>
          <w:szCs w:val="22"/>
        </w:rPr>
        <w:tab/>
      </w:r>
    </w:p>
    <w:p w14:paraId="0289C4F0" w14:textId="77777777" w:rsidR="00A610EA" w:rsidRPr="003A5D01" w:rsidRDefault="00A610EA" w:rsidP="00A610EA">
      <w:pPr>
        <w:pStyle w:val="Odstavecseseznamem"/>
        <w:rPr>
          <w:rFonts w:ascii="Arial" w:hAnsi="Arial" w:cs="Arial"/>
          <w:sz w:val="22"/>
          <w:szCs w:val="22"/>
        </w:rPr>
      </w:pPr>
    </w:p>
    <w:p w14:paraId="7A54D91E" w14:textId="77777777" w:rsidR="00A610EA" w:rsidRPr="003A5D01" w:rsidRDefault="00A610EA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1A3B01" w14:textId="77777777" w:rsidR="0045087D" w:rsidRPr="003A5D01" w:rsidRDefault="0045087D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565D86" w14:textId="77777777" w:rsidR="0045087D" w:rsidRPr="003A5D01" w:rsidRDefault="0045087D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4E8E16" w14:textId="77777777" w:rsidR="0045087D" w:rsidRPr="003A5D01" w:rsidRDefault="0045087D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DA282" w14:textId="77777777" w:rsidR="0045087D" w:rsidRPr="003A5D01" w:rsidRDefault="0045087D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4017C2" w14:textId="77777777" w:rsidR="0045087D" w:rsidRPr="003A5D01" w:rsidRDefault="0045087D" w:rsidP="00A610E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EFA69" w14:textId="77777777" w:rsidR="00151ECD" w:rsidRPr="003A5D01" w:rsidRDefault="00151ECD">
      <w:pPr>
        <w:rPr>
          <w:rFonts w:ascii="Arial" w:hAnsi="Arial" w:cs="Arial"/>
          <w:sz w:val="22"/>
          <w:szCs w:val="22"/>
        </w:rPr>
      </w:pPr>
    </w:p>
    <w:sectPr w:rsidR="00151ECD" w:rsidRPr="003A5D01" w:rsidSect="004F0154">
      <w:headerReference w:type="default" r:id="rId7"/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2B46" w14:textId="77777777" w:rsidR="00E0397E" w:rsidRDefault="00E0397E" w:rsidP="004F0154">
      <w:r>
        <w:separator/>
      </w:r>
    </w:p>
  </w:endnote>
  <w:endnote w:type="continuationSeparator" w:id="0">
    <w:p w14:paraId="626F6C0B" w14:textId="77777777" w:rsidR="00E0397E" w:rsidRDefault="00E0397E" w:rsidP="004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356C" w14:textId="77777777" w:rsidR="0039089F" w:rsidRDefault="0039089F">
    <w:pPr>
      <w:pStyle w:val="Zpat"/>
    </w:pPr>
  </w:p>
  <w:p w14:paraId="4C133C96" w14:textId="77777777" w:rsidR="004F0154" w:rsidRDefault="004F01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E0A0" w14:textId="77777777" w:rsidR="00E0397E" w:rsidRDefault="00E0397E" w:rsidP="004F0154">
      <w:r>
        <w:separator/>
      </w:r>
    </w:p>
  </w:footnote>
  <w:footnote w:type="continuationSeparator" w:id="0">
    <w:p w14:paraId="567DF9F2" w14:textId="77777777" w:rsidR="00E0397E" w:rsidRDefault="00E0397E" w:rsidP="004F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3763" w14:textId="6E151427" w:rsidR="0039089F" w:rsidRDefault="0039089F">
    <w:pPr>
      <w:pStyle w:val="Zhlav"/>
    </w:pPr>
  </w:p>
  <w:p w14:paraId="4E129A78" w14:textId="77777777" w:rsidR="0039089F" w:rsidRDefault="00390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E51"/>
    <w:multiLevelType w:val="hybridMultilevel"/>
    <w:tmpl w:val="6A32912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B4482"/>
    <w:multiLevelType w:val="hybridMultilevel"/>
    <w:tmpl w:val="2EDE679A"/>
    <w:lvl w:ilvl="0" w:tplc="F2AC5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1D635A"/>
    <w:multiLevelType w:val="hybridMultilevel"/>
    <w:tmpl w:val="77D25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1F2"/>
    <w:multiLevelType w:val="hybridMultilevel"/>
    <w:tmpl w:val="BD8059B6"/>
    <w:lvl w:ilvl="0" w:tplc="BAFAAE2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31D"/>
    <w:multiLevelType w:val="hybridMultilevel"/>
    <w:tmpl w:val="71A42D3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6E0841"/>
    <w:multiLevelType w:val="hybridMultilevel"/>
    <w:tmpl w:val="B9B023D8"/>
    <w:lvl w:ilvl="0" w:tplc="9A7ADC7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AF9594F"/>
    <w:multiLevelType w:val="hybridMultilevel"/>
    <w:tmpl w:val="EEF49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187EE4"/>
    <w:multiLevelType w:val="hybridMultilevel"/>
    <w:tmpl w:val="7E54CF48"/>
    <w:lvl w:ilvl="0" w:tplc="D944BCE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B65705"/>
    <w:multiLevelType w:val="hybridMultilevel"/>
    <w:tmpl w:val="44C832FA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040842"/>
    <w:multiLevelType w:val="hybridMultilevel"/>
    <w:tmpl w:val="1A78B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1F4A"/>
    <w:multiLevelType w:val="hybridMultilevel"/>
    <w:tmpl w:val="22BCFC0A"/>
    <w:lvl w:ilvl="0" w:tplc="B466227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C84EF7"/>
    <w:multiLevelType w:val="hybridMultilevel"/>
    <w:tmpl w:val="5EB831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A452CA"/>
    <w:multiLevelType w:val="hybridMultilevel"/>
    <w:tmpl w:val="C7D499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F6D8C"/>
    <w:multiLevelType w:val="hybridMultilevel"/>
    <w:tmpl w:val="94E80BA2"/>
    <w:lvl w:ilvl="0" w:tplc="83025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3CA66574"/>
    <w:multiLevelType w:val="hybridMultilevel"/>
    <w:tmpl w:val="9D80B8B4"/>
    <w:lvl w:ilvl="0" w:tplc="9EB8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1C5DBD"/>
    <w:multiLevelType w:val="hybridMultilevel"/>
    <w:tmpl w:val="E3B06B26"/>
    <w:lvl w:ilvl="0" w:tplc="2E640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96EA0"/>
    <w:multiLevelType w:val="hybridMultilevel"/>
    <w:tmpl w:val="772896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7273DC8"/>
    <w:multiLevelType w:val="hybridMultilevel"/>
    <w:tmpl w:val="E77C1952"/>
    <w:lvl w:ilvl="0" w:tplc="470863B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9221FE"/>
    <w:multiLevelType w:val="hybridMultilevel"/>
    <w:tmpl w:val="87ECF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72455"/>
    <w:multiLevelType w:val="hybridMultilevel"/>
    <w:tmpl w:val="11F8C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56F54"/>
    <w:multiLevelType w:val="hybridMultilevel"/>
    <w:tmpl w:val="6F12A16A"/>
    <w:lvl w:ilvl="0" w:tplc="9EB8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AA16EB"/>
    <w:multiLevelType w:val="hybridMultilevel"/>
    <w:tmpl w:val="9F2A7C80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C084200"/>
    <w:multiLevelType w:val="hybridMultilevel"/>
    <w:tmpl w:val="CEB21356"/>
    <w:lvl w:ilvl="0" w:tplc="16C00E9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23" w15:restartNumberingAfterBreak="0">
    <w:nsid w:val="71577513"/>
    <w:multiLevelType w:val="hybridMultilevel"/>
    <w:tmpl w:val="34727BE6"/>
    <w:lvl w:ilvl="0" w:tplc="99E43D34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24" w15:restartNumberingAfterBreak="0">
    <w:nsid w:val="72806416"/>
    <w:multiLevelType w:val="hybridMultilevel"/>
    <w:tmpl w:val="D1540B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D58AC"/>
    <w:multiLevelType w:val="hybridMultilevel"/>
    <w:tmpl w:val="21482C52"/>
    <w:lvl w:ilvl="0" w:tplc="9EB8A1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D6E3F1C"/>
    <w:multiLevelType w:val="hybridMultilevel"/>
    <w:tmpl w:val="33C469D2"/>
    <w:lvl w:ilvl="0" w:tplc="A2C052C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5"/>
  </w:num>
  <w:num w:numId="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22"/>
  </w:num>
  <w:num w:numId="16">
    <w:abstractNumId w:val="23"/>
  </w:num>
  <w:num w:numId="17">
    <w:abstractNumId w:val="1"/>
  </w:num>
  <w:num w:numId="18">
    <w:abstractNumId w:val="8"/>
  </w:num>
  <w:num w:numId="19">
    <w:abstractNumId w:val="3"/>
  </w:num>
  <w:num w:numId="20">
    <w:abstractNumId w:val="24"/>
  </w:num>
  <w:num w:numId="21">
    <w:abstractNumId w:val="14"/>
  </w:num>
  <w:num w:numId="22">
    <w:abstractNumId w:val="15"/>
  </w:num>
  <w:num w:numId="23">
    <w:abstractNumId w:val="0"/>
  </w:num>
  <w:num w:numId="24">
    <w:abstractNumId w:val="7"/>
  </w:num>
  <w:num w:numId="25">
    <w:abstractNumId w:val="2"/>
  </w:num>
  <w:num w:numId="26">
    <w:abstractNumId w:val="4"/>
  </w:num>
  <w:num w:numId="27">
    <w:abstractNumId w:val="6"/>
  </w:num>
  <w:num w:numId="28">
    <w:abstractNumId w:val="21"/>
  </w:num>
  <w:num w:numId="29">
    <w:abstractNumId w:val="5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48"/>
    <w:rsid w:val="00032B2A"/>
    <w:rsid w:val="0009149B"/>
    <w:rsid w:val="0009163C"/>
    <w:rsid w:val="000A3679"/>
    <w:rsid w:val="000C7B2B"/>
    <w:rsid w:val="00151ECD"/>
    <w:rsid w:val="001E2167"/>
    <w:rsid w:val="0028465A"/>
    <w:rsid w:val="002E3CF8"/>
    <w:rsid w:val="0036688B"/>
    <w:rsid w:val="00385848"/>
    <w:rsid w:val="003907BE"/>
    <w:rsid w:val="0039089F"/>
    <w:rsid w:val="003A5D01"/>
    <w:rsid w:val="003B3134"/>
    <w:rsid w:val="003B7E76"/>
    <w:rsid w:val="003D61A3"/>
    <w:rsid w:val="003E6296"/>
    <w:rsid w:val="003F4B98"/>
    <w:rsid w:val="003F4DEB"/>
    <w:rsid w:val="0045087D"/>
    <w:rsid w:val="004519F4"/>
    <w:rsid w:val="00454565"/>
    <w:rsid w:val="004620DD"/>
    <w:rsid w:val="004B3AF9"/>
    <w:rsid w:val="004E79ED"/>
    <w:rsid w:val="004F0154"/>
    <w:rsid w:val="00522205"/>
    <w:rsid w:val="00553146"/>
    <w:rsid w:val="005E06A8"/>
    <w:rsid w:val="0060443E"/>
    <w:rsid w:val="00627653"/>
    <w:rsid w:val="00641E87"/>
    <w:rsid w:val="00644907"/>
    <w:rsid w:val="00650192"/>
    <w:rsid w:val="0069272A"/>
    <w:rsid w:val="0076484B"/>
    <w:rsid w:val="00770938"/>
    <w:rsid w:val="00782343"/>
    <w:rsid w:val="007D63B2"/>
    <w:rsid w:val="008076E3"/>
    <w:rsid w:val="00837778"/>
    <w:rsid w:val="00854F5F"/>
    <w:rsid w:val="00855E5C"/>
    <w:rsid w:val="0087398F"/>
    <w:rsid w:val="008A23AD"/>
    <w:rsid w:val="008C393A"/>
    <w:rsid w:val="0090031D"/>
    <w:rsid w:val="0094275C"/>
    <w:rsid w:val="00945081"/>
    <w:rsid w:val="00961602"/>
    <w:rsid w:val="009D39EA"/>
    <w:rsid w:val="00A30370"/>
    <w:rsid w:val="00A610EA"/>
    <w:rsid w:val="00A639A1"/>
    <w:rsid w:val="00AF687C"/>
    <w:rsid w:val="00B9162A"/>
    <w:rsid w:val="00BB01B2"/>
    <w:rsid w:val="00BC5B3C"/>
    <w:rsid w:val="00BF7FA5"/>
    <w:rsid w:val="00C077F0"/>
    <w:rsid w:val="00C21969"/>
    <w:rsid w:val="00C3575C"/>
    <w:rsid w:val="00CC7FB7"/>
    <w:rsid w:val="00CD7D97"/>
    <w:rsid w:val="00D0232E"/>
    <w:rsid w:val="00D25C45"/>
    <w:rsid w:val="00D274AE"/>
    <w:rsid w:val="00D610C1"/>
    <w:rsid w:val="00DF4A43"/>
    <w:rsid w:val="00E00401"/>
    <w:rsid w:val="00E0397E"/>
    <w:rsid w:val="00E86856"/>
    <w:rsid w:val="00FA5C55"/>
    <w:rsid w:val="00FB0C0B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2C984C"/>
  <w15:docId w15:val="{208C80FA-D263-4A0C-B7F0-979FF8C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10C1"/>
    <w:pPr>
      <w:keepNext/>
      <w:widowControl w:val="0"/>
      <w:tabs>
        <w:tab w:val="left" w:pos="567"/>
        <w:tab w:val="left" w:pos="850"/>
      </w:tabs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10C1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10C1"/>
    <w:rPr>
      <w:rFonts w:ascii="Times New Roman" w:hAnsi="Times New Roman" w:cs="Times New Roman" w:hint="default"/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D610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0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610C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610C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10C1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0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610C1"/>
    <w:pPr>
      <w:ind w:left="708"/>
    </w:pPr>
  </w:style>
  <w:style w:type="paragraph" w:customStyle="1" w:styleId="Default">
    <w:name w:val="Default"/>
    <w:rsid w:val="00D610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D610C1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99"/>
    <w:rsid w:val="00D6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F01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1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54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D63B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39E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A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Lucie Přádová</cp:lastModifiedBy>
  <cp:revision>2</cp:revision>
  <cp:lastPrinted>2017-02-06T07:31:00Z</cp:lastPrinted>
  <dcterms:created xsi:type="dcterms:W3CDTF">2021-09-30T12:01:00Z</dcterms:created>
  <dcterms:modified xsi:type="dcterms:W3CDTF">2021-09-30T12:01:00Z</dcterms:modified>
</cp:coreProperties>
</file>