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00F" w:rsidRDefault="008D1792">
      <w:r>
        <w:t>Příloha č. 2</w:t>
      </w:r>
      <w:r w:rsidR="00461643">
        <w:t xml:space="preserve">  Stanovisko ORI ze dne </w:t>
      </w:r>
      <w:r>
        <w:t>6.1.2020</w:t>
      </w:r>
      <w:bookmarkStart w:id="0" w:name="_GoBack"/>
      <w:bookmarkEnd w:id="0"/>
    </w:p>
    <w:sectPr w:rsidR="00E67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43"/>
    <w:rsid w:val="00461643"/>
    <w:rsid w:val="008D1792"/>
    <w:rsid w:val="00E6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D32D"/>
  <w15:chartTrackingRefBased/>
  <w15:docId w15:val="{EFEB6D44-F611-438C-8DC9-362D8C94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Kortusová Iveta</dc:creator>
  <cp:keywords/>
  <dc:description/>
  <cp:lastModifiedBy>Kortusová Iveta</cp:lastModifiedBy>
  <cp:revision>2</cp:revision>
  <dcterms:created xsi:type="dcterms:W3CDTF">2021-09-04T07:58:00Z</dcterms:created>
  <dcterms:modified xsi:type="dcterms:W3CDTF">2021-09-30T10:35:00Z</dcterms:modified>
</cp:coreProperties>
</file>