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136243" w14:paraId="364E722B" w14:textId="77777777" w:rsidTr="00136243">
        <w:trPr>
          <w:trHeight w:val="183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069" w14:textId="77777777" w:rsidR="00136243" w:rsidRDefault="00136243">
            <w:pPr>
              <w:pStyle w:val="Styl"/>
              <w:shd w:val="clear" w:color="auto" w:fill="FFFFFE"/>
              <w:spacing w:line="331" w:lineRule="exact"/>
              <w:ind w:left="3235" w:right="604"/>
              <w:rPr>
                <w:rFonts w:ascii="Times New Roman" w:hAnsi="Times New Roman" w:cs="Times New Roman"/>
                <w:b/>
                <w:color w:val="191618"/>
                <w:w w:val="111"/>
                <w:shd w:val="clear" w:color="auto" w:fill="FFFFFE"/>
                <w:lang w:eastAsia="en-US"/>
              </w:rPr>
            </w:pPr>
          </w:p>
          <w:p w14:paraId="1F06B188" w14:textId="77777777" w:rsidR="00136243" w:rsidRDefault="00136243">
            <w:pPr>
              <w:pStyle w:val="Styl"/>
              <w:shd w:val="clear" w:color="auto" w:fill="FFFFFE"/>
              <w:spacing w:line="331" w:lineRule="exact"/>
              <w:ind w:left="3235" w:right="604"/>
              <w:rPr>
                <w:rFonts w:ascii="Times New Roman" w:hAnsi="Times New Roman" w:cs="Times New Roman"/>
                <w:b/>
                <w:bCs/>
                <w:color w:val="191618"/>
                <w:sz w:val="28"/>
                <w:szCs w:val="28"/>
                <w:shd w:val="clear" w:color="auto" w:fill="FFFFF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91618"/>
                <w:w w:val="111"/>
                <w:sz w:val="28"/>
                <w:szCs w:val="28"/>
                <w:shd w:val="clear" w:color="auto" w:fill="FFFFFE"/>
                <w:lang w:eastAsia="en-US"/>
              </w:rPr>
              <w:t>DODATE</w:t>
            </w:r>
            <w:r>
              <w:rPr>
                <w:rFonts w:ascii="Times New Roman" w:hAnsi="Times New Roman" w:cs="Times New Roman"/>
                <w:b/>
                <w:bCs/>
                <w:color w:val="191618"/>
                <w:sz w:val="28"/>
                <w:szCs w:val="28"/>
                <w:shd w:val="clear" w:color="auto" w:fill="FFFFFE"/>
                <w:lang w:eastAsia="en-US"/>
              </w:rPr>
              <w:t>K č. 4</w:t>
            </w:r>
          </w:p>
          <w:p w14:paraId="5ED56986" w14:textId="77777777" w:rsidR="00136243" w:rsidRDefault="00136243">
            <w:pPr>
              <w:pStyle w:val="Styl"/>
              <w:shd w:val="clear" w:color="auto" w:fill="FFFFFE"/>
              <w:spacing w:before="273" w:line="340" w:lineRule="exact"/>
              <w:ind w:left="2260" w:right="604"/>
              <w:rPr>
                <w:rFonts w:ascii="Times New Roman" w:hAnsi="Times New Roman" w:cs="Times New Roman"/>
                <w:b/>
                <w:color w:val="191618"/>
                <w:w w:val="111"/>
                <w:sz w:val="28"/>
                <w:szCs w:val="28"/>
                <w:shd w:val="clear" w:color="auto" w:fill="FFFFFE"/>
                <w:lang w:eastAsia="en-US"/>
              </w:rPr>
            </w:pPr>
            <w:r>
              <w:rPr>
                <w:rFonts w:ascii="Times New Roman" w:hAnsi="Times New Roman" w:cs="Times New Roman"/>
                <w:color w:val="191618"/>
                <w:sz w:val="28"/>
                <w:szCs w:val="28"/>
                <w:shd w:val="clear" w:color="auto" w:fill="FFFFFE"/>
                <w:lang w:eastAsia="en-US"/>
              </w:rPr>
              <w:t xml:space="preserve">ke </w:t>
            </w:r>
            <w:r>
              <w:rPr>
                <w:rFonts w:ascii="Times New Roman" w:hAnsi="Times New Roman" w:cs="Times New Roman"/>
                <w:color w:val="302E2F"/>
                <w:sz w:val="28"/>
                <w:szCs w:val="28"/>
                <w:shd w:val="clear" w:color="auto" w:fill="FFFFFE"/>
                <w:lang w:eastAsia="en-US"/>
              </w:rPr>
              <w:t>s</w:t>
            </w:r>
            <w:r>
              <w:rPr>
                <w:rFonts w:ascii="Times New Roman" w:hAnsi="Times New Roman" w:cs="Times New Roman"/>
                <w:color w:val="191618"/>
                <w:sz w:val="28"/>
                <w:szCs w:val="28"/>
                <w:shd w:val="clear" w:color="auto" w:fill="FFFFFE"/>
                <w:lang w:eastAsia="en-US"/>
              </w:rPr>
              <w:t>mlouvě o dílo ze dne 16. 10.2017</w:t>
            </w:r>
          </w:p>
          <w:p w14:paraId="3C3E1F95" w14:textId="77777777" w:rsidR="00136243" w:rsidRDefault="00136243">
            <w:pPr>
              <w:pStyle w:val="Styl"/>
              <w:spacing w:line="331" w:lineRule="exact"/>
              <w:ind w:right="604"/>
              <w:jc w:val="both"/>
              <w:rPr>
                <w:rFonts w:ascii="Times New Roman" w:hAnsi="Times New Roman" w:cs="Times New Roman"/>
                <w:b/>
                <w:color w:val="191618"/>
                <w:w w:val="111"/>
                <w:shd w:val="clear" w:color="auto" w:fill="FFFFFE"/>
                <w:lang w:eastAsia="en-US"/>
              </w:rPr>
            </w:pPr>
          </w:p>
        </w:tc>
      </w:tr>
    </w:tbl>
    <w:p w14:paraId="7A7EA9B1" w14:textId="77777777" w:rsidR="00FC7A47" w:rsidRDefault="00FC7A47" w:rsidP="00FC7A47">
      <w:pPr>
        <w:pStyle w:val="Styl"/>
        <w:shd w:val="clear" w:color="auto" w:fill="FFFFFE"/>
        <w:spacing w:line="249" w:lineRule="exact"/>
        <w:ind w:left="2956" w:right="604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6840F5D7" w14:textId="77777777" w:rsidR="00136243" w:rsidRDefault="00136243" w:rsidP="00FC7A47">
      <w:pPr>
        <w:pStyle w:val="Styl"/>
        <w:shd w:val="clear" w:color="auto" w:fill="FFFFFE"/>
        <w:spacing w:line="249" w:lineRule="exact"/>
        <w:ind w:left="2956" w:right="604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uzavře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é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ezi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uvními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ranam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i:</w:t>
      </w:r>
    </w:p>
    <w:p w14:paraId="1F2433C4" w14:textId="77777777" w:rsidR="00136243" w:rsidRDefault="00136243" w:rsidP="00FC7A47">
      <w:pPr>
        <w:pStyle w:val="Styl"/>
        <w:shd w:val="clear" w:color="auto" w:fill="FFFFFE"/>
        <w:spacing w:line="249" w:lineRule="exact"/>
        <w:ind w:left="2956" w:right="604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</w:p>
    <w:p w14:paraId="4AE2A6F1" w14:textId="77777777" w:rsidR="00136243" w:rsidRDefault="00136243" w:rsidP="00136243">
      <w:pPr>
        <w:pStyle w:val="Styl"/>
        <w:numPr>
          <w:ilvl w:val="0"/>
          <w:numId w:val="1"/>
        </w:numPr>
        <w:shd w:val="clear" w:color="auto" w:fill="FFFFFE"/>
        <w:spacing w:line="249" w:lineRule="exact"/>
        <w:ind w:left="297" w:right="604" w:hanging="196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ab/>
        <w:t>Domov na rozcestí Svita</w:t>
      </w:r>
      <w:r>
        <w:rPr>
          <w:rFonts w:ascii="Times New Roman" w:hAnsi="Times New Roman" w:cs="Times New Roman"/>
          <w:color w:val="302E2F"/>
          <w:shd w:val="clear" w:color="auto" w:fill="FFFFFE"/>
        </w:rPr>
        <w:t>vy</w:t>
      </w:r>
    </w:p>
    <w:p w14:paraId="742B42FD" w14:textId="77777777" w:rsidR="00136243" w:rsidRDefault="00136243" w:rsidP="00136243">
      <w:pPr>
        <w:pStyle w:val="Styl"/>
        <w:shd w:val="clear" w:color="auto" w:fill="FFFFFE"/>
        <w:spacing w:line="249" w:lineRule="exact"/>
        <w:ind w:left="297" w:right="604" w:firstLine="411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>IČ: 70157286</w:t>
      </w:r>
    </w:p>
    <w:p w14:paraId="3AB5E324" w14:textId="77777777" w:rsidR="00136243" w:rsidRDefault="00136243" w:rsidP="00136243">
      <w:pPr>
        <w:pStyle w:val="Styl"/>
        <w:shd w:val="clear" w:color="auto" w:fill="FFFFFE"/>
        <w:spacing w:line="249" w:lineRule="exact"/>
        <w:ind w:left="708" w:right="604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>se sí</w:t>
      </w:r>
      <w:r>
        <w:rPr>
          <w:rFonts w:ascii="Times New Roman" w:hAnsi="Times New Roman" w:cs="Times New Roman"/>
          <w:color w:val="191618"/>
          <w:shd w:val="clear" w:color="auto" w:fill="FFFFFE"/>
        </w:rPr>
        <w:t>dl</w:t>
      </w:r>
      <w:r>
        <w:rPr>
          <w:rFonts w:ascii="Times New Roman" w:hAnsi="Times New Roman" w:cs="Times New Roman"/>
          <w:color w:val="302E2F"/>
          <w:shd w:val="clear" w:color="auto" w:fill="FFFFFE"/>
        </w:rPr>
        <w:t>em Tkalcovská 381/1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568 02 Sv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tavy </w:t>
      </w:r>
      <w:r>
        <w:rPr>
          <w:rFonts w:ascii="Times New Roman" w:hAnsi="Times New Roman" w:cs="Times New Roman"/>
          <w:color w:val="302E2F"/>
          <w:shd w:val="clear" w:color="auto" w:fill="FFFFFE"/>
        </w:rPr>
        <w:br/>
        <w:t>zas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up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PhDr</w:t>
      </w:r>
      <w:r>
        <w:rPr>
          <w:rFonts w:ascii="Times New Roman" w:hAnsi="Times New Roman" w:cs="Times New Roman"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191618"/>
          <w:shd w:val="clear" w:color="auto" w:fill="FFFFFE"/>
        </w:rPr>
        <w:t>J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r</w:t>
      </w:r>
      <w:r>
        <w:rPr>
          <w:rFonts w:ascii="Times New Roman" w:hAnsi="Times New Roman" w:cs="Times New Roman"/>
          <w:color w:val="302E2F"/>
          <w:shd w:val="clear" w:color="auto" w:fill="FFFFFE"/>
        </w:rPr>
        <w:t>os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avo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u </w:t>
      </w:r>
      <w:r>
        <w:rPr>
          <w:rFonts w:ascii="Times New Roman" w:hAnsi="Times New Roman" w:cs="Times New Roman"/>
          <w:color w:val="302E2F"/>
          <w:shd w:val="clear" w:color="auto" w:fill="FFFFFE"/>
        </w:rPr>
        <w:t>Fi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i</w:t>
      </w:r>
      <w:r>
        <w:rPr>
          <w:rFonts w:ascii="Times New Roman" w:hAnsi="Times New Roman" w:cs="Times New Roman"/>
          <w:color w:val="191618"/>
          <w:shd w:val="clear" w:color="auto" w:fill="FFFFFE"/>
        </w:rPr>
        <w:t>p</w:t>
      </w:r>
      <w:r>
        <w:rPr>
          <w:rFonts w:ascii="Times New Roman" w:hAnsi="Times New Roman" w:cs="Times New Roman"/>
          <w:color w:val="302E2F"/>
          <w:shd w:val="clear" w:color="auto" w:fill="FFFFFE"/>
        </w:rPr>
        <w:t>ovo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ře</w:t>
      </w:r>
      <w:r>
        <w:rPr>
          <w:rFonts w:ascii="Times New Roman" w:hAnsi="Times New Roman" w:cs="Times New Roman"/>
          <w:color w:val="191618"/>
          <w:shd w:val="clear" w:color="auto" w:fill="FFFFFE"/>
        </w:rPr>
        <w:t>dit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lk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u </w:t>
      </w:r>
    </w:p>
    <w:p w14:paraId="6ED7A009" w14:textId="77777777" w:rsidR="00136243" w:rsidRDefault="00136243" w:rsidP="00136243">
      <w:pPr>
        <w:pStyle w:val="Styl"/>
        <w:shd w:val="clear" w:color="auto" w:fill="FFFFFE"/>
        <w:spacing w:line="273" w:lineRule="exact"/>
        <w:ind w:left="244" w:right="604" w:firstLine="464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(v 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ex</w:t>
      </w:r>
      <w:r>
        <w:rPr>
          <w:rFonts w:ascii="Times New Roman" w:hAnsi="Times New Roman" w:cs="Times New Roman"/>
          <w:color w:val="191618"/>
          <w:shd w:val="clear" w:color="auto" w:fill="FFFFFE"/>
        </w:rPr>
        <w:t>tu t</w:t>
      </w:r>
      <w:r>
        <w:rPr>
          <w:rFonts w:ascii="Times New Roman" w:hAnsi="Times New Roman" w:cs="Times New Roman"/>
          <w:color w:val="302E2F"/>
          <w:shd w:val="clear" w:color="auto" w:fill="FFFFFE"/>
        </w:rPr>
        <w:t>é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to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uvy d</w:t>
      </w:r>
      <w:r>
        <w:rPr>
          <w:rFonts w:ascii="Times New Roman" w:hAnsi="Times New Roman" w:cs="Times New Roman"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>j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n </w:t>
      </w:r>
      <w:r>
        <w:rPr>
          <w:rFonts w:ascii="Times New Roman" w:hAnsi="Times New Roman" w:cs="Times New Roman"/>
          <w:color w:val="302E2F"/>
          <w:shd w:val="clear" w:color="auto" w:fill="FFFFFE"/>
        </w:rPr>
        <w:t>z</w:t>
      </w:r>
      <w:r>
        <w:rPr>
          <w:rFonts w:ascii="Times New Roman" w:hAnsi="Times New Roman" w:cs="Times New Roman"/>
          <w:color w:val="191618"/>
          <w:shd w:val="clear" w:color="auto" w:fill="FFFFFE"/>
        </w:rPr>
        <w:t>hot</w:t>
      </w:r>
      <w:r>
        <w:rPr>
          <w:rFonts w:ascii="Times New Roman" w:hAnsi="Times New Roman" w:cs="Times New Roman"/>
          <w:color w:val="302E2F"/>
          <w:shd w:val="clear" w:color="auto" w:fill="FFFFFE"/>
        </w:rPr>
        <w:t>ov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te</w:t>
      </w:r>
      <w:r>
        <w:rPr>
          <w:rFonts w:ascii="Times New Roman" w:hAnsi="Times New Roman" w:cs="Times New Roman"/>
          <w:color w:val="191618"/>
          <w:shd w:val="clear" w:color="auto" w:fill="FFFFFE"/>
        </w:rPr>
        <w:t>l"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) </w:t>
      </w:r>
    </w:p>
    <w:p w14:paraId="61236FCE" w14:textId="77777777" w:rsidR="00136243" w:rsidRDefault="00136243" w:rsidP="00136243">
      <w:pPr>
        <w:pStyle w:val="Styl"/>
        <w:shd w:val="clear" w:color="auto" w:fill="FFFFFE"/>
        <w:spacing w:before="292" w:line="230" w:lineRule="exact"/>
        <w:ind w:left="4396" w:right="604"/>
        <w:rPr>
          <w:rFonts w:ascii="Times New Roman" w:hAnsi="Times New Roman" w:cs="Times New Roman"/>
          <w:color w:val="302E2F"/>
          <w:w w:val="89"/>
          <w:shd w:val="clear" w:color="auto" w:fill="FFFFFE"/>
        </w:rPr>
      </w:pPr>
      <w:r>
        <w:rPr>
          <w:rFonts w:ascii="Times New Roman" w:hAnsi="Times New Roman" w:cs="Times New Roman"/>
          <w:color w:val="302E2F"/>
          <w:w w:val="89"/>
          <w:shd w:val="clear" w:color="auto" w:fill="FFFFFE"/>
        </w:rPr>
        <w:t xml:space="preserve">a </w:t>
      </w:r>
    </w:p>
    <w:p w14:paraId="27851977" w14:textId="77777777" w:rsidR="00136243" w:rsidRDefault="00136243" w:rsidP="00136243">
      <w:pPr>
        <w:pStyle w:val="Styl"/>
        <w:numPr>
          <w:ilvl w:val="0"/>
          <w:numId w:val="1"/>
        </w:numPr>
        <w:shd w:val="clear" w:color="auto" w:fill="FFFFFE"/>
        <w:spacing w:line="240" w:lineRule="exact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       Seniorce</w:t>
      </w:r>
      <w:r>
        <w:rPr>
          <w:rFonts w:ascii="Times New Roman" w:hAnsi="Times New Roman" w:cs="Times New Roman"/>
          <w:color w:val="010000"/>
          <w:shd w:val="clear" w:color="auto" w:fill="FFFFFE"/>
        </w:rPr>
        <w:t>n</w:t>
      </w:r>
      <w:r>
        <w:rPr>
          <w:rFonts w:ascii="Times New Roman" w:hAnsi="Times New Roman" w:cs="Times New Roman"/>
          <w:color w:val="191618"/>
          <w:shd w:val="clear" w:color="auto" w:fill="FFFFFE"/>
        </w:rPr>
        <w:t>tr</w:t>
      </w:r>
      <w:r>
        <w:rPr>
          <w:rFonts w:ascii="Times New Roman" w:hAnsi="Times New Roman" w:cs="Times New Roman"/>
          <w:color w:val="010000"/>
          <w:shd w:val="clear" w:color="auto" w:fill="FFFFFE"/>
        </w:rPr>
        <w:t>u</w:t>
      </w:r>
      <w:r>
        <w:rPr>
          <w:rFonts w:ascii="Times New Roman" w:hAnsi="Times New Roman" w:cs="Times New Roman"/>
          <w:color w:val="191618"/>
          <w:shd w:val="clear" w:color="auto" w:fill="FFFFFE"/>
        </w:rPr>
        <w:t>m města Svitavy s. r. o.</w:t>
      </w:r>
    </w:p>
    <w:p w14:paraId="382EA5B9" w14:textId="77777777" w:rsidR="00136243" w:rsidRDefault="00136243" w:rsidP="00136243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514E4F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: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620 </w:t>
      </w:r>
      <w:r>
        <w:rPr>
          <w:rFonts w:ascii="Times New Roman" w:hAnsi="Times New Roman" w:cs="Times New Roman"/>
          <w:color w:val="191618"/>
          <w:shd w:val="clear" w:color="auto" w:fill="FFFFFE"/>
        </w:rPr>
        <w:t>6</w:t>
      </w:r>
      <w:r>
        <w:rPr>
          <w:rFonts w:ascii="Times New Roman" w:hAnsi="Times New Roman" w:cs="Times New Roman"/>
          <w:color w:val="302E2F"/>
          <w:shd w:val="clear" w:color="auto" w:fill="FFFFFE"/>
        </w:rPr>
        <w:t>2</w:t>
      </w:r>
      <w:r>
        <w:rPr>
          <w:rFonts w:ascii="Times New Roman" w:hAnsi="Times New Roman" w:cs="Times New Roman"/>
          <w:color w:val="191618"/>
          <w:shd w:val="clear" w:color="auto" w:fill="FFFFFE"/>
        </w:rPr>
        <w:t>6</w:t>
      </w:r>
      <w:r>
        <w:rPr>
          <w:rFonts w:ascii="Times New Roman" w:hAnsi="Times New Roman" w:cs="Times New Roman"/>
          <w:color w:val="302E2F"/>
          <w:shd w:val="clear" w:color="auto" w:fill="FFFFFE"/>
        </w:rPr>
        <w:t>3</w:t>
      </w:r>
      <w:r>
        <w:rPr>
          <w:rFonts w:ascii="Times New Roman" w:hAnsi="Times New Roman" w:cs="Times New Roman"/>
          <w:color w:val="191618"/>
          <w:shd w:val="clear" w:color="auto" w:fill="FFFFFE"/>
        </w:rPr>
        <w:t>8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191618"/>
          <w:shd w:val="clear" w:color="auto" w:fill="FFFFFE"/>
        </w:rPr>
        <w:t>DI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: </w:t>
      </w:r>
      <w:r>
        <w:rPr>
          <w:rFonts w:ascii="Times New Roman" w:hAnsi="Times New Roman" w:cs="Times New Roman"/>
          <w:color w:val="302E2F"/>
          <w:shd w:val="clear" w:color="auto" w:fill="FFFFFE"/>
        </w:rPr>
        <w:t>C</w:t>
      </w:r>
      <w:r>
        <w:rPr>
          <w:rFonts w:ascii="Times New Roman" w:hAnsi="Times New Roman" w:cs="Times New Roman"/>
          <w:color w:val="191618"/>
          <w:shd w:val="clear" w:color="auto" w:fill="FFFFFE"/>
        </w:rPr>
        <w:t>Z6</w:t>
      </w:r>
      <w:r>
        <w:rPr>
          <w:rFonts w:ascii="Times New Roman" w:hAnsi="Times New Roman" w:cs="Times New Roman"/>
          <w:color w:val="302E2F"/>
          <w:shd w:val="clear" w:color="auto" w:fill="FFFFFE"/>
        </w:rPr>
        <w:t>2</w:t>
      </w:r>
      <w:r>
        <w:rPr>
          <w:rFonts w:ascii="Times New Roman" w:hAnsi="Times New Roman" w:cs="Times New Roman"/>
          <w:color w:val="191618"/>
          <w:shd w:val="clear" w:color="auto" w:fill="FFFFFE"/>
        </w:rPr>
        <w:t>0</w:t>
      </w:r>
      <w:r>
        <w:rPr>
          <w:rFonts w:ascii="Times New Roman" w:hAnsi="Times New Roman" w:cs="Times New Roman"/>
          <w:color w:val="302E2F"/>
          <w:shd w:val="clear" w:color="auto" w:fill="FFFFFE"/>
        </w:rPr>
        <w:t>62638</w:t>
      </w:r>
    </w:p>
    <w:p w14:paraId="70988C96" w14:textId="77777777" w:rsidR="00136243" w:rsidRDefault="00136243" w:rsidP="00136243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514E4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 se sí</w:t>
      </w:r>
      <w:r>
        <w:rPr>
          <w:rFonts w:ascii="Times New Roman" w:hAnsi="Times New Roman" w:cs="Times New Roman"/>
          <w:color w:val="191618"/>
          <w:shd w:val="clear" w:color="auto" w:fill="FFFFFE"/>
        </w:rPr>
        <w:t>dl</w:t>
      </w:r>
      <w:r>
        <w:rPr>
          <w:rFonts w:ascii="Times New Roman" w:hAnsi="Times New Roman" w:cs="Times New Roman"/>
          <w:color w:val="302E2F"/>
          <w:shd w:val="clear" w:color="auto" w:fill="FFFFFE"/>
        </w:rPr>
        <w:t>em T</w:t>
      </w:r>
      <w:r>
        <w:rPr>
          <w:rFonts w:ascii="Times New Roman" w:hAnsi="Times New Roman" w:cs="Times New Roman"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302E2F"/>
          <w:shd w:val="clear" w:color="auto" w:fill="FFFFFE"/>
        </w:rPr>
        <w:t>G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302E2F"/>
          <w:shd w:val="clear" w:color="auto" w:fill="FFFFFE"/>
        </w:rPr>
        <w:t>Mas</w:t>
      </w:r>
      <w:r>
        <w:rPr>
          <w:rFonts w:ascii="Times New Roman" w:hAnsi="Times New Roman" w:cs="Times New Roman"/>
          <w:color w:val="514E4F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>r</w:t>
      </w:r>
      <w:r>
        <w:rPr>
          <w:rFonts w:ascii="Times New Roman" w:hAnsi="Times New Roman" w:cs="Times New Roman"/>
          <w:color w:val="514E4F"/>
          <w:shd w:val="clear" w:color="auto" w:fill="FFFFFE"/>
        </w:rPr>
        <w:t>y</w:t>
      </w:r>
      <w:r>
        <w:rPr>
          <w:rFonts w:ascii="Times New Roman" w:hAnsi="Times New Roman" w:cs="Times New Roman"/>
          <w:color w:val="302E2F"/>
          <w:shd w:val="clear" w:color="auto" w:fill="FFFFFE"/>
        </w:rPr>
        <w:t>ka 7</w:t>
      </w:r>
      <w:r>
        <w:rPr>
          <w:rFonts w:ascii="Times New Roman" w:hAnsi="Times New Roman" w:cs="Times New Roman"/>
          <w:color w:val="514E4F"/>
          <w:shd w:val="clear" w:color="auto" w:fill="FFFFFE"/>
        </w:rPr>
        <w:t>/</w:t>
      </w:r>
      <w:r>
        <w:rPr>
          <w:rFonts w:ascii="Times New Roman" w:hAnsi="Times New Roman" w:cs="Times New Roman"/>
          <w:color w:val="302E2F"/>
          <w:shd w:val="clear" w:color="auto" w:fill="FFFFFE"/>
        </w:rPr>
        <w:t>33</w:t>
      </w:r>
      <w:r>
        <w:rPr>
          <w:rFonts w:ascii="Times New Roman" w:hAnsi="Times New Roman" w:cs="Times New Roman"/>
          <w:color w:val="191618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191618"/>
          <w:shd w:val="clear" w:color="auto" w:fill="FFFFFE"/>
        </w:rPr>
        <w:t>568 0</w:t>
      </w:r>
      <w:r>
        <w:rPr>
          <w:rFonts w:ascii="Times New Roman" w:hAnsi="Times New Roman" w:cs="Times New Roman"/>
          <w:color w:val="302E2F"/>
          <w:shd w:val="clear" w:color="auto" w:fill="FFFFFE"/>
        </w:rPr>
        <w:t>2 Sv</w:t>
      </w:r>
      <w:r>
        <w:rPr>
          <w:rFonts w:ascii="Times New Roman" w:hAnsi="Times New Roman" w:cs="Times New Roman"/>
          <w:color w:val="191618"/>
          <w:shd w:val="clear" w:color="auto" w:fill="FFFFFE"/>
        </w:rPr>
        <w:t>i</w:t>
      </w:r>
      <w:r>
        <w:rPr>
          <w:rFonts w:ascii="Times New Roman" w:hAnsi="Times New Roman" w:cs="Times New Roman"/>
          <w:color w:val="302E2F"/>
          <w:shd w:val="clear" w:color="auto" w:fill="FFFFFE"/>
        </w:rPr>
        <w:t>tavy</w:t>
      </w:r>
    </w:p>
    <w:p w14:paraId="2756434A" w14:textId="77777777" w:rsidR="00136243" w:rsidRDefault="00136243" w:rsidP="00136243">
      <w:pPr>
        <w:pStyle w:val="Styl"/>
        <w:shd w:val="clear" w:color="auto" w:fill="FFFFFE"/>
        <w:spacing w:line="240" w:lineRule="exact"/>
        <w:ind w:firstLine="708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514E4F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191618"/>
          <w:shd w:val="clear" w:color="auto" w:fill="FFFFFE"/>
        </w:rPr>
        <w:t>z</w:t>
      </w:r>
      <w:r>
        <w:rPr>
          <w:rFonts w:ascii="Times New Roman" w:hAnsi="Times New Roman" w:cs="Times New Roman"/>
          <w:color w:val="302E2F"/>
          <w:shd w:val="clear" w:color="auto" w:fill="FFFFFE"/>
        </w:rPr>
        <w:t>asto</w:t>
      </w:r>
      <w:r>
        <w:rPr>
          <w:rFonts w:ascii="Times New Roman" w:hAnsi="Times New Roman" w:cs="Times New Roman"/>
          <w:color w:val="191618"/>
          <w:shd w:val="clear" w:color="auto" w:fill="FFFFFE"/>
        </w:rPr>
        <w:t>up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é je</w:t>
      </w:r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ko</w:t>
      </w:r>
      <w:r>
        <w:rPr>
          <w:rFonts w:ascii="Times New Roman" w:hAnsi="Times New Roman" w:cs="Times New Roman"/>
          <w:color w:val="191618"/>
          <w:shd w:val="clear" w:color="auto" w:fill="FFFFFE"/>
        </w:rPr>
        <w:t>u B</w:t>
      </w:r>
      <w:r>
        <w:rPr>
          <w:rFonts w:ascii="Times New Roman" w:hAnsi="Times New Roman" w:cs="Times New Roman"/>
          <w:color w:val="302E2F"/>
          <w:shd w:val="clear" w:color="auto" w:fill="FFFFFE"/>
        </w:rPr>
        <w:t>c. Le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kou </w:t>
      </w:r>
      <w:r>
        <w:rPr>
          <w:rFonts w:ascii="Times New Roman" w:hAnsi="Times New Roman" w:cs="Times New Roman"/>
          <w:color w:val="191618"/>
          <w:shd w:val="clear" w:color="auto" w:fill="FFFFFE"/>
        </w:rPr>
        <w:t>Jur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ovo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u </w:t>
      </w:r>
    </w:p>
    <w:p w14:paraId="33603DD5" w14:textId="77777777" w:rsidR="00136243" w:rsidRDefault="00136243" w:rsidP="00136243">
      <w:pPr>
        <w:pStyle w:val="Styl"/>
        <w:shd w:val="clear" w:color="auto" w:fill="FFFFFE"/>
        <w:spacing w:line="264" w:lineRule="exact"/>
        <w:ind w:left="331" w:firstLine="377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(v 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ex</w:t>
      </w:r>
      <w:r>
        <w:rPr>
          <w:rFonts w:ascii="Times New Roman" w:hAnsi="Times New Roman" w:cs="Times New Roman"/>
          <w:color w:val="191618"/>
          <w:shd w:val="clear" w:color="auto" w:fill="FFFFFE"/>
        </w:rPr>
        <w:t>tu t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éto </w:t>
      </w:r>
      <w:r>
        <w:rPr>
          <w:rFonts w:ascii="Times New Roman" w:hAnsi="Times New Roman" w:cs="Times New Roman"/>
          <w:color w:val="191618"/>
          <w:shd w:val="clear" w:color="auto" w:fill="FFFFFE"/>
        </w:rPr>
        <w:t>sml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vy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 j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en </w:t>
      </w:r>
      <w:r>
        <w:rPr>
          <w:rFonts w:ascii="Times New Roman" w:hAnsi="Times New Roman" w:cs="Times New Roman"/>
          <w:color w:val="514E4F"/>
          <w:shd w:val="clear" w:color="auto" w:fill="FFFFFE"/>
        </w:rPr>
        <w:t>"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bj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dn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l"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) </w:t>
      </w:r>
    </w:p>
    <w:p w14:paraId="0E30E6F4" w14:textId="77777777" w:rsidR="00136243" w:rsidRDefault="00136243" w:rsidP="00136243">
      <w:pPr>
        <w:pStyle w:val="Styl"/>
        <w:shd w:val="clear" w:color="auto" w:fill="FFFFFE"/>
        <w:spacing w:before="518" w:line="244" w:lineRule="exact"/>
        <w:ind w:left="48" w:right="604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hodly na znění Dodatku č</w:t>
      </w:r>
      <w:r>
        <w:rPr>
          <w:rFonts w:ascii="Times New Roman" w:hAnsi="Times New Roman" w:cs="Times New Roman"/>
          <w:color w:val="302E2F"/>
          <w:w w:val="92"/>
          <w:shd w:val="clear" w:color="auto" w:fill="FFFFFE"/>
        </w:rPr>
        <w:t>. 4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k t</w:t>
      </w:r>
      <w:r>
        <w:rPr>
          <w:rFonts w:ascii="Times New Roman" w:hAnsi="Times New Roman" w:cs="Times New Roman"/>
          <w:color w:val="302E2F"/>
          <w:shd w:val="clear" w:color="auto" w:fill="FFFFFE"/>
        </w:rPr>
        <w:t>é</w:t>
      </w:r>
      <w:r>
        <w:rPr>
          <w:rFonts w:ascii="Times New Roman" w:hAnsi="Times New Roman" w:cs="Times New Roman"/>
          <w:color w:val="191618"/>
          <w:shd w:val="clear" w:color="auto" w:fill="FFFFFE"/>
        </w:rPr>
        <w:t>to sml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</w:t>
      </w:r>
      <w:r>
        <w:rPr>
          <w:rFonts w:ascii="Times New Roman" w:hAnsi="Times New Roman" w:cs="Times New Roman"/>
          <w:color w:val="302E2F"/>
          <w:shd w:val="clear" w:color="auto" w:fill="FFFFFE"/>
        </w:rPr>
        <w:t>ě ta</w:t>
      </w:r>
      <w:r>
        <w:rPr>
          <w:rFonts w:ascii="Times New Roman" w:hAnsi="Times New Roman" w:cs="Times New Roman"/>
          <w:color w:val="191618"/>
          <w:shd w:val="clear" w:color="auto" w:fill="FFFFFE"/>
        </w:rPr>
        <w:t>k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to: </w:t>
      </w:r>
    </w:p>
    <w:p w14:paraId="0518D890" w14:textId="77777777" w:rsidR="00FC7A47" w:rsidRDefault="00FC7A47" w:rsidP="00136243">
      <w:pPr>
        <w:pStyle w:val="Styl"/>
        <w:shd w:val="clear" w:color="auto" w:fill="FFFFFE"/>
        <w:ind w:left="43" w:right="604"/>
        <w:rPr>
          <w:rFonts w:ascii="Times New Roman" w:hAnsi="Times New Roman" w:cs="Times New Roman"/>
          <w:b/>
          <w:color w:val="191618"/>
          <w:shd w:val="clear" w:color="auto" w:fill="FFFFFE"/>
        </w:rPr>
      </w:pPr>
    </w:p>
    <w:p w14:paraId="2538CF73" w14:textId="77777777" w:rsidR="00136243" w:rsidRDefault="00136243" w:rsidP="00136243">
      <w:pPr>
        <w:pStyle w:val="Styl"/>
        <w:shd w:val="clear" w:color="auto" w:fill="FFFFFE"/>
        <w:ind w:left="43" w:right="604"/>
        <w:rPr>
          <w:rFonts w:ascii="Times New Roman" w:hAnsi="Times New Roman" w:cs="Times New Roman"/>
          <w:b/>
          <w:color w:val="191618"/>
          <w:shd w:val="clear" w:color="auto" w:fill="FFFFFE"/>
        </w:rPr>
      </w:pPr>
      <w:r>
        <w:rPr>
          <w:rFonts w:ascii="Times New Roman" w:hAnsi="Times New Roman" w:cs="Times New Roman"/>
          <w:b/>
          <w:color w:val="191618"/>
          <w:shd w:val="clear" w:color="auto" w:fill="FFFFFE"/>
        </w:rPr>
        <w:t>Čl. III. – Cena a platební podmínky</w:t>
      </w:r>
    </w:p>
    <w:p w14:paraId="0F7B3F07" w14:textId="77777777" w:rsidR="00136243" w:rsidRPr="00136243" w:rsidRDefault="00136243" w:rsidP="00FC7A47">
      <w:pPr>
        <w:pStyle w:val="Styl"/>
        <w:numPr>
          <w:ilvl w:val="0"/>
          <w:numId w:val="3"/>
        </w:numPr>
        <w:shd w:val="clear" w:color="auto" w:fill="FFFFFE"/>
        <w:ind w:right="604"/>
        <w:jc w:val="both"/>
        <w:rPr>
          <w:rFonts w:ascii="Times New Roman" w:hAnsi="Times New Roman" w:cs="Times New Roman"/>
          <w:color w:val="191618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 xml:space="preserve">Zhotovitel bude </w:t>
      </w:r>
      <w:r w:rsidR="00FC7A47">
        <w:rPr>
          <w:rFonts w:ascii="Times New Roman" w:hAnsi="Times New Roman" w:cs="Times New Roman"/>
          <w:color w:val="191618"/>
          <w:shd w:val="clear" w:color="auto" w:fill="FFFFFE"/>
        </w:rPr>
        <w:t>používat smluvní ceny podle aktuálního ceníku, který je přílohou tohoto dodatku (zhotovitel je plátce DPH) a je podepsán oběma smluvními stranami.</w:t>
      </w:r>
    </w:p>
    <w:p w14:paraId="062DB7A1" w14:textId="77777777" w:rsidR="00FC7A47" w:rsidRDefault="00FC7A47" w:rsidP="00FC7A47">
      <w:pPr>
        <w:pStyle w:val="Styl"/>
        <w:shd w:val="clear" w:color="auto" w:fill="FFFFFE"/>
        <w:spacing w:line="240" w:lineRule="exact"/>
        <w:ind w:left="43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22EA44ED" w14:textId="77777777" w:rsidR="00FC7A47" w:rsidRDefault="00FC7A47" w:rsidP="00FC7A47">
      <w:pPr>
        <w:pStyle w:val="Styl"/>
        <w:shd w:val="clear" w:color="auto" w:fill="FFFFFE"/>
        <w:spacing w:line="240" w:lineRule="exact"/>
        <w:ind w:left="43" w:right="38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Ostatní 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ní toh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oto 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č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án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k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ů z</w:t>
      </w:r>
      <w:r>
        <w:rPr>
          <w:rFonts w:ascii="Times New Roman" w:hAnsi="Times New Roman" w:cs="Times New Roman"/>
          <w:i/>
          <w:iCs/>
          <w:color w:val="7B7676"/>
          <w:shd w:val="clear" w:color="auto" w:fill="FFFFFE"/>
        </w:rPr>
        <w:t>ů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st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á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vají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ez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y a jsou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adá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platno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i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 xml:space="preserve">. </w:t>
      </w:r>
    </w:p>
    <w:p w14:paraId="1062FCBC" w14:textId="77777777" w:rsidR="00FC7A47" w:rsidRDefault="00FC7A47" w:rsidP="00FC7A47">
      <w:pPr>
        <w:pStyle w:val="Styl"/>
        <w:shd w:val="clear" w:color="auto" w:fill="FFFFFE"/>
        <w:spacing w:line="240" w:lineRule="exact"/>
        <w:ind w:left="43" w:right="38"/>
        <w:rPr>
          <w:rFonts w:ascii="Times New Roman" w:hAnsi="Times New Roman" w:cs="Times New Roman"/>
          <w:b/>
          <w:color w:val="191618"/>
          <w:shd w:val="clear" w:color="auto" w:fill="FFFFFE"/>
        </w:rPr>
      </w:pPr>
    </w:p>
    <w:p w14:paraId="40867A75" w14:textId="77777777" w:rsidR="00FC7A47" w:rsidRDefault="00FC7A47" w:rsidP="00FC7A47">
      <w:pPr>
        <w:pStyle w:val="Styl"/>
        <w:shd w:val="clear" w:color="auto" w:fill="FFFFFE"/>
        <w:spacing w:line="240" w:lineRule="exact"/>
        <w:ind w:left="43" w:right="38"/>
        <w:rPr>
          <w:rFonts w:ascii="Times New Roman" w:hAnsi="Times New Roman" w:cs="Times New Roman"/>
          <w:b/>
          <w:color w:val="191618"/>
          <w:shd w:val="clear" w:color="auto" w:fill="FFFFFE"/>
        </w:rPr>
      </w:pPr>
    </w:p>
    <w:p w14:paraId="0214C342" w14:textId="77777777" w:rsidR="00136243" w:rsidRDefault="00136243" w:rsidP="00FC7A47">
      <w:pPr>
        <w:pStyle w:val="Styl"/>
        <w:shd w:val="clear" w:color="auto" w:fill="FFFFFE"/>
        <w:spacing w:line="240" w:lineRule="exact"/>
        <w:ind w:left="43" w:right="38"/>
        <w:rPr>
          <w:rFonts w:ascii="Times New Roman" w:hAnsi="Times New Roman" w:cs="Times New Roman"/>
          <w:b/>
          <w:color w:val="191618"/>
          <w:shd w:val="clear" w:color="auto" w:fill="FFFFFE"/>
        </w:rPr>
      </w:pPr>
      <w:r>
        <w:rPr>
          <w:rFonts w:ascii="Times New Roman" w:hAnsi="Times New Roman" w:cs="Times New Roman"/>
          <w:b/>
          <w:color w:val="191618"/>
          <w:shd w:val="clear" w:color="auto" w:fill="FFFFFE"/>
        </w:rPr>
        <w:t>Č</w:t>
      </w:r>
      <w:r>
        <w:rPr>
          <w:rFonts w:ascii="Times New Roman" w:hAnsi="Times New Roman" w:cs="Times New Roman"/>
          <w:b/>
          <w:color w:val="010000"/>
          <w:shd w:val="clear" w:color="auto" w:fill="FFFFFE"/>
        </w:rPr>
        <w:t>I</w:t>
      </w:r>
      <w:r>
        <w:rPr>
          <w:rFonts w:ascii="Times New Roman" w:hAnsi="Times New Roman" w:cs="Times New Roman"/>
          <w:b/>
          <w:color w:val="000000"/>
          <w:shd w:val="clear" w:color="auto" w:fill="FFFFFE"/>
        </w:rPr>
        <w:t xml:space="preserve">. </w:t>
      </w:r>
      <w:r>
        <w:rPr>
          <w:rFonts w:ascii="Times New Roman" w:hAnsi="Times New Roman" w:cs="Times New Roman"/>
          <w:b/>
          <w:color w:val="191618"/>
          <w:shd w:val="clear" w:color="auto" w:fill="FFFFFE"/>
        </w:rPr>
        <w:t xml:space="preserve">V. - Závěrečná ustanovení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ění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ás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ov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514E4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>:</w:t>
      </w:r>
      <w:r>
        <w:rPr>
          <w:rFonts w:ascii="Times New Roman" w:hAnsi="Times New Roman" w:cs="Times New Roman"/>
          <w:b/>
          <w:color w:val="191618"/>
          <w:shd w:val="clear" w:color="auto" w:fill="FFFFFE"/>
        </w:rPr>
        <w:t xml:space="preserve"> </w:t>
      </w:r>
    </w:p>
    <w:p w14:paraId="71936BE7" w14:textId="77777777" w:rsidR="00136243" w:rsidRDefault="00136243" w:rsidP="00136243">
      <w:pPr>
        <w:pStyle w:val="Styl"/>
        <w:numPr>
          <w:ilvl w:val="0"/>
          <w:numId w:val="2"/>
        </w:numPr>
        <w:shd w:val="clear" w:color="auto" w:fill="FFFFFE"/>
        <w:spacing w:line="264" w:lineRule="exact"/>
        <w:ind w:right="28"/>
        <w:jc w:val="both"/>
        <w:rPr>
          <w:rFonts w:ascii="Times New Roman" w:hAnsi="Times New Roman" w:cs="Times New Roman"/>
          <w:color w:val="302E2F"/>
          <w:shd w:val="clear" w:color="auto" w:fill="FFFFFE"/>
        </w:rPr>
      </w:pP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 s</w:t>
      </w:r>
      <w:r>
        <w:rPr>
          <w:rFonts w:ascii="Times New Roman" w:hAnsi="Times New Roman" w:cs="Times New Roman"/>
          <w:color w:val="191618"/>
          <w:shd w:val="clear" w:color="auto" w:fill="FFFFFE"/>
        </w:rPr>
        <w:t>mlou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a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se 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z</w:t>
      </w:r>
      <w:r>
        <w:rPr>
          <w:rFonts w:ascii="Times New Roman" w:hAnsi="Times New Roman" w:cs="Times New Roman"/>
          <w:color w:val="191618"/>
          <w:shd w:val="clear" w:color="auto" w:fill="FFFFFE"/>
        </w:rPr>
        <w:t>a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ír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a </w:t>
      </w:r>
      <w:r>
        <w:rPr>
          <w:rFonts w:ascii="Times New Roman" w:hAnsi="Times New Roman" w:cs="Times New Roman"/>
          <w:color w:val="191618"/>
          <w:shd w:val="clear" w:color="auto" w:fill="FFFFFE"/>
        </w:rPr>
        <w:t>dobu ur</w:t>
      </w:r>
      <w:r>
        <w:rPr>
          <w:rFonts w:ascii="Times New Roman" w:hAnsi="Times New Roman" w:cs="Times New Roman"/>
          <w:color w:val="302E2F"/>
          <w:shd w:val="clear" w:color="auto" w:fill="FFFFFE"/>
        </w:rPr>
        <w:t>či</w:t>
      </w:r>
      <w:r>
        <w:rPr>
          <w:rFonts w:ascii="Times New Roman" w:hAnsi="Times New Roman" w:cs="Times New Roman"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 d</w:t>
      </w:r>
      <w:r>
        <w:rPr>
          <w:rFonts w:ascii="Times New Roman" w:hAnsi="Times New Roman" w:cs="Times New Roman"/>
          <w:color w:val="302E2F"/>
          <w:shd w:val="clear" w:color="auto" w:fill="FFFFFE"/>
        </w:rPr>
        <w:t>o 3</w:t>
      </w:r>
      <w:r>
        <w:rPr>
          <w:rFonts w:ascii="Times New Roman" w:hAnsi="Times New Roman" w:cs="Times New Roman"/>
          <w:color w:val="191618"/>
          <w:shd w:val="clear" w:color="auto" w:fill="FFFFFE"/>
        </w:rPr>
        <w:t>0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. </w:t>
      </w:r>
      <w:r>
        <w:rPr>
          <w:rFonts w:ascii="Times New Roman" w:hAnsi="Times New Roman" w:cs="Times New Roman"/>
          <w:color w:val="191618"/>
          <w:shd w:val="clear" w:color="auto" w:fill="FFFFFE"/>
        </w:rPr>
        <w:t>9</w:t>
      </w:r>
      <w:r>
        <w:rPr>
          <w:rFonts w:ascii="Times New Roman" w:hAnsi="Times New Roman" w:cs="Times New Roman"/>
          <w:color w:val="302E2F"/>
          <w:shd w:val="clear" w:color="auto" w:fill="FFFFFE"/>
        </w:rPr>
        <w:t>. 2</w:t>
      </w:r>
      <w:r>
        <w:rPr>
          <w:rFonts w:ascii="Times New Roman" w:hAnsi="Times New Roman" w:cs="Times New Roman"/>
          <w:color w:val="191618"/>
          <w:shd w:val="clear" w:color="auto" w:fill="FFFFFE"/>
        </w:rPr>
        <w:t>02</w:t>
      </w:r>
      <w:r w:rsidR="00FC7A47">
        <w:rPr>
          <w:rFonts w:ascii="Times New Roman" w:hAnsi="Times New Roman" w:cs="Times New Roman"/>
          <w:color w:val="191618"/>
          <w:shd w:val="clear" w:color="auto" w:fill="FFFFFE"/>
        </w:rPr>
        <w:t>2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 </w:t>
      </w:r>
      <w:r>
        <w:rPr>
          <w:rFonts w:ascii="Times New Roman" w:hAnsi="Times New Roman" w:cs="Times New Roman"/>
          <w:color w:val="302E2F"/>
          <w:shd w:val="clear" w:color="auto" w:fill="FFFFFE"/>
        </w:rPr>
        <w:t>s tř</w:t>
      </w:r>
      <w:r>
        <w:rPr>
          <w:rFonts w:ascii="Times New Roman" w:hAnsi="Times New Roman" w:cs="Times New Roman"/>
          <w:color w:val="191618"/>
          <w:shd w:val="clear" w:color="auto" w:fill="FFFFFE"/>
        </w:rPr>
        <w:t>ím</w:t>
      </w:r>
      <w:r>
        <w:rPr>
          <w:rFonts w:ascii="Times New Roman" w:hAnsi="Times New Roman" w:cs="Times New Roman"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>s</w:t>
      </w:r>
      <w:r>
        <w:rPr>
          <w:rFonts w:ascii="Times New Roman" w:hAnsi="Times New Roman" w:cs="Times New Roman"/>
          <w:color w:val="302E2F"/>
          <w:shd w:val="clear" w:color="auto" w:fill="FFFFFE"/>
        </w:rPr>
        <w:t>íč</w:t>
      </w:r>
      <w:r>
        <w:rPr>
          <w:rFonts w:ascii="Times New Roman" w:hAnsi="Times New Roman" w:cs="Times New Roman"/>
          <w:color w:val="191618"/>
          <w:shd w:val="clear" w:color="auto" w:fill="FFFFFE"/>
        </w:rPr>
        <w:t>ní v</w:t>
      </w:r>
      <w:r>
        <w:rPr>
          <w:rFonts w:ascii="Times New Roman" w:hAnsi="Times New Roman" w:cs="Times New Roman"/>
          <w:color w:val="302E2F"/>
          <w:shd w:val="clear" w:color="auto" w:fill="FFFFFE"/>
        </w:rPr>
        <w:t>ý</w:t>
      </w:r>
      <w:r>
        <w:rPr>
          <w:rFonts w:ascii="Times New Roman" w:hAnsi="Times New Roman" w:cs="Times New Roman"/>
          <w:color w:val="191618"/>
          <w:shd w:val="clear" w:color="auto" w:fill="FFFFFE"/>
        </w:rPr>
        <w:t>po</w:t>
      </w:r>
      <w:r>
        <w:rPr>
          <w:rFonts w:ascii="Times New Roman" w:hAnsi="Times New Roman" w:cs="Times New Roman"/>
          <w:color w:val="302E2F"/>
          <w:shd w:val="clear" w:color="auto" w:fill="FFFFFE"/>
        </w:rPr>
        <w:t>vě</w:t>
      </w:r>
      <w:r>
        <w:rPr>
          <w:rFonts w:ascii="Times New Roman" w:hAnsi="Times New Roman" w:cs="Times New Roman"/>
          <w:color w:val="191618"/>
          <w:shd w:val="clear" w:color="auto" w:fill="FFFFFE"/>
        </w:rPr>
        <w:t>dní 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b</w:t>
      </w:r>
      <w:r>
        <w:rPr>
          <w:rFonts w:ascii="Times New Roman" w:hAnsi="Times New Roman" w:cs="Times New Roman"/>
          <w:color w:val="302E2F"/>
          <w:shd w:val="clear" w:color="auto" w:fill="FFFFFE"/>
        </w:rPr>
        <w:t>ou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, </w:t>
      </w:r>
      <w:r>
        <w:rPr>
          <w:rFonts w:ascii="Times New Roman" w:hAnsi="Times New Roman" w:cs="Times New Roman"/>
          <w:color w:val="302E2F"/>
          <w:shd w:val="clear" w:color="auto" w:fill="FFFFFE"/>
        </w:rPr>
        <w:t>kter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302E2F"/>
          <w:shd w:val="clear" w:color="auto" w:fill="FFFFFE"/>
        </w:rPr>
        <w:t>p</w:t>
      </w:r>
      <w:r>
        <w:rPr>
          <w:rFonts w:ascii="Times New Roman" w:hAnsi="Times New Roman" w:cs="Times New Roman"/>
          <w:color w:val="514E4F"/>
          <w:shd w:val="clear" w:color="auto" w:fill="FFFFFE"/>
        </w:rPr>
        <w:t>oč</w:t>
      </w:r>
      <w:r>
        <w:rPr>
          <w:rFonts w:ascii="Times New Roman" w:hAnsi="Times New Roman" w:cs="Times New Roman"/>
          <w:color w:val="302E2F"/>
          <w:shd w:val="clear" w:color="auto" w:fill="FFFFFE"/>
        </w:rPr>
        <w:t>ín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á </w:t>
      </w:r>
      <w:r>
        <w:rPr>
          <w:rFonts w:ascii="Times New Roman" w:hAnsi="Times New Roman" w:cs="Times New Roman"/>
          <w:color w:val="191618"/>
          <w:shd w:val="clear" w:color="auto" w:fill="FFFFFE"/>
        </w:rPr>
        <w:t>b</w:t>
      </w:r>
      <w:r>
        <w:rPr>
          <w:rFonts w:ascii="Times New Roman" w:hAnsi="Times New Roman" w:cs="Times New Roman"/>
          <w:color w:val="302E2F"/>
          <w:shd w:val="clear" w:color="auto" w:fill="FFFFFE"/>
        </w:rPr>
        <w:t>ěž</w:t>
      </w:r>
      <w:r>
        <w:rPr>
          <w:rFonts w:ascii="Times New Roman" w:hAnsi="Times New Roman" w:cs="Times New Roman"/>
          <w:color w:val="191618"/>
          <w:shd w:val="clear" w:color="auto" w:fill="FFFFFE"/>
        </w:rPr>
        <w:t>et od pr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ého dn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ěsíce 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ás</w:t>
      </w:r>
      <w:r>
        <w:rPr>
          <w:rFonts w:ascii="Times New Roman" w:hAnsi="Times New Roman" w:cs="Times New Roman"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  <w:r>
        <w:rPr>
          <w:rFonts w:ascii="Times New Roman" w:hAnsi="Times New Roman" w:cs="Times New Roman"/>
          <w:color w:val="191618"/>
          <w:shd w:val="clear" w:color="auto" w:fill="FFFFFE"/>
        </w:rPr>
        <w:t>dují</w:t>
      </w:r>
      <w:r>
        <w:rPr>
          <w:rFonts w:ascii="Times New Roman" w:hAnsi="Times New Roman" w:cs="Times New Roman"/>
          <w:color w:val="302E2F"/>
          <w:shd w:val="clear" w:color="auto" w:fill="FFFFFE"/>
        </w:rPr>
        <w:t>c</w:t>
      </w:r>
      <w:r>
        <w:rPr>
          <w:rFonts w:ascii="Times New Roman" w:hAnsi="Times New Roman" w:cs="Times New Roman"/>
          <w:color w:val="191618"/>
          <w:shd w:val="clear" w:color="auto" w:fill="FFFFFE"/>
        </w:rPr>
        <w:t>íh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o </w:t>
      </w:r>
      <w:r>
        <w:rPr>
          <w:rFonts w:ascii="Times New Roman" w:hAnsi="Times New Roman" w:cs="Times New Roman"/>
          <w:color w:val="191618"/>
          <w:shd w:val="clear" w:color="auto" w:fill="FFFFFE"/>
        </w:rPr>
        <w:t>p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o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or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color w:val="191618"/>
          <w:shd w:val="clear" w:color="auto" w:fill="FFFFFE"/>
        </w:rPr>
        <w:t>ení pí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emné </w:t>
      </w:r>
      <w:r>
        <w:rPr>
          <w:rFonts w:ascii="Times New Roman" w:hAnsi="Times New Roman" w:cs="Times New Roman"/>
          <w:color w:val="302E2F"/>
          <w:shd w:val="clear" w:color="auto" w:fill="FFFFFE"/>
        </w:rPr>
        <w:t>vý</w:t>
      </w:r>
      <w:r>
        <w:rPr>
          <w:rFonts w:ascii="Times New Roman" w:hAnsi="Times New Roman" w:cs="Times New Roman"/>
          <w:color w:val="191618"/>
          <w:shd w:val="clear" w:color="auto" w:fill="FFFFFE"/>
        </w:rPr>
        <w:t>pov</w:t>
      </w:r>
      <w:r>
        <w:rPr>
          <w:rFonts w:ascii="Times New Roman" w:hAnsi="Times New Roman" w:cs="Times New Roman"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di příslušné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color w:val="302E2F"/>
          <w:shd w:val="clear" w:color="auto" w:fill="FFFFFE"/>
        </w:rPr>
        <w:t>l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302E2F"/>
          <w:shd w:val="clear" w:color="auto" w:fill="FFFFFE"/>
        </w:rPr>
        <w:t>í stra</w:t>
      </w:r>
      <w:r>
        <w:rPr>
          <w:rFonts w:ascii="Times New Roman" w:hAnsi="Times New Roman" w:cs="Times New Roman"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color w:val="514E4F"/>
          <w:shd w:val="clear" w:color="auto" w:fill="FFFFFE"/>
        </w:rPr>
        <w:t xml:space="preserve">ě. </w:t>
      </w:r>
      <w:r>
        <w:rPr>
          <w:rFonts w:ascii="Times New Roman" w:hAnsi="Times New Roman" w:cs="Times New Roman"/>
          <w:color w:val="191618"/>
          <w:shd w:val="clear" w:color="auto" w:fill="FFFFFE"/>
        </w:rPr>
        <w:t>D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ru</w:t>
      </w:r>
      <w:r>
        <w:rPr>
          <w:rFonts w:ascii="Times New Roman" w:hAnsi="Times New Roman" w:cs="Times New Roman"/>
          <w:color w:val="302E2F"/>
          <w:shd w:val="clear" w:color="auto" w:fill="FFFFFE"/>
        </w:rPr>
        <w:t>če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ní </w:t>
      </w:r>
      <w:r>
        <w:rPr>
          <w:rFonts w:ascii="Times New Roman" w:hAnsi="Times New Roman" w:cs="Times New Roman"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color w:val="191618"/>
          <w:shd w:val="clear" w:color="auto" w:fill="FFFFFE"/>
        </w:rPr>
        <w:t>e provádí n</w:t>
      </w:r>
      <w:r>
        <w:rPr>
          <w:rFonts w:ascii="Times New Roman" w:hAnsi="Times New Roman" w:cs="Times New Roman"/>
          <w:color w:val="302E2F"/>
          <w:shd w:val="clear" w:color="auto" w:fill="FFFFFE"/>
        </w:rPr>
        <w:t>a a</w:t>
      </w:r>
      <w:r>
        <w:rPr>
          <w:rFonts w:ascii="Times New Roman" w:hAnsi="Times New Roman" w:cs="Times New Roman"/>
          <w:color w:val="191618"/>
          <w:shd w:val="clear" w:color="auto" w:fill="FFFFFE"/>
        </w:rPr>
        <w:t>dr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esy </w:t>
      </w:r>
      <w:r>
        <w:rPr>
          <w:rFonts w:ascii="Times New Roman" w:hAnsi="Times New Roman" w:cs="Times New Roman"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eden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é 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v </w:t>
      </w:r>
      <w:r>
        <w:rPr>
          <w:rFonts w:ascii="Times New Roman" w:hAnsi="Times New Roman" w:cs="Times New Roman"/>
          <w:color w:val="302E2F"/>
          <w:shd w:val="clear" w:color="auto" w:fill="FFFFFE"/>
        </w:rPr>
        <w:t>zá</w:t>
      </w:r>
      <w:r>
        <w:rPr>
          <w:rFonts w:ascii="Times New Roman" w:hAnsi="Times New Roman" w:cs="Times New Roman"/>
          <w:color w:val="191618"/>
          <w:shd w:val="clear" w:color="auto" w:fill="FFFFFE"/>
        </w:rPr>
        <w:t>hl</w:t>
      </w:r>
      <w:r>
        <w:rPr>
          <w:rFonts w:ascii="Times New Roman" w:hAnsi="Times New Roman" w:cs="Times New Roman"/>
          <w:color w:val="302E2F"/>
          <w:shd w:val="clear" w:color="auto" w:fill="FFFFFE"/>
        </w:rPr>
        <w:t>a</w:t>
      </w:r>
      <w:r>
        <w:rPr>
          <w:rFonts w:ascii="Times New Roman" w:hAnsi="Times New Roman" w:cs="Times New Roman"/>
          <w:color w:val="191618"/>
          <w:shd w:val="clear" w:color="auto" w:fill="FFFFFE"/>
        </w:rPr>
        <w:t xml:space="preserve">ví </w:t>
      </w:r>
      <w:r>
        <w:rPr>
          <w:rFonts w:ascii="Times New Roman" w:hAnsi="Times New Roman" w:cs="Times New Roman"/>
          <w:color w:val="302E2F"/>
          <w:shd w:val="clear" w:color="auto" w:fill="FFFFFE"/>
        </w:rPr>
        <w:t>t</w:t>
      </w:r>
      <w:r>
        <w:rPr>
          <w:rFonts w:ascii="Times New Roman" w:hAnsi="Times New Roman" w:cs="Times New Roman"/>
          <w:color w:val="191618"/>
          <w:shd w:val="clear" w:color="auto" w:fill="FFFFFE"/>
        </w:rPr>
        <w:t>ét</w:t>
      </w:r>
      <w:r>
        <w:rPr>
          <w:rFonts w:ascii="Times New Roman" w:hAnsi="Times New Roman" w:cs="Times New Roman"/>
          <w:color w:val="302E2F"/>
          <w:shd w:val="clear" w:color="auto" w:fill="FFFFFE"/>
        </w:rPr>
        <w:t>o s</w:t>
      </w:r>
      <w:r>
        <w:rPr>
          <w:rFonts w:ascii="Times New Roman" w:hAnsi="Times New Roman" w:cs="Times New Roman"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color w:val="191618"/>
          <w:shd w:val="clear" w:color="auto" w:fill="FFFFFE"/>
        </w:rPr>
        <w:t>uv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y. </w:t>
      </w:r>
    </w:p>
    <w:p w14:paraId="3F9F6E36" w14:textId="77777777" w:rsidR="00136243" w:rsidRDefault="00136243" w:rsidP="00136243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6253F0BF" w14:textId="77777777" w:rsidR="00136243" w:rsidRDefault="00136243" w:rsidP="00136243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4947B524" w14:textId="77777777" w:rsidR="00136243" w:rsidRDefault="00136243" w:rsidP="00136243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302E2F"/>
          <w:shd w:val="clear" w:color="auto" w:fill="FFFFFE"/>
        </w:rPr>
      </w:pPr>
    </w:p>
    <w:p w14:paraId="5EFCF32E" w14:textId="77777777" w:rsidR="00136243" w:rsidRDefault="00136243" w:rsidP="00136243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i/>
          <w:iCs/>
          <w:color w:val="191618"/>
          <w:shd w:val="clear" w:color="auto" w:fill="FFFFFE"/>
        </w:rPr>
      </w:pP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Ostatní 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ní toh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oto 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č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án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k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ů stej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 j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ako o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 xml:space="preserve">tatní 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č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á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nk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y 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u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vy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o díl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o ze dne 16. 10.2017 z</w:t>
      </w:r>
      <w:r>
        <w:rPr>
          <w:rFonts w:ascii="Times New Roman" w:hAnsi="Times New Roman" w:cs="Times New Roman"/>
          <w:i/>
          <w:iCs/>
          <w:color w:val="7B7676"/>
          <w:shd w:val="clear" w:color="auto" w:fill="FFFFFE"/>
        </w:rPr>
        <w:t>ů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st</w:t>
      </w:r>
      <w:r>
        <w:rPr>
          <w:rFonts w:ascii="Times New Roman" w:hAnsi="Times New Roman" w:cs="Times New Roman"/>
          <w:i/>
          <w:iCs/>
          <w:color w:val="514E4F"/>
          <w:shd w:val="clear" w:color="auto" w:fill="FFFFFE"/>
        </w:rPr>
        <w:t>á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vají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ez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m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ě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y a jsou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n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adá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l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 xml:space="preserve">e </w:t>
      </w: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 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platno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s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>t</w:t>
      </w:r>
      <w:r>
        <w:rPr>
          <w:rFonts w:ascii="Times New Roman" w:hAnsi="Times New Roman" w:cs="Times New Roman"/>
          <w:i/>
          <w:iCs/>
          <w:color w:val="302E2F"/>
          <w:shd w:val="clear" w:color="auto" w:fill="FFFFFE"/>
        </w:rPr>
        <w:t>i</w:t>
      </w:r>
      <w:r>
        <w:rPr>
          <w:rFonts w:ascii="Times New Roman" w:hAnsi="Times New Roman" w:cs="Times New Roman"/>
          <w:i/>
          <w:iCs/>
          <w:color w:val="191618"/>
          <w:shd w:val="clear" w:color="auto" w:fill="FFFFFE"/>
        </w:rPr>
        <w:t xml:space="preserve">. </w:t>
      </w:r>
    </w:p>
    <w:p w14:paraId="290A0208" w14:textId="77777777" w:rsidR="00136243" w:rsidRDefault="00136243" w:rsidP="00136243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7FFCA9F8" w14:textId="77777777" w:rsidR="00136243" w:rsidRDefault="00136243" w:rsidP="00136243">
      <w:pPr>
        <w:pStyle w:val="Styl"/>
        <w:shd w:val="clear" w:color="auto" w:fill="FFFFFE"/>
        <w:spacing w:line="240" w:lineRule="exact"/>
        <w:ind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1B1190B9" w14:textId="77777777" w:rsidR="00136243" w:rsidRDefault="00136243" w:rsidP="00136243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0BE9C5FA" w14:textId="77777777" w:rsidR="00136243" w:rsidRDefault="00136243" w:rsidP="00136243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  <w:color w:val="302E2F"/>
          <w:shd w:val="clear" w:color="auto" w:fill="FFFFFE"/>
        </w:rPr>
      </w:pPr>
    </w:p>
    <w:p w14:paraId="5C532FB8" w14:textId="1CA0858D" w:rsidR="00136243" w:rsidRDefault="00136243" w:rsidP="00012F06">
      <w:pPr>
        <w:pStyle w:val="Styl"/>
        <w:shd w:val="clear" w:color="auto" w:fill="FFFFFE"/>
        <w:spacing w:line="240" w:lineRule="exact"/>
        <w:ind w:left="5"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02E2F"/>
          <w:shd w:val="clear" w:color="auto" w:fill="FFFFFE"/>
        </w:rPr>
        <w:t xml:space="preserve">Ve </w:t>
      </w:r>
      <w:r>
        <w:rPr>
          <w:rFonts w:ascii="Times New Roman" w:hAnsi="Times New Roman" w:cs="Times New Roman"/>
          <w:color w:val="191618"/>
          <w:shd w:val="clear" w:color="auto" w:fill="FFFFFE"/>
        </w:rPr>
        <w:t>S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ita</w:t>
      </w:r>
      <w:r>
        <w:rPr>
          <w:rFonts w:ascii="Times New Roman" w:hAnsi="Times New Roman" w:cs="Times New Roman"/>
          <w:color w:val="302E2F"/>
          <w:shd w:val="clear" w:color="auto" w:fill="FFFFFE"/>
        </w:rPr>
        <w:t>v</w:t>
      </w:r>
      <w:r>
        <w:rPr>
          <w:rFonts w:ascii="Times New Roman" w:hAnsi="Times New Roman" w:cs="Times New Roman"/>
          <w:color w:val="191618"/>
          <w:shd w:val="clear" w:color="auto" w:fill="FFFFFE"/>
        </w:rPr>
        <w:t>ách dn</w:t>
      </w:r>
      <w:r>
        <w:rPr>
          <w:rFonts w:ascii="Times New Roman" w:hAnsi="Times New Roman" w:cs="Times New Roman"/>
          <w:color w:val="302E2F"/>
          <w:shd w:val="clear" w:color="auto" w:fill="FFFFFE"/>
        </w:rPr>
        <w:t>e</w:t>
      </w:r>
    </w:p>
    <w:p w14:paraId="7E5A7C28" w14:textId="77777777" w:rsidR="00136243" w:rsidRDefault="00136243" w:rsidP="00136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A1452" w14:textId="77777777" w:rsidR="00136243" w:rsidRDefault="00136243" w:rsidP="00136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A8F7D" w14:textId="77777777" w:rsidR="00136243" w:rsidRDefault="00136243" w:rsidP="00136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</w:t>
      </w:r>
    </w:p>
    <w:p w14:paraId="57EF986F" w14:textId="77777777" w:rsidR="00136243" w:rsidRDefault="00136243" w:rsidP="00136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zhotovitele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objednatele</w:t>
      </w:r>
    </w:p>
    <w:p w14:paraId="2BA71F82" w14:textId="77777777" w:rsidR="00136243" w:rsidRDefault="00136243" w:rsidP="00136243"/>
    <w:p w14:paraId="457090A6" w14:textId="77777777" w:rsidR="001D2933" w:rsidRDefault="001D2933"/>
    <w:sectPr w:rsidR="001D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5B81"/>
    <w:multiLevelType w:val="hybridMultilevel"/>
    <w:tmpl w:val="29447A28"/>
    <w:lvl w:ilvl="0" w:tplc="A87AC12C">
      <w:start w:val="1"/>
      <w:numFmt w:val="decimal"/>
      <w:lvlText w:val="%1)"/>
      <w:lvlJc w:val="left"/>
      <w:pPr>
        <w:ind w:left="720" w:hanging="360"/>
      </w:pPr>
      <w:rPr>
        <w:color w:val="1916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6503"/>
    <w:multiLevelType w:val="singleLevel"/>
    <w:tmpl w:val="373C8510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91618"/>
      </w:rPr>
    </w:lvl>
  </w:abstractNum>
  <w:abstractNum w:abstractNumId="2" w15:restartNumberingAfterBreak="0">
    <w:nsid w:val="648B7621"/>
    <w:multiLevelType w:val="hybridMultilevel"/>
    <w:tmpl w:val="3BEC5384"/>
    <w:lvl w:ilvl="0" w:tplc="8FE81D30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3" w:hanging="360"/>
      </w:pPr>
    </w:lvl>
    <w:lvl w:ilvl="2" w:tplc="0405001B" w:tentative="1">
      <w:start w:val="1"/>
      <w:numFmt w:val="lowerRoman"/>
      <w:lvlText w:val="%3."/>
      <w:lvlJc w:val="right"/>
      <w:pPr>
        <w:ind w:left="1843" w:hanging="180"/>
      </w:pPr>
    </w:lvl>
    <w:lvl w:ilvl="3" w:tplc="0405000F" w:tentative="1">
      <w:start w:val="1"/>
      <w:numFmt w:val="decimal"/>
      <w:lvlText w:val="%4."/>
      <w:lvlJc w:val="left"/>
      <w:pPr>
        <w:ind w:left="2563" w:hanging="360"/>
      </w:pPr>
    </w:lvl>
    <w:lvl w:ilvl="4" w:tplc="04050019" w:tentative="1">
      <w:start w:val="1"/>
      <w:numFmt w:val="lowerLetter"/>
      <w:lvlText w:val="%5."/>
      <w:lvlJc w:val="left"/>
      <w:pPr>
        <w:ind w:left="3283" w:hanging="360"/>
      </w:pPr>
    </w:lvl>
    <w:lvl w:ilvl="5" w:tplc="0405001B" w:tentative="1">
      <w:start w:val="1"/>
      <w:numFmt w:val="lowerRoman"/>
      <w:lvlText w:val="%6."/>
      <w:lvlJc w:val="right"/>
      <w:pPr>
        <w:ind w:left="4003" w:hanging="180"/>
      </w:pPr>
    </w:lvl>
    <w:lvl w:ilvl="6" w:tplc="0405000F" w:tentative="1">
      <w:start w:val="1"/>
      <w:numFmt w:val="decimal"/>
      <w:lvlText w:val="%7."/>
      <w:lvlJc w:val="left"/>
      <w:pPr>
        <w:ind w:left="4723" w:hanging="360"/>
      </w:pPr>
    </w:lvl>
    <w:lvl w:ilvl="7" w:tplc="04050019" w:tentative="1">
      <w:start w:val="1"/>
      <w:numFmt w:val="lowerLetter"/>
      <w:lvlText w:val="%8."/>
      <w:lvlJc w:val="left"/>
      <w:pPr>
        <w:ind w:left="5443" w:hanging="360"/>
      </w:pPr>
    </w:lvl>
    <w:lvl w:ilvl="8" w:tplc="0405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A4"/>
    <w:rsid w:val="00012F06"/>
    <w:rsid w:val="00136243"/>
    <w:rsid w:val="001D2933"/>
    <w:rsid w:val="00F07DA4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8C0C"/>
  <w15:chartTrackingRefBased/>
  <w15:docId w15:val="{B6D48A61-BDBC-458A-A190-E67F3A48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243"/>
    <w:pPr>
      <w:spacing w:line="252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13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362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A47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Filipová</dc:creator>
  <cp:keywords/>
  <dc:description/>
  <cp:lastModifiedBy>Jolana Zerzanová</cp:lastModifiedBy>
  <cp:revision>2</cp:revision>
  <cp:lastPrinted>2021-09-15T06:42:00Z</cp:lastPrinted>
  <dcterms:created xsi:type="dcterms:W3CDTF">2021-09-30T09:59:00Z</dcterms:created>
  <dcterms:modified xsi:type="dcterms:W3CDTF">2021-09-30T09:59:00Z</dcterms:modified>
</cp:coreProperties>
</file>