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92A" w:rsidRPr="00B3258A" w:rsidRDefault="0037692A" w:rsidP="0037692A">
      <w:pPr>
        <w:pStyle w:val="Nadpis3"/>
        <w:rPr>
          <w:bCs/>
          <w:u w:val="none"/>
        </w:rPr>
      </w:pP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DC1C13">
        <w:rPr>
          <w:u w:val="none"/>
        </w:rPr>
        <w:tab/>
      </w:r>
      <w:r w:rsidRPr="00B3258A">
        <w:rPr>
          <w:u w:val="none"/>
        </w:rPr>
        <w:t>výpůjční smlouva číslo:</w:t>
      </w:r>
      <w:r w:rsidRPr="00B3258A">
        <w:rPr>
          <w:bCs/>
          <w:u w:val="none"/>
        </w:rPr>
        <w:t xml:space="preserve"> V </w:t>
      </w:r>
      <w:r w:rsidR="00C92DD2" w:rsidRPr="00B3258A">
        <w:rPr>
          <w:bCs/>
          <w:u w:val="none"/>
        </w:rPr>
        <w:t>66</w:t>
      </w:r>
      <w:r w:rsidRPr="00B3258A">
        <w:rPr>
          <w:bCs/>
          <w:u w:val="none"/>
        </w:rPr>
        <w:t>/202</w:t>
      </w:r>
      <w:r w:rsidR="00A71AD9" w:rsidRPr="00B3258A">
        <w:rPr>
          <w:bCs/>
          <w:u w:val="none"/>
        </w:rPr>
        <w:t>1</w:t>
      </w:r>
    </w:p>
    <w:p w:rsidR="0037692A" w:rsidRPr="00B3258A" w:rsidRDefault="0037692A" w:rsidP="0037692A">
      <w:pPr>
        <w:rPr>
          <w:sz w:val="20"/>
        </w:rPr>
      </w:pPr>
      <w:r w:rsidRPr="00B3258A">
        <w:rPr>
          <w:sz w:val="22"/>
          <w:szCs w:val="22"/>
        </w:rPr>
        <w:tab/>
      </w:r>
      <w:r w:rsidRPr="00B3258A">
        <w:rPr>
          <w:sz w:val="22"/>
          <w:szCs w:val="22"/>
        </w:rPr>
        <w:tab/>
      </w:r>
      <w:r w:rsidRPr="00B3258A">
        <w:rPr>
          <w:sz w:val="22"/>
          <w:szCs w:val="22"/>
        </w:rPr>
        <w:tab/>
      </w:r>
      <w:r w:rsidRPr="00B3258A">
        <w:rPr>
          <w:sz w:val="22"/>
          <w:szCs w:val="22"/>
        </w:rPr>
        <w:tab/>
      </w:r>
      <w:r w:rsidRPr="00B3258A">
        <w:rPr>
          <w:sz w:val="22"/>
          <w:szCs w:val="22"/>
        </w:rPr>
        <w:tab/>
      </w:r>
      <w:r w:rsidRPr="00B3258A">
        <w:rPr>
          <w:sz w:val="22"/>
          <w:szCs w:val="22"/>
        </w:rPr>
        <w:tab/>
      </w:r>
      <w:r w:rsidRPr="00B3258A">
        <w:rPr>
          <w:sz w:val="22"/>
          <w:szCs w:val="22"/>
        </w:rPr>
        <w:tab/>
      </w:r>
      <w:r w:rsidRPr="00B3258A">
        <w:rPr>
          <w:sz w:val="22"/>
          <w:szCs w:val="22"/>
        </w:rPr>
        <w:tab/>
      </w:r>
      <w:r w:rsidRPr="00B3258A">
        <w:rPr>
          <w:sz w:val="22"/>
          <w:szCs w:val="22"/>
        </w:rPr>
        <w:tab/>
      </w:r>
      <w:r w:rsidRPr="00B3258A">
        <w:rPr>
          <w:sz w:val="20"/>
        </w:rPr>
        <w:t>č. j.: OGL/</w:t>
      </w:r>
      <w:r w:rsidR="00B3258A" w:rsidRPr="00B3258A">
        <w:rPr>
          <w:sz w:val="20"/>
        </w:rPr>
        <w:t>983</w:t>
      </w:r>
      <w:r w:rsidRPr="00B3258A">
        <w:rPr>
          <w:sz w:val="20"/>
        </w:rPr>
        <w:t>/202</w:t>
      </w:r>
      <w:r w:rsidR="00A71AD9" w:rsidRPr="00B3258A">
        <w:rPr>
          <w:sz w:val="20"/>
        </w:rPr>
        <w:t>1</w:t>
      </w:r>
    </w:p>
    <w:p w:rsidR="0037692A" w:rsidRPr="0037692A" w:rsidRDefault="0037692A" w:rsidP="0037692A">
      <w:pPr>
        <w:rPr>
          <w:b/>
          <w:sz w:val="22"/>
          <w:szCs w:val="22"/>
        </w:rPr>
      </w:pPr>
      <w:r w:rsidRPr="0037692A">
        <w:rPr>
          <w:b/>
          <w:sz w:val="22"/>
          <w:szCs w:val="22"/>
        </w:rPr>
        <w:t xml:space="preserve">Pan </w:t>
      </w:r>
      <w:proofErr w:type="spellStart"/>
      <w:r w:rsidRPr="0037692A">
        <w:rPr>
          <w:b/>
          <w:sz w:val="22"/>
          <w:szCs w:val="22"/>
        </w:rPr>
        <w:t>MgA</w:t>
      </w:r>
      <w:proofErr w:type="spellEnd"/>
      <w:r w:rsidRPr="0037692A">
        <w:rPr>
          <w:b/>
          <w:sz w:val="22"/>
          <w:szCs w:val="22"/>
        </w:rPr>
        <w:t>. Zdeněk Trs, narozen 1. 5. 1985 v Liberci</w:t>
      </w:r>
    </w:p>
    <w:p w:rsidR="0037692A" w:rsidRPr="0037692A" w:rsidRDefault="0037692A" w:rsidP="0037692A">
      <w:pPr>
        <w:rPr>
          <w:b/>
          <w:sz w:val="22"/>
          <w:szCs w:val="22"/>
        </w:rPr>
      </w:pPr>
      <w:r w:rsidRPr="0037692A">
        <w:rPr>
          <w:b/>
          <w:sz w:val="22"/>
          <w:szCs w:val="22"/>
        </w:rPr>
        <w:t>bytem Pernerova 427/8, 185 00 Praha 8 – Karlín</w:t>
      </w:r>
    </w:p>
    <w:p w:rsidR="0037692A" w:rsidRPr="000069F2" w:rsidRDefault="0037692A" w:rsidP="0037692A">
      <w:pPr>
        <w:rPr>
          <w:sz w:val="22"/>
          <w:szCs w:val="22"/>
        </w:rPr>
      </w:pPr>
      <w:r w:rsidRPr="000069F2">
        <w:rPr>
          <w:sz w:val="22"/>
          <w:szCs w:val="22"/>
        </w:rPr>
        <w:t xml:space="preserve">jako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0069F2">
        <w:rPr>
          <w:sz w:val="22"/>
          <w:szCs w:val="22"/>
        </w:rPr>
        <w:t xml:space="preserve"> na straně jedné</w:t>
      </w:r>
    </w:p>
    <w:p w:rsidR="0037692A" w:rsidRPr="007D7510" w:rsidRDefault="0037692A" w:rsidP="0037692A">
      <w:pPr>
        <w:rPr>
          <w:sz w:val="22"/>
          <w:szCs w:val="22"/>
        </w:rPr>
      </w:pPr>
    </w:p>
    <w:p w:rsidR="0037692A" w:rsidRPr="007D7510" w:rsidRDefault="0037692A" w:rsidP="0037692A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37692A" w:rsidRPr="007D7510" w:rsidRDefault="0037692A" w:rsidP="0037692A">
      <w:pPr>
        <w:rPr>
          <w:sz w:val="22"/>
          <w:szCs w:val="22"/>
        </w:rPr>
      </w:pPr>
    </w:p>
    <w:p w:rsidR="0037692A" w:rsidRPr="007D7510" w:rsidRDefault="0037692A" w:rsidP="0037692A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Oblastní galerie Liberec, příspěvková organizace</w:t>
      </w:r>
    </w:p>
    <w:p w:rsidR="0037692A" w:rsidRPr="007D7510" w:rsidRDefault="0037692A" w:rsidP="0037692A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37692A" w:rsidRPr="007D7510" w:rsidRDefault="0037692A" w:rsidP="0037692A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37692A" w:rsidRPr="004437EA" w:rsidRDefault="0037692A" w:rsidP="0037692A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</w:t>
      </w:r>
      <w:r>
        <w:rPr>
          <w:b/>
          <w:sz w:val="22"/>
          <w:szCs w:val="22"/>
        </w:rPr>
        <w:t xml:space="preserve">Mgr. Pavlem Hlubučkem, MBA, </w:t>
      </w:r>
      <w:r w:rsidRPr="00783DF5">
        <w:rPr>
          <w:sz w:val="22"/>
          <w:szCs w:val="22"/>
        </w:rPr>
        <w:t>ředitelem</w:t>
      </w:r>
    </w:p>
    <w:p w:rsidR="0037692A" w:rsidRPr="007D7510" w:rsidRDefault="0037692A" w:rsidP="0037692A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37692A" w:rsidRPr="007D7510" w:rsidRDefault="0037692A" w:rsidP="0037692A">
      <w:pPr>
        <w:rPr>
          <w:sz w:val="22"/>
          <w:szCs w:val="22"/>
        </w:rPr>
      </w:pPr>
    </w:p>
    <w:p w:rsidR="0037692A" w:rsidRPr="007D7510" w:rsidRDefault="0037692A" w:rsidP="0037692A">
      <w:pPr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37692A" w:rsidRPr="007D7510" w:rsidRDefault="0037692A" w:rsidP="0037692A">
      <w:pPr>
        <w:rPr>
          <w:sz w:val="22"/>
          <w:szCs w:val="22"/>
        </w:rPr>
      </w:pPr>
    </w:p>
    <w:p w:rsidR="0037692A" w:rsidRPr="007D7510" w:rsidRDefault="0037692A" w:rsidP="0037692A">
      <w:pPr>
        <w:rPr>
          <w:sz w:val="22"/>
          <w:szCs w:val="22"/>
        </w:rPr>
      </w:pPr>
    </w:p>
    <w:p w:rsidR="0037692A" w:rsidRPr="007D7510" w:rsidRDefault="0037692A" w:rsidP="0037692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Smlouvu o bezplatné výpůjčce a užití umělec</w:t>
      </w:r>
      <w:r>
        <w:rPr>
          <w:sz w:val="22"/>
          <w:szCs w:val="22"/>
        </w:rPr>
        <w:t>k</w:t>
      </w:r>
      <w:r w:rsidR="00423BF0">
        <w:rPr>
          <w:sz w:val="22"/>
          <w:szCs w:val="22"/>
        </w:rPr>
        <w:t>ýc</w:t>
      </w:r>
      <w:r>
        <w:rPr>
          <w:sz w:val="22"/>
          <w:szCs w:val="22"/>
        </w:rPr>
        <w:t xml:space="preserve">h </w:t>
      </w:r>
      <w:proofErr w:type="spellStart"/>
      <w:r>
        <w:rPr>
          <w:sz w:val="22"/>
          <w:szCs w:val="22"/>
        </w:rPr>
        <w:t>d</w:t>
      </w:r>
      <w:r w:rsidR="00423BF0">
        <w:rPr>
          <w:sz w:val="22"/>
          <w:szCs w:val="22"/>
        </w:rPr>
        <w:t>ěá</w:t>
      </w:r>
      <w:proofErr w:type="spellEnd"/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é</w:t>
      </w:r>
      <w:r w:rsidRPr="007D7510">
        <w:rPr>
          <w:sz w:val="22"/>
          <w:szCs w:val="22"/>
        </w:rPr>
        <w:t xml:space="preserve"> podléh</w:t>
      </w:r>
      <w:r w:rsidR="00423BF0">
        <w:rPr>
          <w:sz w:val="22"/>
          <w:szCs w:val="22"/>
        </w:rPr>
        <w:t>ají</w:t>
      </w:r>
      <w:r w:rsidRPr="007D7510">
        <w:rPr>
          <w:sz w:val="22"/>
          <w:szCs w:val="22"/>
        </w:rPr>
        <w:t xml:space="preserve"> ochraně</w:t>
      </w:r>
    </w:p>
    <w:p w:rsidR="0037692A" w:rsidRPr="007D7510" w:rsidRDefault="0037692A" w:rsidP="0037692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37692A" w:rsidRPr="007D7510" w:rsidRDefault="0037692A" w:rsidP="0037692A">
      <w:pPr>
        <w:pStyle w:val="Zkladntext"/>
        <w:jc w:val="left"/>
        <w:rPr>
          <w:sz w:val="22"/>
          <w:szCs w:val="22"/>
        </w:rPr>
      </w:pPr>
    </w:p>
    <w:p w:rsidR="0037692A" w:rsidRPr="007D7510" w:rsidRDefault="0037692A" w:rsidP="0037692A">
      <w:pPr>
        <w:rPr>
          <w:b/>
          <w:sz w:val="22"/>
          <w:szCs w:val="22"/>
        </w:rPr>
      </w:pPr>
    </w:p>
    <w:p w:rsidR="0037692A" w:rsidRPr="007D7510" w:rsidRDefault="0037692A" w:rsidP="0037692A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37692A" w:rsidRPr="007D7510" w:rsidRDefault="0037692A" w:rsidP="0037692A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autorem a </w:t>
      </w:r>
      <w:r w:rsidRPr="007D7510">
        <w:rPr>
          <w:sz w:val="22"/>
          <w:szCs w:val="22"/>
        </w:rPr>
        <w:t>má právo hospodaření k</w:t>
      </w:r>
      <w:r w:rsidR="00423BF0">
        <w:rPr>
          <w:sz w:val="22"/>
          <w:szCs w:val="22"/>
        </w:rPr>
        <w:t> </w:t>
      </w:r>
      <w:r w:rsidRPr="007D7510">
        <w:rPr>
          <w:sz w:val="22"/>
          <w:szCs w:val="22"/>
        </w:rPr>
        <w:t>uměleck</w:t>
      </w:r>
      <w:r w:rsidR="00423BF0">
        <w:rPr>
          <w:sz w:val="22"/>
          <w:szCs w:val="22"/>
        </w:rPr>
        <w:t>ým dílům</w:t>
      </w:r>
      <w:r w:rsidRPr="007D7510">
        <w:rPr>
          <w:sz w:val="22"/>
          <w:szCs w:val="22"/>
        </w:rPr>
        <w:t>, kter</w:t>
      </w:r>
      <w:r w:rsidR="00423BF0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 w:rsidR="00423BF0"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</w:t>
      </w:r>
      <w:r>
        <w:rPr>
          <w:sz w:val="22"/>
          <w:szCs w:val="22"/>
        </w:rPr>
        <w:t>jeho vlastnictvím</w:t>
      </w:r>
      <w:r w:rsidRPr="007D7510">
        <w:rPr>
          <w:sz w:val="22"/>
          <w:szCs w:val="22"/>
        </w:rPr>
        <w:t>.</w:t>
      </w:r>
    </w:p>
    <w:p w:rsidR="0037692A" w:rsidRPr="000069F2" w:rsidRDefault="0037692A" w:rsidP="0037692A">
      <w:pPr>
        <w:rPr>
          <w:b/>
          <w:sz w:val="22"/>
          <w:szCs w:val="22"/>
        </w:rPr>
      </w:pPr>
    </w:p>
    <w:p w:rsidR="0037692A" w:rsidRPr="000069F2" w:rsidRDefault="0037692A" w:rsidP="0037692A">
      <w:pPr>
        <w:rPr>
          <w:sz w:val="22"/>
          <w:szCs w:val="22"/>
        </w:rPr>
      </w:pPr>
      <w:r w:rsidRPr="000069F2">
        <w:rPr>
          <w:sz w:val="22"/>
          <w:szCs w:val="22"/>
        </w:rPr>
        <w:t>Seznam půjčených děl viz Příloha č. 1</w:t>
      </w:r>
    </w:p>
    <w:p w:rsidR="0037692A" w:rsidRPr="007D7510" w:rsidRDefault="0037692A" w:rsidP="0037692A">
      <w:pPr>
        <w:rPr>
          <w:sz w:val="22"/>
          <w:szCs w:val="22"/>
        </w:rPr>
      </w:pPr>
    </w:p>
    <w:p w:rsidR="0037692A" w:rsidRPr="007D7510" w:rsidRDefault="0037692A" w:rsidP="0037692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II.</w:t>
      </w:r>
    </w:p>
    <w:p w:rsidR="0037692A" w:rsidRPr="007D7510" w:rsidRDefault="0037692A" w:rsidP="0037692A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Touto smlouvou půjčuje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díl</w:t>
      </w:r>
      <w:r w:rsidR="00423BF0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 w:rsidR="00423BF0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čl. I. této smlouvy vypůjčiteli, a to za účelem uspořádání výstavy v sídle vypůjčitele</w:t>
      </w:r>
    </w:p>
    <w:p w:rsidR="0037692A" w:rsidRPr="00A71AD9" w:rsidRDefault="0037692A" w:rsidP="0037692A">
      <w:pPr>
        <w:widowControl w:val="0"/>
        <w:rPr>
          <w:b/>
        </w:rPr>
      </w:pPr>
      <w:r w:rsidRPr="00A71AD9">
        <w:rPr>
          <w:sz w:val="22"/>
          <w:szCs w:val="22"/>
        </w:rPr>
        <w:t>s názvem</w:t>
      </w:r>
      <w:r w:rsidRPr="00A71AD9">
        <w:rPr>
          <w:sz w:val="22"/>
          <w:szCs w:val="22"/>
        </w:rPr>
        <w:tab/>
      </w:r>
      <w:r w:rsidRPr="00A71AD9">
        <w:rPr>
          <w:b/>
          <w:sz w:val="22"/>
          <w:szCs w:val="22"/>
        </w:rPr>
        <w:t xml:space="preserve">Výstava Z. Trs </w:t>
      </w:r>
    </w:p>
    <w:p w:rsidR="0037692A" w:rsidRPr="0037692A" w:rsidRDefault="0037692A" w:rsidP="0037692A">
      <w:pPr>
        <w:rPr>
          <w:b/>
          <w:color w:val="FF0000"/>
          <w:sz w:val="22"/>
          <w:szCs w:val="22"/>
        </w:rPr>
      </w:pPr>
      <w:r w:rsidRPr="00A71AD9">
        <w:rPr>
          <w:sz w:val="22"/>
          <w:szCs w:val="22"/>
        </w:rPr>
        <w:t>v termínu</w:t>
      </w:r>
      <w:r w:rsidRPr="00C8013A">
        <w:rPr>
          <w:color w:val="FF0000"/>
          <w:sz w:val="22"/>
          <w:szCs w:val="22"/>
        </w:rPr>
        <w:tab/>
      </w:r>
      <w:r w:rsidRPr="0037692A">
        <w:rPr>
          <w:b/>
          <w:sz w:val="22"/>
          <w:szCs w:val="22"/>
        </w:rPr>
        <w:t>14. 10. 2021 - 30. 4. 2022</w:t>
      </w:r>
    </w:p>
    <w:p w:rsidR="0037692A" w:rsidRPr="007D7510" w:rsidRDefault="0037692A" w:rsidP="0037692A">
      <w:pPr>
        <w:rPr>
          <w:sz w:val="22"/>
          <w:szCs w:val="22"/>
        </w:rPr>
      </w:pPr>
      <w:r w:rsidRPr="007D7510">
        <w:rPr>
          <w:sz w:val="22"/>
          <w:szCs w:val="22"/>
        </w:rPr>
        <w:t>a souhlasí s užitím d</w:t>
      </w:r>
      <w:r w:rsidR="0019273E">
        <w:rPr>
          <w:sz w:val="22"/>
          <w:szCs w:val="22"/>
        </w:rPr>
        <w:t>ě</w:t>
      </w:r>
      <w:r>
        <w:rPr>
          <w:sz w:val="22"/>
          <w:szCs w:val="22"/>
        </w:rPr>
        <w:t>l</w:t>
      </w:r>
      <w:r w:rsidRPr="007D7510">
        <w:rPr>
          <w:sz w:val="22"/>
          <w:szCs w:val="22"/>
        </w:rPr>
        <w:t xml:space="preserve"> k tomuto účelu.</w:t>
      </w:r>
    </w:p>
    <w:p w:rsidR="0037692A" w:rsidRPr="007D7510" w:rsidRDefault="0037692A" w:rsidP="0037692A">
      <w:pPr>
        <w:rPr>
          <w:sz w:val="22"/>
          <w:szCs w:val="22"/>
        </w:rPr>
      </w:pPr>
    </w:p>
    <w:p w:rsidR="0037692A" w:rsidRPr="007D7510" w:rsidRDefault="0037692A" w:rsidP="0037692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III.</w:t>
      </w:r>
    </w:p>
    <w:p w:rsidR="0037692A" w:rsidRPr="007D7510" w:rsidRDefault="0037692A" w:rsidP="0037692A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Vypůjčitel přijímá do užívání uměleck</w:t>
      </w:r>
      <w:r w:rsidR="00423BF0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 w:rsidR="0019273E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</w:t>
      </w:r>
      <w:r w:rsidR="0019273E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ve čl. I. této smlouvy a prohlašuje, že je mu znám fyzický stav t</w:t>
      </w:r>
      <w:r w:rsidR="0019273E">
        <w:rPr>
          <w:sz w:val="22"/>
          <w:szCs w:val="22"/>
        </w:rPr>
        <w:t>ěchto</w:t>
      </w:r>
      <w:r w:rsidRPr="007D7510">
        <w:rPr>
          <w:sz w:val="22"/>
          <w:szCs w:val="22"/>
        </w:rPr>
        <w:t xml:space="preserve"> d</w:t>
      </w:r>
      <w:r w:rsidR="0019273E">
        <w:rPr>
          <w:sz w:val="22"/>
          <w:szCs w:val="22"/>
        </w:rPr>
        <w:t>ě</w:t>
      </w:r>
      <w:r>
        <w:rPr>
          <w:sz w:val="22"/>
          <w:szCs w:val="22"/>
        </w:rPr>
        <w:t>l</w:t>
      </w:r>
      <w:r w:rsidRPr="007D7510">
        <w:rPr>
          <w:sz w:val="22"/>
          <w:szCs w:val="22"/>
        </w:rPr>
        <w:t>.</w:t>
      </w:r>
    </w:p>
    <w:p w:rsidR="0037692A" w:rsidRPr="007D7510" w:rsidRDefault="0037692A" w:rsidP="0037692A">
      <w:pPr>
        <w:rPr>
          <w:sz w:val="22"/>
          <w:szCs w:val="22"/>
        </w:rPr>
      </w:pPr>
    </w:p>
    <w:p w:rsidR="0037692A" w:rsidRPr="007D7510" w:rsidRDefault="0037692A" w:rsidP="0037692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IV.</w:t>
      </w:r>
    </w:p>
    <w:p w:rsidR="0037692A" w:rsidRPr="007D7510" w:rsidRDefault="0037692A" w:rsidP="0037692A">
      <w:pPr>
        <w:pStyle w:val="Zkladntext2"/>
        <w:rPr>
          <w:b/>
          <w:color w:val="FF0000"/>
          <w:sz w:val="22"/>
          <w:szCs w:val="22"/>
        </w:rPr>
      </w:pPr>
      <w:r w:rsidRPr="007D7510">
        <w:rPr>
          <w:sz w:val="22"/>
          <w:szCs w:val="22"/>
        </w:rPr>
        <w:t xml:space="preserve">Výpůjčka se sjednává na dobu určitou a to </w:t>
      </w:r>
      <w:r w:rsidRPr="0037692A">
        <w:rPr>
          <w:b/>
          <w:sz w:val="22"/>
          <w:szCs w:val="22"/>
        </w:rPr>
        <w:t>od 1. 10. 2021 do 30. 5. 2022.</w:t>
      </w:r>
    </w:p>
    <w:p w:rsidR="0037692A" w:rsidRPr="007D7510" w:rsidRDefault="0037692A" w:rsidP="0037692A">
      <w:pPr>
        <w:rPr>
          <w:sz w:val="22"/>
          <w:szCs w:val="22"/>
        </w:rPr>
      </w:pPr>
    </w:p>
    <w:p w:rsidR="0037692A" w:rsidRPr="007D7510" w:rsidRDefault="0037692A" w:rsidP="0037692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37692A" w:rsidRPr="007D7510" w:rsidRDefault="0037692A" w:rsidP="0037692A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 w:rsidR="0019273E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 w:rsidR="0019273E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 w:rsidR="0019273E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 w:rsidR="0019273E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</w:t>
      </w:r>
      <w:r w:rsidR="0019273E">
        <w:rPr>
          <w:sz w:val="22"/>
          <w:szCs w:val="22"/>
        </w:rPr>
        <w:t>ohou</w:t>
      </w:r>
      <w:r w:rsidRPr="007D7510">
        <w:rPr>
          <w:sz w:val="22"/>
          <w:szCs w:val="22"/>
        </w:rPr>
        <w:t xml:space="preserve"> být rovněž využit</w:t>
      </w:r>
      <w:r w:rsidR="0019273E"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37692A" w:rsidRPr="007D7510" w:rsidRDefault="0037692A" w:rsidP="0037692A">
      <w:pPr>
        <w:rPr>
          <w:sz w:val="22"/>
          <w:szCs w:val="22"/>
        </w:rPr>
      </w:pPr>
    </w:p>
    <w:p w:rsidR="0037692A" w:rsidRPr="007D7510" w:rsidRDefault="0037692A" w:rsidP="0037692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37692A" w:rsidRPr="007D7510" w:rsidRDefault="0037692A" w:rsidP="0037692A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37692A" w:rsidRPr="007D7510" w:rsidRDefault="0037692A" w:rsidP="0037692A">
      <w:pPr>
        <w:rPr>
          <w:sz w:val="22"/>
          <w:szCs w:val="22"/>
        </w:rPr>
      </w:pPr>
      <w:r w:rsidRPr="007D7510">
        <w:rPr>
          <w:sz w:val="22"/>
          <w:szCs w:val="22"/>
        </w:rPr>
        <w:t>- vypůjčen</w:t>
      </w:r>
      <w:r w:rsidR="0019273E"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 w:rsidR="0019273E">
        <w:rPr>
          <w:sz w:val="22"/>
          <w:szCs w:val="22"/>
        </w:rPr>
        <w:t>ě</w:t>
      </w:r>
      <w:r>
        <w:rPr>
          <w:sz w:val="22"/>
          <w:szCs w:val="22"/>
        </w:rPr>
        <w:t>l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37692A" w:rsidRPr="007D7510" w:rsidRDefault="0037692A" w:rsidP="0037692A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 w:rsidR="0019273E"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37692A" w:rsidRPr="007D7510" w:rsidRDefault="0037692A" w:rsidP="0037692A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 w:rsidR="0019273E">
        <w:rPr>
          <w:sz w:val="22"/>
          <w:szCs w:val="22"/>
        </w:rPr>
        <w:t>ě</w:t>
      </w:r>
      <w:r w:rsidRPr="007D7510">
        <w:rPr>
          <w:sz w:val="22"/>
          <w:szCs w:val="22"/>
        </w:rPr>
        <w:t xml:space="preserve">l,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37692A" w:rsidRPr="007D7510" w:rsidRDefault="0037692A" w:rsidP="0037692A">
      <w:pPr>
        <w:rPr>
          <w:sz w:val="22"/>
          <w:szCs w:val="22"/>
        </w:rPr>
      </w:pPr>
      <w:r w:rsidRPr="007D7510">
        <w:rPr>
          <w:sz w:val="22"/>
          <w:szCs w:val="22"/>
        </w:rPr>
        <w:t>- kresb</w:t>
      </w:r>
      <w:r w:rsidR="0019273E"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Pr="007D7510">
        <w:rPr>
          <w:sz w:val="22"/>
          <w:szCs w:val="22"/>
        </w:rPr>
        <w:t xml:space="preserve"> grafick</w:t>
      </w:r>
      <w:r w:rsidR="0019273E">
        <w:rPr>
          <w:sz w:val="22"/>
          <w:szCs w:val="22"/>
        </w:rPr>
        <w:t>é</w:t>
      </w:r>
      <w:r w:rsidRPr="007D7510">
        <w:rPr>
          <w:sz w:val="22"/>
          <w:szCs w:val="22"/>
        </w:rPr>
        <w:t xml:space="preserve"> list</w:t>
      </w:r>
      <w:r w:rsidR="0019273E"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nesmí být vyjímán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z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>paspart</w:t>
      </w:r>
      <w:r>
        <w:rPr>
          <w:sz w:val="22"/>
          <w:szCs w:val="22"/>
        </w:rPr>
        <w:t xml:space="preserve"> /</w:t>
      </w:r>
      <w:r w:rsidRPr="007D7510">
        <w:rPr>
          <w:sz w:val="22"/>
          <w:szCs w:val="22"/>
        </w:rPr>
        <w:t xml:space="preserve"> rám</w:t>
      </w:r>
      <w:r w:rsidR="0019273E">
        <w:rPr>
          <w:sz w:val="22"/>
          <w:szCs w:val="22"/>
        </w:rPr>
        <w:t>ů</w:t>
      </w:r>
    </w:p>
    <w:p w:rsidR="0037692A" w:rsidRPr="007D7510" w:rsidRDefault="0037692A" w:rsidP="0037692A">
      <w:pPr>
        <w:rPr>
          <w:sz w:val="22"/>
          <w:szCs w:val="22"/>
        </w:rPr>
      </w:pPr>
      <w:r>
        <w:rPr>
          <w:sz w:val="22"/>
          <w:szCs w:val="22"/>
        </w:rPr>
        <w:t>- díl</w:t>
      </w:r>
      <w:r w:rsidR="0019273E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nesmí být bez </w:t>
      </w:r>
      <w:r>
        <w:rPr>
          <w:sz w:val="22"/>
          <w:szCs w:val="22"/>
        </w:rPr>
        <w:t xml:space="preserve">souhlasu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fotografován</w:t>
      </w:r>
      <w:r w:rsidR="0019273E">
        <w:rPr>
          <w:sz w:val="22"/>
          <w:szCs w:val="22"/>
        </w:rPr>
        <w:t>a</w:t>
      </w:r>
      <w:r>
        <w:rPr>
          <w:sz w:val="22"/>
          <w:szCs w:val="22"/>
        </w:rPr>
        <w:t>, filmován</w:t>
      </w:r>
      <w:r w:rsidR="0019273E">
        <w:rPr>
          <w:sz w:val="22"/>
          <w:szCs w:val="22"/>
        </w:rPr>
        <w:t>a</w:t>
      </w:r>
      <w:r>
        <w:rPr>
          <w:sz w:val="22"/>
          <w:szCs w:val="22"/>
        </w:rPr>
        <w:t xml:space="preserve"> ani jinak reprodukován</w:t>
      </w:r>
      <w:r w:rsidR="0019273E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37692A" w:rsidRPr="007D7510" w:rsidRDefault="0037692A" w:rsidP="0037692A">
      <w:pPr>
        <w:rPr>
          <w:sz w:val="22"/>
          <w:szCs w:val="22"/>
        </w:rPr>
      </w:pPr>
      <w:r w:rsidRPr="007D7510">
        <w:rPr>
          <w:sz w:val="22"/>
          <w:szCs w:val="22"/>
        </w:rPr>
        <w:t>- na díle</w:t>
      </w:r>
      <w:r w:rsidR="0019273E"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:rsidR="0037692A" w:rsidRPr="007D7510" w:rsidRDefault="0037692A" w:rsidP="0037692A">
      <w:pPr>
        <w:rPr>
          <w:sz w:val="22"/>
          <w:szCs w:val="22"/>
        </w:rPr>
      </w:pPr>
      <w:r w:rsidRPr="007D7510">
        <w:rPr>
          <w:sz w:val="22"/>
          <w:szCs w:val="22"/>
        </w:rPr>
        <w:t>- v</w:t>
      </w:r>
      <w:r>
        <w:rPr>
          <w:sz w:val="22"/>
          <w:szCs w:val="22"/>
        </w:rPr>
        <w:t>ypůjčitel je povinen vrátit díl</w:t>
      </w:r>
      <w:r w:rsidR="0019273E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ochranných obal</w:t>
      </w:r>
      <w:r>
        <w:rPr>
          <w:sz w:val="22"/>
          <w:szCs w:val="22"/>
        </w:rPr>
        <w:t>ech, ve kterých byl</w:t>
      </w:r>
      <w:r w:rsidR="0019273E">
        <w:rPr>
          <w:sz w:val="22"/>
          <w:szCs w:val="22"/>
        </w:rPr>
        <w:t>a</w:t>
      </w:r>
      <w:r>
        <w:rPr>
          <w:sz w:val="22"/>
          <w:szCs w:val="22"/>
        </w:rPr>
        <w:t xml:space="preserve"> půjčen</w:t>
      </w:r>
      <w:r w:rsidR="0019273E">
        <w:rPr>
          <w:sz w:val="22"/>
          <w:szCs w:val="22"/>
        </w:rPr>
        <w:t>a</w:t>
      </w:r>
    </w:p>
    <w:p w:rsidR="0037692A" w:rsidRPr="007D7510" w:rsidRDefault="0037692A" w:rsidP="0037692A">
      <w:pPr>
        <w:rPr>
          <w:sz w:val="22"/>
          <w:szCs w:val="22"/>
        </w:rPr>
      </w:pPr>
      <w:r>
        <w:rPr>
          <w:sz w:val="22"/>
          <w:szCs w:val="22"/>
        </w:rPr>
        <w:lastRenderedPageBreak/>
        <w:t>- vypůjčitel je povinen půjčen</w:t>
      </w:r>
      <w:r w:rsidR="0019273E">
        <w:rPr>
          <w:sz w:val="22"/>
          <w:szCs w:val="22"/>
        </w:rPr>
        <w:t>á</w:t>
      </w:r>
      <w:r>
        <w:rPr>
          <w:sz w:val="22"/>
          <w:szCs w:val="22"/>
        </w:rPr>
        <w:t xml:space="preserve"> díl</w:t>
      </w:r>
      <w:r w:rsidR="0019273E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pojistit na dobu transportu a manipulace.</w:t>
      </w:r>
    </w:p>
    <w:p w:rsidR="0037692A" w:rsidRPr="007D7510" w:rsidRDefault="0037692A" w:rsidP="0037692A">
      <w:pPr>
        <w:rPr>
          <w:sz w:val="22"/>
          <w:szCs w:val="22"/>
        </w:rPr>
      </w:pPr>
    </w:p>
    <w:p w:rsidR="0037692A" w:rsidRPr="007D7510" w:rsidRDefault="0037692A" w:rsidP="0037692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37692A" w:rsidRPr="007D7510" w:rsidRDefault="0037692A" w:rsidP="0037692A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 w:rsidR="0019273E">
        <w:rPr>
          <w:sz w:val="22"/>
          <w:szCs w:val="22"/>
        </w:rPr>
        <w:t>ě</w:t>
      </w:r>
      <w:r w:rsidRPr="007D7510">
        <w:rPr>
          <w:sz w:val="22"/>
          <w:szCs w:val="22"/>
        </w:rPr>
        <w:t>l, nebo ztrátu d</w:t>
      </w:r>
      <w:r w:rsidR="0019273E">
        <w:rPr>
          <w:sz w:val="22"/>
          <w:szCs w:val="22"/>
        </w:rPr>
        <w:t>ě</w:t>
      </w:r>
      <w:r w:rsidRPr="007D7510">
        <w:rPr>
          <w:sz w:val="22"/>
          <w:szCs w:val="22"/>
        </w:rPr>
        <w:t>l, ať už vznikly jakýmkoliv způsobem, až do výše pojistn</w:t>
      </w:r>
      <w:r>
        <w:rPr>
          <w:sz w:val="22"/>
          <w:szCs w:val="22"/>
        </w:rPr>
        <w:t>é</w:t>
      </w:r>
      <w:r w:rsidRPr="007D7510">
        <w:rPr>
          <w:sz w:val="22"/>
          <w:szCs w:val="22"/>
        </w:rPr>
        <w:t xml:space="preserve"> cen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>. Odpovědnost vzniká okamžikem fyzického převzetí d</w:t>
      </w:r>
      <w:r w:rsidR="0019273E">
        <w:rPr>
          <w:sz w:val="22"/>
          <w:szCs w:val="22"/>
        </w:rPr>
        <w:t>ě</w:t>
      </w:r>
      <w:r w:rsidRPr="007D7510">
        <w:rPr>
          <w:sz w:val="22"/>
          <w:szCs w:val="22"/>
        </w:rPr>
        <w:t xml:space="preserve">l vypůjčitelem a 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="00423BF0">
        <w:rPr>
          <w:sz w:val="22"/>
          <w:szCs w:val="22"/>
        </w:rPr>
        <w:t>.</w:t>
      </w:r>
      <w:r w:rsidRPr="007D7510">
        <w:rPr>
          <w:sz w:val="22"/>
          <w:szCs w:val="22"/>
        </w:rPr>
        <w:t xml:space="preserve">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</w:t>
      </w:r>
      <w:r>
        <w:rPr>
          <w:sz w:val="22"/>
          <w:szCs w:val="22"/>
        </w:rPr>
        <w:t>k</w:t>
      </w:r>
      <w:r w:rsidR="0019273E">
        <w:rPr>
          <w:sz w:val="22"/>
          <w:szCs w:val="22"/>
        </w:rPr>
        <w:t>ýc</w:t>
      </w:r>
      <w:r>
        <w:rPr>
          <w:sz w:val="22"/>
          <w:szCs w:val="22"/>
        </w:rPr>
        <w:t>h</w:t>
      </w:r>
      <w:r w:rsidRPr="007D7510">
        <w:rPr>
          <w:sz w:val="22"/>
          <w:szCs w:val="22"/>
        </w:rPr>
        <w:t xml:space="preserve"> d</w:t>
      </w:r>
      <w:r w:rsidR="0019273E"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o způsobu nakládání s n</w:t>
      </w:r>
      <w:r w:rsidR="0019273E">
        <w:rPr>
          <w:sz w:val="22"/>
          <w:szCs w:val="22"/>
        </w:rPr>
        <w:t>i</w:t>
      </w:r>
      <w:r w:rsidRPr="007D7510">
        <w:rPr>
          <w:sz w:val="22"/>
          <w:szCs w:val="22"/>
        </w:rPr>
        <w:t>m</w:t>
      </w:r>
      <w:r w:rsidR="0019273E">
        <w:rPr>
          <w:sz w:val="22"/>
          <w:szCs w:val="22"/>
        </w:rPr>
        <w:t>i</w:t>
      </w:r>
      <w:r w:rsidRPr="007D7510">
        <w:rPr>
          <w:sz w:val="22"/>
          <w:szCs w:val="22"/>
        </w:rPr>
        <w:t xml:space="preserve"> kdykoliv přesvědčit.</w:t>
      </w:r>
    </w:p>
    <w:p w:rsidR="0037692A" w:rsidRPr="007D7510" w:rsidRDefault="0037692A" w:rsidP="0037692A">
      <w:pPr>
        <w:rPr>
          <w:sz w:val="22"/>
          <w:szCs w:val="22"/>
        </w:rPr>
      </w:pPr>
    </w:p>
    <w:p w:rsidR="0037692A" w:rsidRPr="007D7510" w:rsidRDefault="0019273E" w:rsidP="0037692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VIII</w:t>
      </w:r>
      <w:r w:rsidR="0037692A" w:rsidRPr="007D7510">
        <w:rPr>
          <w:sz w:val="22"/>
          <w:szCs w:val="22"/>
        </w:rPr>
        <w:t>.</w:t>
      </w:r>
    </w:p>
    <w:p w:rsidR="0037692A" w:rsidRPr="007D7510" w:rsidRDefault="0037692A" w:rsidP="0037692A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37692A" w:rsidRPr="007D7510" w:rsidRDefault="0037692A" w:rsidP="0037692A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37692A" w:rsidRPr="007D7510" w:rsidRDefault="0037692A" w:rsidP="0037692A">
      <w:pPr>
        <w:rPr>
          <w:sz w:val="22"/>
          <w:szCs w:val="22"/>
        </w:rPr>
      </w:pPr>
    </w:p>
    <w:p w:rsidR="0037692A" w:rsidRPr="007D7510" w:rsidRDefault="0019273E" w:rsidP="0037692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</w:t>
      </w:r>
      <w:r w:rsidR="0037692A" w:rsidRPr="007D7510">
        <w:rPr>
          <w:sz w:val="22"/>
          <w:szCs w:val="22"/>
        </w:rPr>
        <w:t>X.</w:t>
      </w:r>
    </w:p>
    <w:p w:rsidR="0037692A" w:rsidRPr="007D7510" w:rsidRDefault="0037692A" w:rsidP="0037692A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pozvánku </w:t>
      </w:r>
      <w:r>
        <w:rPr>
          <w:b w:val="0"/>
          <w:sz w:val="22"/>
          <w:szCs w:val="22"/>
        </w:rPr>
        <w:t>a jiné tiskoviny k výstavě</w:t>
      </w:r>
      <w:r w:rsidRPr="007D7510">
        <w:rPr>
          <w:b w:val="0"/>
          <w:sz w:val="22"/>
          <w:szCs w:val="22"/>
        </w:rPr>
        <w:t xml:space="preserve">, popř. plakát, budou-li vydány tiskem, </w:t>
      </w:r>
      <w:r>
        <w:rPr>
          <w:b w:val="0"/>
          <w:sz w:val="22"/>
          <w:szCs w:val="22"/>
        </w:rPr>
        <w:t xml:space="preserve">a </w:t>
      </w:r>
      <w:r w:rsidRPr="007D7510">
        <w:rPr>
          <w:b w:val="0"/>
          <w:sz w:val="22"/>
          <w:szCs w:val="22"/>
        </w:rPr>
        <w:t>katalog,</w:t>
      </w:r>
      <w:r>
        <w:rPr>
          <w:b w:val="0"/>
          <w:sz w:val="22"/>
          <w:szCs w:val="22"/>
        </w:rPr>
        <w:t xml:space="preserve"> </w:t>
      </w:r>
      <w:r w:rsidRPr="007D7510">
        <w:rPr>
          <w:b w:val="0"/>
          <w:sz w:val="22"/>
          <w:szCs w:val="22"/>
        </w:rPr>
        <w:t>bude-li vypůjčitel jejich vydavatelem.</w:t>
      </w:r>
    </w:p>
    <w:p w:rsidR="0037692A" w:rsidRPr="007D7510" w:rsidRDefault="0037692A" w:rsidP="0037692A">
      <w:pPr>
        <w:pStyle w:val="Zkladntext"/>
        <w:jc w:val="left"/>
        <w:rPr>
          <w:b w:val="0"/>
          <w:sz w:val="22"/>
          <w:szCs w:val="22"/>
        </w:rPr>
      </w:pPr>
    </w:p>
    <w:p w:rsidR="0037692A" w:rsidRPr="007D7510" w:rsidRDefault="0037692A" w:rsidP="0037692A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37692A" w:rsidRPr="000069F2" w:rsidRDefault="0037692A" w:rsidP="0037692A">
      <w:pPr>
        <w:pStyle w:val="Zkladntext2"/>
        <w:rPr>
          <w:sz w:val="22"/>
          <w:szCs w:val="22"/>
        </w:rPr>
      </w:pPr>
      <w:r w:rsidRPr="000069F2">
        <w:rPr>
          <w:sz w:val="22"/>
          <w:szCs w:val="22"/>
        </w:rPr>
        <w:t>Vypůjčitel bere na vědomí, že půjčen</w:t>
      </w:r>
      <w:r w:rsidR="0019273E">
        <w:rPr>
          <w:sz w:val="22"/>
          <w:szCs w:val="22"/>
        </w:rPr>
        <w:t>á</w:t>
      </w:r>
      <w:r w:rsidRPr="000069F2">
        <w:rPr>
          <w:sz w:val="22"/>
          <w:szCs w:val="22"/>
        </w:rPr>
        <w:t xml:space="preserve"> uměleck</w:t>
      </w:r>
      <w:r w:rsidR="0019273E">
        <w:rPr>
          <w:sz w:val="22"/>
          <w:szCs w:val="22"/>
        </w:rPr>
        <w:t>á</w:t>
      </w:r>
      <w:r>
        <w:rPr>
          <w:sz w:val="22"/>
          <w:szCs w:val="22"/>
        </w:rPr>
        <w:t xml:space="preserve"> díl</w:t>
      </w:r>
      <w:r w:rsidR="0019273E">
        <w:rPr>
          <w:sz w:val="22"/>
          <w:szCs w:val="22"/>
        </w:rPr>
        <w:t>a</w:t>
      </w:r>
      <w:r>
        <w:rPr>
          <w:sz w:val="22"/>
          <w:szCs w:val="22"/>
        </w:rPr>
        <w:t xml:space="preserve"> podléh</w:t>
      </w:r>
      <w:r w:rsidR="0019273E">
        <w:rPr>
          <w:sz w:val="22"/>
          <w:szCs w:val="22"/>
        </w:rPr>
        <w:t>ají</w:t>
      </w:r>
      <w:r w:rsidRPr="000069F2">
        <w:rPr>
          <w:sz w:val="22"/>
          <w:szCs w:val="22"/>
        </w:rPr>
        <w:t xml:space="preserve"> ochraně podle autorského zákona.</w:t>
      </w:r>
    </w:p>
    <w:p w:rsidR="0037692A" w:rsidRPr="000069F2" w:rsidRDefault="0037692A" w:rsidP="0037692A">
      <w:pPr>
        <w:rPr>
          <w:sz w:val="22"/>
          <w:szCs w:val="22"/>
        </w:rPr>
      </w:pPr>
    </w:p>
    <w:p w:rsidR="0037692A" w:rsidRPr="000069F2" w:rsidRDefault="0037692A" w:rsidP="0037692A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XII.</w:t>
      </w:r>
    </w:p>
    <w:p w:rsidR="0037692A" w:rsidRPr="000069F2" w:rsidRDefault="0037692A" w:rsidP="0037692A">
      <w:pPr>
        <w:pStyle w:val="Zkladntext"/>
        <w:jc w:val="left"/>
        <w:rPr>
          <w:sz w:val="22"/>
          <w:szCs w:val="22"/>
        </w:rPr>
      </w:pPr>
      <w:r w:rsidRPr="000069F2">
        <w:rPr>
          <w:sz w:val="22"/>
          <w:szCs w:val="22"/>
        </w:rPr>
        <w:t>Zvláštní podmínky smlouvy:</w:t>
      </w:r>
    </w:p>
    <w:p w:rsidR="0037692A" w:rsidRPr="000069F2" w:rsidRDefault="0037692A" w:rsidP="0037692A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Půjčen</w:t>
      </w:r>
      <w:r w:rsidR="0019273E">
        <w:rPr>
          <w:sz w:val="22"/>
          <w:szCs w:val="22"/>
        </w:rPr>
        <w:t>á</w:t>
      </w:r>
      <w:r>
        <w:rPr>
          <w:sz w:val="22"/>
          <w:szCs w:val="22"/>
        </w:rPr>
        <w:t xml:space="preserve"> díl</w:t>
      </w:r>
      <w:r w:rsidR="0019273E">
        <w:rPr>
          <w:sz w:val="22"/>
          <w:szCs w:val="22"/>
        </w:rPr>
        <w:t>a</w:t>
      </w:r>
      <w:r w:rsidRPr="000069F2">
        <w:rPr>
          <w:sz w:val="22"/>
          <w:szCs w:val="22"/>
        </w:rPr>
        <w:t xml:space="preserve"> převezme i vrátí pověřený odborný pracovník vypůjčitele.</w:t>
      </w:r>
    </w:p>
    <w:p w:rsidR="0037692A" w:rsidRPr="000069F2" w:rsidRDefault="0037692A" w:rsidP="0037692A">
      <w:pPr>
        <w:pStyle w:val="Zkladntext"/>
        <w:jc w:val="left"/>
        <w:rPr>
          <w:b w:val="0"/>
          <w:sz w:val="22"/>
          <w:szCs w:val="22"/>
        </w:rPr>
      </w:pPr>
    </w:p>
    <w:p w:rsidR="0037692A" w:rsidRPr="000069F2" w:rsidRDefault="0037692A" w:rsidP="0037692A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XIII.</w:t>
      </w:r>
    </w:p>
    <w:p w:rsidR="0037692A" w:rsidRPr="000069F2" w:rsidRDefault="0037692A" w:rsidP="0037692A">
      <w:pPr>
        <w:pStyle w:val="Zkladntext"/>
        <w:jc w:val="left"/>
        <w:rPr>
          <w:sz w:val="22"/>
          <w:szCs w:val="22"/>
        </w:rPr>
      </w:pPr>
      <w:r w:rsidRPr="000069F2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0069F2">
        <w:rPr>
          <w:sz w:val="22"/>
          <w:szCs w:val="22"/>
        </w:rPr>
        <w:t xml:space="preserve">. Přílohy této smlouvy mají důvěrnou povahu z důvodu zájmu na ochraně kulturního dědictví, sbírek </w:t>
      </w:r>
      <w:proofErr w:type="spellStart"/>
      <w:r w:rsidRPr="000069F2">
        <w:rPr>
          <w:sz w:val="22"/>
          <w:szCs w:val="22"/>
        </w:rPr>
        <w:t>půjčitele</w:t>
      </w:r>
      <w:proofErr w:type="spellEnd"/>
      <w:r w:rsidRPr="000069F2">
        <w:rPr>
          <w:sz w:val="22"/>
          <w:szCs w:val="22"/>
        </w:rPr>
        <w:t xml:space="preserve"> a případně též obchodního tajemství </w:t>
      </w:r>
      <w:proofErr w:type="spellStart"/>
      <w:r w:rsidRPr="000069F2">
        <w:rPr>
          <w:sz w:val="22"/>
          <w:szCs w:val="22"/>
        </w:rPr>
        <w:t>půjčitele</w:t>
      </w:r>
      <w:proofErr w:type="spellEnd"/>
      <w:r w:rsidRPr="000069F2">
        <w:rPr>
          <w:sz w:val="22"/>
          <w:szCs w:val="22"/>
        </w:rPr>
        <w:t xml:space="preserve"> podle zvláštních právních předpisů a nejsou určeny ke zveřejnění.</w:t>
      </w:r>
    </w:p>
    <w:p w:rsidR="0037692A" w:rsidRPr="007D7510" w:rsidRDefault="0037692A" w:rsidP="0037692A">
      <w:pPr>
        <w:pStyle w:val="Zkladntext"/>
        <w:jc w:val="left"/>
        <w:rPr>
          <w:sz w:val="22"/>
          <w:szCs w:val="22"/>
        </w:rPr>
      </w:pPr>
    </w:p>
    <w:p w:rsidR="0037692A" w:rsidRPr="000069F2" w:rsidRDefault="0037692A" w:rsidP="0037692A">
      <w:pPr>
        <w:pStyle w:val="Zkladntext"/>
        <w:rPr>
          <w:sz w:val="22"/>
          <w:szCs w:val="22"/>
        </w:rPr>
      </w:pPr>
      <w:r w:rsidRPr="000069F2">
        <w:rPr>
          <w:sz w:val="22"/>
          <w:szCs w:val="22"/>
        </w:rPr>
        <w:t>XIV.</w:t>
      </w:r>
    </w:p>
    <w:p w:rsidR="0037692A" w:rsidRPr="007D7510" w:rsidRDefault="0037692A" w:rsidP="0037692A">
      <w:pPr>
        <w:rPr>
          <w:sz w:val="22"/>
          <w:szCs w:val="22"/>
        </w:rPr>
      </w:pPr>
      <w:r w:rsidRPr="000069F2">
        <w:rPr>
          <w:sz w:val="22"/>
          <w:szCs w:val="22"/>
        </w:rPr>
        <w:t xml:space="preserve">Tato smlouva nabývá účinnosti dnem podpisu obou smluvních stran. Vyhotovuje se ve třech stejnopisech, z nichž dva obdrží vypůjčitel a jeden </w:t>
      </w:r>
      <w:proofErr w:type="spellStart"/>
      <w:r w:rsidRPr="000069F2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>.</w:t>
      </w:r>
    </w:p>
    <w:p w:rsidR="0037692A" w:rsidRPr="007D7510" w:rsidRDefault="0037692A" w:rsidP="0037692A">
      <w:pPr>
        <w:rPr>
          <w:sz w:val="22"/>
          <w:szCs w:val="22"/>
        </w:rPr>
      </w:pPr>
    </w:p>
    <w:p w:rsidR="0037692A" w:rsidRPr="00C8013A" w:rsidRDefault="0037692A" w:rsidP="0037692A">
      <w:pPr>
        <w:rPr>
          <w:b/>
          <w:sz w:val="22"/>
          <w:szCs w:val="22"/>
        </w:rPr>
      </w:pPr>
      <w:r w:rsidRPr="00C8013A">
        <w:rPr>
          <w:b/>
          <w:sz w:val="22"/>
          <w:szCs w:val="22"/>
        </w:rPr>
        <w:t xml:space="preserve">V Liberci dne </w:t>
      </w:r>
      <w:r w:rsidR="0019273E">
        <w:rPr>
          <w:b/>
          <w:sz w:val="22"/>
          <w:szCs w:val="22"/>
        </w:rPr>
        <w:t>2</w:t>
      </w:r>
      <w:r w:rsidR="002756F3">
        <w:rPr>
          <w:b/>
          <w:sz w:val="22"/>
          <w:szCs w:val="22"/>
        </w:rPr>
        <w:t>1</w:t>
      </w:r>
      <w:bookmarkStart w:id="0" w:name="_GoBack"/>
      <w:bookmarkEnd w:id="0"/>
      <w:r w:rsidR="0019273E">
        <w:rPr>
          <w:b/>
          <w:sz w:val="22"/>
          <w:szCs w:val="22"/>
        </w:rPr>
        <w:t>. 9. 2021</w:t>
      </w:r>
    </w:p>
    <w:p w:rsidR="0037692A" w:rsidRPr="007D7510" w:rsidRDefault="0037692A" w:rsidP="0037692A">
      <w:pPr>
        <w:rPr>
          <w:sz w:val="22"/>
          <w:szCs w:val="22"/>
        </w:rPr>
      </w:pPr>
    </w:p>
    <w:p w:rsidR="0037692A" w:rsidRPr="007D7510" w:rsidRDefault="0037692A" w:rsidP="0037692A">
      <w:pPr>
        <w:rPr>
          <w:sz w:val="22"/>
          <w:szCs w:val="22"/>
        </w:rPr>
      </w:pPr>
    </w:p>
    <w:p w:rsidR="0037692A" w:rsidRDefault="0037692A" w:rsidP="0037692A">
      <w:pPr>
        <w:rPr>
          <w:sz w:val="22"/>
          <w:szCs w:val="22"/>
        </w:rPr>
      </w:pPr>
    </w:p>
    <w:p w:rsidR="0037692A" w:rsidRPr="007D7510" w:rsidRDefault="0037692A" w:rsidP="0037692A">
      <w:pPr>
        <w:rPr>
          <w:sz w:val="22"/>
          <w:szCs w:val="22"/>
        </w:rPr>
      </w:pPr>
    </w:p>
    <w:p w:rsidR="0037692A" w:rsidRPr="007D7510" w:rsidRDefault="0037692A" w:rsidP="0037692A">
      <w:pPr>
        <w:rPr>
          <w:sz w:val="22"/>
          <w:szCs w:val="22"/>
        </w:rPr>
      </w:pPr>
    </w:p>
    <w:p w:rsidR="0037692A" w:rsidRPr="007D7510" w:rsidRDefault="0037692A" w:rsidP="0037692A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37692A" w:rsidRPr="00783DF5" w:rsidRDefault="008868E9" w:rsidP="0037692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Mgr. </w:t>
      </w:r>
      <w:r w:rsidR="00A71AD9">
        <w:rPr>
          <w:b/>
          <w:sz w:val="22"/>
          <w:szCs w:val="22"/>
        </w:rPr>
        <w:t>Zdeněk Trs</w:t>
      </w:r>
      <w:r w:rsidRPr="008868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83DF5">
        <w:rPr>
          <w:b/>
          <w:sz w:val="22"/>
          <w:szCs w:val="22"/>
        </w:rPr>
        <w:t>Mgr. Pavel Hlubuček, MBA</w:t>
      </w:r>
    </w:p>
    <w:p w:rsidR="0037692A" w:rsidRPr="007D7510" w:rsidRDefault="008868E9" w:rsidP="008868E9">
      <w:pPr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="0037692A"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692A" w:rsidRPr="007D7510">
        <w:rPr>
          <w:sz w:val="22"/>
          <w:szCs w:val="22"/>
        </w:rPr>
        <w:t>ředitel</w:t>
      </w:r>
      <w:r w:rsidR="0037692A" w:rsidRPr="007D7510">
        <w:rPr>
          <w:sz w:val="22"/>
          <w:szCs w:val="22"/>
        </w:rPr>
        <w:tab/>
      </w:r>
      <w:r w:rsidR="0037692A" w:rsidRPr="007D7510">
        <w:rPr>
          <w:sz w:val="22"/>
          <w:szCs w:val="22"/>
        </w:rPr>
        <w:tab/>
      </w:r>
      <w:r w:rsidR="0037692A" w:rsidRPr="007D7510">
        <w:rPr>
          <w:sz w:val="22"/>
          <w:szCs w:val="22"/>
        </w:rPr>
        <w:tab/>
      </w:r>
      <w:r w:rsidR="0037692A" w:rsidRPr="007D7510">
        <w:rPr>
          <w:sz w:val="22"/>
          <w:szCs w:val="22"/>
        </w:rPr>
        <w:tab/>
      </w:r>
      <w:r w:rsidR="0037692A" w:rsidRPr="007D7510">
        <w:rPr>
          <w:sz w:val="22"/>
          <w:szCs w:val="22"/>
        </w:rPr>
        <w:tab/>
      </w:r>
      <w:r w:rsidR="0037692A" w:rsidRPr="007D7510">
        <w:rPr>
          <w:sz w:val="22"/>
          <w:szCs w:val="22"/>
        </w:rPr>
        <w:tab/>
      </w:r>
      <w:r w:rsidR="0037692A"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692A" w:rsidRPr="007D7510">
        <w:rPr>
          <w:sz w:val="22"/>
          <w:szCs w:val="22"/>
        </w:rPr>
        <w:t>vypůjčitel</w:t>
      </w:r>
    </w:p>
    <w:p w:rsidR="0037692A" w:rsidRPr="00423BF0" w:rsidRDefault="0037692A" w:rsidP="0037692A">
      <w:pPr>
        <w:rPr>
          <w:b/>
          <w:sz w:val="22"/>
          <w:szCs w:val="22"/>
        </w:rPr>
      </w:pPr>
      <w:r w:rsidRPr="007D7510">
        <w:rPr>
          <w:sz w:val="22"/>
          <w:szCs w:val="22"/>
        </w:rPr>
        <w:br w:type="page"/>
      </w:r>
      <w:r w:rsidRPr="00423BF0">
        <w:rPr>
          <w:b/>
          <w:sz w:val="22"/>
          <w:szCs w:val="22"/>
        </w:rPr>
        <w:lastRenderedPageBreak/>
        <w:t xml:space="preserve">Příloha číslo 1 k výpůjční smlouvě číslo </w:t>
      </w:r>
      <w:proofErr w:type="gramStart"/>
      <w:r w:rsidRPr="00423BF0">
        <w:rPr>
          <w:b/>
          <w:sz w:val="22"/>
          <w:szCs w:val="22"/>
        </w:rPr>
        <w:t xml:space="preserve">V  </w:t>
      </w:r>
      <w:r w:rsidR="00423BF0" w:rsidRPr="00423BF0">
        <w:rPr>
          <w:b/>
          <w:sz w:val="22"/>
          <w:szCs w:val="22"/>
        </w:rPr>
        <w:t>66</w:t>
      </w:r>
      <w:proofErr w:type="gramEnd"/>
      <w:r w:rsidRPr="00423BF0">
        <w:rPr>
          <w:b/>
          <w:sz w:val="22"/>
          <w:szCs w:val="22"/>
        </w:rPr>
        <w:t>/202</w:t>
      </w:r>
      <w:r w:rsidR="00423BF0" w:rsidRPr="00423BF0">
        <w:rPr>
          <w:b/>
          <w:sz w:val="22"/>
          <w:szCs w:val="22"/>
        </w:rPr>
        <w:t>1</w:t>
      </w:r>
      <w:r w:rsidRPr="00423BF0">
        <w:rPr>
          <w:b/>
          <w:sz w:val="22"/>
          <w:szCs w:val="22"/>
        </w:rPr>
        <w:t>.</w:t>
      </w:r>
    </w:p>
    <w:p w:rsidR="0037692A" w:rsidRPr="0077484A" w:rsidRDefault="0037692A" w:rsidP="0037692A">
      <w:pPr>
        <w:rPr>
          <w:b/>
        </w:rPr>
      </w:pPr>
    </w:p>
    <w:p w:rsidR="0037692A" w:rsidRPr="00A71AD9" w:rsidRDefault="0037692A" w:rsidP="0037692A">
      <w:r w:rsidRPr="00A71AD9">
        <w:t xml:space="preserve">Autor: </w:t>
      </w:r>
      <w:r w:rsidRPr="00A71AD9">
        <w:rPr>
          <w:b/>
        </w:rPr>
        <w:t>Zdeněk Trs</w:t>
      </w:r>
    </w:p>
    <w:p w:rsidR="0037692A" w:rsidRDefault="0037692A" w:rsidP="0037692A">
      <w:pPr>
        <w:rPr>
          <w:color w:val="FF0000"/>
        </w:rPr>
      </w:pPr>
    </w:p>
    <w:p w:rsidR="0037692A" w:rsidRDefault="0037692A" w:rsidP="0037692A">
      <w:pPr>
        <w:widowControl w:val="0"/>
        <w:rPr>
          <w:sz w:val="22"/>
          <w:szCs w:val="22"/>
        </w:rPr>
      </w:pPr>
      <w:r w:rsidRPr="004A1984">
        <w:rPr>
          <w:sz w:val="22"/>
          <w:szCs w:val="22"/>
        </w:rPr>
        <w:t>Seznam děl: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pojistná cena:</w:t>
      </w:r>
    </w:p>
    <w:p w:rsidR="0037692A" w:rsidRPr="0037692A" w:rsidRDefault="0037692A" w:rsidP="0037692A"/>
    <w:p w:rsidR="0037692A" w:rsidRDefault="0037692A" w:rsidP="0037692A">
      <w:r>
        <w:t>1.</w:t>
      </w:r>
      <w:r>
        <w:tab/>
      </w:r>
      <w:r w:rsidRPr="0037692A">
        <w:t>Sponka, 2010</w:t>
      </w:r>
    </w:p>
    <w:p w:rsidR="0037692A" w:rsidRDefault="0037692A" w:rsidP="0037692A">
      <w:pPr>
        <w:ind w:firstLine="708"/>
      </w:pPr>
      <w:r w:rsidRPr="0037692A">
        <w:t>olej, plátno, 65 x 85 cm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692A">
        <w:t>200.000</w:t>
      </w:r>
      <w:r>
        <w:t>,-</w:t>
      </w:r>
      <w:r w:rsidRPr="0037692A">
        <w:t xml:space="preserve"> Kč</w:t>
      </w:r>
    </w:p>
    <w:p w:rsidR="0037692A" w:rsidRPr="0037692A" w:rsidRDefault="0037692A" w:rsidP="0037692A">
      <w:pPr>
        <w:ind w:firstLine="708"/>
        <w:rPr>
          <w:rFonts w:eastAsia="Arial"/>
        </w:rPr>
      </w:pPr>
    </w:p>
    <w:p w:rsidR="0037692A" w:rsidRDefault="0037692A" w:rsidP="0037692A">
      <w:r>
        <w:t>2.</w:t>
      </w:r>
      <w:r>
        <w:tab/>
      </w:r>
      <w:r w:rsidRPr="0037692A">
        <w:t>Studie k Oscilaci I, 2013</w:t>
      </w:r>
    </w:p>
    <w:p w:rsidR="0037692A" w:rsidRDefault="0037692A" w:rsidP="0037692A">
      <w:pPr>
        <w:ind w:firstLine="708"/>
      </w:pPr>
      <w:r w:rsidRPr="0037692A">
        <w:t>85 x 90 cm, tužka, papír, dřevo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692A">
        <w:t>100.000</w:t>
      </w:r>
      <w:r>
        <w:t>,-</w:t>
      </w:r>
      <w:r w:rsidRPr="0037692A">
        <w:t xml:space="preserve"> Kč</w:t>
      </w:r>
    </w:p>
    <w:p w:rsidR="0037692A" w:rsidRPr="0037692A" w:rsidRDefault="0037692A" w:rsidP="0037692A">
      <w:pPr>
        <w:ind w:firstLine="708"/>
        <w:rPr>
          <w:rFonts w:eastAsia="Arial"/>
        </w:rPr>
      </w:pPr>
    </w:p>
    <w:p w:rsidR="0037692A" w:rsidRDefault="0037692A" w:rsidP="0037692A">
      <w:r>
        <w:t>3.</w:t>
      </w:r>
      <w:r>
        <w:tab/>
      </w:r>
      <w:r w:rsidRPr="0037692A">
        <w:t>Studie k Oscilaci II, 2013</w:t>
      </w:r>
    </w:p>
    <w:p w:rsidR="0037692A" w:rsidRDefault="0037692A" w:rsidP="0037692A">
      <w:pPr>
        <w:ind w:firstLine="708"/>
      </w:pPr>
      <w:r w:rsidRPr="0037692A">
        <w:t>85 x 90 cm, tužka, papír, dřevo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692A">
        <w:t>100.000</w:t>
      </w:r>
      <w:r>
        <w:t>,-</w:t>
      </w:r>
      <w:r w:rsidRPr="0037692A">
        <w:t xml:space="preserve"> Kč</w:t>
      </w:r>
    </w:p>
    <w:p w:rsidR="0037692A" w:rsidRPr="0037692A" w:rsidRDefault="0037692A" w:rsidP="0037692A">
      <w:pPr>
        <w:ind w:firstLine="708"/>
        <w:rPr>
          <w:rFonts w:eastAsia="Arial"/>
        </w:rPr>
      </w:pPr>
    </w:p>
    <w:p w:rsidR="0037692A" w:rsidRDefault="0037692A" w:rsidP="0037692A">
      <w:r>
        <w:t>4.</w:t>
      </w:r>
      <w:r>
        <w:tab/>
      </w:r>
      <w:proofErr w:type="spellStart"/>
      <w:r w:rsidRPr="0037692A">
        <w:t>Antumbra</w:t>
      </w:r>
      <w:proofErr w:type="spellEnd"/>
      <w:r w:rsidRPr="0037692A">
        <w:t>, 2019</w:t>
      </w:r>
    </w:p>
    <w:p w:rsidR="0037692A" w:rsidRDefault="0037692A" w:rsidP="0037692A">
      <w:pPr>
        <w:ind w:firstLine="708"/>
      </w:pPr>
      <w:r w:rsidRPr="0037692A">
        <w:t>akryl a olej na plátně, 180 x 60 cm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692A">
        <w:t>250.000</w:t>
      </w:r>
      <w:r>
        <w:t>,-</w:t>
      </w:r>
      <w:r w:rsidRPr="0037692A">
        <w:t xml:space="preserve"> Kč</w:t>
      </w:r>
    </w:p>
    <w:p w:rsidR="0037692A" w:rsidRPr="0037692A" w:rsidRDefault="0037692A" w:rsidP="0037692A">
      <w:pPr>
        <w:ind w:firstLine="708"/>
        <w:rPr>
          <w:rFonts w:eastAsia="Arial"/>
        </w:rPr>
      </w:pPr>
    </w:p>
    <w:p w:rsidR="0037692A" w:rsidRDefault="0037692A" w:rsidP="0037692A">
      <w:r>
        <w:t>5.</w:t>
      </w:r>
      <w:r>
        <w:tab/>
      </w:r>
      <w:proofErr w:type="spellStart"/>
      <w:r w:rsidRPr="0037692A">
        <w:t>Attraction</w:t>
      </w:r>
      <w:proofErr w:type="spellEnd"/>
      <w:r w:rsidRPr="0037692A">
        <w:t xml:space="preserve"> VII, 2019</w:t>
      </w:r>
    </w:p>
    <w:p w:rsidR="0037692A" w:rsidRDefault="0037692A" w:rsidP="0037692A">
      <w:pPr>
        <w:ind w:firstLine="708"/>
      </w:pPr>
      <w:r w:rsidRPr="0037692A">
        <w:t>akryl a olej na plátně, 60 x 220 cm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692A">
        <w:t>300.000</w:t>
      </w:r>
      <w:r>
        <w:t>,-</w:t>
      </w:r>
      <w:r w:rsidRPr="0037692A">
        <w:t xml:space="preserve"> Kč</w:t>
      </w:r>
    </w:p>
    <w:p w:rsidR="0037692A" w:rsidRPr="0037692A" w:rsidRDefault="0037692A" w:rsidP="0037692A">
      <w:pPr>
        <w:ind w:firstLine="708"/>
        <w:rPr>
          <w:rFonts w:eastAsia="Arial"/>
        </w:rPr>
      </w:pPr>
    </w:p>
    <w:p w:rsidR="0037692A" w:rsidRDefault="0037692A" w:rsidP="0037692A">
      <w:r>
        <w:t>6.</w:t>
      </w:r>
      <w:r>
        <w:tab/>
      </w:r>
      <w:r w:rsidRPr="0037692A">
        <w:t>Kvadratura kruhu II, 2021</w:t>
      </w:r>
    </w:p>
    <w:p w:rsidR="0037692A" w:rsidRDefault="0037692A" w:rsidP="0037692A">
      <w:pPr>
        <w:ind w:firstLine="708"/>
      </w:pPr>
      <w:r w:rsidRPr="0037692A">
        <w:t>akryl a olej na plátně, 140 x 140 cm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692A">
        <w:t>280.000</w:t>
      </w:r>
      <w:r>
        <w:t>,-</w:t>
      </w:r>
      <w:r w:rsidRPr="0037692A">
        <w:t xml:space="preserve"> Kč</w:t>
      </w:r>
    </w:p>
    <w:p w:rsidR="0037692A" w:rsidRPr="0037692A" w:rsidRDefault="0037692A" w:rsidP="0037692A">
      <w:pPr>
        <w:ind w:firstLine="708"/>
        <w:rPr>
          <w:rFonts w:eastAsia="Arial"/>
        </w:rPr>
      </w:pPr>
    </w:p>
    <w:p w:rsidR="0037692A" w:rsidRDefault="0037692A" w:rsidP="0037692A">
      <w:r>
        <w:t>7.</w:t>
      </w:r>
      <w:r>
        <w:tab/>
      </w:r>
      <w:r w:rsidRPr="0037692A">
        <w:t>Kvadratura kruhu I, 2019</w:t>
      </w:r>
    </w:p>
    <w:p w:rsidR="0037692A" w:rsidRDefault="0037692A" w:rsidP="0037692A">
      <w:pPr>
        <w:ind w:firstLine="708"/>
      </w:pPr>
      <w:r w:rsidRPr="0037692A">
        <w:t>akryl a olej na plátně, 80 x 80 cm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692A">
        <w:t>220.000</w:t>
      </w:r>
      <w:r>
        <w:t>,-</w:t>
      </w:r>
      <w:r w:rsidRPr="0037692A">
        <w:t xml:space="preserve"> Kč</w:t>
      </w:r>
    </w:p>
    <w:p w:rsidR="0037692A" w:rsidRPr="0037692A" w:rsidRDefault="0037692A" w:rsidP="0037692A">
      <w:pPr>
        <w:ind w:firstLine="708"/>
        <w:rPr>
          <w:rFonts w:eastAsia="Arial"/>
        </w:rPr>
      </w:pPr>
    </w:p>
    <w:p w:rsidR="0037692A" w:rsidRDefault="0037692A" w:rsidP="0037692A">
      <w:r>
        <w:t>8.</w:t>
      </w:r>
      <w:r>
        <w:tab/>
      </w:r>
      <w:r w:rsidRPr="0037692A">
        <w:t>Amonit I, 2020</w:t>
      </w:r>
    </w:p>
    <w:p w:rsidR="0037692A" w:rsidRDefault="0037692A" w:rsidP="0037692A">
      <w:pPr>
        <w:ind w:firstLine="708"/>
      </w:pPr>
      <w:r w:rsidRPr="0037692A">
        <w:t>akryl a olej na plátně, 80 x 80 cm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692A">
        <w:t>200.000</w:t>
      </w:r>
      <w:r>
        <w:t>,-</w:t>
      </w:r>
      <w:r w:rsidRPr="0037692A">
        <w:t xml:space="preserve"> Kč</w:t>
      </w:r>
    </w:p>
    <w:p w:rsidR="0037692A" w:rsidRPr="0037692A" w:rsidRDefault="0037692A" w:rsidP="0037692A">
      <w:pPr>
        <w:ind w:firstLine="708"/>
        <w:rPr>
          <w:rFonts w:eastAsia="Arial"/>
        </w:rPr>
      </w:pPr>
    </w:p>
    <w:p w:rsidR="0037692A" w:rsidRDefault="0037692A" w:rsidP="0037692A">
      <w:r>
        <w:t>9.</w:t>
      </w:r>
      <w:r>
        <w:tab/>
      </w:r>
      <w:r w:rsidRPr="0037692A">
        <w:t>Lom III, 2020</w:t>
      </w:r>
    </w:p>
    <w:p w:rsidR="0037692A" w:rsidRDefault="0037692A" w:rsidP="0037692A">
      <w:pPr>
        <w:ind w:firstLine="708"/>
      </w:pPr>
      <w:r w:rsidRPr="0037692A">
        <w:t>akryl a olej na plátně, 80 x 80 cm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692A">
        <w:t>200.000</w:t>
      </w:r>
      <w:r>
        <w:t>,-</w:t>
      </w:r>
      <w:r w:rsidRPr="0037692A">
        <w:t xml:space="preserve"> Kč</w:t>
      </w:r>
    </w:p>
    <w:p w:rsidR="0037692A" w:rsidRPr="0037692A" w:rsidRDefault="0037692A" w:rsidP="0037692A">
      <w:pPr>
        <w:ind w:firstLine="708"/>
        <w:rPr>
          <w:rFonts w:eastAsia="Arial"/>
        </w:rPr>
      </w:pPr>
    </w:p>
    <w:p w:rsidR="0037692A" w:rsidRDefault="0037692A" w:rsidP="0037692A">
      <w:r>
        <w:t>10.</w:t>
      </w:r>
      <w:r>
        <w:tab/>
      </w:r>
      <w:r w:rsidRPr="0037692A">
        <w:t>Bez názvu (zlatý řez), 2019</w:t>
      </w:r>
    </w:p>
    <w:p w:rsidR="0037692A" w:rsidRDefault="0037692A" w:rsidP="0037692A">
      <w:pPr>
        <w:ind w:firstLine="708"/>
      </w:pPr>
      <w:r w:rsidRPr="0037692A">
        <w:t>akryl a olej na plátně, 130 x 80 cm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692A">
        <w:t>260.000</w:t>
      </w:r>
      <w:r>
        <w:t>,-</w:t>
      </w:r>
      <w:r w:rsidRPr="0037692A">
        <w:t xml:space="preserve"> Kč</w:t>
      </w:r>
    </w:p>
    <w:p w:rsidR="0037692A" w:rsidRPr="0037692A" w:rsidRDefault="0037692A" w:rsidP="0037692A">
      <w:pPr>
        <w:ind w:firstLine="708"/>
        <w:rPr>
          <w:rFonts w:eastAsia="Arial"/>
        </w:rPr>
      </w:pPr>
    </w:p>
    <w:p w:rsidR="0037692A" w:rsidRDefault="0037692A" w:rsidP="0037692A">
      <w:r>
        <w:t>11.</w:t>
      </w:r>
      <w:r>
        <w:tab/>
      </w:r>
      <w:r w:rsidRPr="0037692A">
        <w:t>Kukla III, 2021</w:t>
      </w:r>
    </w:p>
    <w:p w:rsidR="0037692A" w:rsidRDefault="0037692A" w:rsidP="0037692A">
      <w:pPr>
        <w:ind w:firstLine="708"/>
      </w:pPr>
      <w:r w:rsidRPr="0037692A">
        <w:t>akryl a olej na plátně, 120 x 80 cm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692A">
        <w:t>260.000</w:t>
      </w:r>
      <w:r>
        <w:t>,-</w:t>
      </w:r>
      <w:r w:rsidRPr="0037692A">
        <w:t xml:space="preserve"> Kč</w:t>
      </w:r>
    </w:p>
    <w:p w:rsidR="0037692A" w:rsidRPr="0037692A" w:rsidRDefault="0037692A" w:rsidP="0037692A">
      <w:pPr>
        <w:ind w:firstLine="708"/>
        <w:rPr>
          <w:rFonts w:eastAsia="Arial"/>
        </w:rPr>
      </w:pPr>
    </w:p>
    <w:p w:rsidR="0037692A" w:rsidRDefault="0037692A" w:rsidP="0037692A">
      <w:r>
        <w:t>12.</w:t>
      </w:r>
      <w:r>
        <w:tab/>
      </w:r>
      <w:r w:rsidRPr="0037692A">
        <w:t>Kukla IV, 2021</w:t>
      </w:r>
    </w:p>
    <w:p w:rsidR="0037692A" w:rsidRDefault="0037692A" w:rsidP="0037692A">
      <w:pPr>
        <w:ind w:firstLine="708"/>
      </w:pPr>
      <w:r w:rsidRPr="0037692A">
        <w:t>akryl a olej na plátně, 120 x 80 cm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692A">
        <w:t>260.000</w:t>
      </w:r>
      <w:r>
        <w:t>,-</w:t>
      </w:r>
      <w:r w:rsidRPr="0037692A">
        <w:t xml:space="preserve"> Kč</w:t>
      </w:r>
    </w:p>
    <w:p w:rsidR="003D7BB5" w:rsidRPr="0037692A" w:rsidRDefault="003D7BB5" w:rsidP="0037692A">
      <w:pPr>
        <w:ind w:firstLine="708"/>
        <w:rPr>
          <w:rFonts w:eastAsia="Arial"/>
        </w:rPr>
      </w:pPr>
    </w:p>
    <w:p w:rsidR="003D7BB5" w:rsidRDefault="003D7BB5" w:rsidP="0037692A">
      <w:r>
        <w:t>13.</w:t>
      </w:r>
      <w:r>
        <w:tab/>
      </w:r>
      <w:r w:rsidR="0037692A" w:rsidRPr="0037692A">
        <w:t>Dvojice V, 2019</w:t>
      </w:r>
    </w:p>
    <w:p w:rsidR="0037692A" w:rsidRDefault="0037692A" w:rsidP="003D7BB5">
      <w:pPr>
        <w:ind w:firstLine="708"/>
      </w:pPr>
      <w:r w:rsidRPr="0037692A">
        <w:t>akryl a olej na plátně, 170 x 80 cm</w:t>
      </w:r>
      <w:r w:rsidR="003D7BB5">
        <w:tab/>
      </w:r>
      <w:r w:rsidR="003D7BB5">
        <w:tab/>
      </w:r>
      <w:r w:rsidR="003D7BB5">
        <w:tab/>
      </w:r>
      <w:r w:rsidR="003D7BB5">
        <w:tab/>
      </w:r>
      <w:r w:rsidR="003D7BB5">
        <w:tab/>
      </w:r>
      <w:r w:rsidR="003D7BB5">
        <w:tab/>
      </w:r>
      <w:r w:rsidRPr="0037692A">
        <w:t>280.000</w:t>
      </w:r>
      <w:r w:rsidR="003D7BB5">
        <w:t>,-</w:t>
      </w:r>
      <w:r w:rsidRPr="0037692A">
        <w:t xml:space="preserve"> Kč</w:t>
      </w:r>
    </w:p>
    <w:p w:rsidR="003D7BB5" w:rsidRPr="0037692A" w:rsidRDefault="003D7BB5" w:rsidP="003D7BB5">
      <w:pPr>
        <w:ind w:firstLine="708"/>
        <w:rPr>
          <w:rFonts w:eastAsia="Arial"/>
        </w:rPr>
      </w:pPr>
    </w:p>
    <w:p w:rsidR="003D7BB5" w:rsidRDefault="003D7BB5" w:rsidP="0037692A">
      <w:r>
        <w:t>14.</w:t>
      </w:r>
      <w:r>
        <w:tab/>
      </w:r>
      <w:r w:rsidR="0037692A" w:rsidRPr="0037692A">
        <w:t>Dvojice VI, 2019</w:t>
      </w:r>
    </w:p>
    <w:p w:rsidR="0037692A" w:rsidRDefault="0037692A" w:rsidP="003D7BB5">
      <w:pPr>
        <w:ind w:firstLine="708"/>
      </w:pPr>
      <w:r w:rsidRPr="0037692A">
        <w:t>akryl a olej na plátně, 170 x 80 cm</w:t>
      </w:r>
      <w:r w:rsidR="003D7BB5">
        <w:tab/>
      </w:r>
      <w:r w:rsidR="003D7BB5">
        <w:tab/>
      </w:r>
      <w:r w:rsidR="003D7BB5">
        <w:tab/>
      </w:r>
      <w:r w:rsidR="003D7BB5">
        <w:tab/>
      </w:r>
      <w:r w:rsidR="003D7BB5">
        <w:tab/>
      </w:r>
      <w:r w:rsidR="003D7BB5">
        <w:tab/>
      </w:r>
      <w:r w:rsidRPr="0037692A">
        <w:t>280.000</w:t>
      </w:r>
      <w:r w:rsidR="003D7BB5">
        <w:t>,-</w:t>
      </w:r>
      <w:r w:rsidRPr="0037692A">
        <w:t xml:space="preserve"> Kč</w:t>
      </w:r>
    </w:p>
    <w:p w:rsidR="003D7BB5" w:rsidRPr="0037692A" w:rsidRDefault="003D7BB5" w:rsidP="003D7BB5">
      <w:pPr>
        <w:ind w:firstLine="708"/>
        <w:rPr>
          <w:rFonts w:eastAsia="Arial"/>
        </w:rPr>
      </w:pPr>
    </w:p>
    <w:p w:rsidR="003D7BB5" w:rsidRDefault="003D7BB5" w:rsidP="0037692A">
      <w:r>
        <w:t>15.</w:t>
      </w:r>
      <w:r>
        <w:tab/>
      </w:r>
      <w:r w:rsidR="0037692A" w:rsidRPr="0037692A">
        <w:t>Bez názvu (klesání), 2021</w:t>
      </w:r>
    </w:p>
    <w:p w:rsidR="0037692A" w:rsidRDefault="0037692A" w:rsidP="003D7BB5">
      <w:pPr>
        <w:ind w:firstLine="708"/>
      </w:pPr>
      <w:r w:rsidRPr="0037692A">
        <w:t>akryl a olej na plátně, 120 x 80 cm</w:t>
      </w:r>
      <w:r w:rsidR="003D7BB5">
        <w:tab/>
      </w:r>
      <w:r w:rsidR="003D7BB5">
        <w:tab/>
      </w:r>
      <w:r w:rsidR="003D7BB5">
        <w:tab/>
      </w:r>
      <w:r w:rsidR="003D7BB5">
        <w:tab/>
      </w:r>
      <w:r w:rsidR="003D7BB5">
        <w:tab/>
      </w:r>
      <w:r w:rsidR="003D7BB5">
        <w:tab/>
      </w:r>
      <w:r w:rsidRPr="0037692A">
        <w:t>260.000</w:t>
      </w:r>
      <w:r w:rsidR="003D7BB5">
        <w:t>,-</w:t>
      </w:r>
      <w:r w:rsidRPr="0037692A">
        <w:t xml:space="preserve"> Kč</w:t>
      </w:r>
    </w:p>
    <w:p w:rsidR="003D7BB5" w:rsidRPr="0037692A" w:rsidRDefault="003D7BB5" w:rsidP="003D7BB5">
      <w:pPr>
        <w:ind w:firstLine="708"/>
        <w:rPr>
          <w:rFonts w:eastAsia="Arial"/>
        </w:rPr>
      </w:pPr>
    </w:p>
    <w:p w:rsidR="003D7BB5" w:rsidRDefault="003D7BB5" w:rsidP="0037692A">
      <w:r>
        <w:t>16.</w:t>
      </w:r>
      <w:r>
        <w:tab/>
      </w:r>
      <w:r w:rsidR="0037692A" w:rsidRPr="0037692A">
        <w:t>Bez názvu (stoupání), 2021</w:t>
      </w:r>
    </w:p>
    <w:p w:rsidR="0037692A" w:rsidRPr="0037692A" w:rsidRDefault="0037692A" w:rsidP="003D7BB5">
      <w:pPr>
        <w:ind w:firstLine="708"/>
        <w:rPr>
          <w:rFonts w:eastAsia="Arial"/>
        </w:rPr>
      </w:pPr>
      <w:r w:rsidRPr="0037692A">
        <w:t>akryl a olej na plátně, 120 x 80 cm</w:t>
      </w:r>
      <w:r w:rsidR="003D7BB5">
        <w:tab/>
      </w:r>
      <w:r w:rsidR="003D7BB5">
        <w:tab/>
      </w:r>
      <w:r w:rsidR="003D7BB5">
        <w:tab/>
      </w:r>
      <w:r w:rsidR="003D7BB5">
        <w:tab/>
      </w:r>
      <w:r w:rsidR="003D7BB5">
        <w:tab/>
      </w:r>
      <w:r w:rsidR="003D7BB5">
        <w:tab/>
      </w:r>
      <w:r w:rsidRPr="0037692A">
        <w:t>260.000</w:t>
      </w:r>
      <w:r w:rsidR="003D7BB5">
        <w:t>,-</w:t>
      </w:r>
      <w:r w:rsidRPr="0037692A">
        <w:t xml:space="preserve"> Kč</w:t>
      </w:r>
    </w:p>
    <w:p w:rsidR="003D7BB5" w:rsidRDefault="003D7BB5" w:rsidP="0037692A">
      <w:r>
        <w:lastRenderedPageBreak/>
        <w:t>17.</w:t>
      </w:r>
      <w:r>
        <w:tab/>
      </w:r>
      <w:r w:rsidR="0037692A" w:rsidRPr="0037692A">
        <w:t>Lastura III, 2021</w:t>
      </w:r>
    </w:p>
    <w:p w:rsidR="0037692A" w:rsidRDefault="0037692A" w:rsidP="003D7BB5">
      <w:pPr>
        <w:ind w:firstLine="708"/>
      </w:pPr>
      <w:r w:rsidRPr="0037692A">
        <w:t>akryl a olej na plátně, 35 x 80 cm</w:t>
      </w:r>
      <w:r w:rsidR="003D7BB5">
        <w:tab/>
      </w:r>
      <w:r w:rsidR="003D7BB5">
        <w:tab/>
      </w:r>
      <w:r w:rsidR="003D7BB5">
        <w:tab/>
      </w:r>
      <w:r w:rsidR="003D7BB5">
        <w:tab/>
      </w:r>
      <w:r w:rsidR="003D7BB5">
        <w:tab/>
      </w:r>
      <w:r w:rsidR="003D7BB5">
        <w:tab/>
      </w:r>
      <w:r w:rsidRPr="0037692A">
        <w:t>100.000</w:t>
      </w:r>
      <w:r w:rsidR="003D7BB5">
        <w:t>,-</w:t>
      </w:r>
      <w:r w:rsidRPr="0037692A">
        <w:t xml:space="preserve"> Kč</w:t>
      </w:r>
    </w:p>
    <w:p w:rsidR="003D7BB5" w:rsidRPr="0037692A" w:rsidRDefault="003D7BB5" w:rsidP="003D7BB5">
      <w:pPr>
        <w:ind w:firstLine="708"/>
        <w:rPr>
          <w:rFonts w:eastAsia="Arial"/>
        </w:rPr>
      </w:pPr>
    </w:p>
    <w:p w:rsidR="003D7BB5" w:rsidRDefault="003D7BB5" w:rsidP="0037692A">
      <w:r>
        <w:t>18.</w:t>
      </w:r>
      <w:r>
        <w:tab/>
      </w:r>
      <w:r w:rsidR="0037692A" w:rsidRPr="0037692A">
        <w:t>Lastura IV, 2021</w:t>
      </w:r>
    </w:p>
    <w:p w:rsidR="0037692A" w:rsidRDefault="0037692A" w:rsidP="003D7BB5">
      <w:pPr>
        <w:ind w:firstLine="708"/>
      </w:pPr>
      <w:r w:rsidRPr="0037692A">
        <w:t>akryl a olej na plátně, 40 x 120 cm</w:t>
      </w:r>
      <w:r w:rsidR="003D7BB5">
        <w:tab/>
      </w:r>
      <w:r w:rsidR="003D7BB5">
        <w:tab/>
      </w:r>
      <w:r w:rsidR="003D7BB5">
        <w:tab/>
      </w:r>
      <w:r w:rsidR="003D7BB5">
        <w:tab/>
      </w:r>
      <w:r w:rsidR="003D7BB5">
        <w:tab/>
      </w:r>
      <w:r w:rsidR="003D7BB5">
        <w:tab/>
      </w:r>
      <w:r w:rsidRPr="0037692A">
        <w:t>140.000</w:t>
      </w:r>
      <w:r w:rsidR="003D7BB5">
        <w:t>,-</w:t>
      </w:r>
      <w:r w:rsidRPr="0037692A">
        <w:t xml:space="preserve"> Kč</w:t>
      </w:r>
    </w:p>
    <w:p w:rsidR="003D7BB5" w:rsidRPr="0037692A" w:rsidRDefault="003D7BB5" w:rsidP="003D7BB5">
      <w:pPr>
        <w:ind w:firstLine="708"/>
        <w:rPr>
          <w:rFonts w:eastAsia="Arial"/>
        </w:rPr>
      </w:pPr>
    </w:p>
    <w:p w:rsidR="003D7BB5" w:rsidRDefault="003D7BB5" w:rsidP="0037692A">
      <w:r>
        <w:t>19.</w:t>
      </w:r>
      <w:r>
        <w:tab/>
      </w:r>
      <w:proofErr w:type="spellStart"/>
      <w:r w:rsidR="0037692A" w:rsidRPr="0037692A">
        <w:t>Immaculata</w:t>
      </w:r>
      <w:proofErr w:type="spellEnd"/>
      <w:r w:rsidR="0037692A" w:rsidRPr="0037692A">
        <w:t xml:space="preserve"> I, 2016</w:t>
      </w:r>
    </w:p>
    <w:p w:rsidR="0037692A" w:rsidRDefault="0037692A" w:rsidP="003D7BB5">
      <w:pPr>
        <w:ind w:firstLine="708"/>
      </w:pPr>
      <w:r w:rsidRPr="0037692A">
        <w:t>akryl a olej na plátně, 100 x 120 cm</w:t>
      </w:r>
      <w:r w:rsidR="003D7BB5">
        <w:tab/>
      </w:r>
      <w:r w:rsidR="003D7BB5">
        <w:tab/>
      </w:r>
      <w:r w:rsidR="003D7BB5">
        <w:tab/>
      </w:r>
      <w:r w:rsidR="003D7BB5">
        <w:tab/>
      </w:r>
      <w:r w:rsidR="003D7BB5">
        <w:tab/>
      </w:r>
      <w:r w:rsidR="003D7BB5">
        <w:tab/>
      </w:r>
      <w:r w:rsidRPr="0037692A">
        <w:t>260.000</w:t>
      </w:r>
      <w:r w:rsidR="003D7BB5">
        <w:t>,-</w:t>
      </w:r>
      <w:r w:rsidRPr="0037692A">
        <w:t xml:space="preserve"> Kč</w:t>
      </w:r>
    </w:p>
    <w:p w:rsidR="003D7BB5" w:rsidRPr="0037692A" w:rsidRDefault="003D7BB5" w:rsidP="003D7BB5">
      <w:pPr>
        <w:ind w:firstLine="708"/>
        <w:rPr>
          <w:rFonts w:eastAsia="Arial"/>
        </w:rPr>
      </w:pPr>
    </w:p>
    <w:p w:rsidR="00A71AD9" w:rsidRDefault="00A71AD9" w:rsidP="0037692A">
      <w:r>
        <w:t>20.-23.</w:t>
      </w:r>
      <w:r>
        <w:tab/>
      </w:r>
      <w:r w:rsidR="0037692A" w:rsidRPr="0037692A">
        <w:t>Kresby k obrazu Zahrada, 2005</w:t>
      </w:r>
    </w:p>
    <w:p w:rsidR="0037692A" w:rsidRDefault="0037692A" w:rsidP="00A71AD9">
      <w:pPr>
        <w:ind w:firstLine="708"/>
      </w:pPr>
      <w:r w:rsidRPr="0037692A">
        <w:t>130 x 90 cm, tužka, papír, (4 ks), vše</w:t>
      </w:r>
      <w:r w:rsidR="00A71AD9">
        <w:t xml:space="preserve"> celkem</w:t>
      </w:r>
      <w:r w:rsidR="00A71AD9">
        <w:tab/>
      </w:r>
      <w:r w:rsidR="00A71AD9">
        <w:tab/>
      </w:r>
      <w:r w:rsidR="00A71AD9">
        <w:tab/>
      </w:r>
      <w:r w:rsidR="00A71AD9">
        <w:tab/>
      </w:r>
      <w:r w:rsidRPr="0037692A">
        <w:t>200.000 Kč</w:t>
      </w:r>
    </w:p>
    <w:p w:rsidR="00A71AD9" w:rsidRPr="0037692A" w:rsidRDefault="00A71AD9" w:rsidP="00A71AD9">
      <w:pPr>
        <w:ind w:firstLine="708"/>
        <w:rPr>
          <w:rFonts w:eastAsia="Arial"/>
        </w:rPr>
      </w:pPr>
    </w:p>
    <w:p w:rsidR="0037692A" w:rsidRPr="004A1984" w:rsidRDefault="00A71AD9" w:rsidP="0037692A">
      <w:pPr>
        <w:pStyle w:val="Odstavecseseznamem"/>
        <w:widowControl w:val="0"/>
        <w:tabs>
          <w:tab w:val="right" w:pos="546"/>
          <w:tab w:val="left" w:pos="636"/>
          <w:tab w:val="left" w:pos="2268"/>
        </w:tabs>
        <w:spacing w:after="0" w:line="240" w:lineRule="auto"/>
        <w:ind w:left="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Celkem půjčeno 23 děl</w:t>
      </w:r>
    </w:p>
    <w:p w:rsidR="0037692A" w:rsidRPr="00C8013A" w:rsidRDefault="0037692A" w:rsidP="0037692A">
      <w:pPr>
        <w:rPr>
          <w:color w:val="FF0000"/>
        </w:rPr>
      </w:pPr>
    </w:p>
    <w:p w:rsidR="0037692A" w:rsidRPr="0077484A" w:rsidRDefault="00A71AD9" w:rsidP="0037692A">
      <w:r>
        <w:t>Celková pojistná cena………………………………………………………</w:t>
      </w:r>
      <w:proofErr w:type="gramStart"/>
      <w:r>
        <w:t>…….</w:t>
      </w:r>
      <w:proofErr w:type="gramEnd"/>
      <w:r w:rsidR="00E24AFD">
        <w:t>4.410.000,-Kč</w:t>
      </w:r>
    </w:p>
    <w:p w:rsidR="0037692A" w:rsidRPr="00E24AFD" w:rsidRDefault="0037692A" w:rsidP="0037692A">
      <w:pPr>
        <w:spacing w:before="100" w:beforeAutospacing="1" w:after="100" w:afterAutospacing="1"/>
        <w:rPr>
          <w:b/>
          <w:sz w:val="22"/>
          <w:szCs w:val="22"/>
        </w:rPr>
      </w:pPr>
      <w:r w:rsidRPr="007766E3">
        <w:rPr>
          <w:b/>
          <w:color w:val="FF0000"/>
          <w:sz w:val="22"/>
          <w:szCs w:val="22"/>
        </w:rPr>
        <w:br w:type="page"/>
      </w:r>
      <w:r w:rsidRPr="00E24AFD">
        <w:rPr>
          <w:b/>
          <w:sz w:val="22"/>
          <w:szCs w:val="22"/>
        </w:rPr>
        <w:lastRenderedPageBreak/>
        <w:t xml:space="preserve">Potvrzení o převzetí ke smlouvě č.: V </w:t>
      </w:r>
      <w:r w:rsidR="00E24AFD" w:rsidRPr="00E24AFD">
        <w:rPr>
          <w:b/>
          <w:sz w:val="22"/>
          <w:szCs w:val="22"/>
        </w:rPr>
        <w:t>66</w:t>
      </w:r>
      <w:r w:rsidRPr="00E24AFD">
        <w:rPr>
          <w:b/>
          <w:sz w:val="22"/>
          <w:szCs w:val="22"/>
        </w:rPr>
        <w:t>/202</w:t>
      </w:r>
      <w:r w:rsidR="00E24AFD" w:rsidRPr="00E24AFD">
        <w:rPr>
          <w:b/>
          <w:sz w:val="22"/>
          <w:szCs w:val="22"/>
        </w:rPr>
        <w:t>1</w:t>
      </w:r>
    </w:p>
    <w:p w:rsidR="0037692A" w:rsidRDefault="0037692A" w:rsidP="0037692A"/>
    <w:p w:rsidR="0037692A" w:rsidRDefault="0037692A" w:rsidP="0037692A">
      <w:pPr>
        <w:rPr>
          <w:sz w:val="22"/>
          <w:szCs w:val="22"/>
        </w:rPr>
      </w:pPr>
      <w:r>
        <w:rPr>
          <w:sz w:val="22"/>
          <w:szCs w:val="22"/>
        </w:rPr>
        <w:t>V…………………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dne ……………………..uměleck</w:t>
      </w:r>
      <w:r w:rsidR="00E24AFD">
        <w:rPr>
          <w:sz w:val="22"/>
          <w:szCs w:val="22"/>
        </w:rPr>
        <w:t>á</w:t>
      </w:r>
      <w:r>
        <w:rPr>
          <w:sz w:val="22"/>
          <w:szCs w:val="22"/>
        </w:rPr>
        <w:t xml:space="preserve"> díl</w:t>
      </w:r>
      <w:r w:rsidR="00E24AFD">
        <w:rPr>
          <w:sz w:val="22"/>
          <w:szCs w:val="22"/>
        </w:rPr>
        <w:t>a</w:t>
      </w:r>
      <w:r>
        <w:rPr>
          <w:sz w:val="22"/>
          <w:szCs w:val="22"/>
        </w:rPr>
        <w:t>, která j</w:t>
      </w:r>
      <w:r w:rsidR="00E24AFD">
        <w:rPr>
          <w:sz w:val="22"/>
          <w:szCs w:val="22"/>
        </w:rPr>
        <w:t>sou</w:t>
      </w:r>
      <w:r>
        <w:rPr>
          <w:sz w:val="22"/>
          <w:szCs w:val="22"/>
        </w:rPr>
        <w:t xml:space="preserve"> předmětem této smlouvy</w:t>
      </w:r>
    </w:p>
    <w:p w:rsidR="0037692A" w:rsidRDefault="0037692A" w:rsidP="0037692A">
      <w:pPr>
        <w:rPr>
          <w:sz w:val="22"/>
          <w:szCs w:val="22"/>
        </w:rPr>
      </w:pPr>
    </w:p>
    <w:p w:rsidR="0037692A" w:rsidRDefault="0037692A" w:rsidP="0037692A">
      <w:pPr>
        <w:rPr>
          <w:sz w:val="22"/>
          <w:szCs w:val="22"/>
        </w:rPr>
      </w:pPr>
    </w:p>
    <w:p w:rsidR="0037692A" w:rsidRDefault="0037692A" w:rsidP="0037692A">
      <w:pPr>
        <w:rPr>
          <w:sz w:val="22"/>
          <w:szCs w:val="22"/>
        </w:rPr>
      </w:pPr>
      <w:r>
        <w:rPr>
          <w:sz w:val="22"/>
          <w:szCs w:val="22"/>
        </w:rPr>
        <w:t xml:space="preserve">Předal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Převzal:</w:t>
      </w:r>
    </w:p>
    <w:p w:rsidR="0037692A" w:rsidRDefault="0037692A" w:rsidP="0037692A">
      <w:pPr>
        <w:rPr>
          <w:sz w:val="22"/>
          <w:szCs w:val="22"/>
        </w:rPr>
      </w:pPr>
    </w:p>
    <w:p w:rsidR="0037692A" w:rsidRDefault="0037692A" w:rsidP="0037692A">
      <w:pPr>
        <w:rPr>
          <w:sz w:val="22"/>
          <w:szCs w:val="22"/>
        </w:rPr>
      </w:pPr>
    </w:p>
    <w:p w:rsidR="00E24AFD" w:rsidRDefault="00E24AFD" w:rsidP="0037692A">
      <w:pPr>
        <w:rPr>
          <w:sz w:val="22"/>
          <w:szCs w:val="22"/>
        </w:rPr>
      </w:pPr>
    </w:p>
    <w:p w:rsidR="00E24AFD" w:rsidRDefault="00E24AFD" w:rsidP="0037692A">
      <w:pPr>
        <w:rPr>
          <w:sz w:val="22"/>
          <w:szCs w:val="22"/>
        </w:rPr>
      </w:pPr>
    </w:p>
    <w:p w:rsidR="0037692A" w:rsidRDefault="0037692A" w:rsidP="0037692A">
      <w:pPr>
        <w:rPr>
          <w:sz w:val="22"/>
          <w:szCs w:val="22"/>
        </w:rPr>
      </w:pPr>
    </w:p>
    <w:p w:rsidR="0037692A" w:rsidRDefault="0037692A" w:rsidP="0037692A">
      <w:pPr>
        <w:pStyle w:val="Nadpis3"/>
        <w:rPr>
          <w:sz w:val="22"/>
          <w:szCs w:val="22"/>
        </w:rPr>
      </w:pPr>
      <w:r>
        <w:rPr>
          <w:sz w:val="22"/>
          <w:szCs w:val="22"/>
        </w:rPr>
        <w:t>Potvrzení o vrácení</w:t>
      </w:r>
    </w:p>
    <w:p w:rsidR="0037692A" w:rsidRDefault="0037692A" w:rsidP="0037692A">
      <w:pPr>
        <w:rPr>
          <w:sz w:val="22"/>
          <w:szCs w:val="22"/>
        </w:rPr>
      </w:pPr>
    </w:p>
    <w:p w:rsidR="0037692A" w:rsidRDefault="0037692A" w:rsidP="0037692A">
      <w:pPr>
        <w:rPr>
          <w:sz w:val="22"/>
          <w:szCs w:val="22"/>
        </w:rPr>
      </w:pPr>
    </w:p>
    <w:p w:rsidR="0037692A" w:rsidRDefault="0037692A" w:rsidP="0037692A"/>
    <w:p w:rsidR="0037692A" w:rsidRDefault="0037692A" w:rsidP="0037692A">
      <w:pPr>
        <w:rPr>
          <w:sz w:val="22"/>
          <w:szCs w:val="22"/>
        </w:rPr>
      </w:pPr>
      <w:r>
        <w:rPr>
          <w:sz w:val="22"/>
          <w:szCs w:val="22"/>
        </w:rPr>
        <w:t>V…………………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dne ……………………..umělec</w:t>
      </w:r>
      <w:r w:rsidR="00E24AFD">
        <w:rPr>
          <w:sz w:val="22"/>
          <w:szCs w:val="22"/>
        </w:rPr>
        <w:t>ká díla</w:t>
      </w:r>
      <w:r>
        <w:rPr>
          <w:sz w:val="22"/>
          <w:szCs w:val="22"/>
        </w:rPr>
        <w:t>, kter</w:t>
      </w:r>
      <w:r w:rsidR="00E24AFD">
        <w:rPr>
          <w:sz w:val="22"/>
          <w:szCs w:val="22"/>
        </w:rPr>
        <w:t>á</w:t>
      </w:r>
      <w:r>
        <w:rPr>
          <w:sz w:val="22"/>
          <w:szCs w:val="22"/>
        </w:rPr>
        <w:t xml:space="preserve"> j</w:t>
      </w:r>
      <w:r w:rsidR="00E24AFD">
        <w:rPr>
          <w:sz w:val="22"/>
          <w:szCs w:val="22"/>
        </w:rPr>
        <w:t>sou</w:t>
      </w:r>
      <w:r>
        <w:rPr>
          <w:sz w:val="22"/>
          <w:szCs w:val="22"/>
        </w:rPr>
        <w:t xml:space="preserve"> předmětem této smlouvy</w:t>
      </w:r>
    </w:p>
    <w:p w:rsidR="0037692A" w:rsidRDefault="0037692A" w:rsidP="0037692A">
      <w:pPr>
        <w:rPr>
          <w:sz w:val="22"/>
          <w:szCs w:val="22"/>
        </w:rPr>
      </w:pPr>
    </w:p>
    <w:p w:rsidR="0037692A" w:rsidRDefault="0037692A" w:rsidP="0037692A">
      <w:pPr>
        <w:rPr>
          <w:sz w:val="22"/>
          <w:szCs w:val="22"/>
        </w:rPr>
      </w:pPr>
    </w:p>
    <w:p w:rsidR="0037692A" w:rsidRDefault="0037692A" w:rsidP="0037692A">
      <w:pPr>
        <w:rPr>
          <w:sz w:val="22"/>
          <w:szCs w:val="22"/>
        </w:rPr>
      </w:pPr>
    </w:p>
    <w:p w:rsidR="0037692A" w:rsidRDefault="0037692A" w:rsidP="0037692A">
      <w:pPr>
        <w:rPr>
          <w:sz w:val="22"/>
          <w:szCs w:val="22"/>
        </w:rPr>
      </w:pPr>
    </w:p>
    <w:p w:rsidR="0037692A" w:rsidRDefault="0037692A" w:rsidP="0037692A">
      <w:r>
        <w:rPr>
          <w:sz w:val="22"/>
          <w:szCs w:val="22"/>
        </w:rPr>
        <w:t xml:space="preserve">Předal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Převzal:</w:t>
      </w:r>
    </w:p>
    <w:p w:rsidR="00170006" w:rsidRDefault="00170006"/>
    <w:sectPr w:rsidR="00170006" w:rsidSect="003D7BB5"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D2606"/>
    <w:multiLevelType w:val="hybridMultilevel"/>
    <w:tmpl w:val="213C8140"/>
    <w:numStyleLink w:val="Importovanstyl1"/>
  </w:abstractNum>
  <w:abstractNum w:abstractNumId="1" w15:restartNumberingAfterBreak="0">
    <w:nsid w:val="5BC85A18"/>
    <w:multiLevelType w:val="hybridMultilevel"/>
    <w:tmpl w:val="213C8140"/>
    <w:styleLink w:val="Importovanstyl1"/>
    <w:lvl w:ilvl="0" w:tplc="094C0DE8">
      <w:start w:val="1"/>
      <w:numFmt w:val="decimal"/>
      <w:suff w:val="nothing"/>
      <w:lvlText w:val="%1."/>
      <w:lvlJc w:val="left"/>
      <w:pPr>
        <w:tabs>
          <w:tab w:val="right" w:pos="546"/>
          <w:tab w:val="left" w:pos="636"/>
          <w:tab w:val="left" w:pos="226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F467EAE">
      <w:start w:val="1"/>
      <w:numFmt w:val="lowerLetter"/>
      <w:lvlText w:val="%2."/>
      <w:lvlJc w:val="left"/>
      <w:pPr>
        <w:tabs>
          <w:tab w:val="right" w:pos="546"/>
          <w:tab w:val="left" w:pos="636"/>
          <w:tab w:val="num" w:pos="1440"/>
          <w:tab w:val="left" w:pos="2268"/>
        </w:tabs>
        <w:ind w:left="1667" w:hanging="58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37C5782">
      <w:start w:val="1"/>
      <w:numFmt w:val="lowerRoman"/>
      <w:lvlText w:val="%3."/>
      <w:lvlJc w:val="left"/>
      <w:pPr>
        <w:tabs>
          <w:tab w:val="right" w:pos="546"/>
          <w:tab w:val="left" w:pos="636"/>
          <w:tab w:val="num" w:pos="2160"/>
          <w:tab w:val="left" w:pos="2268"/>
        </w:tabs>
        <w:ind w:left="2387" w:hanging="5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32E6E9C">
      <w:start w:val="1"/>
      <w:numFmt w:val="decimal"/>
      <w:lvlText w:val="%4."/>
      <w:lvlJc w:val="left"/>
      <w:pPr>
        <w:tabs>
          <w:tab w:val="right" w:pos="546"/>
          <w:tab w:val="left" w:pos="636"/>
          <w:tab w:val="left" w:pos="2268"/>
          <w:tab w:val="num" w:pos="2880"/>
        </w:tabs>
        <w:ind w:left="3107" w:hanging="58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BEED326">
      <w:start w:val="1"/>
      <w:numFmt w:val="lowerLetter"/>
      <w:lvlText w:val="%5."/>
      <w:lvlJc w:val="left"/>
      <w:pPr>
        <w:tabs>
          <w:tab w:val="right" w:pos="546"/>
          <w:tab w:val="left" w:pos="636"/>
          <w:tab w:val="left" w:pos="2268"/>
          <w:tab w:val="num" w:pos="3600"/>
        </w:tabs>
        <w:ind w:left="3827" w:hanging="58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BF6BFC2">
      <w:start w:val="1"/>
      <w:numFmt w:val="lowerRoman"/>
      <w:lvlText w:val="%6."/>
      <w:lvlJc w:val="left"/>
      <w:pPr>
        <w:tabs>
          <w:tab w:val="right" w:pos="546"/>
          <w:tab w:val="left" w:pos="636"/>
          <w:tab w:val="left" w:pos="2268"/>
          <w:tab w:val="num" w:pos="4320"/>
        </w:tabs>
        <w:ind w:left="4547" w:hanging="5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87A540C">
      <w:start w:val="1"/>
      <w:numFmt w:val="decimal"/>
      <w:lvlText w:val="%7."/>
      <w:lvlJc w:val="left"/>
      <w:pPr>
        <w:tabs>
          <w:tab w:val="right" w:pos="546"/>
          <w:tab w:val="left" w:pos="636"/>
          <w:tab w:val="left" w:pos="2268"/>
          <w:tab w:val="num" w:pos="5040"/>
        </w:tabs>
        <w:ind w:left="5267" w:hanging="58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9AE478E">
      <w:start w:val="1"/>
      <w:numFmt w:val="lowerLetter"/>
      <w:lvlText w:val="%8."/>
      <w:lvlJc w:val="left"/>
      <w:pPr>
        <w:tabs>
          <w:tab w:val="right" w:pos="546"/>
          <w:tab w:val="left" w:pos="636"/>
          <w:tab w:val="left" w:pos="2268"/>
          <w:tab w:val="num" w:pos="5760"/>
        </w:tabs>
        <w:ind w:left="5987" w:hanging="58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2B23BB6">
      <w:start w:val="1"/>
      <w:numFmt w:val="lowerRoman"/>
      <w:lvlText w:val="%9."/>
      <w:lvlJc w:val="left"/>
      <w:pPr>
        <w:tabs>
          <w:tab w:val="right" w:pos="546"/>
          <w:tab w:val="left" w:pos="636"/>
          <w:tab w:val="left" w:pos="2268"/>
          <w:tab w:val="num" w:pos="6480"/>
        </w:tabs>
        <w:ind w:left="6707" w:hanging="5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 w:tplc="8BB07BC2">
        <w:start w:val="1"/>
        <w:numFmt w:val="decimal"/>
        <w:lvlText w:val="%1."/>
        <w:lvlJc w:val="left"/>
        <w:pPr>
          <w:tabs>
            <w:tab w:val="right" w:pos="546"/>
            <w:tab w:val="left" w:pos="636"/>
            <w:tab w:val="left" w:pos="2268"/>
          </w:tabs>
          <w:ind w:left="7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6268A508">
        <w:start w:val="1"/>
        <w:numFmt w:val="lowerLetter"/>
        <w:lvlText w:val="%2."/>
        <w:lvlJc w:val="left"/>
        <w:pPr>
          <w:tabs>
            <w:tab w:val="right" w:pos="546"/>
            <w:tab w:val="left" w:pos="636"/>
            <w:tab w:val="left" w:pos="2268"/>
          </w:tabs>
          <w:ind w:left="1667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1788E56">
        <w:start w:val="1"/>
        <w:numFmt w:val="lowerRoman"/>
        <w:lvlText w:val="%3."/>
        <w:lvlJc w:val="left"/>
        <w:pPr>
          <w:tabs>
            <w:tab w:val="right" w:pos="546"/>
            <w:tab w:val="left" w:pos="636"/>
            <w:tab w:val="left" w:pos="2268"/>
          </w:tabs>
          <w:ind w:left="2387" w:hanging="3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1B2308C">
        <w:start w:val="1"/>
        <w:numFmt w:val="decimal"/>
        <w:lvlText w:val="%4."/>
        <w:lvlJc w:val="left"/>
        <w:pPr>
          <w:tabs>
            <w:tab w:val="right" w:pos="546"/>
            <w:tab w:val="left" w:pos="636"/>
            <w:tab w:val="left" w:pos="2268"/>
          </w:tabs>
          <w:ind w:left="3107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320177A">
        <w:start w:val="1"/>
        <w:numFmt w:val="lowerLetter"/>
        <w:lvlText w:val="%5."/>
        <w:lvlJc w:val="left"/>
        <w:pPr>
          <w:tabs>
            <w:tab w:val="right" w:pos="546"/>
            <w:tab w:val="left" w:pos="636"/>
            <w:tab w:val="left" w:pos="2268"/>
          </w:tabs>
          <w:ind w:left="3827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0548E9C">
        <w:start w:val="1"/>
        <w:numFmt w:val="lowerRoman"/>
        <w:lvlText w:val="%6."/>
        <w:lvlJc w:val="left"/>
        <w:pPr>
          <w:tabs>
            <w:tab w:val="right" w:pos="546"/>
            <w:tab w:val="left" w:pos="636"/>
            <w:tab w:val="left" w:pos="2268"/>
          </w:tabs>
          <w:ind w:left="4547" w:hanging="3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93361EEA">
        <w:start w:val="1"/>
        <w:numFmt w:val="decimal"/>
        <w:lvlText w:val="%7."/>
        <w:lvlJc w:val="left"/>
        <w:pPr>
          <w:tabs>
            <w:tab w:val="right" w:pos="546"/>
            <w:tab w:val="left" w:pos="636"/>
            <w:tab w:val="left" w:pos="2268"/>
          </w:tabs>
          <w:ind w:left="5267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E3E3858">
        <w:start w:val="1"/>
        <w:numFmt w:val="lowerLetter"/>
        <w:lvlText w:val="%8."/>
        <w:lvlJc w:val="left"/>
        <w:pPr>
          <w:tabs>
            <w:tab w:val="right" w:pos="546"/>
            <w:tab w:val="left" w:pos="636"/>
            <w:tab w:val="left" w:pos="2268"/>
          </w:tabs>
          <w:ind w:left="5987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BBA0B34">
        <w:start w:val="1"/>
        <w:numFmt w:val="lowerRoman"/>
        <w:lvlText w:val="%9."/>
        <w:lvlJc w:val="left"/>
        <w:pPr>
          <w:tabs>
            <w:tab w:val="right" w:pos="546"/>
            <w:tab w:val="left" w:pos="636"/>
            <w:tab w:val="left" w:pos="2268"/>
          </w:tabs>
          <w:ind w:left="6707" w:hanging="3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2A"/>
    <w:rsid w:val="00170006"/>
    <w:rsid w:val="0019273E"/>
    <w:rsid w:val="002756F3"/>
    <w:rsid w:val="00300343"/>
    <w:rsid w:val="0037692A"/>
    <w:rsid w:val="003D7BB5"/>
    <w:rsid w:val="00423BF0"/>
    <w:rsid w:val="008868E9"/>
    <w:rsid w:val="00965D9B"/>
    <w:rsid w:val="009B2712"/>
    <w:rsid w:val="00A71AD9"/>
    <w:rsid w:val="00B3258A"/>
    <w:rsid w:val="00C92DD2"/>
    <w:rsid w:val="00E24AFD"/>
    <w:rsid w:val="00F4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FC52"/>
  <w15:chartTrackingRefBased/>
  <w15:docId w15:val="{983ABDF6-FAC1-4C13-B356-1142F676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69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692A"/>
    <w:pPr>
      <w:keepNext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692A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37692A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37692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37692A"/>
  </w:style>
  <w:style w:type="character" w:customStyle="1" w:styleId="Zkladntext2Char">
    <w:name w:val="Základní text 2 Char"/>
    <w:basedOn w:val="Standardnpsmoodstavce"/>
    <w:link w:val="Zkladntext2"/>
    <w:rsid w:val="003769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7692A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3769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qFormat/>
    <w:rsid w:val="0037692A"/>
    <w:pPr>
      <w:spacing w:line="256" w:lineRule="auto"/>
      <w:ind w:left="720"/>
    </w:pPr>
    <w:rPr>
      <w:rFonts w:ascii="Calibri" w:eastAsia="Calibri" w:hAnsi="Calibri" w:cs="Calibri"/>
      <w:color w:val="000000"/>
      <w:u w:color="000000"/>
      <w:lang w:eastAsia="cs-CZ"/>
    </w:rPr>
  </w:style>
  <w:style w:type="numbering" w:customStyle="1" w:styleId="Importovanstyl1">
    <w:name w:val="Importovaný styl 1"/>
    <w:rsid w:val="0037692A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56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6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922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bajzikova</cp:lastModifiedBy>
  <cp:revision>6</cp:revision>
  <cp:lastPrinted>2021-09-21T06:40:00Z</cp:lastPrinted>
  <dcterms:created xsi:type="dcterms:W3CDTF">2021-09-20T14:04:00Z</dcterms:created>
  <dcterms:modified xsi:type="dcterms:W3CDTF">2021-09-21T06:43:00Z</dcterms:modified>
</cp:coreProperties>
</file>