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560"/>
        <w:gridCol w:w="2100"/>
        <w:gridCol w:w="2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ČDT: 21/382/448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Příloha č. 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smlouvy: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_kapitola"/>
              <w:ind/>
              <w:jc w:val="left"/>
            </w:pPr>
            <w:r>
              <w:rPr>
                <w:rFonts w:ascii="Times New Roman" w:hAnsi="Times New Roman" w:eastAsia="Times New Roman" w:cs="Times New Roman"/>
                <w:sz w:val="32"/>
              </w:rPr>
              <w:t xml:space="preserve">Seznam dotčených pozemků v jednotlivých katastrálních územích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Český Těšín, LV číslo 5136, geometrický plán č. 4874-210504/2021</w:t>
              <w:br/>
              <w:t xml:space="preserve">Pozemky p. č. 2281/1, p. č. 3335/1, p. č. 3335/2, p. č. 3335/39, p. č. 3340/3, p. č. 3342/3, p. č. 3343/36, p. č. 810/37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Dětmarovice, LV číslo 2504, geometrický plán č. 2823-4120031/2020		</w:t>
              <w:br/>
              <w:t xml:space="preserve">Pozemky p. č. 4944/2, p. č. 4934/1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Karviná-město, LV číslo 270, geometrický plán č. 6149-210504/2021</w:t>
              <w:br/>
              <w:t xml:space="preserve">Pozemky p. č. 4040/13, p. č. 4166/1, p. č. 4166/2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Louky nad Olší, LV číslo 996, geometrický plán č. 474-210504/2021</w:t>
              <w:br/>
              <w:t xml:space="preserve">Pozemek p. č. 2715/10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Nový Bohumín, LV číslo 2194, geometrický plán č. 2790-210504/2021</w:t>
              <w:br/>
              <w:t xml:space="preserve">Pozemky p. č. 2720/2, p. č. 2572/1, p. č. 2572/82, p. č. 2572/87, p. č. 2572/88, p. č. 2594/1, p. č. 2594/14, p. č. 2717/36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Petrovice u Karviné, LV číslo 2163, geometrický plán č. 1484-4120031/2020</w:t>
              <w:br/>
              <w:t xml:space="preserve">Pozemky p. č. 2013/5, p. č. 2013/19, p. č. 2014/1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Pudlov, LV číslo 926, geometrický plán č. 1169-210504/2021</w:t>
              <w:br/>
              <w:t xml:space="preserve">Pozemek p. č. 1442/24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Skřečoň, LV číslo 1421, geometrický plán č. 1750-210504/2021</w:t>
              <w:br/>
              <w:t xml:space="preserve">Pozemky p. č. 2091/2, p. č. 2088, p. č. 2426/1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Staré Město u Karviné, LV číslo 2051, geometrický plán č. 1901-210504/2021</w:t>
              <w:br/>
              <w:t xml:space="preserve">Pozemek p. č. 2240/10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Vrbice nad Odrou, LV číslo 415, geometrický plán č. 540-210504/2021</w:t>
              <w:br/>
              <w:t xml:space="preserve">Pozemek p. č. 530/42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Louky nad Olší, LV číslo 996, geometrický plán č. 00462-4120031/2020</w:t>
              <w:br/>
              <w:t xml:space="preserve">Pozemek p. č. 2715/10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ext_strankovani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1000" w:right="1400" w:bottom="640" w:left="140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Text_basic">
    <w:name w:val="Text_basic"/>
    <w:qFormat/>
    <w:pPr>
      <w:ind/>
      <w:spacing w:lineRule="auto" w:line="240" w:after="0" w:before="0"/>
    </w:pPr>
    <w:rPr>
      <w:rFonts w:ascii="Times New Roman" w:hAnsi="Times New Roman" w:eastAsia="Times New Roman" w:cs="Times New Roman"/>
      <w:color w:val="000000"/>
      <w:sz w:val="22"/>
    </w:rPr>
  </w:style>
  <w:style w:type="paragraph" w:styleId="Text_standard">
    <w:name w:val="Text_standard"/>
    <w:qFormat/>
    <w:basedOn w:val="Text_basic"/>
    <w:pPr>
      <w:ind/>
      <w:jc w:val="left"/>
    </w:pPr>
    <w:rPr>
      <w:rFonts w:ascii="Times New Roman" w:hAnsi="Times New Roman" w:eastAsia="Times New Roman" w:cs="Times New Roman"/>
    </w:rPr>
  </w:style>
  <w:style w:type="paragraph" w:styleId="Text_standard_bold">
    <w:name w:val="Text_standard_bold"/>
    <w:qFormat/>
    <w:basedOn w:val="Text_standard"/>
    <w:pPr>
      <w:ind/>
      <w:jc w:val="left"/>
    </w:pPr>
    <w:rPr>
      <w:rFonts w:ascii="Times New Roman" w:hAnsi="Times New Roman" w:eastAsia="Times New Roman" w:cs="Times New Roman"/>
      <w:b w:val="true"/>
    </w:rPr>
  </w:style>
  <w:style w:type="paragraph" w:styleId="Text_standard_odstavec">
    <w:name w:val="Text_standard_odstavec"/>
    <w:qFormat/>
    <w:basedOn w:val="Text_basic"/>
    <w:pPr>
      <w:ind w:firstLine="-560" w:left="560"/>
      <w:jc w:val="both"/>
    </w:pPr>
    <w:rPr>
      <w:rFonts w:ascii="Times New Roman" w:hAnsi="Times New Roman" w:eastAsia="Times New Roman" w:cs="Times New Roman"/>
    </w:rPr>
  </w:style>
  <w:style w:type="paragraph" w:styleId="Text_standard_odstavec2">
    <w:name w:val="Text_standard_odstavec2"/>
    <w:qFormat/>
    <w:basedOn w:val="Text_basic"/>
    <w:pPr>
      <w:ind w:firstLine="-500" w:left="500"/>
      <w:jc w:val="both"/>
    </w:pPr>
    <w:rPr>
      <w:rFonts w:ascii="Times New Roman" w:hAnsi="Times New Roman" w:eastAsia="Times New Roman" w:cs="Times New Roman"/>
    </w:rPr>
  </w:style>
  <w:style w:type="paragraph" w:styleId="Text_standard_kapitola">
    <w:name w:val="Text_standard_kapitola"/>
    <w:qFormat/>
    <w:basedOn w:val="Text_basic"/>
    <w:pPr>
      <w:ind/>
      <w:jc w:val="center"/>
      <w:spacing w:lineRule="exact" w:line="280" w:after="0" w:before="280"/>
    </w:pPr>
    <w:rPr>
      <w:rFonts w:ascii="Times New Roman" w:hAnsi="Times New Roman" w:eastAsia="Times New Roman" w:cs="Times New Roman"/>
      <w:b w:val="true"/>
    </w:rPr>
  </w:style>
  <w:style w:type="paragraph" w:styleId="Text_strankovani">
    <w:name w:val="Text_strankovani"/>
    <w:qFormat/>
    <w:basedOn w:val="Text_basic"/>
    <w:pPr>
      <w:ind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6.14.0-2ab0d8625be255bf609c78e1181801213e51db8f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