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9A7762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Muzeum Novojičínska, příspěvková organizace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9A7762">
        <w:rPr>
          <w:rFonts w:ascii="Tahoma" w:eastAsia="Times New Roman" w:hAnsi="Tahoma" w:cs="Tahoma"/>
          <w:lang w:eastAsia="cs-CZ"/>
        </w:rPr>
        <w:t xml:space="preserve"> ul. 28. října 12, </w:t>
      </w:r>
      <w:proofErr w:type="gramStart"/>
      <w:r w:rsidR="009A7762">
        <w:rPr>
          <w:rFonts w:ascii="Tahoma" w:eastAsia="Times New Roman" w:hAnsi="Tahoma" w:cs="Tahoma"/>
          <w:lang w:eastAsia="cs-CZ"/>
        </w:rPr>
        <w:t>741 11  Nový</w:t>
      </w:r>
      <w:proofErr w:type="gramEnd"/>
      <w:r w:rsidR="009A7762">
        <w:rPr>
          <w:rFonts w:ascii="Tahoma" w:eastAsia="Times New Roman" w:hAnsi="Tahoma" w:cs="Tahoma"/>
          <w:lang w:eastAsia="cs-CZ"/>
        </w:rPr>
        <w:t xml:space="preserve"> Jičín</w:t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9A7762">
        <w:rPr>
          <w:rFonts w:ascii="Tahoma" w:eastAsia="Times New Roman" w:hAnsi="Tahoma" w:cs="Tahoma"/>
          <w:lang w:eastAsia="cs-CZ"/>
        </w:rPr>
        <w:t xml:space="preserve"> PhDr. Zdeňkem </w:t>
      </w:r>
      <w:proofErr w:type="spellStart"/>
      <w:r w:rsidR="009A7762">
        <w:rPr>
          <w:rFonts w:ascii="Tahoma" w:eastAsia="Times New Roman" w:hAnsi="Tahoma" w:cs="Tahoma"/>
          <w:lang w:eastAsia="cs-CZ"/>
        </w:rPr>
        <w:t>Orlitou</w:t>
      </w:r>
      <w:proofErr w:type="spellEnd"/>
      <w:r w:rsidR="009A7762">
        <w:rPr>
          <w:rFonts w:ascii="Tahoma" w:eastAsia="Times New Roman" w:hAnsi="Tahoma" w:cs="Tahoma"/>
          <w:lang w:eastAsia="cs-CZ"/>
        </w:rPr>
        <w:t>, Ph.D., ředitelem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9A7762" w:rsidRDefault="00C4349A" w:rsidP="009A776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9A7762">
        <w:rPr>
          <w:rFonts w:ascii="Tahoma" w:eastAsia="Times New Roman" w:hAnsi="Tahoma" w:cs="Tahoma"/>
          <w:lang w:eastAsia="cs-CZ"/>
        </w:rPr>
        <w:t xml:space="preserve"> 00096296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9A7762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HIGH LITE TOURING s.r.o.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9A7762">
        <w:rPr>
          <w:rFonts w:ascii="Tahoma" w:eastAsia="Times New Roman" w:hAnsi="Tahoma" w:cs="Tahoma"/>
          <w:lang w:eastAsia="cs-CZ"/>
        </w:rPr>
        <w:t xml:space="preserve"> Nad </w:t>
      </w:r>
      <w:proofErr w:type="spellStart"/>
      <w:r w:rsidR="009A7762">
        <w:rPr>
          <w:rFonts w:ascii="Tahoma" w:eastAsia="Times New Roman" w:hAnsi="Tahoma" w:cs="Tahoma"/>
          <w:lang w:eastAsia="cs-CZ"/>
        </w:rPr>
        <w:t>Porubkou</w:t>
      </w:r>
      <w:proofErr w:type="spellEnd"/>
      <w:r w:rsidR="009A7762">
        <w:rPr>
          <w:rFonts w:ascii="Tahoma" w:eastAsia="Times New Roman" w:hAnsi="Tahoma" w:cs="Tahoma"/>
          <w:lang w:eastAsia="cs-CZ"/>
        </w:rPr>
        <w:t xml:space="preserve"> 2383, </w:t>
      </w:r>
      <w:proofErr w:type="gramStart"/>
      <w:r w:rsidR="009A7762">
        <w:rPr>
          <w:rFonts w:ascii="Tahoma" w:eastAsia="Times New Roman" w:hAnsi="Tahoma" w:cs="Tahoma"/>
          <w:lang w:eastAsia="cs-CZ"/>
        </w:rPr>
        <w:t>708 00  Ostrava</w:t>
      </w:r>
      <w:proofErr w:type="gramEnd"/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5C73E6">
        <w:rPr>
          <w:rFonts w:ascii="Tahoma" w:eastAsia="Times New Roman" w:hAnsi="Tahoma" w:cs="Tahoma"/>
          <w:lang w:eastAsia="cs-CZ"/>
        </w:rPr>
        <w:t xml:space="preserve"> Ing. Martinem Dudou, jednatelem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9A7762">
        <w:rPr>
          <w:rFonts w:ascii="Tahoma" w:eastAsia="Times New Roman" w:hAnsi="Tahoma" w:cs="Tahoma"/>
          <w:lang w:eastAsia="cs-CZ"/>
        </w:rPr>
        <w:t xml:space="preserve"> 25381351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Zapsána v ob</w:t>
      </w:r>
      <w:r w:rsidR="005C73E6">
        <w:rPr>
          <w:rFonts w:ascii="Tahoma" w:eastAsia="Times New Roman" w:hAnsi="Tahoma" w:cs="Tahoma"/>
          <w:iCs/>
          <w:lang w:eastAsia="cs-CZ"/>
        </w:rPr>
        <w:t>chodním rejstříku vedeném Krajským soudem v Ostravě, oddíl C</w:t>
      </w:r>
      <w:r w:rsidR="002B5021">
        <w:rPr>
          <w:rFonts w:ascii="Tahoma" w:eastAsia="Times New Roman" w:hAnsi="Tahoma" w:cs="Tahoma"/>
          <w:iCs/>
          <w:lang w:eastAsia="cs-CZ"/>
        </w:rPr>
        <w:t>, vložka 17036</w:t>
      </w:r>
      <w:r w:rsidR="002B5021" w:rsidRPr="001B437D">
        <w:rPr>
          <w:rFonts w:ascii="Tahoma" w:eastAsia="Times New Roman" w:hAnsi="Tahoma" w:cs="Tahoma"/>
          <w:iCs/>
          <w:lang w:eastAsia="cs-CZ"/>
        </w:rPr>
        <w:t xml:space="preserve"> </w:t>
      </w: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474E20" w:rsidRDefault="00053702" w:rsidP="002B5021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proofErr w:type="gramStart"/>
      <w:r w:rsidR="002B5021">
        <w:rPr>
          <w:rFonts w:ascii="Tahoma" w:hAnsi="Tahoma" w:cs="Tahoma"/>
        </w:rPr>
        <w:t>9.12.2020</w:t>
      </w:r>
      <w:proofErr w:type="gramEnd"/>
      <w:r w:rsidR="005826C5" w:rsidRPr="00C4349A">
        <w:rPr>
          <w:rFonts w:ascii="Tahoma" w:hAnsi="Tahoma" w:cs="Tahoma"/>
        </w:rPr>
        <w:t xml:space="preserve"> </w:t>
      </w:r>
      <w:r w:rsidR="002B5021">
        <w:rPr>
          <w:rFonts w:ascii="Tahoma" w:hAnsi="Tahoma" w:cs="Tahoma"/>
        </w:rPr>
        <w:t>objednávku</w:t>
      </w:r>
      <w:r w:rsidR="00EF1305" w:rsidRPr="00F50A1B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2B5021">
        <w:rPr>
          <w:rFonts w:ascii="Tahoma" w:hAnsi="Tahoma" w:cs="Tahoma"/>
        </w:rPr>
        <w:t>. 396/20</w:t>
      </w:r>
      <w:r w:rsidR="00474E20">
        <w:rPr>
          <w:rFonts w:ascii="Tahoma" w:hAnsi="Tahoma" w:cs="Tahoma"/>
        </w:rPr>
        <w:t xml:space="preserve">, jejímž předmětem byla dodávka </w:t>
      </w:r>
      <w:r w:rsidR="002B5021" w:rsidRPr="00474E20">
        <w:rPr>
          <w:rFonts w:ascii="Tahoma" w:hAnsi="Tahoma" w:cs="Tahoma"/>
        </w:rPr>
        <w:t>stavebnicové</w:t>
      </w:r>
      <w:r w:rsidR="00474E20" w:rsidRPr="00474E20">
        <w:rPr>
          <w:rFonts w:ascii="Tahoma" w:hAnsi="Tahoma" w:cs="Tahoma"/>
        </w:rPr>
        <w:t>ho</w:t>
      </w:r>
      <w:r w:rsidR="00474E20">
        <w:rPr>
          <w:rFonts w:ascii="Tahoma" w:hAnsi="Tahoma" w:cs="Tahoma"/>
        </w:rPr>
        <w:t xml:space="preserve"> pó</w:t>
      </w:r>
      <w:r w:rsidR="00474E20" w:rsidRPr="00474E20">
        <w:rPr>
          <w:rFonts w:ascii="Tahoma" w:hAnsi="Tahoma" w:cs="Tahoma"/>
        </w:rPr>
        <w:t>dia</w:t>
      </w:r>
      <w:r w:rsidR="002B5021" w:rsidRPr="00474E20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F50A1B" w:rsidRPr="00474E20">
        <w:rPr>
          <w:rFonts w:ascii="Tahoma" w:eastAsia="Times New Roman" w:hAnsi="Tahoma" w:cs="Tahoma"/>
          <w:iCs/>
          <w:lang w:eastAsia="cs-CZ"/>
        </w:rPr>
        <w:t>objednávky</w:t>
      </w:r>
      <w:r w:rsidR="00131AF0" w:rsidRPr="00474E20">
        <w:rPr>
          <w:rFonts w:ascii="Tahoma" w:hAnsi="Tahoma" w:cs="Tahoma"/>
        </w:rPr>
        <w:t xml:space="preserve">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F50A1B" w:rsidRPr="002B7F5F">
        <w:rPr>
          <w:rFonts w:ascii="Tahoma" w:eastAsia="Times New Roman" w:hAnsi="Tahoma" w:cs="Tahoma"/>
          <w:iCs/>
          <w:szCs w:val="24"/>
          <w:lang w:eastAsia="cs-CZ"/>
        </w:rPr>
        <w:t>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2B7F5F">
        <w:rPr>
          <w:rFonts w:ascii="Tahoma" w:hAnsi="Tahoma" w:cs="Tahoma"/>
        </w:rPr>
        <w:t xml:space="preserve"> z této objednávky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2B7F5F" w:rsidRPr="002B7F5F" w:rsidRDefault="00053702" w:rsidP="001B437D">
      <w:pPr>
        <w:pStyle w:val="Odstavecseseznamem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 w:rsidRPr="002B7F5F">
        <w:rPr>
          <w:rFonts w:ascii="Tahoma" w:hAnsi="Tahoma" w:cs="Tahoma"/>
        </w:rPr>
        <w:t xml:space="preserve">Tato </w:t>
      </w:r>
      <w:r w:rsidR="001B437D" w:rsidRPr="002B7F5F">
        <w:rPr>
          <w:rFonts w:ascii="Tahoma" w:hAnsi="Tahoma" w:cs="Tahoma"/>
        </w:rPr>
        <w:t>smlouva</w:t>
      </w:r>
      <w:r w:rsidRPr="002B7F5F">
        <w:rPr>
          <w:rFonts w:ascii="Tahoma" w:hAnsi="Tahoma" w:cs="Tahoma"/>
        </w:rPr>
        <w:t xml:space="preserve"> o vypořádání závazků je vyhotovena ve </w:t>
      </w:r>
      <w:r w:rsidR="002B7F5F" w:rsidRPr="002B7F5F">
        <w:rPr>
          <w:rFonts w:ascii="Tahoma" w:hAnsi="Tahoma" w:cs="Tahoma"/>
        </w:rPr>
        <w:t>dvou</w:t>
      </w:r>
      <w:r w:rsidRPr="002B7F5F">
        <w:rPr>
          <w:rFonts w:ascii="Tahoma" w:hAnsi="Tahoma" w:cs="Tahoma"/>
        </w:rPr>
        <w:t xml:space="preserve"> stejnopisech,</w:t>
      </w:r>
      <w:r w:rsidR="00F9005E">
        <w:rPr>
          <w:rFonts w:ascii="Tahoma" w:hAnsi="Tahoma" w:cs="Tahoma"/>
        </w:rPr>
        <w:t xml:space="preserve"> každý s hodnotou originálu, přičemž každá ze smluvních stran obdrží jeden stejnopis.</w:t>
      </w:r>
      <w:r w:rsidRPr="002B7F5F">
        <w:rPr>
          <w:rFonts w:ascii="Tahoma" w:hAnsi="Tahoma" w:cs="Tahoma"/>
        </w:rPr>
        <w:t xml:space="preserve"> </w:t>
      </w:r>
    </w:p>
    <w:p w:rsidR="001B437D" w:rsidRPr="00F9005E" w:rsidRDefault="001B437D" w:rsidP="00F9005E">
      <w:pPr>
        <w:spacing w:before="60" w:after="60" w:line="240" w:lineRule="auto"/>
        <w:jc w:val="both"/>
        <w:rPr>
          <w:rFonts w:ascii="Tahoma" w:eastAsia="Times New Roman" w:hAnsi="Tahoma" w:cs="Tahoma"/>
          <w:i/>
          <w:color w:val="FF0000"/>
          <w:lang w:eastAsia="cs-CZ"/>
        </w:rPr>
      </w:pP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F9005E">
        <w:rPr>
          <w:rFonts w:ascii="Tahoma" w:hAnsi="Tahoma" w:cs="Tahoma"/>
        </w:rPr>
        <w:t>je příloha objednávka</w:t>
      </w:r>
      <w:r w:rsidR="001906FA" w:rsidRPr="00F50A1B">
        <w:rPr>
          <w:rFonts w:ascii="Tahoma" w:hAnsi="Tahoma" w:cs="Tahoma"/>
          <w:sz w:val="24"/>
        </w:rPr>
        <w:t xml:space="preserve"> </w:t>
      </w:r>
      <w:r w:rsidR="00F9005E">
        <w:rPr>
          <w:rFonts w:ascii="Tahoma" w:hAnsi="Tahoma" w:cs="Tahoma"/>
        </w:rPr>
        <w:t xml:space="preserve">č. 396/20 ze dne </w:t>
      </w:r>
      <w:proofErr w:type="gramStart"/>
      <w:r w:rsidR="00F9005E">
        <w:rPr>
          <w:rFonts w:ascii="Tahoma" w:hAnsi="Tahoma" w:cs="Tahoma"/>
        </w:rPr>
        <w:t>9.12.2020</w:t>
      </w:r>
      <w:proofErr w:type="gramEnd"/>
      <w:r w:rsidR="00F9005E">
        <w:rPr>
          <w:rFonts w:ascii="Tahoma" w:hAnsi="Tahoma" w:cs="Tahoma"/>
        </w:rPr>
        <w:t>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F9005E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Novém Jičíně dne</w:t>
            </w:r>
            <w:r w:rsidR="008F109E">
              <w:rPr>
                <w:rFonts w:ascii="Tahoma" w:hAnsi="Tahoma" w:cs="Tahoma"/>
              </w:rPr>
              <w:t xml:space="preserve"> </w:t>
            </w:r>
            <w:proofErr w:type="gramStart"/>
            <w:r w:rsidR="008F109E">
              <w:rPr>
                <w:rFonts w:ascii="Tahoma" w:hAnsi="Tahoma" w:cs="Tahoma"/>
              </w:rPr>
              <w:t>27.9.2021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F9005E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Ostravě</w:t>
            </w:r>
            <w:r w:rsidR="00D00FD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dne</w:t>
            </w:r>
            <w:r w:rsidR="008F109E">
              <w:rPr>
                <w:rFonts w:ascii="Tahoma" w:hAnsi="Tahoma" w:cs="Tahoma"/>
              </w:rPr>
              <w:t xml:space="preserve"> 23.9.2021</w:t>
            </w:r>
            <w:bookmarkStart w:id="0" w:name="_GoBack"/>
            <w:bookmarkEnd w:id="0"/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Default="00F9005E" w:rsidP="00F9005E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PhDr. Zdeněk Orlita, Ph.D.</w:t>
            </w:r>
          </w:p>
          <w:p w:rsidR="00F9005E" w:rsidRPr="00AD7AC0" w:rsidRDefault="00F9005E" w:rsidP="00F9005E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ředitel Muzea Novojičínska, p. o. 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F9005E" w:rsidP="00F9005E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Ing. Martin Duda</w:t>
            </w:r>
          </w:p>
          <w:p w:rsidR="00F9005E" w:rsidRDefault="00F9005E" w:rsidP="00F9005E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jednatel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1D6"/>
    <w:multiLevelType w:val="hybridMultilevel"/>
    <w:tmpl w:val="C46C1E9E"/>
    <w:lvl w:ilvl="0" w:tplc="D9A2A0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48B7"/>
    <w:rsid w:val="00053702"/>
    <w:rsid w:val="00121B0B"/>
    <w:rsid w:val="00131AF0"/>
    <w:rsid w:val="001906FA"/>
    <w:rsid w:val="001B437D"/>
    <w:rsid w:val="00254AC8"/>
    <w:rsid w:val="002B5021"/>
    <w:rsid w:val="002B7F5F"/>
    <w:rsid w:val="00374C41"/>
    <w:rsid w:val="0042172D"/>
    <w:rsid w:val="00424DFB"/>
    <w:rsid w:val="00474E20"/>
    <w:rsid w:val="004D7D90"/>
    <w:rsid w:val="005826C5"/>
    <w:rsid w:val="005C73E6"/>
    <w:rsid w:val="00702256"/>
    <w:rsid w:val="00764D6E"/>
    <w:rsid w:val="008E5C00"/>
    <w:rsid w:val="008F109E"/>
    <w:rsid w:val="0093383A"/>
    <w:rsid w:val="009A7762"/>
    <w:rsid w:val="00A5257B"/>
    <w:rsid w:val="00B20557"/>
    <w:rsid w:val="00B5521F"/>
    <w:rsid w:val="00BD5B7B"/>
    <w:rsid w:val="00C4349A"/>
    <w:rsid w:val="00CD506A"/>
    <w:rsid w:val="00CF389D"/>
    <w:rsid w:val="00CF5BE9"/>
    <w:rsid w:val="00D00FD5"/>
    <w:rsid w:val="00D942FF"/>
    <w:rsid w:val="00EF1305"/>
    <w:rsid w:val="00F50A1B"/>
    <w:rsid w:val="00F9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Renata Janulková</cp:lastModifiedBy>
  <cp:revision>5</cp:revision>
  <dcterms:created xsi:type="dcterms:W3CDTF">2021-09-22T11:54:00Z</dcterms:created>
  <dcterms:modified xsi:type="dcterms:W3CDTF">2021-09-27T12:46:00Z</dcterms:modified>
</cp:coreProperties>
</file>