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A0E8" w14:textId="77777777" w:rsidR="009A6255" w:rsidRDefault="00D07077">
      <w:pPr>
        <w:pStyle w:val="Nadpis20"/>
        <w:framePr w:wrap="none" w:vAnchor="page" w:hAnchor="page" w:x="9278" w:y="254"/>
        <w:shd w:val="clear" w:color="auto" w:fill="auto"/>
        <w:spacing w:line="220" w:lineRule="exact"/>
      </w:pPr>
      <w:bookmarkStart w:id="0" w:name="bookmark0"/>
      <w:r>
        <w:t>OBJEDNÁVKA</w:t>
      </w:r>
      <w:bookmarkEnd w:id="0"/>
    </w:p>
    <w:p w14:paraId="7ECFA876" w14:textId="77777777" w:rsidR="009A6255" w:rsidRDefault="00D07077">
      <w:pPr>
        <w:pStyle w:val="Zkladntext30"/>
        <w:framePr w:w="3643" w:h="2125" w:hRule="exact" w:wrap="none" w:vAnchor="page" w:hAnchor="page" w:x="364" w:y="726"/>
        <w:shd w:val="clear" w:color="auto" w:fill="auto"/>
        <w:spacing w:after="252" w:line="160" w:lineRule="exact"/>
      </w:pPr>
      <w:r>
        <w:rPr>
          <w:rStyle w:val="Zkladntext3Tun"/>
        </w:rPr>
        <w:t xml:space="preserve">Doklad </w:t>
      </w:r>
      <w:r>
        <w:t>OB - 152</w:t>
      </w:r>
    </w:p>
    <w:p w14:paraId="7F7EC24E" w14:textId="77777777" w:rsidR="009A6255" w:rsidRDefault="00D07077">
      <w:pPr>
        <w:pStyle w:val="Zkladntext40"/>
        <w:framePr w:w="3643" w:h="2125" w:hRule="exact" w:wrap="none" w:vAnchor="page" w:hAnchor="page" w:x="364" w:y="726"/>
        <w:shd w:val="clear" w:color="auto" w:fill="auto"/>
        <w:spacing w:before="0" w:line="80" w:lineRule="exact"/>
        <w:ind w:left="700"/>
      </w:pPr>
      <w:r>
        <w:t>V</w:t>
      </w:r>
    </w:p>
    <w:p w14:paraId="3CF12BE3" w14:textId="79B193D9" w:rsidR="009A6255" w:rsidRDefault="00D07077">
      <w:pPr>
        <w:pStyle w:val="Nadpis20"/>
        <w:framePr w:w="3643" w:h="2125" w:hRule="exact" w:wrap="none" w:vAnchor="page" w:hAnchor="page" w:x="364" w:y="726"/>
        <w:shd w:val="clear" w:color="auto" w:fill="auto"/>
        <w:spacing w:after="53" w:line="220" w:lineRule="exact"/>
      </w:pPr>
      <w:bookmarkStart w:id="1" w:name="bookmark1"/>
      <w:proofErr w:type="gramStart"/>
      <w:r>
        <w:t>ODBĚ</w:t>
      </w:r>
      <w:r w:rsidR="00455F57">
        <w:t>R</w:t>
      </w:r>
      <w:r>
        <w:t>ATEL - fakturační</w:t>
      </w:r>
      <w:proofErr w:type="gramEnd"/>
      <w:r>
        <w:t xml:space="preserve"> adresa</w:t>
      </w:r>
      <w:bookmarkEnd w:id="1"/>
    </w:p>
    <w:p w14:paraId="0B2D7F8E" w14:textId="77777777" w:rsidR="009A6255" w:rsidRDefault="00D07077">
      <w:pPr>
        <w:pStyle w:val="Zkladntext30"/>
        <w:framePr w:w="3643" w:h="2125" w:hRule="exact" w:wrap="none" w:vAnchor="page" w:hAnchor="page" w:x="364" w:y="726"/>
        <w:shd w:val="clear" w:color="auto" w:fill="auto"/>
        <w:spacing w:after="124" w:line="197" w:lineRule="exact"/>
      </w:pPr>
      <w:r>
        <w:t>Centrum pobytových a terénních sociálních služeb Zbůch</w:t>
      </w:r>
    </w:p>
    <w:p w14:paraId="6B832720" w14:textId="77777777" w:rsidR="009A6255" w:rsidRDefault="00D07077">
      <w:pPr>
        <w:pStyle w:val="Zkladntext30"/>
        <w:framePr w:w="3643" w:h="2125" w:hRule="exact" w:wrap="none" w:vAnchor="page" w:hAnchor="page" w:x="364" w:y="726"/>
        <w:shd w:val="clear" w:color="auto" w:fill="auto"/>
        <w:spacing w:after="0" w:line="192" w:lineRule="exact"/>
      </w:pPr>
      <w:r>
        <w:t>V Sídlišti 347</w:t>
      </w:r>
    </w:p>
    <w:p w14:paraId="2180EDD7" w14:textId="77777777" w:rsidR="009A6255" w:rsidRDefault="00D07077">
      <w:pPr>
        <w:pStyle w:val="Zkladntext30"/>
        <w:framePr w:w="3643" w:h="2125" w:hRule="exact" w:wrap="none" w:vAnchor="page" w:hAnchor="page" w:x="364" w:y="726"/>
        <w:shd w:val="clear" w:color="auto" w:fill="auto"/>
        <w:spacing w:after="0" w:line="192" w:lineRule="exact"/>
      </w:pPr>
      <w:r>
        <w:t>330 22 Zbůch</w:t>
      </w:r>
    </w:p>
    <w:p w14:paraId="6A310447" w14:textId="7F85AEB1" w:rsidR="009A6255" w:rsidRDefault="00D07077">
      <w:pPr>
        <w:pStyle w:val="Zkladntext30"/>
        <w:framePr w:w="3643" w:h="2125" w:hRule="exact" w:wrap="none" w:vAnchor="page" w:hAnchor="page" w:x="364" w:y="726"/>
        <w:shd w:val="clear" w:color="auto" w:fill="auto"/>
        <w:spacing w:after="0" w:line="192" w:lineRule="exact"/>
      </w:pPr>
      <w:hyperlink r:id="rId7" w:history="1">
        <w:r w:rsidR="00455F57">
          <w:rPr>
            <w:rStyle w:val="Hypertextovodkaz"/>
            <w:lang w:val="en-US" w:eastAsia="en-US" w:bidi="en-US"/>
          </w:rPr>
          <w:t>……………………………………….</w:t>
        </w:r>
      </w:hyperlink>
    </w:p>
    <w:p w14:paraId="757E1A51" w14:textId="77777777" w:rsidR="009A6255" w:rsidRDefault="00D07077">
      <w:pPr>
        <w:pStyle w:val="Nadpis20"/>
        <w:framePr w:wrap="none" w:vAnchor="page" w:hAnchor="page" w:x="5692" w:y="772"/>
        <w:shd w:val="clear" w:color="auto" w:fill="auto"/>
        <w:spacing w:line="220" w:lineRule="exact"/>
      </w:pPr>
      <w:bookmarkStart w:id="2" w:name="bookmark2"/>
      <w:r>
        <w:t>Číslo objednávky 152/2021</w:t>
      </w:r>
      <w:bookmarkEnd w:id="2"/>
    </w:p>
    <w:p w14:paraId="01C47F4E" w14:textId="77777777" w:rsidR="009A6255" w:rsidRDefault="00D07077">
      <w:pPr>
        <w:pStyle w:val="Nadpis20"/>
        <w:framePr w:w="1786" w:h="1487" w:hRule="exact" w:wrap="none" w:vAnchor="page" w:hAnchor="page" w:x="5692" w:y="1295"/>
        <w:shd w:val="clear" w:color="auto" w:fill="auto"/>
        <w:spacing w:after="74" w:line="220" w:lineRule="exact"/>
      </w:pPr>
      <w:bookmarkStart w:id="3" w:name="bookmark3"/>
      <w:r>
        <w:t>DODAVATEL</w:t>
      </w:r>
      <w:bookmarkEnd w:id="3"/>
    </w:p>
    <w:p w14:paraId="6A5479C6" w14:textId="77777777" w:rsidR="009A6255" w:rsidRDefault="00D07077">
      <w:pPr>
        <w:pStyle w:val="Zkladntext50"/>
        <w:framePr w:w="1786" w:h="1487" w:hRule="exact" w:wrap="none" w:vAnchor="page" w:hAnchor="page" w:x="5692" w:y="1295"/>
        <w:shd w:val="clear" w:color="auto" w:fill="auto"/>
        <w:spacing w:before="0" w:after="187" w:line="170" w:lineRule="exact"/>
      </w:pPr>
      <w:r>
        <w:t>RACCOON s.r.o.</w:t>
      </w:r>
    </w:p>
    <w:p w14:paraId="45D081BD" w14:textId="77777777" w:rsidR="009A6255" w:rsidRDefault="00D07077">
      <w:pPr>
        <w:pStyle w:val="Zkladntext50"/>
        <w:framePr w:w="1786" w:h="1487" w:hRule="exact" w:wrap="none" w:vAnchor="page" w:hAnchor="page" w:x="5692" w:y="1295"/>
        <w:shd w:val="clear" w:color="auto" w:fill="auto"/>
        <w:spacing w:before="0" w:after="0" w:line="216" w:lineRule="exact"/>
      </w:pPr>
      <w:r>
        <w:t>Poříčí 1603/26 678 01 Blansko 1 Česká republika</w:t>
      </w:r>
    </w:p>
    <w:p w14:paraId="0B5DB43B" w14:textId="77777777" w:rsidR="00455F57" w:rsidRDefault="00D07077">
      <w:pPr>
        <w:pStyle w:val="Zkladntext30"/>
        <w:framePr w:w="2981" w:h="562" w:hRule="exact" w:wrap="none" w:vAnchor="page" w:hAnchor="page" w:x="364" w:y="3332"/>
        <w:shd w:val="clear" w:color="auto" w:fill="auto"/>
        <w:spacing w:after="0" w:line="250" w:lineRule="exact"/>
        <w:jc w:val="both"/>
      </w:pPr>
      <w:r>
        <w:rPr>
          <w:rStyle w:val="Zkladntext3Tun"/>
        </w:rPr>
        <w:t xml:space="preserve">IČ </w:t>
      </w:r>
      <w:r>
        <w:t xml:space="preserve">00411949 </w:t>
      </w:r>
      <w:r>
        <w:rPr>
          <w:rStyle w:val="Zkladntext3Tun"/>
        </w:rPr>
        <w:t xml:space="preserve">DIČ </w:t>
      </w:r>
      <w:r>
        <w:t xml:space="preserve">CZ00411949 </w:t>
      </w:r>
    </w:p>
    <w:p w14:paraId="6B0E1436" w14:textId="2C81D1E3" w:rsidR="009A6255" w:rsidRDefault="00D07077">
      <w:pPr>
        <w:pStyle w:val="Zkladntext30"/>
        <w:framePr w:w="2981" w:h="562" w:hRule="exact" w:wrap="none" w:vAnchor="page" w:hAnchor="page" w:x="364" w:y="3332"/>
        <w:shd w:val="clear" w:color="auto" w:fill="auto"/>
        <w:spacing w:after="0" w:line="250" w:lineRule="exact"/>
        <w:jc w:val="both"/>
      </w:pPr>
      <w:r>
        <w:rPr>
          <w:rStyle w:val="Zkladntext3Tun"/>
        </w:rPr>
        <w:t xml:space="preserve">Typ </w:t>
      </w:r>
      <w:r>
        <w:t>Příspěvková organizace</w:t>
      </w:r>
    </w:p>
    <w:p w14:paraId="162A52AE" w14:textId="77777777" w:rsidR="009A6255" w:rsidRDefault="00D07077">
      <w:pPr>
        <w:pStyle w:val="Zkladntext60"/>
        <w:framePr w:w="1416" w:h="652" w:hRule="exact" w:wrap="none" w:vAnchor="page" w:hAnchor="page" w:x="5688" w:y="3294"/>
        <w:shd w:val="clear" w:color="auto" w:fill="auto"/>
        <w:ind w:right="180"/>
      </w:pPr>
      <w:r>
        <w:rPr>
          <w:rStyle w:val="Zkladntext61"/>
          <w:b/>
          <w:bCs/>
        </w:rPr>
        <w:t xml:space="preserve">IČ </w:t>
      </w:r>
      <w:r>
        <w:rPr>
          <w:rStyle w:val="Zkladntext6Netun"/>
        </w:rPr>
        <w:t xml:space="preserve">25332716 </w:t>
      </w:r>
      <w:r>
        <w:t>Datum vystavení</w:t>
      </w:r>
    </w:p>
    <w:p w14:paraId="70B2A8D0" w14:textId="77777777" w:rsidR="009A6255" w:rsidRDefault="00D07077">
      <w:pPr>
        <w:pStyle w:val="Zkladntext30"/>
        <w:framePr w:wrap="none" w:vAnchor="page" w:hAnchor="page" w:x="7627" w:y="3383"/>
        <w:shd w:val="clear" w:color="auto" w:fill="auto"/>
        <w:spacing w:after="0" w:line="160" w:lineRule="exact"/>
      </w:pPr>
      <w:r>
        <w:rPr>
          <w:rStyle w:val="Zkladntext3Tun"/>
        </w:rPr>
        <w:t xml:space="preserve">DIČ </w:t>
      </w:r>
      <w:r>
        <w:t>CZ25332716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1286"/>
      </w:tblGrid>
      <w:tr w:rsidR="009A6255" w14:paraId="31C0705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317F8" w14:textId="77777777" w:rsidR="009A6255" w:rsidRDefault="00D07077">
            <w:pPr>
              <w:pStyle w:val="Zkladntext20"/>
              <w:framePr w:w="2323" w:h="595" w:wrap="none" w:vAnchor="page" w:hAnchor="page" w:x="7204" w:y="3614"/>
              <w:shd w:val="clear" w:color="auto" w:fill="auto"/>
              <w:spacing w:line="160" w:lineRule="exact"/>
              <w:jc w:val="left"/>
            </w:pPr>
            <w:r>
              <w:rPr>
                <w:rStyle w:val="Zkladntext2Tahoma8pt"/>
              </w:rPr>
              <w:t>14.09.2021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B47DB" w14:textId="0A49527C" w:rsidR="009A6255" w:rsidRDefault="00D07077">
            <w:pPr>
              <w:pStyle w:val="Zkladntext20"/>
              <w:framePr w:w="2323" w:h="595" w:wrap="none" w:vAnchor="page" w:hAnchor="page" w:x="7204" w:y="3614"/>
              <w:shd w:val="clear" w:color="auto" w:fill="auto"/>
              <w:spacing w:line="160" w:lineRule="exact"/>
              <w:jc w:val="left"/>
            </w:pPr>
            <w:r>
              <w:rPr>
                <w:rStyle w:val="Zkladntext2Tahoma8ptTun"/>
              </w:rPr>
              <w:t xml:space="preserve">Číslo jednací </w:t>
            </w:r>
          </w:p>
        </w:tc>
      </w:tr>
      <w:tr w:rsidR="009A6255" w14:paraId="7E5BDB2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22334" w14:textId="77777777" w:rsidR="009A6255" w:rsidRDefault="009A6255">
            <w:pPr>
              <w:framePr w:w="2323" w:h="595" w:wrap="none" w:vAnchor="page" w:hAnchor="page" w:x="7204" w:y="361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D4FD0" w14:textId="77777777" w:rsidR="009A6255" w:rsidRDefault="00D07077">
            <w:pPr>
              <w:pStyle w:val="Zkladntext20"/>
              <w:framePr w:w="2323" w:h="595" w:wrap="none" w:vAnchor="page" w:hAnchor="page" w:x="7204" w:y="3614"/>
              <w:shd w:val="clear" w:color="auto" w:fill="auto"/>
              <w:spacing w:line="160" w:lineRule="exact"/>
              <w:jc w:val="left"/>
            </w:pPr>
            <w:r>
              <w:rPr>
                <w:rStyle w:val="Zkladntext2Tahoma8ptTun"/>
              </w:rPr>
              <w:t>Smlouva</w:t>
            </w:r>
          </w:p>
        </w:tc>
      </w:tr>
    </w:tbl>
    <w:p w14:paraId="24F3DD29" w14:textId="77777777" w:rsidR="009A6255" w:rsidRDefault="00D07077">
      <w:pPr>
        <w:pStyle w:val="Zkladntext60"/>
        <w:framePr w:w="1344" w:h="1277" w:hRule="exact" w:wrap="none" w:vAnchor="page" w:hAnchor="page" w:x="5683" w:y="4173"/>
        <w:shd w:val="clear" w:color="auto" w:fill="auto"/>
        <w:spacing w:line="302" w:lineRule="exact"/>
        <w:jc w:val="left"/>
      </w:pPr>
      <w:r>
        <w:t xml:space="preserve">Požadujeme: Termín dodání Způsob dopravy </w:t>
      </w:r>
      <w:r>
        <w:t>Způsob platby</w:t>
      </w:r>
    </w:p>
    <w:p w14:paraId="3A782DF5" w14:textId="77777777" w:rsidR="009A6255" w:rsidRDefault="00D07077">
      <w:pPr>
        <w:pStyle w:val="Zkladntext30"/>
        <w:framePr w:wrap="none" w:vAnchor="page" w:hAnchor="page" w:x="369" w:y="5836"/>
        <w:shd w:val="clear" w:color="auto" w:fill="auto"/>
        <w:spacing w:after="0" w:line="160" w:lineRule="exact"/>
      </w:pPr>
      <w:r>
        <w:t>Objednáváme montáž a uvedení do provozu teleskopických dveří dle nabídky č. 21NA000585, kterou přikládáme.</w:t>
      </w:r>
    </w:p>
    <w:p w14:paraId="2F87F575" w14:textId="77777777" w:rsidR="009A6255" w:rsidRDefault="00D07077">
      <w:pPr>
        <w:pStyle w:val="Zkladntext60"/>
        <w:framePr w:w="2611" w:h="1080" w:hRule="exact" w:wrap="none" w:vAnchor="page" w:hAnchor="page" w:x="364" w:y="6157"/>
        <w:shd w:val="clear" w:color="auto" w:fill="auto"/>
        <w:spacing w:line="254" w:lineRule="exact"/>
      </w:pPr>
      <w:r>
        <w:t>Vystavil(a)</w:t>
      </w:r>
    </w:p>
    <w:p w14:paraId="0DE06119" w14:textId="17EC9EAC" w:rsidR="009A6255" w:rsidRDefault="00D07077">
      <w:pPr>
        <w:pStyle w:val="Zkladntext30"/>
        <w:framePr w:w="2611" w:h="1080" w:hRule="exact" w:wrap="none" w:vAnchor="page" w:hAnchor="page" w:x="364" w:y="6157"/>
        <w:shd w:val="clear" w:color="auto" w:fill="auto"/>
        <w:spacing w:after="0" w:line="254" w:lineRule="exact"/>
        <w:ind w:right="1140"/>
        <w:jc w:val="both"/>
      </w:pPr>
      <w:r>
        <w:t xml:space="preserve">Miroslava Hranáčová Telefon: </w:t>
      </w:r>
      <w:r w:rsidR="00455F57">
        <w:t>………………</w:t>
      </w:r>
      <w:r>
        <w:t xml:space="preserve"> E-mail: </w:t>
      </w:r>
      <w:hyperlink r:id="rId8" w:history="1">
        <w:r>
          <w:rPr>
            <w:rStyle w:val="Hypertextovodkaz"/>
            <w:lang w:val="en-US" w:eastAsia="en-US" w:bidi="en-US"/>
          </w:rPr>
          <w:t>fakturace@centrumzbuch.cz</w:t>
        </w:r>
      </w:hyperlink>
    </w:p>
    <w:p w14:paraId="73F9BC84" w14:textId="0A0C5CCC" w:rsidR="009A6255" w:rsidRDefault="00455F57">
      <w:pPr>
        <w:pStyle w:val="Zkladntext70"/>
        <w:framePr w:w="2678" w:h="993" w:hRule="exact" w:wrap="none" w:vAnchor="page" w:hAnchor="page" w:x="3523" w:y="6374"/>
        <w:shd w:val="clear" w:color="auto" w:fill="auto"/>
        <w:ind w:left="20"/>
      </w:pPr>
      <w:proofErr w:type="spellStart"/>
      <w:r>
        <w:t>C</w:t>
      </w:r>
      <w:r w:rsidR="00D07077">
        <w:t>entnun</w:t>
      </w:r>
      <w:proofErr w:type="spellEnd"/>
      <w:r w:rsidR="00D07077">
        <w:t xml:space="preserve"> pobytových a terénních</w:t>
      </w:r>
      <w:r w:rsidR="00D07077">
        <w:br/>
        <w:t xml:space="preserve">sociálních služeb Zbůch </w:t>
      </w:r>
    </w:p>
    <w:p w14:paraId="4CA77458" w14:textId="77777777" w:rsidR="009A6255" w:rsidRDefault="00D07077">
      <w:pPr>
        <w:pStyle w:val="Zkladntext60"/>
        <w:framePr w:wrap="none" w:vAnchor="page" w:hAnchor="page" w:x="379" w:y="7828"/>
        <w:shd w:val="clear" w:color="auto" w:fill="auto"/>
        <w:spacing w:line="160" w:lineRule="exact"/>
        <w:jc w:val="left"/>
      </w:pPr>
      <w:r>
        <w:t>Razítko a podpis</w:t>
      </w:r>
    </w:p>
    <w:p w14:paraId="4F27202C" w14:textId="77777777" w:rsidR="009A6255" w:rsidRDefault="00D07077">
      <w:pPr>
        <w:pStyle w:val="Zkladntext30"/>
        <w:framePr w:wrap="none" w:vAnchor="page" w:hAnchor="page" w:x="316" w:y="15844"/>
        <w:shd w:val="clear" w:color="auto" w:fill="auto"/>
        <w:spacing w:after="0" w:line="160" w:lineRule="exact"/>
      </w:pPr>
      <w:r>
        <w:t>(*) Zřízen Rozhodnutím MPSV, č.j. 531-1301-10. 12. 1990, ze dne 11. 12. 1990</w:t>
      </w:r>
    </w:p>
    <w:p w14:paraId="2B0A0769" w14:textId="77777777" w:rsidR="009A6255" w:rsidRDefault="00D07077">
      <w:pPr>
        <w:pStyle w:val="ZhlavneboZpat0"/>
        <w:framePr w:wrap="none" w:vAnchor="page" w:hAnchor="page" w:x="316" w:y="16180"/>
        <w:shd w:val="clear" w:color="auto" w:fill="auto"/>
        <w:spacing w:line="160" w:lineRule="exact"/>
      </w:pPr>
      <w:r>
        <w:t xml:space="preserve">Číslo objednávky </w:t>
      </w:r>
      <w:r>
        <w:rPr>
          <w:rStyle w:val="ZhlavneboZpatNetun"/>
        </w:rPr>
        <w:t>152/2021</w:t>
      </w:r>
    </w:p>
    <w:p w14:paraId="3ACB0F4D" w14:textId="77777777" w:rsidR="009A6255" w:rsidRDefault="00D07077">
      <w:pPr>
        <w:pStyle w:val="ZhlavneboZpat20"/>
        <w:framePr w:wrap="none" w:vAnchor="page" w:hAnchor="page" w:x="4641" w:y="16216"/>
        <w:shd w:val="clear" w:color="auto" w:fill="auto"/>
        <w:spacing w:line="160" w:lineRule="exact"/>
      </w:pPr>
      <w:r>
        <w:t xml:space="preserve">© MÚZO Praha s.r.o. - </w:t>
      </w:r>
      <w:hyperlink r:id="rId9" w:history="1">
        <w:r>
          <w:rPr>
            <w:rStyle w:val="Hypertextovodkaz"/>
            <w:lang w:val="en-US" w:eastAsia="en-US" w:bidi="en-US"/>
          </w:rPr>
          <w:t>www.muzo.cz</w:t>
        </w:r>
      </w:hyperlink>
    </w:p>
    <w:p w14:paraId="1B16D3BE" w14:textId="77777777" w:rsidR="009A6255" w:rsidRDefault="00D07077">
      <w:pPr>
        <w:pStyle w:val="ZhlavneboZpat0"/>
        <w:framePr w:wrap="none" w:vAnchor="page" w:hAnchor="page" w:x="10339" w:y="16216"/>
        <w:shd w:val="clear" w:color="auto" w:fill="auto"/>
        <w:spacing w:line="160" w:lineRule="exact"/>
      </w:pPr>
      <w:r>
        <w:t>Strana 1</w:t>
      </w:r>
    </w:p>
    <w:p w14:paraId="55C5E089" w14:textId="77777777" w:rsidR="009A6255" w:rsidRDefault="009A6255">
      <w:pPr>
        <w:rPr>
          <w:sz w:val="2"/>
          <w:szCs w:val="2"/>
        </w:rPr>
        <w:sectPr w:rsidR="009A62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43D0AC" w14:textId="77777777" w:rsidR="009A6255" w:rsidRDefault="00D07077">
      <w:pPr>
        <w:pStyle w:val="Zkladntext110"/>
        <w:framePr w:wrap="none" w:vAnchor="page" w:hAnchor="page" w:x="1005" w:y="1073"/>
        <w:shd w:val="clear" w:color="auto" w:fill="auto"/>
        <w:spacing w:line="320" w:lineRule="exact"/>
      </w:pPr>
      <w:r>
        <w:rPr>
          <w:rStyle w:val="Zkladntext111"/>
        </w:rPr>
        <w:lastRenderedPageBreak/>
        <w:t>RACCOON</w:t>
      </w:r>
    </w:p>
    <w:p w14:paraId="7BA91559" w14:textId="77777777" w:rsidR="009A6255" w:rsidRDefault="00D07077">
      <w:pPr>
        <w:pStyle w:val="Nadpis10"/>
        <w:framePr w:w="10675" w:h="1415" w:hRule="exact" w:wrap="none" w:vAnchor="page" w:hAnchor="page" w:x="549" w:y="735"/>
        <w:shd w:val="clear" w:color="auto" w:fill="auto"/>
        <w:ind w:right="400"/>
      </w:pPr>
      <w:bookmarkStart w:id="4" w:name="bookmark4"/>
      <w:r>
        <w:t>Cenová nabídka</w:t>
      </w:r>
      <w:bookmarkEnd w:id="4"/>
    </w:p>
    <w:p w14:paraId="20A4E062" w14:textId="77777777" w:rsidR="009A6255" w:rsidRDefault="00D07077">
      <w:pPr>
        <w:pStyle w:val="Zkladntext90"/>
        <w:framePr w:w="10675" w:h="1415" w:hRule="exact" w:wrap="none" w:vAnchor="page" w:hAnchor="page" w:x="549" w:y="735"/>
        <w:shd w:val="clear" w:color="auto" w:fill="auto"/>
        <w:ind w:right="320"/>
      </w:pPr>
      <w:r>
        <w:t>Číslo: 21NA000585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5280"/>
      </w:tblGrid>
      <w:tr w:rsidR="009A6255" w14:paraId="2E241E8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0DC8D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Prodávající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9FBF9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Kupující</w:t>
            </w:r>
          </w:p>
        </w:tc>
      </w:tr>
      <w:tr w:rsidR="009A6255" w14:paraId="3294BB1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B4EFAC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Zkladntext21"/>
              </w:rPr>
              <w:t>RACCOON s.r.o.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B7B44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Centrum pobytových a terénních Číslo zákazníka: T001231</w:t>
            </w:r>
          </w:p>
        </w:tc>
      </w:tr>
      <w:tr w:rsidR="009A6255" w14:paraId="3ADD079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DB3875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Zkladntext21"/>
              </w:rPr>
              <w:t>Poříčí 1603/26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189B8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sociálních služeb Zbůch</w:t>
            </w:r>
          </w:p>
        </w:tc>
      </w:tr>
      <w:tr w:rsidR="009A6255" w14:paraId="3504DA1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7860ED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Zkladntext21"/>
              </w:rPr>
              <w:t>Blansko 678 01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B4BB9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V Sídlišti 347</w:t>
            </w:r>
          </w:p>
        </w:tc>
      </w:tr>
      <w:tr w:rsidR="009A6255" w14:paraId="34283B8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2E7A32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2969A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Zbůch 330 22</w:t>
            </w:r>
          </w:p>
        </w:tc>
      </w:tr>
      <w:tr w:rsidR="009A6255" w14:paraId="65DD9BF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</w:tcPr>
          <w:p w14:paraId="0680A2FB" w14:textId="77777777" w:rsidR="009A6255" w:rsidRDefault="009A6255">
            <w:pPr>
              <w:framePr w:w="10440" w:h="3466" w:wrap="none" w:vAnchor="page" w:hAnchor="page" w:x="549" w:y="2078"/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9311B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Česká republika</w:t>
            </w:r>
          </w:p>
        </w:tc>
      </w:tr>
      <w:tr w:rsidR="009A6255" w14:paraId="26927B6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</w:tcPr>
          <w:p w14:paraId="01B4632B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Zkladntext21"/>
              </w:rPr>
              <w:t>IČO: 25332716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D0A58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IČO: 00411949</w:t>
            </w:r>
          </w:p>
        </w:tc>
      </w:tr>
      <w:tr w:rsidR="009A6255" w14:paraId="6090665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</w:tcPr>
          <w:p w14:paraId="5C952069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Zkladntext21"/>
              </w:rPr>
              <w:t>DIČ: CZ25332716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951B5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DIČ: CZ00411949</w:t>
            </w:r>
          </w:p>
        </w:tc>
      </w:tr>
      <w:tr w:rsidR="009A6255" w14:paraId="2E890BF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B40748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Zkladntext21"/>
              </w:rPr>
              <w:t>Banka: Česká spořitelna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8148B" w14:textId="77777777" w:rsidR="009A6255" w:rsidRDefault="009A6255">
            <w:pPr>
              <w:framePr w:w="10440" w:h="3466" w:wrap="none" w:vAnchor="page" w:hAnchor="page" w:x="549" w:y="2078"/>
              <w:rPr>
                <w:sz w:val="10"/>
                <w:szCs w:val="10"/>
              </w:rPr>
            </w:pPr>
          </w:p>
        </w:tc>
      </w:tr>
      <w:tr w:rsidR="009A6255" w14:paraId="5748B68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</w:tcPr>
          <w:p w14:paraId="5A9CB2C2" w14:textId="30818782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Zkladntext21"/>
              </w:rPr>
              <w:t xml:space="preserve">Účet: </w:t>
            </w:r>
            <w:r w:rsidR="00455F57">
              <w:rPr>
                <w:rStyle w:val="Zkladntext21"/>
              </w:rPr>
              <w:t>………</w:t>
            </w:r>
            <w:proofErr w:type="gramStart"/>
            <w:r w:rsidR="00455F57">
              <w:rPr>
                <w:rStyle w:val="Zkladntext21"/>
              </w:rPr>
              <w:t>…….</w:t>
            </w:r>
            <w:proofErr w:type="gramEnd"/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2A6E0" w14:textId="77777777" w:rsidR="009A6255" w:rsidRDefault="009A6255">
            <w:pPr>
              <w:framePr w:w="10440" w:h="3466" w:wrap="none" w:vAnchor="page" w:hAnchor="page" w:x="549" w:y="2078"/>
              <w:rPr>
                <w:sz w:val="10"/>
                <w:szCs w:val="10"/>
              </w:rPr>
            </w:pPr>
          </w:p>
        </w:tc>
      </w:tr>
      <w:tr w:rsidR="009A6255" w14:paraId="20E58A6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8EC950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Zkladntext21"/>
              </w:rPr>
              <w:t xml:space="preserve">OR vedený u KS v Brně, oddíl C, </w:t>
            </w:r>
            <w:r>
              <w:rPr>
                <w:rStyle w:val="Zkladntext21"/>
              </w:rPr>
              <w:t>vložka 26575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DAFFE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Dodání: 0</w:t>
            </w:r>
          </w:p>
        </w:tc>
      </w:tr>
      <w:tr w:rsidR="009A6255" w14:paraId="0711C90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FA5C52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Zkladntext21"/>
              </w:rPr>
              <w:t xml:space="preserve">Web: </w:t>
            </w:r>
            <w:hyperlink r:id="rId10" w:history="1">
              <w:r>
                <w:rPr>
                  <w:rStyle w:val="Hypertextovodkaz"/>
                  <w:lang w:val="en-US" w:eastAsia="en-US" w:bidi="en-US"/>
                </w:rPr>
                <w:t>www.raccoondoors.com</w:t>
              </w:r>
            </w:hyperlink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4684B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Centrum pobytových a terénních</w:t>
            </w:r>
          </w:p>
        </w:tc>
      </w:tr>
      <w:tr w:rsidR="009A6255" w14:paraId="0D4DAB6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</w:tcPr>
          <w:p w14:paraId="505B06AF" w14:textId="77777777" w:rsidR="009A6255" w:rsidRDefault="009A6255">
            <w:pPr>
              <w:framePr w:w="10440" w:h="3466" w:wrap="none" w:vAnchor="page" w:hAnchor="page" w:x="549" w:y="2078"/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C574B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sociálních služeb Zbůch</w:t>
            </w:r>
          </w:p>
        </w:tc>
      </w:tr>
      <w:tr w:rsidR="009A6255" w14:paraId="766D03F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</w:tcPr>
          <w:p w14:paraId="77B5F32C" w14:textId="77777777" w:rsidR="009A6255" w:rsidRDefault="009A6255">
            <w:pPr>
              <w:framePr w:w="10440" w:h="3466" w:wrap="none" w:vAnchor="page" w:hAnchor="page" w:x="549" w:y="2078"/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ECDE2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V Sídlišti 347</w:t>
            </w:r>
          </w:p>
        </w:tc>
      </w:tr>
      <w:tr w:rsidR="009A6255" w14:paraId="5C583E6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</w:tcPr>
          <w:p w14:paraId="4F3EACD1" w14:textId="77777777" w:rsidR="009A6255" w:rsidRDefault="009A6255">
            <w:pPr>
              <w:framePr w:w="10440" w:h="3466" w:wrap="none" w:vAnchor="page" w:hAnchor="page" w:x="549" w:y="2078"/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8B8D9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Zbůch 330 22</w:t>
            </w:r>
          </w:p>
        </w:tc>
      </w:tr>
      <w:tr w:rsidR="009A6255" w14:paraId="0214F1D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E48D6" w14:textId="77777777" w:rsidR="009A6255" w:rsidRDefault="009A6255">
            <w:pPr>
              <w:framePr w:w="10440" w:h="3466" w:wrap="none" w:vAnchor="page" w:hAnchor="page" w:x="549" w:y="2078"/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D10A8" w14:textId="77777777" w:rsidR="009A6255" w:rsidRDefault="00D07077">
            <w:pPr>
              <w:pStyle w:val="Zkladntext20"/>
              <w:framePr w:w="10440" w:h="3466" w:wrap="none" w:vAnchor="page" w:hAnchor="page" w:x="549" w:y="2078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>Česká republika</w:t>
            </w:r>
          </w:p>
        </w:tc>
      </w:tr>
    </w:tbl>
    <w:p w14:paraId="788ECC33" w14:textId="77777777" w:rsidR="009A6255" w:rsidRDefault="00D07077">
      <w:pPr>
        <w:pStyle w:val="Titulektabulky0"/>
        <w:framePr w:wrap="none" w:vAnchor="page" w:hAnchor="page" w:x="592" w:y="5548"/>
        <w:shd w:val="clear" w:color="auto" w:fill="auto"/>
        <w:tabs>
          <w:tab w:val="left" w:pos="1594"/>
          <w:tab w:val="left" w:pos="5131"/>
          <w:tab w:val="left" w:pos="6490"/>
          <w:tab w:val="left" w:pos="8170"/>
        </w:tabs>
        <w:spacing w:line="150" w:lineRule="exact"/>
      </w:pPr>
      <w:r>
        <w:t>Datum vydání:</w:t>
      </w:r>
      <w:r>
        <w:tab/>
        <w:t>30.8.2021</w:t>
      </w:r>
      <w:r>
        <w:tab/>
        <w:t>Vaše poptávka:</w:t>
      </w:r>
      <w:r>
        <w:tab/>
        <w:t xml:space="preserve">Zbůch </w:t>
      </w:r>
      <w:proofErr w:type="spellStart"/>
      <w:r>
        <w:t>křeslírna</w:t>
      </w:r>
      <w:proofErr w:type="spellEnd"/>
      <w:r>
        <w:tab/>
        <w:t xml:space="preserve">Platnost </w:t>
      </w:r>
      <w:proofErr w:type="spellStart"/>
      <w:r>
        <w:t>nab</w:t>
      </w:r>
      <w:proofErr w:type="spellEnd"/>
      <w:r>
        <w:t>.: 29.9.2021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1464"/>
        <w:gridCol w:w="1675"/>
        <w:gridCol w:w="1771"/>
        <w:gridCol w:w="2083"/>
        <w:gridCol w:w="1416"/>
      </w:tblGrid>
      <w:tr w:rsidR="009A6255" w14:paraId="2FB4621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30" w:type="dxa"/>
            <w:shd w:val="clear" w:color="auto" w:fill="FFFFFF"/>
          </w:tcPr>
          <w:p w14:paraId="193CAD7A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1464" w:type="dxa"/>
            <w:shd w:val="clear" w:color="auto" w:fill="FFFFFF"/>
          </w:tcPr>
          <w:p w14:paraId="47D7EFEC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Popis položky</w:t>
            </w:r>
          </w:p>
        </w:tc>
        <w:tc>
          <w:tcPr>
            <w:tcW w:w="1675" w:type="dxa"/>
            <w:shd w:val="clear" w:color="auto" w:fill="FFFFFF"/>
          </w:tcPr>
          <w:p w14:paraId="421BF8F7" w14:textId="77777777" w:rsidR="009A6255" w:rsidRDefault="009A6255">
            <w:pPr>
              <w:framePr w:w="10440" w:h="4771" w:wrap="none" w:vAnchor="page" w:hAnchor="page" w:x="578" w:y="6095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14:paraId="462AF977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ind w:left="920"/>
              <w:jc w:val="left"/>
            </w:pPr>
            <w:r>
              <w:rPr>
                <w:rStyle w:val="Zkladntext21"/>
              </w:rPr>
              <w:t>Množ.</w:t>
            </w:r>
          </w:p>
        </w:tc>
        <w:tc>
          <w:tcPr>
            <w:tcW w:w="2083" w:type="dxa"/>
            <w:shd w:val="clear" w:color="auto" w:fill="FFFFFF"/>
          </w:tcPr>
          <w:p w14:paraId="79B12CFC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Jedn</w:t>
            </w:r>
            <w:proofErr w:type="spellEnd"/>
            <w:r>
              <w:rPr>
                <w:rStyle w:val="Zkladntext21"/>
              </w:rPr>
              <w:t>. cena Sleva %</w:t>
            </w:r>
          </w:p>
        </w:tc>
        <w:tc>
          <w:tcPr>
            <w:tcW w:w="1416" w:type="dxa"/>
            <w:shd w:val="clear" w:color="auto" w:fill="FFFFFF"/>
          </w:tcPr>
          <w:p w14:paraId="1D17A8D3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Čistá částka</w:t>
            </w:r>
          </w:p>
        </w:tc>
      </w:tr>
      <w:tr w:rsidR="009A6255" w14:paraId="4FF4099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2327F4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ADNTPNA-000020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C08631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Zkladntext21"/>
              </w:rPr>
              <w:t xml:space="preserve">ST20 1NP Centrum </w:t>
            </w:r>
            <w:proofErr w:type="spellStart"/>
            <w:r>
              <w:rPr>
                <w:rStyle w:val="Zkladntext21"/>
              </w:rPr>
              <w:t>Zbuch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E8FBBD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ind w:left="920"/>
              <w:jc w:val="left"/>
            </w:pPr>
            <w:r>
              <w:rPr>
                <w:rStyle w:val="Zkladntext21"/>
              </w:rPr>
              <w:t>1,00 ks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0E57E7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85 400,00 5,0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4F1562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81 130,00 CZK</w:t>
            </w:r>
          </w:p>
        </w:tc>
      </w:tr>
      <w:tr w:rsidR="009A6255" w14:paraId="26BEAB5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1FB5E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Typ dveří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B5207D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Teleskopické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C1EFF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Provedení dveří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2DF054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proofErr w:type="spellStart"/>
            <w:r>
              <w:rPr>
                <w:rStyle w:val="Zkladntext21"/>
              </w:rPr>
              <w:t>Ncpožámí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9C298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Typ pohonu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B39A0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ST20-Record</w:t>
            </w:r>
          </w:p>
        </w:tc>
      </w:tr>
      <w:tr w:rsidR="009A6255" w14:paraId="7370AE5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C0A20A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Uspořádání křídel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28154DA0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Dvoukřídlé pravé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4FAD7E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Profilace a zasklení křídel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FBFA7B9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Bez </w:t>
            </w:r>
            <w:proofErr w:type="gramStart"/>
            <w:r>
              <w:rPr>
                <w:rStyle w:val="Zkladntext21"/>
              </w:rPr>
              <w:t xml:space="preserve">PTM - </w:t>
            </w:r>
            <w:proofErr w:type="spellStart"/>
            <w:r>
              <w:rPr>
                <w:rStyle w:val="Zkladntext21"/>
              </w:rPr>
              <w:t>jcdnosklo</w:t>
            </w:r>
            <w:proofErr w:type="spellEnd"/>
            <w:proofErr w:type="gramEnd"/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921BBB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Dojezdová stojka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3E9F43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Standartní</w:t>
            </w:r>
          </w:p>
        </w:tc>
      </w:tr>
      <w:tr w:rsidR="009A6255" w14:paraId="7420F1E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14:paraId="44DE550B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Výplň křídel</w:t>
            </w:r>
          </w:p>
        </w:tc>
        <w:tc>
          <w:tcPr>
            <w:tcW w:w="1464" w:type="dxa"/>
            <w:shd w:val="clear" w:color="auto" w:fill="FFFFFF"/>
          </w:tcPr>
          <w:p w14:paraId="20715B71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VSG44.1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14:paraId="37CDCCBA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Povrchová úprava</w:t>
            </w:r>
          </w:p>
        </w:tc>
        <w:tc>
          <w:tcPr>
            <w:tcW w:w="1771" w:type="dxa"/>
            <w:shd w:val="clear" w:color="auto" w:fill="FFFFFF"/>
          </w:tcPr>
          <w:p w14:paraId="6D33CAC4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RAL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</w:tcPr>
          <w:p w14:paraId="76F6C12D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Číslo dle RAL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</w:tcPr>
          <w:p w14:paraId="735DE4D7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9016</w:t>
            </w:r>
          </w:p>
        </w:tc>
      </w:tr>
      <w:tr w:rsidR="009A6255" w14:paraId="2E50CB7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EE31F8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Výrobce barvy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02FFD056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INVER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E83388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Lesk barvy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290DBC68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Matný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019DA7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Průchozí šířka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09C82A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950 mm</w:t>
            </w:r>
          </w:p>
        </w:tc>
      </w:tr>
      <w:tr w:rsidR="009A6255" w14:paraId="36A3B28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99CC99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Průchozí výška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634AF0E8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2100 mm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08E0B4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Spodní vedení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8A12CDC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NE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42DB1A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Délka krytu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DC2C7E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1575 mm</w:t>
            </w:r>
          </w:p>
        </w:tc>
      </w:tr>
      <w:tr w:rsidR="009A6255" w14:paraId="5E5DC18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045C80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Výška pohonu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5F5D7F94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108 mm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F42BE1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1"/>
              </w:rPr>
              <w:t>Homí</w:t>
            </w:r>
            <w:proofErr w:type="spellEnd"/>
            <w:r>
              <w:rPr>
                <w:rStyle w:val="Zkladntext21"/>
              </w:rPr>
              <w:t xml:space="preserve"> kryt pohonu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52442BC8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NE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5077B8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Blcnda</w:t>
            </w:r>
            <w:proofErr w:type="spellEnd"/>
            <w:r>
              <w:rPr>
                <w:rStyle w:val="Zkladntext21"/>
              </w:rPr>
              <w:t xml:space="preserve"> - nosník</w:t>
            </w:r>
            <w:proofErr w:type="gramEnd"/>
            <w:r>
              <w:rPr>
                <w:rStyle w:val="Zkladntext21"/>
              </w:rPr>
              <w:t xml:space="preserve"> pod pohon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0D7C13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NE</w:t>
            </w:r>
          </w:p>
        </w:tc>
      </w:tr>
      <w:tr w:rsidR="009A6255" w14:paraId="2BC1734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14:paraId="4DD5ABE9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Ovládací panel</w:t>
            </w:r>
          </w:p>
        </w:tc>
        <w:tc>
          <w:tcPr>
            <w:tcW w:w="1464" w:type="dxa"/>
            <w:shd w:val="clear" w:color="auto" w:fill="FFFFFF"/>
          </w:tcPr>
          <w:p w14:paraId="1930E403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Nástěnný mimo pohon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14:paraId="03A7FCD1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Krycí profil křídla</w:t>
            </w:r>
          </w:p>
        </w:tc>
        <w:tc>
          <w:tcPr>
            <w:tcW w:w="1771" w:type="dxa"/>
            <w:shd w:val="clear" w:color="auto" w:fill="FFFFFF"/>
          </w:tcPr>
          <w:p w14:paraId="5E9A9A77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Lakovaný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</w:tcPr>
          <w:p w14:paraId="6C24BE70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Vnitřní senzor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</w:tcPr>
          <w:p w14:paraId="58AACE84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Kombinovaný</w:t>
            </w:r>
          </w:p>
        </w:tc>
      </w:tr>
      <w:tr w:rsidR="009A6255" w14:paraId="759A1EB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71002E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Vnější senzor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0520A8D3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Kombinovaný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F95E66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 xml:space="preserve">Koncová </w:t>
            </w:r>
            <w:r>
              <w:rPr>
                <w:rStyle w:val="Zkladntext21"/>
              </w:rPr>
              <w:t>bezpečnost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9A74E4B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Vpravo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73418D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Elektrický zámek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A6A1CD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ANO</w:t>
            </w:r>
          </w:p>
        </w:tc>
      </w:tr>
      <w:tr w:rsidR="009A6255" w14:paraId="68EA452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14:paraId="349A6718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1"/>
              </w:rPr>
              <w:t>Odblok</w:t>
            </w:r>
            <w:proofErr w:type="spellEnd"/>
            <w:r>
              <w:rPr>
                <w:rStyle w:val="Zkladntext21"/>
              </w:rPr>
              <w:t xml:space="preserve"> elektrického zámku</w:t>
            </w:r>
          </w:p>
        </w:tc>
        <w:tc>
          <w:tcPr>
            <w:tcW w:w="1464" w:type="dxa"/>
            <w:shd w:val="clear" w:color="auto" w:fill="FFFFFF"/>
          </w:tcPr>
          <w:p w14:paraId="2271D82A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NE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14:paraId="047E91F0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Záložní zdroj</w:t>
            </w:r>
          </w:p>
        </w:tc>
        <w:tc>
          <w:tcPr>
            <w:tcW w:w="1771" w:type="dxa"/>
            <w:shd w:val="clear" w:color="auto" w:fill="FFFFFF"/>
          </w:tcPr>
          <w:p w14:paraId="06B14D07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ANO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</w:tcPr>
          <w:p w14:paraId="5AE4B8CB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Klíčový spínač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</w:tcPr>
          <w:p w14:paraId="139226E1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Nástěnný</w:t>
            </w:r>
          </w:p>
        </w:tc>
      </w:tr>
      <w:tr w:rsidR="009A6255" w14:paraId="460B3EB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6AD016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Podlahový zámek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62BDD8AC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NE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2E21EA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Bezdotykový spínač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D7E946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NE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1CDF0C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Loketní tlačítko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A5A72D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ks</w:t>
            </w:r>
          </w:p>
        </w:tc>
      </w:tr>
      <w:tr w:rsidR="009A6255" w14:paraId="42EBF8F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70E1DF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STOP tlačítko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5D95EC1F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NE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903F5F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Kotvení vodítka křídla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47DBFEBF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Na stěnu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C8BA0E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Dálkové ovládání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8968EAA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NE</w:t>
            </w:r>
          </w:p>
        </w:tc>
      </w:tr>
      <w:tr w:rsidR="009A6255" w14:paraId="1AAFB5E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BAA9BD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Připojení EPS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210EB697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NE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7F8D4E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Připojení clony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545CC9FE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NE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BDFB41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Připojení EZS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5CA842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NE</w:t>
            </w:r>
          </w:p>
        </w:tc>
      </w:tr>
      <w:tr w:rsidR="009A6255" w14:paraId="00EBB2D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14:paraId="61E35003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Polepy na křídlech pro šeroslepé</w:t>
            </w:r>
          </w:p>
        </w:tc>
        <w:tc>
          <w:tcPr>
            <w:tcW w:w="1464" w:type="dxa"/>
            <w:shd w:val="clear" w:color="auto" w:fill="FFFFFF"/>
          </w:tcPr>
          <w:p w14:paraId="68817A26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ANO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14:paraId="4A37F5B2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1"/>
              </w:rPr>
              <w:t>Rošířující</w:t>
            </w:r>
            <w:proofErr w:type="spellEnd"/>
            <w:r>
              <w:rPr>
                <w:rStyle w:val="Zkladntext21"/>
              </w:rPr>
              <w:t xml:space="preserve"> modul</w:t>
            </w:r>
          </w:p>
        </w:tc>
        <w:tc>
          <w:tcPr>
            <w:tcW w:w="1771" w:type="dxa"/>
            <w:shd w:val="clear" w:color="auto" w:fill="FFFFFF"/>
          </w:tcPr>
          <w:p w14:paraId="5FD98B19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NE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</w:tcPr>
          <w:p w14:paraId="37BA2B54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Ostění typ zdivá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</w:tcPr>
          <w:p w14:paraId="7C1D08E8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Hliník</w:t>
            </w:r>
          </w:p>
        </w:tc>
      </w:tr>
      <w:tr w:rsidR="009A6255" w14:paraId="2A7590D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3937B9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proofErr w:type="gramStart"/>
            <w:r>
              <w:rPr>
                <w:rStyle w:val="Zkladntext21"/>
              </w:rPr>
              <w:t>Ostění - profily</w:t>
            </w:r>
            <w:proofErr w:type="gramEnd"/>
            <w:r>
              <w:rPr>
                <w:rStyle w:val="Zkladntext21"/>
              </w:rPr>
              <w:t xml:space="preserve"> s těsněním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471BAEF1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Standartní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1326CD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Místo instalace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55C43261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ST20 1NP Centrum Zbůch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CD9E02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Hmotnost křídel(-la)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533ACB7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50 kg</w:t>
            </w:r>
          </w:p>
        </w:tc>
      </w:tr>
      <w:tr w:rsidR="009A6255" w14:paraId="79C77240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36AD0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HS-000919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5A96B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Zkladntext21"/>
              </w:rPr>
              <w:t xml:space="preserve">AI </w:t>
            </w:r>
            <w:proofErr w:type="spellStart"/>
            <w:r>
              <w:rPr>
                <w:rStyle w:val="Zkladntext21"/>
              </w:rPr>
              <w:t>stená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215174" w14:textId="77777777" w:rsidR="009A6255" w:rsidRDefault="009A6255">
            <w:pPr>
              <w:framePr w:w="10440" w:h="4771" w:wrap="none" w:vAnchor="page" w:hAnchor="page" w:x="578" w:y="6095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E91FA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ind w:left="920"/>
              <w:jc w:val="left"/>
            </w:pPr>
            <w:r>
              <w:rPr>
                <w:rStyle w:val="Zkladntext21"/>
              </w:rPr>
              <w:t>1,00 ks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2FE8F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24 220,00 5,0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C8C83" w14:textId="77777777" w:rsidR="009A6255" w:rsidRDefault="00D07077">
            <w:pPr>
              <w:pStyle w:val="Zkladntext20"/>
              <w:framePr w:w="10440" w:h="4771" w:wrap="none" w:vAnchor="page" w:hAnchor="page" w:x="578" w:y="609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23 009,00 CZK</w:t>
            </w:r>
          </w:p>
        </w:tc>
      </w:tr>
    </w:tbl>
    <w:p w14:paraId="7376FA68" w14:textId="77777777" w:rsidR="009A6255" w:rsidRDefault="00D07077">
      <w:pPr>
        <w:pStyle w:val="Zkladntext20"/>
        <w:framePr w:w="10675" w:h="1281" w:hRule="exact" w:wrap="none" w:vAnchor="page" w:hAnchor="page" w:x="549" w:y="11241"/>
        <w:shd w:val="clear" w:color="auto" w:fill="auto"/>
        <w:tabs>
          <w:tab w:val="left" w:pos="2290"/>
          <w:tab w:val="left" w:pos="6014"/>
          <w:tab w:val="left" w:pos="7301"/>
          <w:tab w:val="left" w:pos="8491"/>
          <w:tab w:val="left" w:pos="9427"/>
        </w:tabs>
        <w:spacing w:line="150" w:lineRule="exact"/>
        <w:jc w:val="both"/>
      </w:pPr>
      <w:r>
        <w:t>Universal</w:t>
      </w:r>
      <w:r>
        <w:tab/>
        <w:t>demontáž a likvidace</w:t>
      </w:r>
      <w:r>
        <w:tab/>
        <w:t>1,00 ks</w:t>
      </w:r>
      <w:r>
        <w:tab/>
        <w:t>2 400,00</w:t>
      </w:r>
      <w:r>
        <w:tab/>
        <w:t>5,0</w:t>
      </w:r>
      <w:r>
        <w:tab/>
        <w:t>2 280,00 CZK</w:t>
      </w:r>
    </w:p>
    <w:p w14:paraId="36715D0C" w14:textId="77777777" w:rsidR="009A6255" w:rsidRDefault="00D07077">
      <w:pPr>
        <w:pStyle w:val="Zkladntext20"/>
        <w:framePr w:w="10675" w:h="1281" w:hRule="exact" w:wrap="none" w:vAnchor="page" w:hAnchor="page" w:x="549" w:y="11241"/>
        <w:shd w:val="clear" w:color="auto" w:fill="auto"/>
        <w:tabs>
          <w:tab w:val="left" w:pos="9902"/>
        </w:tabs>
        <w:spacing w:line="360" w:lineRule="exact"/>
        <w:ind w:left="7560"/>
        <w:jc w:val="both"/>
      </w:pPr>
      <w:r>
        <w:t>Prodejní cena:</w:t>
      </w:r>
      <w:r>
        <w:tab/>
        <w:t>106 419,00</w:t>
      </w:r>
    </w:p>
    <w:p w14:paraId="360B532D" w14:textId="77777777" w:rsidR="009A6255" w:rsidRDefault="00D07077">
      <w:pPr>
        <w:pStyle w:val="Zkladntext20"/>
        <w:framePr w:w="10675" w:h="1281" w:hRule="exact" w:wrap="none" w:vAnchor="page" w:hAnchor="page" w:x="549" w:y="11241"/>
        <w:shd w:val="clear" w:color="auto" w:fill="auto"/>
        <w:tabs>
          <w:tab w:val="left" w:pos="10371"/>
        </w:tabs>
        <w:spacing w:line="360" w:lineRule="exact"/>
        <w:ind w:left="7280"/>
        <w:jc w:val="both"/>
      </w:pPr>
      <w:r>
        <w:t xml:space="preserve">Sleva </w:t>
      </w:r>
      <w:proofErr w:type="gramStart"/>
      <w:r>
        <w:t>ZA( 0</w:t>
      </w:r>
      <w:proofErr w:type="gramEnd"/>
      <w:r>
        <w:t>,00%):</w:t>
      </w:r>
      <w:r>
        <w:tab/>
        <w:t>0,00</w:t>
      </w:r>
    </w:p>
    <w:p w14:paraId="6B82B991" w14:textId="5E1A7F6D" w:rsidR="009A6255" w:rsidRDefault="00D07077">
      <w:pPr>
        <w:pStyle w:val="Zkladntext100"/>
        <w:framePr w:w="10675" w:h="1281" w:hRule="exact" w:wrap="none" w:vAnchor="page" w:hAnchor="page" w:x="549" w:y="11241"/>
        <w:shd w:val="clear" w:color="auto" w:fill="auto"/>
        <w:tabs>
          <w:tab w:val="left" w:pos="9902"/>
        </w:tabs>
        <w:spacing w:after="0"/>
        <w:ind w:left="7280"/>
      </w:pPr>
      <w:r>
        <w:t xml:space="preserve">Cena bez </w:t>
      </w:r>
      <w:proofErr w:type="gramStart"/>
      <w:r>
        <w:t>DPH:</w:t>
      </w:r>
      <w:r w:rsidR="00455F57">
        <w:t xml:space="preserve">   </w:t>
      </w:r>
      <w:proofErr w:type="gramEnd"/>
      <w:r w:rsidR="00455F57">
        <w:t xml:space="preserve">                    </w:t>
      </w:r>
      <w:r>
        <w:t>106 419,00</w:t>
      </w:r>
    </w:p>
    <w:p w14:paraId="1115CFD0" w14:textId="77777777" w:rsidR="009A6255" w:rsidRDefault="00D07077">
      <w:pPr>
        <w:pStyle w:val="Zkladntext20"/>
        <w:framePr w:w="10675" w:h="912" w:hRule="exact" w:wrap="none" w:vAnchor="page" w:hAnchor="page" w:x="549" w:y="13056"/>
        <w:shd w:val="clear" w:color="auto" w:fill="auto"/>
        <w:spacing w:line="168" w:lineRule="exact"/>
        <w:ind w:right="2520"/>
        <w:jc w:val="left"/>
      </w:pPr>
      <w:r>
        <w:t xml:space="preserve">Tato cenová nabídka není návrhem na uzavření smlouvy ve </w:t>
      </w:r>
      <w:r>
        <w:t xml:space="preserve">smyslu </w:t>
      </w:r>
      <w:proofErr w:type="spellStart"/>
      <w:r>
        <w:t>ust</w:t>
      </w:r>
      <w:proofErr w:type="spellEnd"/>
      <w:r>
        <w:t>. § 1731 zákona č. 89/2012 Sb., občanského zákoníku. Cenová nabídka osahuje dopravu na místo určení, montáž, uvedení do provozu a zaškolení obsluhy je-li specifikována v poptávce.</w:t>
      </w:r>
    </w:p>
    <w:p w14:paraId="0CD213D7" w14:textId="77777777" w:rsidR="009A6255" w:rsidRDefault="00D07077">
      <w:pPr>
        <w:pStyle w:val="Zkladntext20"/>
        <w:framePr w:w="10675" w:h="912" w:hRule="exact" w:wrap="none" w:vAnchor="page" w:hAnchor="page" w:x="549" w:y="13056"/>
        <w:numPr>
          <w:ilvl w:val="0"/>
          <w:numId w:val="1"/>
        </w:numPr>
        <w:shd w:val="clear" w:color="auto" w:fill="auto"/>
        <w:tabs>
          <w:tab w:val="left" w:pos="310"/>
        </w:tabs>
        <w:spacing w:line="168" w:lineRule="exact"/>
        <w:jc w:val="both"/>
      </w:pPr>
      <w:r>
        <w:t>případě, že bude třeba více výjezdů, bude tato služba spolu s dalš</w:t>
      </w:r>
      <w:r>
        <w:t>ími výdaji účtována jako vícepráce.</w:t>
      </w:r>
    </w:p>
    <w:p w14:paraId="724FD833" w14:textId="77777777" w:rsidR="009A6255" w:rsidRDefault="00D07077">
      <w:pPr>
        <w:pStyle w:val="Zkladntext20"/>
        <w:framePr w:w="10675" w:h="912" w:hRule="exact" w:wrap="none" w:vAnchor="page" w:hAnchor="page" w:x="549" w:y="13056"/>
        <w:numPr>
          <w:ilvl w:val="0"/>
          <w:numId w:val="1"/>
        </w:numPr>
        <w:shd w:val="clear" w:color="auto" w:fill="auto"/>
        <w:tabs>
          <w:tab w:val="left" w:pos="310"/>
        </w:tabs>
        <w:spacing w:line="168" w:lineRule="exact"/>
        <w:jc w:val="both"/>
      </w:pPr>
      <w:r>
        <w:t>případě dalšího jednání uvádějte prosím číslo naší cenové nabídky.</w:t>
      </w:r>
    </w:p>
    <w:p w14:paraId="7C260619" w14:textId="77777777" w:rsidR="009A6255" w:rsidRDefault="00D07077">
      <w:pPr>
        <w:pStyle w:val="Zkladntext20"/>
        <w:framePr w:w="10675" w:h="912" w:hRule="exact" w:wrap="none" w:vAnchor="page" w:hAnchor="page" w:x="549" w:y="13056"/>
        <w:shd w:val="clear" w:color="auto" w:fill="auto"/>
        <w:spacing w:line="168" w:lineRule="exact"/>
        <w:jc w:val="both"/>
      </w:pPr>
      <w:r>
        <w:t>Technická specifikace, záruky a ostatní podmínky viz přílohy.</w:t>
      </w:r>
    </w:p>
    <w:p w14:paraId="59C4EABC" w14:textId="77777777" w:rsidR="009A6255" w:rsidRDefault="00D07077">
      <w:pPr>
        <w:pStyle w:val="Zkladntext20"/>
        <w:framePr w:w="10675" w:h="212" w:hRule="exact" w:wrap="none" w:vAnchor="page" w:hAnchor="page" w:x="549" w:y="15528"/>
        <w:shd w:val="clear" w:color="auto" w:fill="auto"/>
        <w:spacing w:line="150" w:lineRule="exact"/>
        <w:jc w:val="right"/>
      </w:pPr>
      <w:r>
        <w:t>Strana 1 z 2</w:t>
      </w:r>
    </w:p>
    <w:p w14:paraId="726E1FA9" w14:textId="77777777" w:rsidR="009A6255" w:rsidRDefault="009A6255">
      <w:pPr>
        <w:rPr>
          <w:sz w:val="2"/>
          <w:szCs w:val="2"/>
        </w:rPr>
        <w:sectPr w:rsidR="009A62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C18FC8" w14:textId="77777777" w:rsidR="009A6255" w:rsidRDefault="00D07077">
      <w:pPr>
        <w:pStyle w:val="Nadpis220"/>
        <w:framePr w:wrap="none" w:vAnchor="page" w:hAnchor="page" w:x="558" w:y="767"/>
        <w:shd w:val="clear" w:color="auto" w:fill="auto"/>
        <w:spacing w:line="300" w:lineRule="exact"/>
        <w:ind w:left="480"/>
      </w:pPr>
      <w:bookmarkStart w:id="5" w:name="bookmark5"/>
      <w:r>
        <w:lastRenderedPageBreak/>
        <w:t>RACCOOH</w:t>
      </w:r>
      <w:bookmarkEnd w:id="5"/>
    </w:p>
    <w:p w14:paraId="6DB5A905" w14:textId="77777777" w:rsidR="009A6255" w:rsidRDefault="00D07077">
      <w:pPr>
        <w:pStyle w:val="Zkladntext120"/>
        <w:framePr w:wrap="none" w:vAnchor="page" w:hAnchor="page" w:x="8118" w:y="1027"/>
        <w:shd w:val="clear" w:color="auto" w:fill="auto"/>
        <w:spacing w:line="360" w:lineRule="exact"/>
      </w:pPr>
      <w:r>
        <w:t>Cenová nabídka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9566"/>
      </w:tblGrid>
      <w:tr w:rsidR="009A6255" w14:paraId="3474403A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1090" w:type="dxa"/>
            <w:shd w:val="clear" w:color="auto" w:fill="FFFFFF"/>
          </w:tcPr>
          <w:p w14:paraId="6D221BF3" w14:textId="77777777" w:rsidR="009A6255" w:rsidRDefault="00D07077">
            <w:pPr>
              <w:pStyle w:val="Zkladntext20"/>
              <w:framePr w:w="10656" w:h="1099" w:wrap="none" w:vAnchor="page" w:hAnchor="page" w:x="558" w:y="1756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Obchodník:</w:t>
            </w:r>
          </w:p>
        </w:tc>
        <w:tc>
          <w:tcPr>
            <w:tcW w:w="9566" w:type="dxa"/>
            <w:shd w:val="clear" w:color="auto" w:fill="FFFFFF"/>
            <w:vAlign w:val="bottom"/>
          </w:tcPr>
          <w:p w14:paraId="50973249" w14:textId="77777777" w:rsidR="009A6255" w:rsidRDefault="00D07077">
            <w:pPr>
              <w:pStyle w:val="Zkladntext20"/>
              <w:framePr w:w="10656" w:h="1099" w:wrap="none" w:vAnchor="page" w:hAnchor="page" w:x="558" w:y="1756"/>
              <w:shd w:val="clear" w:color="auto" w:fill="auto"/>
              <w:spacing w:line="168" w:lineRule="exact"/>
              <w:ind w:left="360"/>
              <w:jc w:val="left"/>
            </w:pPr>
            <w:proofErr w:type="spellStart"/>
            <w:r>
              <w:rPr>
                <w:rStyle w:val="Zkladntext21"/>
              </w:rPr>
              <w:t>Egner</w:t>
            </w:r>
            <w:proofErr w:type="spellEnd"/>
            <w:r>
              <w:rPr>
                <w:rStyle w:val="Zkladntext21"/>
              </w:rPr>
              <w:t xml:space="preserve">, </w:t>
            </w:r>
            <w:r>
              <w:rPr>
                <w:rStyle w:val="Zkladntext21"/>
              </w:rPr>
              <w:t>Miroslav</w:t>
            </w:r>
          </w:p>
          <w:p w14:paraId="3DD6B8DB" w14:textId="77777777" w:rsidR="00455F57" w:rsidRDefault="00D07077">
            <w:pPr>
              <w:pStyle w:val="Zkladntext20"/>
              <w:framePr w:w="10656" w:h="1099" w:wrap="none" w:vAnchor="page" w:hAnchor="page" w:x="558" w:y="1756"/>
              <w:shd w:val="clear" w:color="auto" w:fill="auto"/>
              <w:spacing w:line="168" w:lineRule="exact"/>
              <w:ind w:left="360"/>
              <w:jc w:val="left"/>
              <w:rPr>
                <w:rStyle w:val="Zkladntext22"/>
              </w:rPr>
            </w:pPr>
            <w:r>
              <w:rPr>
                <w:rStyle w:val="Zkladntext21"/>
              </w:rPr>
              <w:t xml:space="preserve">Mobil: </w:t>
            </w:r>
            <w:r>
              <w:rPr>
                <w:rStyle w:val="Zkladntext22"/>
              </w:rPr>
              <w:t>+</w:t>
            </w:r>
            <w:r w:rsidR="00455F57">
              <w:rPr>
                <w:rStyle w:val="Zkladntext22"/>
              </w:rPr>
              <w:t>……………</w:t>
            </w:r>
          </w:p>
          <w:p w14:paraId="537101D8" w14:textId="2139B4B8" w:rsidR="009A6255" w:rsidRDefault="00D07077">
            <w:pPr>
              <w:pStyle w:val="Zkladntext20"/>
              <w:framePr w:w="10656" w:h="1099" w:wrap="none" w:vAnchor="page" w:hAnchor="page" w:x="558" w:y="1756"/>
              <w:shd w:val="clear" w:color="auto" w:fill="auto"/>
              <w:spacing w:line="168" w:lineRule="exact"/>
              <w:ind w:left="360"/>
              <w:jc w:val="left"/>
            </w:pPr>
            <w:r>
              <w:rPr>
                <w:rStyle w:val="Zkladntext295ptTun"/>
              </w:rPr>
              <w:t xml:space="preserve">RACCOON </w:t>
            </w:r>
            <w:r>
              <w:rPr>
                <w:rStyle w:val="Zkladntext22"/>
              </w:rPr>
              <w:t>s.r.o.</w:t>
            </w:r>
          </w:p>
          <w:p w14:paraId="2EA94B71" w14:textId="1B8A9B16" w:rsidR="00455F57" w:rsidRDefault="00D07077">
            <w:pPr>
              <w:pStyle w:val="Zkladntext20"/>
              <w:framePr w:w="10656" w:h="1099" w:wrap="none" w:vAnchor="page" w:hAnchor="page" w:x="558" w:y="1756"/>
              <w:shd w:val="clear" w:color="auto" w:fill="auto"/>
              <w:spacing w:line="168" w:lineRule="exact"/>
              <w:ind w:left="360"/>
              <w:jc w:val="left"/>
              <w:rPr>
                <w:rStyle w:val="Zkladntext265ptKurzvadkovn1pt"/>
              </w:rPr>
            </w:pPr>
            <w:r>
              <w:rPr>
                <w:rStyle w:val="Zkladntext21"/>
              </w:rPr>
              <w:t xml:space="preserve">Email: </w:t>
            </w:r>
            <w:r w:rsidR="00455F57">
              <w:t>………………….</w:t>
            </w:r>
            <w:r>
              <w:rPr>
                <w:rStyle w:val="Zkladntext265ptKurzvadkovn1pt"/>
              </w:rPr>
              <w:t xml:space="preserve"> </w:t>
            </w:r>
          </w:p>
          <w:p w14:paraId="59EEEECB" w14:textId="6C977A65" w:rsidR="00455F57" w:rsidRDefault="00D07077">
            <w:pPr>
              <w:pStyle w:val="Zkladntext20"/>
              <w:framePr w:w="10656" w:h="1099" w:wrap="none" w:vAnchor="page" w:hAnchor="page" w:x="558" w:y="1756"/>
              <w:shd w:val="clear" w:color="auto" w:fill="auto"/>
              <w:spacing w:after="60" w:line="150" w:lineRule="exact"/>
              <w:ind w:left="36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Pražská </w:t>
            </w:r>
            <w:r>
              <w:rPr>
                <w:rStyle w:val="Zkladntext22"/>
              </w:rPr>
              <w:t xml:space="preserve">45, 301 00 </w:t>
            </w:r>
            <w:r>
              <w:rPr>
                <w:rStyle w:val="Zkladntext21"/>
              </w:rPr>
              <w:t xml:space="preserve">Plzeň </w:t>
            </w:r>
          </w:p>
          <w:p w14:paraId="6412C96D" w14:textId="3E3642EE" w:rsidR="009A6255" w:rsidRDefault="00D07077">
            <w:pPr>
              <w:pStyle w:val="Zkladntext20"/>
              <w:framePr w:w="10656" w:h="1099" w:wrap="none" w:vAnchor="page" w:hAnchor="page" w:x="558" w:y="1756"/>
              <w:shd w:val="clear" w:color="auto" w:fill="auto"/>
              <w:spacing w:after="60" w:line="150" w:lineRule="exact"/>
              <w:ind w:left="360"/>
              <w:jc w:val="left"/>
            </w:pPr>
            <w:proofErr w:type="gramStart"/>
            <w:r>
              <w:rPr>
                <w:rStyle w:val="Zkladntext265ptTun"/>
              </w:rPr>
              <w:t>Pobočka</w:t>
            </w:r>
            <w:r w:rsidR="00455F57">
              <w:rPr>
                <w:rStyle w:val="Zkladntext265ptTun"/>
              </w:rPr>
              <w:t xml:space="preserve">  P</w:t>
            </w:r>
            <w:r w:rsidR="00455F57">
              <w:rPr>
                <w:rStyle w:val="Zkladntext22"/>
              </w:rPr>
              <w:t>lzeň</w:t>
            </w:r>
            <w:proofErr w:type="gramEnd"/>
          </w:p>
          <w:p w14:paraId="3FC645E5" w14:textId="77777777" w:rsidR="009A6255" w:rsidRDefault="00D07077">
            <w:pPr>
              <w:pStyle w:val="Zkladntext20"/>
              <w:framePr w:w="10656" w:h="1099" w:wrap="none" w:vAnchor="page" w:hAnchor="page" w:x="558" w:y="1756"/>
              <w:shd w:val="clear" w:color="auto" w:fill="auto"/>
              <w:spacing w:before="60" w:line="120" w:lineRule="exact"/>
              <w:ind w:left="6780"/>
              <w:jc w:val="left"/>
            </w:pPr>
            <w:r>
              <w:rPr>
                <w:rStyle w:val="Zkladntext2FranklinGothicHeavy6ptKurzva"/>
              </w:rPr>
              <w:t>(/</w:t>
            </w:r>
          </w:p>
        </w:tc>
      </w:tr>
    </w:tbl>
    <w:p w14:paraId="6AD0C955" w14:textId="77777777" w:rsidR="009A6255" w:rsidRDefault="00D07077">
      <w:pPr>
        <w:pStyle w:val="Zkladntext20"/>
        <w:framePr w:w="10656" w:h="208" w:hRule="exact" w:wrap="none" w:vAnchor="page" w:hAnchor="page" w:x="558" w:y="15537"/>
        <w:shd w:val="clear" w:color="auto" w:fill="auto"/>
        <w:spacing w:line="150" w:lineRule="exact"/>
        <w:jc w:val="right"/>
      </w:pPr>
      <w:r>
        <w:t>Strana 2 z 2</w:t>
      </w:r>
    </w:p>
    <w:p w14:paraId="66C8C108" w14:textId="77777777" w:rsidR="009A6255" w:rsidRDefault="00D07077">
      <w:pPr>
        <w:pStyle w:val="ZhlavneboZpat30"/>
        <w:framePr w:wrap="none" w:vAnchor="page" w:hAnchor="page" w:x="10499" w:y="15868"/>
        <w:shd w:val="clear" w:color="auto" w:fill="auto"/>
        <w:spacing w:line="180" w:lineRule="exact"/>
      </w:pPr>
      <w:r>
        <w:t>F 007 A</w:t>
      </w:r>
    </w:p>
    <w:p w14:paraId="3EA23330" w14:textId="77777777" w:rsidR="009A6255" w:rsidRDefault="009A6255">
      <w:pPr>
        <w:rPr>
          <w:sz w:val="2"/>
          <w:szCs w:val="2"/>
        </w:rPr>
      </w:pPr>
    </w:p>
    <w:sectPr w:rsidR="009A62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780E" w14:textId="77777777" w:rsidR="00D07077" w:rsidRDefault="00D07077">
      <w:r>
        <w:separator/>
      </w:r>
    </w:p>
  </w:endnote>
  <w:endnote w:type="continuationSeparator" w:id="0">
    <w:p w14:paraId="7D6140F3" w14:textId="77777777" w:rsidR="00D07077" w:rsidRDefault="00D0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E4BA" w14:textId="77777777" w:rsidR="00D07077" w:rsidRDefault="00D07077"/>
  </w:footnote>
  <w:footnote w:type="continuationSeparator" w:id="0">
    <w:p w14:paraId="0E1CD022" w14:textId="77777777" w:rsidR="00D07077" w:rsidRDefault="00D070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B3018"/>
    <w:multiLevelType w:val="multilevel"/>
    <w:tmpl w:val="93E2C5C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55"/>
    <w:rsid w:val="00455F57"/>
    <w:rsid w:val="009A6255"/>
    <w:rsid w:val="00D0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5883"/>
  <w15:docId w15:val="{667F1524-F121-40E1-9DE5-D5DF0BB1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un">
    <w:name w:val="Základní text (3) +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w w:val="30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ahoma8pt">
    <w:name w:val="Základní text (2) + Tahoma;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ahoma8ptTun">
    <w:name w:val="Základní text (2) + Tahoma;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85pt">
    <w:name w:val="Základní text (8) + 8;5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Tahoma85ptKurzva">
    <w:name w:val="Základní text (8) + Tahoma;8;5 pt;Kurzíva"/>
    <w:basedOn w:val="Zkladntext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Netun">
    <w:name w:val="Záhlaví nebo Zápatí + 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KurzvaMalpsmenadkovn1pt">
    <w:name w:val="Základní text (2) + 6;5 pt;Kurzíva;Malá písmen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Kurzvadkovn1pt">
    <w:name w:val="Základní text (2) + 6;5 pt;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ptKurzva">
    <w:name w:val="Základní text (2) + Franklin Gothic Heavy;6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</w:pPr>
    <w:rPr>
      <w:rFonts w:ascii="Tahoma" w:eastAsia="Tahoma" w:hAnsi="Tahoma" w:cs="Tahoma"/>
      <w:w w:val="300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24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98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w w:val="80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677" w:lineRule="exact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677" w:lineRule="exac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360" w:line="36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entrumzbuc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centrumzbuch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accoondoo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538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Jindriška Holá</dc:creator>
  <cp:lastModifiedBy>Jindriška Holá</cp:lastModifiedBy>
  <cp:revision>1</cp:revision>
  <dcterms:created xsi:type="dcterms:W3CDTF">2021-09-27T07:41:00Z</dcterms:created>
  <dcterms:modified xsi:type="dcterms:W3CDTF">2021-09-27T07:50:00Z</dcterms:modified>
</cp:coreProperties>
</file>