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BF" w:rsidRPr="00AC2FBF" w:rsidRDefault="00AC2FBF" w:rsidP="00AC2FBF">
      <w:pPr>
        <w:pStyle w:val="Normlnweb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AC2FBF" w:rsidRPr="00AC2FBF" w:rsidRDefault="00AC2FBF" w:rsidP="00AC2FBF">
      <w:pPr>
        <w:pStyle w:val="Normlnweb"/>
        <w:spacing w:before="0" w:beforeAutospacing="0" w:after="0" w:afterAutospacing="0"/>
        <w:rPr>
          <w:rFonts w:asciiTheme="majorHAnsi" w:hAnsiTheme="majorHAnsi" w:cs="Helvetica"/>
          <w:color w:val="000000"/>
        </w:rPr>
      </w:pPr>
    </w:p>
    <w:p w:rsidR="00AC2FBF" w:rsidRPr="002E1A77" w:rsidRDefault="00AC2FBF" w:rsidP="00AC2FBF">
      <w:pPr>
        <w:spacing w:after="0" w:line="240" w:lineRule="auto"/>
        <w:outlineLvl w:val="0"/>
        <w:rPr>
          <w:rFonts w:cs="Arial"/>
          <w:sz w:val="24"/>
          <w:szCs w:val="24"/>
        </w:rPr>
      </w:pPr>
      <w:r w:rsidRPr="002E1A77">
        <w:rPr>
          <w:rFonts w:cs="Arial"/>
          <w:b/>
          <w:sz w:val="24"/>
          <w:szCs w:val="24"/>
        </w:rPr>
        <w:t>OBJEDNÁVKA</w:t>
      </w:r>
      <w:r w:rsidRPr="002E1A77">
        <w:rPr>
          <w:rFonts w:cs="Arial"/>
          <w:b/>
          <w:sz w:val="24"/>
          <w:szCs w:val="24"/>
        </w:rPr>
        <w:tab/>
      </w:r>
      <w:r w:rsidRPr="002E1A77">
        <w:rPr>
          <w:rFonts w:cs="Arial"/>
          <w:b/>
          <w:sz w:val="24"/>
          <w:szCs w:val="24"/>
        </w:rPr>
        <w:tab/>
      </w:r>
      <w:r w:rsidRPr="002E1A77">
        <w:rPr>
          <w:rFonts w:cs="Arial"/>
          <w:b/>
          <w:sz w:val="24"/>
          <w:szCs w:val="24"/>
        </w:rPr>
        <w:tab/>
      </w:r>
      <w:r w:rsidRPr="002E1A77">
        <w:rPr>
          <w:rFonts w:cs="Arial"/>
          <w:b/>
          <w:sz w:val="24"/>
          <w:szCs w:val="24"/>
        </w:rPr>
        <w:tab/>
      </w:r>
      <w:r w:rsidRPr="002E1A77">
        <w:rPr>
          <w:rFonts w:cs="Arial"/>
          <w:b/>
          <w:sz w:val="24"/>
          <w:szCs w:val="24"/>
        </w:rPr>
        <w:tab/>
      </w:r>
      <w:r w:rsidR="002E1A77">
        <w:rPr>
          <w:rFonts w:cs="Arial"/>
          <w:b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>GALERIE 4 – galerie fotografie</w:t>
      </w:r>
    </w:p>
    <w:p w:rsidR="00AC2FBF" w:rsidRPr="002E1A77" w:rsidRDefault="00AC2FBF" w:rsidP="00AC2FBF">
      <w:pPr>
        <w:spacing w:after="0" w:line="240" w:lineRule="auto"/>
        <w:rPr>
          <w:rFonts w:cs="Arial"/>
          <w:i/>
          <w:sz w:val="24"/>
          <w:szCs w:val="24"/>
        </w:rPr>
      </w:pPr>
      <w:r w:rsidRPr="002E1A77">
        <w:rPr>
          <w:rFonts w:cs="Arial"/>
          <w:b/>
          <w:sz w:val="24"/>
          <w:szCs w:val="24"/>
        </w:rPr>
        <w:t>30/021</w:t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  <w:t xml:space="preserve">             </w:t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proofErr w:type="spellStart"/>
      <w:proofErr w:type="gramStart"/>
      <w:r w:rsidRPr="002E1A77">
        <w:rPr>
          <w:rFonts w:cs="Arial"/>
          <w:i/>
          <w:sz w:val="24"/>
          <w:szCs w:val="24"/>
        </w:rPr>
        <w:t>p.o.</w:t>
      </w:r>
      <w:proofErr w:type="gramEnd"/>
      <w:r w:rsidRPr="002E1A77">
        <w:rPr>
          <w:rFonts w:cs="Arial"/>
          <w:i/>
          <w:sz w:val="24"/>
          <w:szCs w:val="24"/>
        </w:rPr>
        <w:t>Karlovarského</w:t>
      </w:r>
      <w:proofErr w:type="spellEnd"/>
      <w:r w:rsidRPr="002E1A77">
        <w:rPr>
          <w:rFonts w:cs="Arial"/>
          <w:i/>
          <w:sz w:val="24"/>
          <w:szCs w:val="24"/>
        </w:rPr>
        <w:t xml:space="preserve"> kraje</w:t>
      </w:r>
    </w:p>
    <w:p w:rsidR="00AC2FBF" w:rsidRPr="002E1A77" w:rsidRDefault="00AC2FBF" w:rsidP="00AC2FBF">
      <w:pPr>
        <w:spacing w:after="0" w:line="240" w:lineRule="auto"/>
        <w:outlineLvl w:val="0"/>
        <w:rPr>
          <w:rFonts w:cs="Arial"/>
          <w:sz w:val="24"/>
          <w:szCs w:val="24"/>
        </w:rPr>
      </w:pPr>
      <w:r w:rsidRPr="002E1A77">
        <w:rPr>
          <w:sz w:val="24"/>
          <w:szCs w:val="24"/>
        </w:rPr>
        <w:tab/>
      </w:r>
      <w:r w:rsidRPr="002E1A77">
        <w:rPr>
          <w:sz w:val="24"/>
          <w:szCs w:val="24"/>
        </w:rPr>
        <w:tab/>
      </w:r>
      <w:r w:rsidRPr="002E1A77">
        <w:rPr>
          <w:sz w:val="24"/>
          <w:szCs w:val="24"/>
        </w:rPr>
        <w:tab/>
      </w:r>
      <w:r w:rsidRPr="002E1A77">
        <w:rPr>
          <w:sz w:val="24"/>
          <w:szCs w:val="24"/>
        </w:rPr>
        <w:tab/>
      </w:r>
      <w:r w:rsidRPr="002E1A77">
        <w:rPr>
          <w:sz w:val="24"/>
          <w:szCs w:val="24"/>
        </w:rPr>
        <w:tab/>
      </w:r>
      <w:r w:rsidRPr="002E1A77">
        <w:rPr>
          <w:sz w:val="24"/>
          <w:szCs w:val="24"/>
        </w:rPr>
        <w:tab/>
      </w:r>
      <w:r w:rsidRPr="002E1A77">
        <w:rPr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 xml:space="preserve">Františkánské nám. 30/1 </w:t>
      </w:r>
    </w:p>
    <w:p w:rsidR="00AC2FBF" w:rsidRPr="002E1A77" w:rsidRDefault="00AC2FBF" w:rsidP="00AC2FBF">
      <w:pPr>
        <w:spacing w:after="0" w:line="240" w:lineRule="auto"/>
        <w:outlineLvl w:val="0"/>
        <w:rPr>
          <w:rFonts w:cs="Arial"/>
          <w:sz w:val="24"/>
          <w:szCs w:val="24"/>
        </w:rPr>
      </w:pPr>
      <w:r w:rsidRPr="002E1A77">
        <w:rPr>
          <w:rFonts w:cs="Arial"/>
          <w:sz w:val="24"/>
          <w:szCs w:val="24"/>
        </w:rPr>
        <w:t xml:space="preserve">                                                </w:t>
      </w:r>
      <w:r w:rsidR="002E1A77">
        <w:rPr>
          <w:rFonts w:cs="Arial"/>
          <w:sz w:val="24"/>
          <w:szCs w:val="24"/>
        </w:rPr>
        <w:t xml:space="preserve">                            </w:t>
      </w:r>
      <w:r w:rsidR="002E1A77">
        <w:rPr>
          <w:rFonts w:cs="Arial"/>
          <w:sz w:val="24"/>
          <w:szCs w:val="24"/>
        </w:rPr>
        <w:tab/>
      </w:r>
      <w:r w:rsidR="002E1A77">
        <w:rPr>
          <w:rFonts w:cs="Arial"/>
          <w:sz w:val="24"/>
          <w:szCs w:val="24"/>
        </w:rPr>
        <w:tab/>
        <w:t xml:space="preserve"> </w:t>
      </w:r>
      <w:r w:rsidRPr="002E1A77">
        <w:rPr>
          <w:rFonts w:cs="Arial"/>
          <w:sz w:val="24"/>
          <w:szCs w:val="24"/>
        </w:rPr>
        <w:t>350 02 Cheb</w:t>
      </w:r>
    </w:p>
    <w:p w:rsidR="00AC2FBF" w:rsidRPr="002E1A77" w:rsidRDefault="00AC2FBF" w:rsidP="00AC2FBF">
      <w:pPr>
        <w:spacing w:after="0" w:line="240" w:lineRule="auto"/>
        <w:outlineLvl w:val="0"/>
        <w:rPr>
          <w:rFonts w:cs="Arial"/>
          <w:sz w:val="24"/>
          <w:szCs w:val="24"/>
        </w:rPr>
      </w:pP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</w:r>
      <w:r w:rsidRPr="002E1A77">
        <w:rPr>
          <w:rFonts w:cs="Arial"/>
          <w:sz w:val="24"/>
          <w:szCs w:val="24"/>
        </w:rPr>
        <w:tab/>
        <w:t>IČ 00074268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2E1A77">
        <w:rPr>
          <w:rFonts w:asciiTheme="minorHAnsi" w:hAnsiTheme="minorHAnsi" w:cs="Helvetica"/>
          <w:color w:val="000000"/>
        </w:rPr>
        <w:t>Dodavatel: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2E1A77">
        <w:rPr>
          <w:rFonts w:asciiTheme="minorHAnsi" w:hAnsiTheme="minorHAnsi" w:cs="Helvetica"/>
          <w:color w:val="000000"/>
        </w:rPr>
        <w:t>Pavel Scheufler</w:t>
      </w:r>
    </w:p>
    <w:p w:rsidR="00AC2FBF" w:rsidRPr="00590BAF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  <w:highlight w:val="black"/>
        </w:rPr>
      </w:pPr>
      <w:r w:rsidRPr="00590BAF">
        <w:rPr>
          <w:rFonts w:asciiTheme="minorHAnsi" w:hAnsiTheme="minorHAnsi" w:cs="Helvetica"/>
          <w:color w:val="000000"/>
          <w:highlight w:val="black"/>
        </w:rPr>
        <w:t>Nad Potokem 42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590BAF">
        <w:rPr>
          <w:rFonts w:asciiTheme="minorHAnsi" w:hAnsiTheme="minorHAnsi" w:cs="Helvetica"/>
          <w:color w:val="000000"/>
          <w:highlight w:val="black"/>
        </w:rPr>
        <w:t>251 64</w:t>
      </w:r>
      <w:r w:rsidRPr="00590BAF">
        <w:rPr>
          <w:rStyle w:val="gmail-apple-converted-space"/>
          <w:rFonts w:asciiTheme="minorHAnsi" w:hAnsiTheme="minorHAnsi" w:cs="Helvetica"/>
          <w:color w:val="000000"/>
          <w:highlight w:val="black"/>
        </w:rPr>
        <w:t xml:space="preserve">  </w:t>
      </w:r>
      <w:r w:rsidRPr="00590BAF">
        <w:rPr>
          <w:rFonts w:asciiTheme="minorHAnsi" w:hAnsiTheme="minorHAnsi" w:cs="Helvetica"/>
          <w:color w:val="000000"/>
          <w:highlight w:val="black"/>
        </w:rPr>
        <w:t>Mnichovice</w:t>
      </w:r>
      <w:r w:rsidRPr="002E1A77">
        <w:rPr>
          <w:rStyle w:val="gmail-apple-converted-space"/>
          <w:rFonts w:asciiTheme="minorHAnsi" w:hAnsiTheme="minorHAnsi" w:cs="Helvetica"/>
          <w:color w:val="000000"/>
        </w:rPr>
        <w:t>                                                                   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2E1A77">
        <w:rPr>
          <w:rFonts w:asciiTheme="minorHAnsi" w:hAnsiTheme="minorHAnsi" w:cs="Helvetica"/>
          <w:color w:val="000000"/>
        </w:rPr>
        <w:t>DIČ:</w:t>
      </w:r>
      <w:r w:rsidRPr="002E1A77">
        <w:rPr>
          <w:rStyle w:val="gmail-apple-converted-space"/>
          <w:rFonts w:asciiTheme="minorHAnsi" w:hAnsiTheme="minorHAnsi" w:cs="Helvetica"/>
          <w:color w:val="000000"/>
        </w:rPr>
        <w:t xml:space="preserve">  </w:t>
      </w:r>
      <w:r w:rsidRPr="002E1A77">
        <w:rPr>
          <w:rFonts w:asciiTheme="minorHAnsi" w:hAnsiTheme="minorHAnsi" w:cs="Helvetica"/>
          <w:color w:val="000000"/>
        </w:rPr>
        <w:t>CZ 500925240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r w:rsidRPr="002E1A77">
        <w:rPr>
          <w:rFonts w:asciiTheme="minorHAnsi" w:hAnsiTheme="minorHAnsi" w:cs="Helvetica"/>
          <w:color w:val="000000"/>
        </w:rPr>
        <w:t>IČ: 76256588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590BAF" w:rsidRPr="002E1A77" w:rsidRDefault="00590BAF" w:rsidP="00590BAF">
      <w:pPr>
        <w:pStyle w:val="Normlnweb"/>
        <w:spacing w:before="0" w:beforeAutospacing="0" w:after="0" w:afterAutospacing="0"/>
        <w:jc w:val="right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V Chebu dne 28. srpna 2021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  <w:proofErr w:type="gramStart"/>
      <w:r w:rsidRPr="002E1A77">
        <w:rPr>
          <w:rFonts w:asciiTheme="minorHAnsi" w:hAnsiTheme="minorHAnsi" w:cs="Helvetica"/>
          <w:color w:val="000000"/>
        </w:rPr>
        <w:t>Objednáváme</w:t>
      </w:r>
      <w:proofErr w:type="gramEnd"/>
      <w:r w:rsidRPr="002E1A77">
        <w:rPr>
          <w:rFonts w:asciiTheme="minorHAnsi" w:hAnsiTheme="minorHAnsi" w:cs="Helvetica"/>
          <w:color w:val="000000"/>
        </w:rPr>
        <w:t xml:space="preserve"> realizaci výstavy  Monarchie se </w:t>
      </w:r>
      <w:proofErr w:type="gramStart"/>
      <w:r w:rsidRPr="002E1A77">
        <w:rPr>
          <w:rFonts w:asciiTheme="minorHAnsi" w:hAnsiTheme="minorHAnsi" w:cs="Helvetica"/>
          <w:color w:val="000000"/>
        </w:rPr>
        <w:t>baví</w:t>
      </w:r>
      <w:proofErr w:type="gramEnd"/>
      <w:r w:rsidRPr="002E1A77">
        <w:rPr>
          <w:rFonts w:asciiTheme="minorHAnsi" w:hAnsiTheme="minorHAnsi" w:cs="Helvetica"/>
          <w:color w:val="000000"/>
        </w:rPr>
        <w:t>.</w:t>
      </w:r>
    </w:p>
    <w:p w:rsidR="00AC2FBF" w:rsidRPr="002E1A77" w:rsidRDefault="00AC2FBF" w:rsidP="00AC2FBF">
      <w:pPr>
        <w:pStyle w:val="Normlnweb"/>
        <w:spacing w:before="0" w:beforeAutospacing="0" w:after="0" w:afterAutospacing="0"/>
        <w:rPr>
          <w:rFonts w:asciiTheme="minorHAnsi" w:hAnsiTheme="minorHAnsi" w:cs="Helvetica"/>
          <w:color w:val="000000"/>
        </w:rPr>
      </w:pPr>
    </w:p>
    <w:p w:rsidR="00AC2FBF" w:rsidRPr="002E1A77" w:rsidRDefault="00AC2FBF" w:rsidP="00AC2FBF">
      <w:r w:rsidRPr="002E1A77">
        <w:t xml:space="preserve">Dohodnutá cena </w:t>
      </w:r>
      <w:bookmarkStart w:id="0" w:name="_GoBack"/>
      <w:bookmarkEnd w:id="0"/>
      <w:permStart w:id="569908623" w:edGrp="everyone"/>
      <w:permEnd w:id="569908623"/>
      <w:r w:rsidRPr="00590BAF">
        <w:rPr>
          <w:highlight w:val="black"/>
        </w:rPr>
        <w:t>45 000,-Kč</w:t>
      </w:r>
      <w:r w:rsidRPr="002E1A77">
        <w:t xml:space="preserve"> celkem, včetně DPH zahrnuje: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Scénář výstavy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Rešerše historických pramenů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Výběr fotografií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proofErr w:type="spellStart"/>
      <w:r w:rsidRPr="002E1A77">
        <w:rPr>
          <w:rFonts w:eastAsia="Times New Roman"/>
        </w:rPr>
        <w:t>Scany</w:t>
      </w:r>
      <w:proofErr w:type="spellEnd"/>
      <w:r w:rsidRPr="002E1A77">
        <w:rPr>
          <w:rFonts w:eastAsia="Times New Roman"/>
        </w:rPr>
        <w:t xml:space="preserve"> a kopie originálů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Texty a popisky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 xml:space="preserve">Výběr originálních objektů do </w:t>
      </w:r>
      <w:proofErr w:type="spellStart"/>
      <w:r w:rsidRPr="002E1A77">
        <w:rPr>
          <w:rFonts w:eastAsia="Times New Roman"/>
        </w:rPr>
        <w:t>vitrin</w:t>
      </w:r>
      <w:proofErr w:type="spellEnd"/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Řešení jednotlivých panelů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Přítomnost při instalaci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Úvodní slovo k výstavě, přítomnost na vernisáži,</w:t>
      </w:r>
    </w:p>
    <w:p w:rsidR="00AC2FBF" w:rsidRPr="002E1A77" w:rsidRDefault="00AC2FBF" w:rsidP="00AC2FBF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Náklady na cestovné včetně stravy- občerstvení</w:t>
      </w:r>
    </w:p>
    <w:p w:rsidR="00AC2FBF" w:rsidRPr="002E1A77" w:rsidRDefault="00AC2FBF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Dodaná faktura bude splatná ihned po posledním úkonu v rámci objednané realizace.</w:t>
      </w: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7B6582" w:rsidRPr="002E1A77" w:rsidRDefault="007B6582" w:rsidP="00AC2FBF">
      <w:pPr>
        <w:spacing w:after="0" w:line="240" w:lineRule="auto"/>
        <w:rPr>
          <w:rFonts w:eastAsia="Times New Roman"/>
        </w:rPr>
      </w:pPr>
    </w:p>
    <w:p w:rsidR="00AC2FBF" w:rsidRPr="002E1A77" w:rsidRDefault="00AC2FBF" w:rsidP="00AC2FBF">
      <w:p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Zbyněk Illek</w:t>
      </w:r>
    </w:p>
    <w:p w:rsidR="00AC2FBF" w:rsidRPr="002E1A77" w:rsidRDefault="007B6582" w:rsidP="00AC2FBF">
      <w:pPr>
        <w:spacing w:after="0" w:line="240" w:lineRule="auto"/>
        <w:rPr>
          <w:rFonts w:eastAsia="Times New Roman"/>
        </w:rPr>
      </w:pPr>
      <w:r w:rsidRPr="002E1A77">
        <w:rPr>
          <w:rFonts w:eastAsia="Times New Roman"/>
        </w:rPr>
        <w:t>ř</w:t>
      </w:r>
      <w:r w:rsidR="00AC2FBF" w:rsidRPr="002E1A77">
        <w:rPr>
          <w:rFonts w:eastAsia="Times New Roman"/>
        </w:rPr>
        <w:t>editel galerie</w:t>
      </w:r>
    </w:p>
    <w:p w:rsidR="002E7B1A" w:rsidRPr="002E1A77" w:rsidRDefault="002E7B1A"/>
    <w:sectPr w:rsidR="002E7B1A" w:rsidRPr="002E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329"/>
    <w:multiLevelType w:val="multilevel"/>
    <w:tmpl w:val="D6C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WXzLEGWD+6g9dNuwfFhh7kHxM+ACWx+bnRm1aZTargElzmpGzIrv5TGDs9iU0+qSHCimhBJZomORN1PMlu5kg==" w:salt="DyLBpRQu+B1p5oSneD0H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BF"/>
    <w:rsid w:val="002E1A77"/>
    <w:rsid w:val="002E7B1A"/>
    <w:rsid w:val="00590BAF"/>
    <w:rsid w:val="007B6582"/>
    <w:rsid w:val="00A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235D-AB83-487C-BF29-C6CA89A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2F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gmail-apple-converted-space">
    <w:name w:val="gmail-apple-converted-space"/>
    <w:basedOn w:val="Standardnpsmoodstavce"/>
    <w:rsid w:val="00AC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Recepce</cp:lastModifiedBy>
  <cp:revision>5</cp:revision>
  <dcterms:created xsi:type="dcterms:W3CDTF">2021-09-17T09:54:00Z</dcterms:created>
  <dcterms:modified xsi:type="dcterms:W3CDTF">2021-09-24T15:10:00Z</dcterms:modified>
</cp:coreProperties>
</file>