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23" w:rsidRPr="00732023" w:rsidRDefault="008F425D" w:rsidP="00732023">
      <w:pPr>
        <w:spacing w:after="0" w:line="240" w:lineRule="auto"/>
        <w:jc w:val="right"/>
        <w:rPr>
          <w:rFonts w:ascii="Times New Roman" w:eastAsia="Times New Roman" w:hAnsi="Times New Roman" w:cs="Times New Roman"/>
          <w:sz w:val="24"/>
          <w:szCs w:val="24"/>
          <w:lang w:eastAsia="cs-CZ"/>
        </w:rPr>
      </w:pPr>
      <w:r w:rsidRPr="00C13AAE">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14:anchorId="125CE5D0" wp14:editId="10E91F8D">
            <wp:simplePos x="0" y="0"/>
            <wp:positionH relativeFrom="column">
              <wp:posOffset>70485</wp:posOffset>
            </wp:positionH>
            <wp:positionV relativeFrom="page">
              <wp:posOffset>447675</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023" w:rsidRPr="00732023">
        <w:rPr>
          <w:rFonts w:ascii="Arial" w:eastAsia="Times New Roman" w:hAnsi="Arial" w:cs="Arial"/>
          <w:b/>
          <w:bCs/>
          <w:szCs w:val="24"/>
          <w:lang w:eastAsia="cs-CZ"/>
        </w:rPr>
        <w:t>Číslo spisu: S/03216/BE/21</w:t>
      </w:r>
    </w:p>
    <w:p w:rsidR="00732023" w:rsidRPr="00732023" w:rsidRDefault="00732023" w:rsidP="00732023">
      <w:pPr>
        <w:spacing w:after="0" w:line="240" w:lineRule="auto"/>
        <w:jc w:val="right"/>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Číslo jednací:03216/BE/21</w:t>
      </w:r>
    </w:p>
    <w:p w:rsidR="00732023" w:rsidRPr="00732023" w:rsidRDefault="00732023" w:rsidP="00732023">
      <w:pPr>
        <w:spacing w:after="0" w:line="240" w:lineRule="auto"/>
        <w:jc w:val="right"/>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ISPROFIN: 115V173003088</w:t>
      </w:r>
    </w:p>
    <w:p w:rsidR="00732023" w:rsidRPr="00732023" w:rsidRDefault="00732023" w:rsidP="00732023">
      <w:pPr>
        <w:spacing w:after="0" w:line="240" w:lineRule="auto"/>
        <w:jc w:val="right"/>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popfk-007a/82/21 </w:t>
      </w:r>
    </w:p>
    <w:p w:rsidR="00732023" w:rsidRPr="00732023" w:rsidRDefault="00732023" w:rsidP="00732023">
      <w:pPr>
        <w:spacing w:after="0" w:line="240" w:lineRule="auto"/>
        <w:jc w:val="right"/>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Dotační titul: </w:t>
      </w:r>
      <w:r w:rsidRPr="00732023">
        <w:rPr>
          <w:rFonts w:ascii="Arial" w:eastAsia="Times New Roman" w:hAnsi="Arial" w:cs="Arial"/>
          <w:b/>
          <w:bCs/>
          <w:szCs w:val="24"/>
          <w:lang w:eastAsia="cs-CZ"/>
        </w:rPr>
        <w:t xml:space="preserve">6.1, </w:t>
      </w:r>
    </w:p>
    <w:p w:rsidR="00732023" w:rsidRPr="00732023" w:rsidRDefault="00732023" w:rsidP="00EA789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SMLOUVA O DÍLO</w:t>
      </w:r>
    </w:p>
    <w:p w:rsidR="00732023" w:rsidRPr="00732023" w:rsidRDefault="00732023" w:rsidP="0073202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UZAVŘENÁ DLE USTANOVENÍ § 2586 A NÁSL. ZÁK. Č. 89/2012 SB., OBČANSKÉHO ZÁKONÍKU, VE ZNĚNÍ POZDĚJŠÍCH PŘEDPISŮ</w:t>
      </w:r>
    </w:p>
    <w:p w:rsidR="00732023" w:rsidRPr="00732023" w:rsidRDefault="00732023" w:rsidP="0073202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I. Smluvní strany</w:t>
      </w:r>
    </w:p>
    <w:p w:rsidR="00732023" w:rsidRPr="00732023" w:rsidRDefault="00732023" w:rsidP="00732023">
      <w:pPr>
        <w:spacing w:before="100" w:beforeAutospacing="1" w:after="100" w:afterAutospacing="1"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1.1</w:t>
      </w:r>
      <w:r w:rsidRPr="00732023">
        <w:rPr>
          <w:rFonts w:ascii="Arial" w:eastAsia="Times New Roman" w:hAnsi="Arial" w:cs="Arial"/>
          <w:b/>
          <w:bCs/>
          <w:szCs w:val="24"/>
          <w:lang w:eastAsia="cs-CZ"/>
        </w:rPr>
        <w:t xml:space="preserve"> Objednatel</w:t>
      </w:r>
    </w:p>
    <w:p w:rsidR="00732023" w:rsidRPr="00732023" w:rsidRDefault="00732023" w:rsidP="00732023">
      <w:pPr>
        <w:spacing w:before="100" w:beforeAutospacing="1" w:after="100" w:afterAutospacing="1" w:line="240" w:lineRule="auto"/>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Česká republika - Agentura ochrany přírody a krajiny ČR</w:t>
      </w:r>
    </w:p>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Sídlo: Kaplanova 1931/1, 148 00 Praha 11 - Chodov </w:t>
      </w:r>
    </w:p>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Zastoupený: Mgr. František Jaskula </w:t>
      </w:r>
      <w:r w:rsidRPr="00732023">
        <w:rPr>
          <w:rFonts w:ascii="Arial" w:eastAsia="Times New Roman" w:hAnsi="Arial" w:cs="Arial"/>
          <w:szCs w:val="24"/>
          <w:lang w:eastAsia="cs-CZ"/>
        </w:rPr>
        <w:br/>
        <w:t xml:space="preserve">ředitel RP SCHKO Beskydy </w:t>
      </w:r>
    </w:p>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Bankovní spojení: ČNB Praha, Číslo účtu: 18228011/0710</w:t>
      </w:r>
    </w:p>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IČO: 629 335 91</w:t>
      </w:r>
      <w:r>
        <w:rPr>
          <w:rFonts w:ascii="Arial" w:eastAsia="Times New Roman" w:hAnsi="Arial" w:cs="Arial"/>
          <w:szCs w:val="24"/>
          <w:lang w:eastAsia="cs-CZ"/>
        </w:rPr>
        <w:t xml:space="preserve">, </w:t>
      </w:r>
      <w:r w:rsidRPr="00732023">
        <w:rPr>
          <w:rFonts w:ascii="Arial" w:eastAsia="Times New Roman" w:hAnsi="Arial" w:cs="Arial"/>
          <w:szCs w:val="24"/>
          <w:lang w:eastAsia="cs-CZ"/>
        </w:rPr>
        <w:t>DIČ: neplátce DPH</w:t>
      </w:r>
    </w:p>
    <w:p w:rsidR="00732023" w:rsidRPr="00732023" w:rsidRDefault="00732023" w:rsidP="00EA7892">
      <w:pPr>
        <w:spacing w:after="0" w:line="240" w:lineRule="auto"/>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V rozsahu této smlouvy osoba zmocněná k jednání se zhotovitelem, k věcným úkonům a k převzetí díla: Ing. Václav Tomášek</w:t>
      </w:r>
    </w:p>
    <w:p w:rsidR="00732023" w:rsidRPr="00732023" w:rsidRDefault="00732023" w:rsidP="00732023">
      <w:pPr>
        <w:spacing w:before="100" w:beforeAutospacing="1" w:after="100" w:afterAutospacing="1"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(dále jen </w:t>
      </w:r>
      <w:r w:rsidRPr="00732023">
        <w:rPr>
          <w:rFonts w:ascii="Arial" w:eastAsia="Times New Roman" w:hAnsi="Arial" w:cs="Arial"/>
        </w:rPr>
        <w:t>„</w:t>
      </w:r>
      <w:r w:rsidRPr="00732023">
        <w:rPr>
          <w:rFonts w:ascii="Arial" w:eastAsia="Times New Roman" w:hAnsi="Arial" w:cs="Arial"/>
          <w:szCs w:val="24"/>
          <w:lang w:eastAsia="cs-CZ"/>
        </w:rPr>
        <w:t>objednatel”)</w:t>
      </w:r>
    </w:p>
    <w:p w:rsidR="00732023" w:rsidRPr="00732023" w:rsidRDefault="00732023" w:rsidP="00732023">
      <w:pPr>
        <w:spacing w:before="100" w:beforeAutospacing="1" w:after="100" w:afterAutospacing="1"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a</w:t>
      </w:r>
    </w:p>
    <w:p w:rsidR="00732023" w:rsidRPr="00732023" w:rsidRDefault="00732023" w:rsidP="00732023">
      <w:pPr>
        <w:spacing w:before="100" w:beforeAutospacing="1" w:after="100" w:afterAutospacing="1"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1.2</w:t>
      </w:r>
      <w:r w:rsidRPr="00732023">
        <w:rPr>
          <w:rFonts w:ascii="Arial" w:eastAsia="Times New Roman" w:hAnsi="Arial" w:cs="Arial"/>
          <w:b/>
          <w:bCs/>
          <w:szCs w:val="24"/>
          <w:lang w:eastAsia="cs-CZ"/>
        </w:rPr>
        <w:t xml:space="preserve"> Zhotovitel</w:t>
      </w:r>
    </w:p>
    <w:p w:rsidR="00732023" w:rsidRPr="00732023" w:rsidRDefault="00732023" w:rsidP="00732023">
      <w:pPr>
        <w:spacing w:before="100" w:beforeAutospacing="1" w:after="100" w:afterAutospacing="1" w:line="240" w:lineRule="auto"/>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 xml:space="preserve">ZO ČSOP Orchidea Valašsko </w:t>
      </w:r>
    </w:p>
    <w:p w:rsidR="00732023" w:rsidRPr="00732023" w:rsidRDefault="00732023" w:rsidP="00732023">
      <w:pPr>
        <w:spacing w:before="100" w:beforeAutospacing="1" w:after="240"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Sídlo: Valašská Bystřice 185, 75627 Valašská Bystřice</w:t>
      </w:r>
      <w:r w:rsidRPr="00732023">
        <w:rPr>
          <w:rFonts w:ascii="Arial" w:eastAsia="Times New Roman" w:hAnsi="Arial" w:cs="Arial"/>
          <w:szCs w:val="24"/>
          <w:lang w:eastAsia="cs-CZ"/>
        </w:rPr>
        <w:br/>
        <w:t>Zastoupený: Jiří Pavelka</w:t>
      </w:r>
      <w:r w:rsidRPr="00732023">
        <w:rPr>
          <w:rFonts w:ascii="Arial" w:eastAsia="Times New Roman" w:hAnsi="Arial" w:cs="Arial"/>
          <w:szCs w:val="24"/>
          <w:lang w:eastAsia="cs-CZ"/>
        </w:rPr>
        <w:br/>
        <w:t>IČO: 49563289</w:t>
      </w:r>
    </w:p>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(dále jen </w:t>
      </w:r>
      <w:r w:rsidRPr="00732023">
        <w:rPr>
          <w:rFonts w:ascii="Arial" w:eastAsia="Times New Roman" w:hAnsi="Arial" w:cs="Arial"/>
        </w:rPr>
        <w:t>„</w:t>
      </w:r>
      <w:r w:rsidRPr="00732023">
        <w:rPr>
          <w:rFonts w:ascii="Arial" w:eastAsia="Times New Roman" w:hAnsi="Arial" w:cs="Arial"/>
          <w:szCs w:val="24"/>
          <w:lang w:eastAsia="cs-CZ"/>
        </w:rPr>
        <w:t xml:space="preserve">zhotovitel”) </w:t>
      </w:r>
    </w:p>
    <w:p w:rsidR="00732023" w:rsidRPr="00732023" w:rsidRDefault="00732023" w:rsidP="0073202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II. Předmět smlouvy</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2.1 </w:t>
      </w:r>
      <w:r w:rsidRPr="00732023">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2.2 Dílem se rozumí: Zhodnocení populací tetřevovitých ptáků na území CHKO Beskydy.</w:t>
      </w:r>
    </w:p>
    <w:p w:rsidR="00732023" w:rsidRPr="00732023" w:rsidRDefault="00732023" w:rsidP="00732023">
      <w:pPr>
        <w:spacing w:before="120" w:after="120" w:line="240" w:lineRule="auto"/>
        <w:ind w:left="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(dále jen „dílo“)</w:t>
      </w:r>
      <w:r>
        <w:rPr>
          <w:rFonts w:ascii="Arial" w:eastAsia="Times New Roman" w:hAnsi="Arial" w:cs="Arial"/>
          <w:szCs w:val="24"/>
          <w:lang w:eastAsia="cs-CZ"/>
        </w:rPr>
        <w:t xml:space="preserve">. </w:t>
      </w:r>
      <w:r w:rsidRPr="00732023">
        <w:rPr>
          <w:rFonts w:ascii="Arial" w:eastAsia="Times New Roman" w:hAnsi="Arial" w:cs="Arial"/>
          <w:szCs w:val="24"/>
          <w:lang w:eastAsia="cs-CZ"/>
        </w:rPr>
        <w:t>Podrobná specifikace díla je uvedena v příloze č. 1 Rozpočet a specifikace díla popfk-007a/82/21.</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2.3 Při provádění díla je zhotovitel vázán pokyny objednatele.</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A7892" w:rsidRDefault="00EA7892" w:rsidP="00732023">
      <w:pPr>
        <w:spacing w:before="100" w:beforeAutospacing="1" w:after="100" w:afterAutospacing="1" w:line="240" w:lineRule="auto"/>
        <w:jc w:val="center"/>
        <w:rPr>
          <w:rFonts w:ascii="Arial" w:eastAsia="Times New Roman" w:hAnsi="Arial" w:cs="Arial"/>
          <w:b/>
          <w:bCs/>
          <w:szCs w:val="24"/>
          <w:lang w:eastAsia="cs-CZ"/>
        </w:rPr>
      </w:pPr>
    </w:p>
    <w:p w:rsidR="00732023" w:rsidRPr="00732023" w:rsidRDefault="00732023" w:rsidP="0073202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lastRenderedPageBreak/>
        <w:t>III. Cena díla a platební podmínky</w:t>
      </w:r>
    </w:p>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3.1 Cena díla je stanovena v souladu s právními předpisy:</w:t>
      </w:r>
    </w:p>
    <w:p w:rsidR="00732023" w:rsidRDefault="00732023" w:rsidP="00732023">
      <w:pPr>
        <w:spacing w:before="120" w:after="120" w:line="240" w:lineRule="auto"/>
        <w:ind w:left="340"/>
        <w:jc w:val="both"/>
        <w:rPr>
          <w:rFonts w:ascii="Arial" w:eastAsia="Times New Roman" w:hAnsi="Arial" w:cs="Arial"/>
          <w:b/>
          <w:szCs w:val="24"/>
          <w:lang w:eastAsia="cs-CZ"/>
        </w:rPr>
      </w:pPr>
      <w:r w:rsidRPr="00732023">
        <w:rPr>
          <w:rFonts w:ascii="Arial" w:eastAsia="Times New Roman" w:hAnsi="Arial" w:cs="Arial"/>
          <w:szCs w:val="24"/>
          <w:lang w:eastAsia="cs-CZ"/>
        </w:rPr>
        <w:t xml:space="preserve">Cena </w:t>
      </w:r>
      <w:r w:rsidR="00EA7892">
        <w:rPr>
          <w:rFonts w:ascii="Arial" w:eastAsia="Times New Roman" w:hAnsi="Arial" w:cs="Arial"/>
          <w:szCs w:val="24"/>
          <w:lang w:eastAsia="cs-CZ"/>
        </w:rPr>
        <w:t>celkem</w:t>
      </w:r>
      <w:r w:rsidRPr="00732023">
        <w:rPr>
          <w:rFonts w:ascii="Arial" w:eastAsia="Times New Roman" w:hAnsi="Arial" w:cs="Arial"/>
          <w:szCs w:val="24"/>
          <w:lang w:eastAsia="cs-CZ"/>
        </w:rPr>
        <w:t xml:space="preserve">: </w:t>
      </w:r>
      <w:r w:rsidRPr="00732023">
        <w:rPr>
          <w:rFonts w:ascii="Arial" w:eastAsia="Times New Roman" w:hAnsi="Arial" w:cs="Arial"/>
          <w:b/>
          <w:szCs w:val="24"/>
          <w:lang w:eastAsia="cs-CZ"/>
        </w:rPr>
        <w:t>115 000,- Kč</w:t>
      </w:r>
    </w:p>
    <w:p w:rsidR="00EA7892" w:rsidRPr="00595AD7" w:rsidRDefault="00EA7892" w:rsidP="00EA7892">
      <w:pPr>
        <w:pStyle w:val="Odstavecseseznamem"/>
        <w:keepNext/>
        <w:keepLines/>
        <w:ind w:left="426"/>
        <w:jc w:val="both"/>
        <w:rPr>
          <w:rFonts w:ascii="Arial" w:hAnsi="Arial" w:cs="Arial"/>
        </w:rPr>
      </w:pPr>
      <w:r>
        <w:rPr>
          <w:rFonts w:ascii="Arial" w:hAnsi="Arial" w:cs="Arial"/>
        </w:rPr>
        <w:t>1. část</w:t>
      </w:r>
      <w:r>
        <w:rPr>
          <w:rFonts w:ascii="Arial" w:hAnsi="Arial" w:cs="Arial"/>
        </w:rPr>
        <w:t xml:space="preserve"> (rok 2021)</w:t>
      </w:r>
      <w:r>
        <w:rPr>
          <w:rFonts w:ascii="Arial" w:hAnsi="Arial" w:cs="Arial"/>
        </w:rPr>
        <w:t>: 42 500</w:t>
      </w:r>
      <w:r w:rsidRPr="00595AD7">
        <w:rPr>
          <w:rFonts w:ascii="Arial" w:hAnsi="Arial" w:cs="Arial"/>
        </w:rPr>
        <w:t>,-Kč</w:t>
      </w:r>
    </w:p>
    <w:p w:rsidR="00EA7892" w:rsidRPr="00595AD7" w:rsidRDefault="00EA7892" w:rsidP="00EA7892">
      <w:pPr>
        <w:pStyle w:val="Odstavecseseznamem"/>
        <w:keepNext/>
        <w:keepLines/>
        <w:ind w:left="426"/>
        <w:jc w:val="both"/>
        <w:rPr>
          <w:rFonts w:ascii="Arial" w:hAnsi="Arial" w:cs="Arial"/>
        </w:rPr>
      </w:pPr>
      <w:r w:rsidRPr="00595AD7">
        <w:rPr>
          <w:rFonts w:ascii="Arial" w:hAnsi="Arial" w:cs="Arial"/>
        </w:rPr>
        <w:t>2. čás</w:t>
      </w:r>
      <w:r>
        <w:rPr>
          <w:rFonts w:ascii="Arial" w:hAnsi="Arial" w:cs="Arial"/>
        </w:rPr>
        <w:t>t (rok 2022)</w:t>
      </w:r>
      <w:r w:rsidRPr="00595AD7">
        <w:rPr>
          <w:rFonts w:ascii="Arial" w:hAnsi="Arial" w:cs="Arial"/>
        </w:rPr>
        <w:t xml:space="preserve">: </w:t>
      </w:r>
      <w:r>
        <w:rPr>
          <w:rFonts w:ascii="Arial" w:hAnsi="Arial" w:cs="Arial"/>
        </w:rPr>
        <w:t>72 500</w:t>
      </w:r>
      <w:r w:rsidRPr="00595AD7">
        <w:rPr>
          <w:rFonts w:ascii="Arial" w:hAnsi="Arial" w:cs="Arial"/>
        </w:rPr>
        <w:t>,-Kč</w:t>
      </w:r>
    </w:p>
    <w:p w:rsidR="00732023" w:rsidRPr="00732023" w:rsidRDefault="00732023" w:rsidP="00732023">
      <w:pPr>
        <w:spacing w:before="120" w:after="120" w:line="240" w:lineRule="auto"/>
        <w:ind w:left="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Zhotovitel není plátce DPH.</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3.2 Dohodnutá cena je stanovena jako nejvýše přípustná. Ke změně může dojít pouze při změně zákonných sazeb DPH.</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3.3 Veškeré náklady vzniklé zhotoviteli v souvislosti s prováděním díla jsou zahrnuty v ceně díla. </w:t>
      </w:r>
    </w:p>
    <w:p w:rsidR="00732023" w:rsidRPr="00732023" w:rsidRDefault="00732023" w:rsidP="00EA7892">
      <w:pPr>
        <w:keepLines/>
        <w:spacing w:before="120" w:after="120" w:line="240" w:lineRule="auto"/>
        <w:ind w:left="426" w:hanging="426"/>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732023">
        <w:rPr>
          <w:rFonts w:ascii="Arial" w:eastAsia="Times New Roman" w:hAnsi="Arial" w:cs="Arial"/>
          <w:szCs w:val="24"/>
          <w:lang w:eastAsia="cs-CZ"/>
        </w:rPr>
        <w:t>11.11. kalendářního</w:t>
      </w:r>
      <w:proofErr w:type="gramEnd"/>
      <w:r w:rsidRPr="00732023">
        <w:rPr>
          <w:rFonts w:ascii="Arial" w:eastAsia="Times New Roman" w:hAnsi="Arial" w:cs="Arial"/>
          <w:szCs w:val="24"/>
          <w:lang w:eastAsia="cs-CZ"/>
        </w:rPr>
        <w:t xml:space="preserve"> roku) na základě předávacího protokolu na adresu: Regionální pracoviště SCHKO Beskydy, Nádražní 36, 75661 Rožnov pod Radhoštěm.</w:t>
      </w:r>
    </w:p>
    <w:p w:rsidR="00732023" w:rsidRDefault="00732023" w:rsidP="00EA7892">
      <w:pPr>
        <w:spacing w:after="0" w:line="240" w:lineRule="auto"/>
        <w:ind w:left="426" w:hanging="426"/>
        <w:jc w:val="both"/>
        <w:rPr>
          <w:rFonts w:ascii="Arial" w:eastAsia="Times New Roman" w:hAnsi="Arial" w:cs="Arial"/>
          <w:szCs w:val="24"/>
          <w:lang w:eastAsia="cs-CZ"/>
        </w:rPr>
      </w:pPr>
      <w:r w:rsidRPr="00732023">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w:t>
      </w:r>
      <w:r w:rsidR="00EA7892" w:rsidRPr="00732023">
        <w:rPr>
          <w:rFonts w:ascii="Arial" w:eastAsia="Times New Roman" w:hAnsi="Arial" w:cs="Arial"/>
          <w:szCs w:val="24"/>
          <w:lang w:eastAsia="cs-CZ"/>
        </w:rPr>
        <w:t>ISPROFIN: 115V173003088</w:t>
      </w:r>
      <w:r w:rsidR="00EA7892">
        <w:rPr>
          <w:rFonts w:ascii="Arial" w:eastAsia="Times New Roman" w:hAnsi="Arial" w:cs="Arial"/>
          <w:szCs w:val="24"/>
          <w:lang w:eastAsia="cs-CZ"/>
        </w:rPr>
        <w:t xml:space="preserve">, </w:t>
      </w:r>
      <w:r w:rsidRPr="00732023">
        <w:rPr>
          <w:rFonts w:ascii="Arial" w:eastAsia="Times New Roman" w:hAnsi="Arial" w:cs="Arial"/>
          <w:szCs w:val="24"/>
          <w:lang w:eastAsia="cs-CZ"/>
        </w:rPr>
        <w:t>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732023" w:rsidRPr="00732023" w:rsidRDefault="00732023" w:rsidP="00EA7892">
      <w:pPr>
        <w:keepLines/>
        <w:spacing w:before="120" w:after="120" w:line="240" w:lineRule="auto"/>
        <w:ind w:left="426" w:hanging="426"/>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3.7 Smluvní strany se dohodly, že objednatel nebude poskytovat zálohové platby. </w:t>
      </w:r>
    </w:p>
    <w:p w:rsidR="00732023" w:rsidRPr="00732023" w:rsidRDefault="00732023" w:rsidP="0073202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IV.</w:t>
      </w:r>
      <w:r w:rsidRPr="00732023">
        <w:rPr>
          <w:rFonts w:ascii="Arial" w:eastAsia="Times New Roman" w:hAnsi="Arial" w:cs="Arial"/>
          <w:szCs w:val="24"/>
          <w:lang w:eastAsia="cs-CZ"/>
        </w:rPr>
        <w:t xml:space="preserve"> </w:t>
      </w:r>
      <w:r w:rsidRPr="00732023">
        <w:rPr>
          <w:rFonts w:ascii="Arial" w:eastAsia="Times New Roman" w:hAnsi="Arial" w:cs="Arial"/>
          <w:b/>
          <w:bCs/>
          <w:szCs w:val="24"/>
          <w:lang w:eastAsia="cs-CZ"/>
        </w:rPr>
        <w:t>Doba a místo plnění</w:t>
      </w:r>
    </w:p>
    <w:p w:rsidR="00732023" w:rsidRDefault="00732023" w:rsidP="00732023">
      <w:pPr>
        <w:keepLines/>
        <w:spacing w:before="120" w:after="120" w:line="240" w:lineRule="auto"/>
        <w:ind w:left="340" w:hanging="340"/>
        <w:jc w:val="both"/>
        <w:rPr>
          <w:rFonts w:ascii="Arial" w:eastAsia="Times New Roman" w:hAnsi="Arial" w:cs="Arial"/>
          <w:szCs w:val="24"/>
          <w:lang w:eastAsia="cs-CZ"/>
        </w:rPr>
      </w:pPr>
      <w:r w:rsidRPr="00732023">
        <w:rPr>
          <w:rFonts w:ascii="Arial" w:eastAsia="Times New Roman" w:hAnsi="Arial" w:cs="Arial"/>
          <w:szCs w:val="24"/>
          <w:lang w:eastAsia="cs-CZ"/>
        </w:rPr>
        <w:t xml:space="preserve">4.1 Zhotovitel se zavazuje provést dílo a předat jej objednateli nejpozději </w:t>
      </w:r>
      <w:proofErr w:type="gramStart"/>
      <w:r w:rsidRPr="00732023">
        <w:rPr>
          <w:rFonts w:ascii="Arial" w:eastAsia="Times New Roman" w:hAnsi="Arial" w:cs="Arial"/>
          <w:szCs w:val="24"/>
          <w:lang w:eastAsia="cs-CZ"/>
        </w:rPr>
        <w:t>do</w:t>
      </w:r>
      <w:proofErr w:type="gramEnd"/>
      <w:r w:rsidRPr="00732023">
        <w:rPr>
          <w:rFonts w:ascii="Arial" w:eastAsia="Times New Roman" w:hAnsi="Arial" w:cs="Arial"/>
          <w:szCs w:val="24"/>
          <w:lang w:eastAsia="cs-CZ"/>
        </w:rPr>
        <w:t xml:space="preserve">: </w:t>
      </w:r>
      <w:proofErr w:type="gramStart"/>
      <w:r w:rsidRPr="00732023">
        <w:rPr>
          <w:rFonts w:ascii="Arial" w:eastAsia="Times New Roman" w:hAnsi="Arial" w:cs="Arial"/>
          <w:szCs w:val="24"/>
          <w:lang w:eastAsia="cs-CZ"/>
        </w:rPr>
        <w:t>30.11.2022</w:t>
      </w:r>
      <w:proofErr w:type="gramEnd"/>
      <w:r w:rsidRPr="00732023">
        <w:rPr>
          <w:rFonts w:ascii="Arial" w:eastAsia="Times New Roman" w:hAnsi="Arial" w:cs="Arial"/>
          <w:szCs w:val="24"/>
          <w:lang w:eastAsia="cs-CZ"/>
        </w:rPr>
        <w:t>.</w:t>
      </w:r>
    </w:p>
    <w:p w:rsidR="00EA7892" w:rsidRPr="00F44832" w:rsidRDefault="00EA7892" w:rsidP="00EA7892">
      <w:pPr>
        <w:pStyle w:val="Normlnweb"/>
        <w:keepLines/>
        <w:numPr>
          <w:ilvl w:val="1"/>
          <w:numId w:val="2"/>
        </w:numPr>
        <w:spacing w:before="120" w:beforeAutospacing="0" w:after="120" w:afterAutospacing="0"/>
        <w:jc w:val="both"/>
        <w:rPr>
          <w:rFonts w:ascii="Arial" w:hAnsi="Arial" w:cs="Arial"/>
        </w:rPr>
      </w:pPr>
      <w:r w:rsidRPr="00F44832">
        <w:rPr>
          <w:rFonts w:ascii="Arial" w:hAnsi="Arial" w:cs="Arial"/>
          <w:sz w:val="22"/>
          <w:szCs w:val="22"/>
        </w:rPr>
        <w:t xml:space="preserve">Zhotovitel se zavazuje v průběhu provádění díla toto konzultovat s objednatelem a předkládat mu jej k průběžné kontrole a k připomínkám. Zhotovitel se zavazuje připomínky, návrhy a námitky objednatele zohlednit a podle nich v provádění díla postupovat. </w:t>
      </w:r>
    </w:p>
    <w:p w:rsidR="00EA7892" w:rsidRPr="0079781A" w:rsidRDefault="00EA7892" w:rsidP="00EA7892">
      <w:pPr>
        <w:pStyle w:val="Normlnweb"/>
        <w:keepLines/>
        <w:numPr>
          <w:ilvl w:val="1"/>
          <w:numId w:val="2"/>
        </w:numPr>
        <w:spacing w:before="120" w:beforeAutospacing="0" w:after="120" w:afterAutospacing="0"/>
        <w:jc w:val="both"/>
        <w:rPr>
          <w:rFonts w:asciiTheme="minorHAnsi" w:hAnsiTheme="minorHAnsi" w:cstheme="minorHAnsi"/>
        </w:rPr>
      </w:pPr>
      <w:r w:rsidRPr="00F44832">
        <w:rPr>
          <w:rFonts w:ascii="Arial" w:hAnsi="Arial" w:cs="Arial"/>
          <w:sz w:val="22"/>
          <w:szCs w:val="22"/>
        </w:rPr>
        <w:t>Zhotovitel se zavazuje provést pracovní návrh 1. části díla a předat jej objednatel</w:t>
      </w:r>
      <w:r>
        <w:rPr>
          <w:rFonts w:ascii="Arial" w:hAnsi="Arial" w:cs="Arial"/>
          <w:sz w:val="22"/>
          <w:szCs w:val="22"/>
        </w:rPr>
        <w:t>i</w:t>
      </w:r>
      <w:r w:rsidRPr="00F44832">
        <w:rPr>
          <w:rFonts w:ascii="Arial" w:hAnsi="Arial" w:cs="Arial"/>
          <w:sz w:val="22"/>
          <w:szCs w:val="22"/>
        </w:rPr>
        <w:t xml:space="preserve"> nejpozději </w:t>
      </w:r>
      <w:proofErr w:type="gramStart"/>
      <w:r w:rsidRPr="00F44832">
        <w:rPr>
          <w:rFonts w:ascii="Arial" w:hAnsi="Arial" w:cs="Arial"/>
          <w:sz w:val="22"/>
          <w:szCs w:val="22"/>
        </w:rPr>
        <w:t>do</w:t>
      </w:r>
      <w:proofErr w:type="gramEnd"/>
      <w:r w:rsidRPr="00F44832">
        <w:rPr>
          <w:rFonts w:ascii="Arial" w:hAnsi="Arial" w:cs="Arial"/>
          <w:sz w:val="22"/>
          <w:szCs w:val="22"/>
        </w:rPr>
        <w:t xml:space="preserve">: 10. 11. 2021. Zhotovitel se dále zavazuje provést pracovní návrh 2. části díla a předat jej objednateli k připomínkám nejpozději </w:t>
      </w:r>
      <w:proofErr w:type="gramStart"/>
      <w:r w:rsidRPr="00F44832">
        <w:rPr>
          <w:rFonts w:ascii="Arial" w:hAnsi="Arial" w:cs="Arial"/>
          <w:sz w:val="22"/>
          <w:szCs w:val="22"/>
        </w:rPr>
        <w:t>do</w:t>
      </w:r>
      <w:proofErr w:type="gramEnd"/>
      <w:r w:rsidRPr="00F44832">
        <w:rPr>
          <w:rFonts w:ascii="Arial" w:hAnsi="Arial" w:cs="Arial"/>
          <w:sz w:val="22"/>
          <w:szCs w:val="22"/>
        </w:rPr>
        <w:t xml:space="preserve">: </w:t>
      </w:r>
      <w:r>
        <w:rPr>
          <w:rFonts w:ascii="Arial" w:hAnsi="Arial" w:cs="Arial"/>
          <w:sz w:val="22"/>
          <w:szCs w:val="22"/>
        </w:rPr>
        <w:t>24. 10</w:t>
      </w:r>
      <w:r w:rsidRPr="00F44832">
        <w:rPr>
          <w:rFonts w:ascii="Arial" w:hAnsi="Arial" w:cs="Arial"/>
          <w:sz w:val="22"/>
          <w:szCs w:val="22"/>
        </w:rPr>
        <w:t>. 2022. Zhotovitel předá pracovní návrh</w:t>
      </w:r>
      <w:r>
        <w:rPr>
          <w:rFonts w:ascii="Arial" w:hAnsi="Arial" w:cs="Arial"/>
          <w:sz w:val="22"/>
          <w:szCs w:val="22"/>
        </w:rPr>
        <w:t>y</w:t>
      </w:r>
      <w:r w:rsidRPr="00F44832">
        <w:rPr>
          <w:rFonts w:ascii="Arial" w:hAnsi="Arial" w:cs="Arial"/>
          <w:sz w:val="22"/>
          <w:szCs w:val="22"/>
        </w:rPr>
        <w:t xml:space="preserve"> díla objednateli e-mailem. </w:t>
      </w:r>
    </w:p>
    <w:p w:rsidR="00EA7892" w:rsidRPr="00EA7892" w:rsidRDefault="00EA7892" w:rsidP="00EA7892">
      <w:pPr>
        <w:pStyle w:val="nadpismj"/>
        <w:keepLines/>
        <w:numPr>
          <w:ilvl w:val="1"/>
          <w:numId w:val="2"/>
        </w:numPr>
        <w:spacing w:before="120" w:after="120"/>
        <w:jc w:val="both"/>
        <w:rPr>
          <w:b w:val="0"/>
          <w:spacing w:val="0"/>
          <w:sz w:val="22"/>
          <w:szCs w:val="22"/>
        </w:rPr>
      </w:pPr>
      <w:r w:rsidRPr="00EA7892">
        <w:rPr>
          <w:b w:val="0"/>
          <w:spacing w:val="0"/>
          <w:sz w:val="22"/>
          <w:szCs w:val="22"/>
        </w:rPr>
        <w:t xml:space="preserve">Objednatel se zavazuje vypracovat své připomínky a zaslat je zhotoviteli nejpozději do </w:t>
      </w:r>
      <w:proofErr w:type="gramStart"/>
      <w:r w:rsidRPr="00EA7892">
        <w:rPr>
          <w:b w:val="0"/>
          <w:spacing w:val="0"/>
          <w:sz w:val="22"/>
          <w:szCs w:val="22"/>
        </w:rPr>
        <w:t>15ti</w:t>
      </w:r>
      <w:proofErr w:type="gramEnd"/>
      <w:r w:rsidRPr="00EA7892">
        <w:rPr>
          <w:b w:val="0"/>
          <w:spacing w:val="0"/>
          <w:sz w:val="22"/>
          <w:szCs w:val="22"/>
        </w:rPr>
        <w:t xml:space="preserve"> dnů od doručení pracovního návrhu částí díla. </w:t>
      </w:r>
    </w:p>
    <w:p w:rsidR="00EA7892" w:rsidRPr="00EA7892" w:rsidRDefault="00EA7892" w:rsidP="00EA7892">
      <w:pPr>
        <w:pStyle w:val="nadpismj"/>
        <w:keepLines/>
        <w:numPr>
          <w:ilvl w:val="1"/>
          <w:numId w:val="2"/>
        </w:numPr>
        <w:spacing w:before="120" w:after="120" w:line="240" w:lineRule="auto"/>
        <w:jc w:val="both"/>
        <w:rPr>
          <w:b w:val="0"/>
          <w:kern w:val="0"/>
          <w:sz w:val="22"/>
          <w:szCs w:val="22"/>
          <w:lang w:eastAsia="cs-CZ"/>
        </w:rPr>
      </w:pPr>
      <w:r w:rsidRPr="00EA7892">
        <w:rPr>
          <w:b w:val="0"/>
          <w:spacing w:val="0"/>
          <w:sz w:val="22"/>
          <w:szCs w:val="22"/>
        </w:rPr>
        <w:t xml:space="preserve">Zhotovitel se zavazuje zapracovat připomínky objednatele a předat objednateli finální verzi 2 části </w:t>
      </w:r>
      <w:r w:rsidRPr="00EA7892">
        <w:rPr>
          <w:b w:val="0"/>
          <w:spacing w:val="0"/>
          <w:kern w:val="0"/>
          <w:sz w:val="22"/>
          <w:szCs w:val="22"/>
        </w:rPr>
        <w:t>díla nejpozději do 30. 11. 2022. Zhotovitel předá finální verzi souhrnného realizačního výstupu objednateli ve formě 2 tištěných pare a v digitální podobě.</w:t>
      </w:r>
    </w:p>
    <w:p w:rsidR="00732023" w:rsidRPr="00EA7892" w:rsidRDefault="00732023" w:rsidP="00EA7892">
      <w:pPr>
        <w:pStyle w:val="nadpismj"/>
        <w:keepLines/>
        <w:numPr>
          <w:ilvl w:val="1"/>
          <w:numId w:val="2"/>
        </w:numPr>
        <w:spacing w:before="120" w:after="120" w:line="240" w:lineRule="auto"/>
        <w:jc w:val="both"/>
        <w:rPr>
          <w:b w:val="0"/>
          <w:spacing w:val="0"/>
          <w:kern w:val="0"/>
          <w:sz w:val="22"/>
          <w:szCs w:val="22"/>
          <w:lang w:eastAsia="cs-CZ"/>
        </w:rPr>
      </w:pPr>
      <w:r w:rsidRPr="00EA7892">
        <w:rPr>
          <w:b w:val="0"/>
          <w:spacing w:val="0"/>
          <w:kern w:val="0"/>
          <w:sz w:val="22"/>
          <w:szCs w:val="22"/>
          <w:lang w:eastAsia="cs-CZ"/>
        </w:rPr>
        <w:t>Místem plnění je viz smlouva.</w:t>
      </w:r>
    </w:p>
    <w:p w:rsidR="00732023" w:rsidRPr="00732023" w:rsidRDefault="00732023" w:rsidP="0073202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V. Další ujednání</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732023" w:rsidRDefault="00732023" w:rsidP="00732023">
      <w:pPr>
        <w:keepLines/>
        <w:spacing w:before="120" w:after="120" w:line="240" w:lineRule="auto"/>
        <w:ind w:left="340" w:hanging="340"/>
        <w:jc w:val="both"/>
        <w:rPr>
          <w:rFonts w:ascii="Arial" w:eastAsia="Times New Roman" w:hAnsi="Arial" w:cs="Arial"/>
          <w:szCs w:val="24"/>
          <w:lang w:eastAsia="cs-CZ"/>
        </w:rPr>
      </w:pPr>
      <w:r w:rsidRPr="00732023">
        <w:rPr>
          <w:rFonts w:ascii="Arial" w:eastAsia="Times New Roman" w:hAnsi="Arial" w:cs="Arial"/>
          <w:szCs w:val="24"/>
          <w:lang w:eastAsia="cs-CZ"/>
        </w:rPr>
        <w:t xml:space="preserve">5.3 Na činnosti dle této smlouvy se </w:t>
      </w:r>
      <w:r w:rsidRPr="00C13AAE">
        <w:rPr>
          <w:rFonts w:ascii="Arial" w:eastAsia="Times New Roman" w:hAnsi="Arial" w:cs="Arial"/>
          <w:szCs w:val="24"/>
          <w:lang w:eastAsia="cs-CZ"/>
        </w:rPr>
        <w:t xml:space="preserve">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6" w:history="1">
        <w:r w:rsidRPr="00C13AAE">
          <w:rPr>
            <w:rFonts w:ascii="Arial" w:eastAsia="Times New Roman" w:hAnsi="Arial" w:cs="Arial"/>
            <w:color w:val="0000FF"/>
            <w:szCs w:val="24"/>
            <w:u w:val="single"/>
            <w:lang w:eastAsia="cs-CZ"/>
          </w:rPr>
          <w:t>https://portal.nature.cz/publik_syst/files/oop_mngmonvyj.pdf</w:t>
        </w:r>
      </w:hyperlink>
      <w:r w:rsidRPr="00C13AAE">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p>
    <w:p w:rsidR="00732023" w:rsidRPr="00732023" w:rsidRDefault="00732023" w:rsidP="0073202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VI. Předání a převzetí díla</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732023" w:rsidRDefault="00732023" w:rsidP="00732023">
      <w:pPr>
        <w:keepLines/>
        <w:spacing w:before="120" w:after="120" w:line="240" w:lineRule="auto"/>
        <w:ind w:left="340" w:hanging="340"/>
        <w:jc w:val="both"/>
        <w:rPr>
          <w:rFonts w:ascii="Arial" w:eastAsia="Times New Roman" w:hAnsi="Arial" w:cs="Arial"/>
          <w:szCs w:val="24"/>
          <w:lang w:eastAsia="cs-CZ"/>
        </w:rPr>
      </w:pPr>
      <w:r w:rsidRPr="00732023">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A7892" w:rsidRPr="00732023" w:rsidRDefault="00EA7892"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p>
    <w:p w:rsidR="00732023" w:rsidRPr="00732023" w:rsidRDefault="00732023" w:rsidP="0073202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VII. Odpovědnost za vady</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7.1 Zhotovitel odpovídá za vady, jež má dílo v době jeho předání objednateli, byť se vady projeví až později.</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7.4 Zhotovitel poskytuje na dílo záruku v délce měsíců. V případě, že délka záruky činí 0 měsíců, ustanovení článků 7.5 až 7.7 se neuplatní.</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lastRenderedPageBreak/>
        <w:t>7.7 Objednatel je oprávněn požadovat odstranění vady, na kterou se vztahuje záruka, opravou, poskytnutím náhradního plnění nebo slevu ze sjednané ceny. Výběr způsobu nápravy náleží objednateli.</w:t>
      </w:r>
    </w:p>
    <w:p w:rsidR="00732023" w:rsidRPr="00732023" w:rsidRDefault="00732023" w:rsidP="0073202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VIII. Sankce</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8.3 Ustanoveními o smluvní pokutě není dotčen nárok oprávněné smluvní strany požadovat náhradu škody v plném rozsahu.</w:t>
      </w:r>
    </w:p>
    <w:p w:rsidR="00732023" w:rsidRPr="00732023" w:rsidRDefault="00732023" w:rsidP="0073202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IX. Závěrečná ustanovení</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9.5 </w:t>
      </w:r>
      <w:r w:rsidRPr="00732023">
        <w:rPr>
          <w:rFonts w:ascii="Arial" w:eastAsia="Times New Roman" w:hAnsi="Arial" w:cs="Arial"/>
        </w:rPr>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732023" w:rsidRPr="00732023" w:rsidRDefault="00732023" w:rsidP="00732023">
      <w:pPr>
        <w:keepLines/>
        <w:spacing w:before="120" w:after="120" w:line="240" w:lineRule="auto"/>
        <w:ind w:left="340" w:hanging="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9.7 Nedílnou součástí smlouvy jsou tyto přílohy:</w:t>
      </w:r>
    </w:p>
    <w:p w:rsidR="00732023" w:rsidRPr="00732023" w:rsidRDefault="00732023" w:rsidP="00732023">
      <w:pPr>
        <w:keepLines/>
        <w:spacing w:before="120" w:after="120" w:line="240" w:lineRule="auto"/>
        <w:ind w:left="340"/>
        <w:jc w:val="both"/>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 xml:space="preserve">Příloha č. 1 – Rozpočet a specifikace díla popfk-007a/82/21 </w:t>
      </w:r>
    </w:p>
    <w:p w:rsidR="00732023" w:rsidRPr="00732023" w:rsidRDefault="00732023" w:rsidP="00732023">
      <w:pPr>
        <w:spacing w:after="0" w:line="240" w:lineRule="auto"/>
        <w:jc w:val="both"/>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75"/>
        <w:gridCol w:w="869"/>
        <w:gridCol w:w="415"/>
        <w:gridCol w:w="60"/>
        <w:gridCol w:w="1767"/>
        <w:gridCol w:w="271"/>
        <w:gridCol w:w="967"/>
        <w:gridCol w:w="1732"/>
        <w:gridCol w:w="414"/>
        <w:gridCol w:w="498"/>
        <w:gridCol w:w="1505"/>
      </w:tblGrid>
      <w:tr w:rsidR="00732023" w:rsidRPr="00732023" w:rsidTr="00EA7892">
        <w:trPr>
          <w:trHeight w:val="915"/>
          <w:jc w:val="center"/>
        </w:trPr>
        <w:tc>
          <w:tcPr>
            <w:tcW w:w="1744" w:type="dxa"/>
            <w:gridSpan w:val="2"/>
            <w:tcBorders>
              <w:top w:val="nil"/>
              <w:left w:val="nil"/>
              <w:bottom w:val="nil"/>
              <w:right w:val="nil"/>
            </w:tcBorders>
            <w:shd w:val="clear" w:color="auto" w:fill="auto"/>
            <w:vAlign w:val="center"/>
            <w:hideMark/>
          </w:tcPr>
          <w:p w:rsidR="00732023" w:rsidRPr="00732023" w:rsidRDefault="00732023" w:rsidP="00732023">
            <w:pPr>
              <w:spacing w:after="0" w:line="240" w:lineRule="auto"/>
              <w:jc w:val="center"/>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r w:rsidRPr="00732023">
              <w:rPr>
                <w:rFonts w:ascii="Arial" w:eastAsia="Times New Roman" w:hAnsi="Arial" w:cs="Arial"/>
                <w:szCs w:val="24"/>
                <w:lang w:eastAsia="cs-CZ"/>
              </w:rPr>
              <w:t>V Rožnově pod Radhoštěm</w:t>
            </w:r>
          </w:p>
        </w:tc>
        <w:tc>
          <w:tcPr>
            <w:tcW w:w="415" w:type="dxa"/>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2098" w:type="dxa"/>
            <w:gridSpan w:val="3"/>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proofErr w:type="gramStart"/>
            <w:r w:rsidRPr="00732023">
              <w:rPr>
                <w:rFonts w:ascii="Arial" w:eastAsia="Times New Roman" w:hAnsi="Arial" w:cs="Arial"/>
                <w:szCs w:val="24"/>
                <w:lang w:eastAsia="cs-CZ"/>
              </w:rPr>
              <w:t>dne ...................</w:t>
            </w:r>
            <w:proofErr w:type="gramEnd"/>
          </w:p>
        </w:tc>
        <w:tc>
          <w:tcPr>
            <w:tcW w:w="967" w:type="dxa"/>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1732" w:type="dxa"/>
            <w:tcBorders>
              <w:top w:val="nil"/>
              <w:left w:val="nil"/>
              <w:bottom w:val="nil"/>
              <w:right w:val="nil"/>
            </w:tcBorders>
            <w:shd w:val="clear" w:color="auto" w:fill="auto"/>
            <w:tcMar>
              <w:top w:w="0" w:type="dxa"/>
              <w:left w:w="15" w:type="dxa"/>
              <w:bottom w:w="0" w:type="dxa"/>
              <w:right w:w="15" w:type="dxa"/>
            </w:tcMar>
            <w:vAlign w:val="center"/>
            <w:hideMark/>
          </w:tcPr>
          <w:p w:rsidR="00732023" w:rsidRPr="00732023" w:rsidRDefault="00732023" w:rsidP="00732023">
            <w:pPr>
              <w:spacing w:after="0" w:line="240" w:lineRule="auto"/>
              <w:jc w:val="center"/>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V</w:t>
            </w:r>
            <w:r w:rsidR="008F425D">
              <w:rPr>
                <w:rFonts w:ascii="Arial" w:eastAsia="Times New Roman" w:hAnsi="Arial" w:cs="Arial"/>
                <w:szCs w:val="24"/>
                <w:lang w:eastAsia="cs-CZ"/>
              </w:rPr>
              <w:t>e</w:t>
            </w:r>
            <w:r w:rsidRPr="00732023">
              <w:rPr>
                <w:rFonts w:ascii="Arial" w:eastAsia="Times New Roman" w:hAnsi="Arial" w:cs="Arial"/>
                <w:szCs w:val="24"/>
                <w:lang w:eastAsia="cs-CZ"/>
              </w:rPr>
              <w:t xml:space="preserve"> Valašské Bystřici</w:t>
            </w:r>
          </w:p>
        </w:tc>
        <w:tc>
          <w:tcPr>
            <w:tcW w:w="414" w:type="dxa"/>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2003" w:type="dxa"/>
            <w:gridSpan w:val="2"/>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proofErr w:type="gramStart"/>
            <w:r w:rsidRPr="00732023">
              <w:rPr>
                <w:rFonts w:ascii="Arial" w:eastAsia="Times New Roman" w:hAnsi="Arial" w:cs="Arial"/>
                <w:szCs w:val="24"/>
                <w:lang w:eastAsia="cs-CZ"/>
              </w:rPr>
              <w:t>dne ...................</w:t>
            </w:r>
            <w:proofErr w:type="gramEnd"/>
          </w:p>
        </w:tc>
      </w:tr>
      <w:tr w:rsidR="00732023" w:rsidRPr="00732023" w:rsidTr="00EA7892">
        <w:trPr>
          <w:trHeight w:val="186"/>
          <w:jc w:val="center"/>
        </w:trPr>
        <w:tc>
          <w:tcPr>
            <w:tcW w:w="3986" w:type="dxa"/>
            <w:gridSpan w:val="5"/>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123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414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r>
      <w:tr w:rsidR="00732023" w:rsidRPr="00732023" w:rsidTr="00EA7892">
        <w:trPr>
          <w:jc w:val="center"/>
        </w:trPr>
        <w:tc>
          <w:tcPr>
            <w:tcW w:w="3986" w:type="dxa"/>
            <w:gridSpan w:val="5"/>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Objednatel</w:t>
            </w:r>
          </w:p>
        </w:tc>
        <w:tc>
          <w:tcPr>
            <w:tcW w:w="123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414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Arial" w:eastAsia="Times New Roman" w:hAnsi="Arial" w:cs="Arial"/>
                <w:szCs w:val="24"/>
                <w:lang w:eastAsia="cs-CZ"/>
              </w:rPr>
              <w:t>Zhotovitel</w:t>
            </w:r>
          </w:p>
        </w:tc>
      </w:tr>
      <w:tr w:rsidR="00732023" w:rsidRPr="00732023" w:rsidTr="00EA7892">
        <w:trPr>
          <w:trHeight w:val="1268"/>
          <w:jc w:val="center"/>
        </w:trPr>
        <w:tc>
          <w:tcPr>
            <w:tcW w:w="875" w:type="dxa"/>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1284" w:type="dxa"/>
            <w:gridSpan w:val="2"/>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1767" w:type="dxa"/>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1238" w:type="dxa"/>
            <w:gridSpan w:val="2"/>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1732" w:type="dxa"/>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414" w:type="dxa"/>
            <w:tcBorders>
              <w:top w:val="nil"/>
              <w:left w:val="nil"/>
              <w:bottom w:val="nil"/>
              <w:right w:val="nil"/>
            </w:tcBorders>
            <w:shd w:val="clear" w:color="auto" w:fill="auto"/>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498" w:type="dxa"/>
            <w:tcBorders>
              <w:top w:val="nil"/>
              <w:left w:val="nil"/>
              <w:bottom w:val="nil"/>
              <w:right w:val="nil"/>
            </w:tcBorders>
            <w:shd w:val="clear" w:color="auto" w:fill="auto"/>
            <w:tcMar>
              <w:top w:w="0" w:type="dxa"/>
              <w:left w:w="15" w:type="dxa"/>
              <w:bottom w:w="0" w:type="dxa"/>
              <w:right w:w="15" w:type="dxa"/>
            </w:tcMar>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1505" w:type="dxa"/>
            <w:tcBorders>
              <w:top w:val="nil"/>
              <w:left w:val="nil"/>
              <w:bottom w:val="nil"/>
              <w:right w:val="nil"/>
            </w:tcBorders>
            <w:shd w:val="clear" w:color="auto" w:fill="auto"/>
            <w:tcMar>
              <w:top w:w="0" w:type="dxa"/>
              <w:left w:w="15" w:type="dxa"/>
              <w:bottom w:w="0" w:type="dxa"/>
              <w:right w:w="15" w:type="dxa"/>
            </w:tcMar>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r>
      <w:tr w:rsidR="00732023" w:rsidRPr="00732023" w:rsidTr="00EA7892">
        <w:trPr>
          <w:jc w:val="center"/>
        </w:trPr>
        <w:tc>
          <w:tcPr>
            <w:tcW w:w="3986" w:type="dxa"/>
            <w:gridSpan w:val="5"/>
            <w:tcBorders>
              <w:top w:val="nil"/>
              <w:left w:val="nil"/>
              <w:bottom w:val="nil"/>
              <w:right w:val="nil"/>
            </w:tcBorders>
            <w:shd w:val="clear" w:color="auto" w:fill="auto"/>
            <w:vAlign w:val="center"/>
            <w:hideMark/>
          </w:tcPr>
          <w:p w:rsidR="00732023" w:rsidRPr="00732023" w:rsidRDefault="00732023" w:rsidP="00732023">
            <w:pPr>
              <w:spacing w:after="0" w:line="240" w:lineRule="auto"/>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 xml:space="preserve">Mgr. František Jaskula </w:t>
            </w:r>
            <w:r w:rsidRPr="00732023">
              <w:rPr>
                <w:rFonts w:ascii="Arial" w:eastAsia="Times New Roman" w:hAnsi="Arial" w:cs="Arial"/>
                <w:b/>
                <w:bCs/>
                <w:szCs w:val="24"/>
                <w:lang w:eastAsia="cs-CZ"/>
              </w:rPr>
              <w:br/>
              <w:t>ředitel RP SCHKO Beskydy</w:t>
            </w:r>
          </w:p>
        </w:tc>
        <w:tc>
          <w:tcPr>
            <w:tcW w:w="123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2023" w:rsidRPr="00732023" w:rsidRDefault="00732023" w:rsidP="00732023">
            <w:pPr>
              <w:spacing w:after="0" w:line="240" w:lineRule="auto"/>
              <w:rPr>
                <w:rFonts w:ascii="Times New Roman" w:eastAsia="Times New Roman" w:hAnsi="Times New Roman" w:cs="Times New Roman"/>
                <w:sz w:val="24"/>
                <w:szCs w:val="24"/>
                <w:lang w:eastAsia="cs-CZ"/>
              </w:rPr>
            </w:pPr>
            <w:r w:rsidRPr="00732023">
              <w:rPr>
                <w:rFonts w:ascii="Times New Roman" w:eastAsia="Times New Roman" w:hAnsi="Times New Roman" w:cs="Times New Roman"/>
                <w:sz w:val="24"/>
                <w:szCs w:val="24"/>
                <w:lang w:eastAsia="cs-CZ"/>
              </w:rPr>
              <w:t> </w:t>
            </w:r>
          </w:p>
        </w:tc>
        <w:tc>
          <w:tcPr>
            <w:tcW w:w="414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32023" w:rsidRPr="00732023" w:rsidRDefault="00732023" w:rsidP="00732023">
            <w:pPr>
              <w:spacing w:after="0" w:line="240" w:lineRule="auto"/>
              <w:jc w:val="center"/>
              <w:rPr>
                <w:rFonts w:ascii="Times New Roman" w:eastAsia="Times New Roman" w:hAnsi="Times New Roman" w:cs="Times New Roman"/>
                <w:sz w:val="24"/>
                <w:szCs w:val="24"/>
                <w:lang w:eastAsia="cs-CZ"/>
              </w:rPr>
            </w:pPr>
            <w:r w:rsidRPr="00732023">
              <w:rPr>
                <w:rFonts w:ascii="Arial" w:eastAsia="Times New Roman" w:hAnsi="Arial" w:cs="Arial"/>
                <w:b/>
                <w:bCs/>
                <w:szCs w:val="24"/>
                <w:lang w:eastAsia="cs-CZ"/>
              </w:rPr>
              <w:t>ZO ČSOP Orchidea Valašsko</w:t>
            </w:r>
          </w:p>
        </w:tc>
      </w:tr>
    </w:tbl>
    <w:p w:rsidR="00EC2561" w:rsidRDefault="00EC2561">
      <w:bookmarkStart w:id="0" w:name="_GoBack"/>
      <w:bookmarkEnd w:id="0"/>
    </w:p>
    <w:sectPr w:rsidR="00EC2561" w:rsidSect="0073202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6D23341D"/>
    <w:multiLevelType w:val="multilevel"/>
    <w:tmpl w:val="EA289924"/>
    <w:lvl w:ilvl="0">
      <w:start w:val="4"/>
      <w:numFmt w:val="decimal"/>
      <w:lvlText w:val="%1"/>
      <w:lvlJc w:val="left"/>
      <w:pPr>
        <w:ind w:left="360" w:hanging="360"/>
      </w:pPr>
      <w:rPr>
        <w:rFonts w:ascii="Arial" w:hAnsi="Arial" w:cs="Arial" w:hint="default"/>
        <w:sz w:val="22"/>
      </w:rPr>
    </w:lvl>
    <w:lvl w:ilvl="1">
      <w:start w:val="2"/>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23"/>
    <w:rsid w:val="000060CE"/>
    <w:rsid w:val="00732023"/>
    <w:rsid w:val="008F425D"/>
    <w:rsid w:val="00EA7892"/>
    <w:rsid w:val="00EC2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679B0-56F8-43C9-8F94-5FBAE3AD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EA78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7892"/>
    <w:pPr>
      <w:spacing w:after="200" w:line="276" w:lineRule="auto"/>
      <w:ind w:left="720"/>
      <w:contextualSpacing/>
    </w:pPr>
    <w:rPr>
      <w:rFonts w:eastAsiaTheme="minorEastAsia"/>
      <w:lang w:eastAsia="cs-CZ"/>
    </w:rPr>
  </w:style>
  <w:style w:type="paragraph" w:styleId="Normlnweb">
    <w:name w:val="Normal (Web)"/>
    <w:basedOn w:val="Normln"/>
    <w:uiPriority w:val="99"/>
    <w:unhideWhenUsed/>
    <w:rsid w:val="00EA789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dpismj">
    <w:name w:val="nadpis můj"/>
    <w:basedOn w:val="Nadpis2"/>
    <w:link w:val="nadpismjChar"/>
    <w:rsid w:val="00EA7892"/>
    <w:pPr>
      <w:keepLines w:val="0"/>
      <w:numPr>
        <w:numId w:val="1"/>
      </w:numPr>
      <w:spacing w:before="480" w:after="360" w:line="260" w:lineRule="exact"/>
      <w:jc w:val="center"/>
    </w:pPr>
    <w:rPr>
      <w:rFonts w:ascii="Arial" w:eastAsia="Times New Roman" w:hAnsi="Arial" w:cs="Arial"/>
      <w:b/>
      <w:bCs/>
      <w:color w:val="auto"/>
      <w:spacing w:val="16"/>
      <w:kern w:val="28"/>
      <w:sz w:val="20"/>
      <w:szCs w:val="20"/>
    </w:rPr>
  </w:style>
  <w:style w:type="character" w:customStyle="1" w:styleId="nadpismjChar">
    <w:name w:val="nadpis můj Char"/>
    <w:link w:val="nadpismj"/>
    <w:rsid w:val="00EA7892"/>
    <w:rPr>
      <w:rFonts w:ascii="Arial" w:eastAsia="Times New Roman" w:hAnsi="Arial" w:cs="Arial"/>
      <w:b/>
      <w:bCs/>
      <w:spacing w:val="16"/>
      <w:kern w:val="28"/>
      <w:sz w:val="20"/>
      <w:szCs w:val="20"/>
    </w:rPr>
  </w:style>
  <w:style w:type="character" w:customStyle="1" w:styleId="Nadpis2Char">
    <w:name w:val="Nadpis 2 Char"/>
    <w:basedOn w:val="Standardnpsmoodstavce"/>
    <w:link w:val="Nadpis2"/>
    <w:uiPriority w:val="9"/>
    <w:semiHidden/>
    <w:rsid w:val="00EA78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82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nature.cz/publik_syst/files/oop_mngmonvyj.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1648</Words>
  <Characters>9727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Mûller</dc:creator>
  <cp:keywords/>
  <dc:description/>
  <cp:lastModifiedBy>Jaroslav Mûller</cp:lastModifiedBy>
  <cp:revision>3</cp:revision>
  <dcterms:created xsi:type="dcterms:W3CDTF">2021-09-06T12:09:00Z</dcterms:created>
  <dcterms:modified xsi:type="dcterms:W3CDTF">2021-09-09T08:31:00Z</dcterms:modified>
</cp:coreProperties>
</file>