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701A" w14:textId="77777777" w:rsidR="00297F63" w:rsidRDefault="00297F63" w:rsidP="00297F63">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Pr>
          <w:rFonts w:ascii="Times New Roman" w:hAnsi="Times New Roman" w:cs="Times New Roman"/>
          <w:b/>
          <w:bCs/>
          <w:sz w:val="24"/>
        </w:rPr>
        <w:t xml:space="preserve">TNUTÍ SLUŽBY PŘEVZETÍ </w:t>
      </w:r>
    </w:p>
    <w:p w14:paraId="0234560A" w14:textId="77777777" w:rsidR="00297F63" w:rsidRDefault="00297F63" w:rsidP="00297F63">
      <w:pPr>
        <w:pStyle w:val="Nzev"/>
        <w:spacing w:before="120" w:after="120"/>
        <w:rPr>
          <w:rFonts w:ascii="Times New Roman" w:hAnsi="Times New Roman" w:cs="Times New Roman"/>
          <w:b/>
          <w:bCs/>
          <w:sz w:val="24"/>
        </w:rPr>
      </w:pPr>
      <w:r>
        <w:rPr>
          <w:rFonts w:ascii="Times New Roman" w:hAnsi="Times New Roman" w:cs="Times New Roman"/>
          <w:b/>
          <w:bCs/>
          <w:sz w:val="24"/>
        </w:rPr>
        <w:t>A VYUŽITÍ ČI ODSTRANĚNÍ</w:t>
      </w:r>
      <w:r w:rsidRPr="00CF210F">
        <w:rPr>
          <w:rFonts w:ascii="Times New Roman" w:hAnsi="Times New Roman" w:cs="Times New Roman"/>
          <w:b/>
          <w:bCs/>
          <w:sz w:val="24"/>
        </w:rPr>
        <w:t xml:space="preserve"> ODPADU</w:t>
      </w:r>
    </w:p>
    <w:p w14:paraId="2CD560C7" w14:textId="7EA415EB" w:rsidR="00297F63" w:rsidRPr="00CF210F" w:rsidRDefault="00297F63" w:rsidP="00297F63">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3D1515">
        <w:rPr>
          <w:rFonts w:ascii="Times New Roman" w:hAnsi="Times New Roman" w:cs="Times New Roman"/>
          <w:b/>
          <w:bCs/>
          <w:sz w:val="24"/>
        </w:rPr>
        <w:t>A</w:t>
      </w:r>
      <w:r>
        <w:rPr>
          <w:rFonts w:ascii="Times New Roman" w:hAnsi="Times New Roman" w:cs="Times New Roman"/>
          <w:b/>
          <w:bCs/>
          <w:sz w:val="24"/>
        </w:rPr>
        <w:t xml:space="preserve"> </w:t>
      </w:r>
      <w:r w:rsidR="00F659D5">
        <w:rPr>
          <w:rFonts w:ascii="Times New Roman" w:hAnsi="Times New Roman" w:cs="Times New Roman"/>
          <w:b/>
          <w:bCs/>
          <w:sz w:val="24"/>
        </w:rPr>
        <w:t>–</w:t>
      </w:r>
      <w:r>
        <w:rPr>
          <w:rFonts w:ascii="Times New Roman" w:hAnsi="Times New Roman" w:cs="Times New Roman"/>
          <w:b/>
          <w:bCs/>
          <w:sz w:val="24"/>
        </w:rPr>
        <w:t xml:space="preserve"> </w:t>
      </w:r>
      <w:r w:rsidR="00F659D5">
        <w:rPr>
          <w:rFonts w:ascii="Times New Roman" w:hAnsi="Times New Roman" w:cs="Times New Roman"/>
          <w:b/>
          <w:bCs/>
          <w:sz w:val="24"/>
        </w:rPr>
        <w:t>3/7/2021</w:t>
      </w:r>
    </w:p>
    <w:p w14:paraId="10EE6D0B" w14:textId="77777777" w:rsidR="00297F63" w:rsidRPr="00CF210F" w:rsidRDefault="00297F63" w:rsidP="00297F63">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25D9F2B3" w14:textId="77777777" w:rsidR="00297F63" w:rsidRPr="00CF210F" w:rsidRDefault="00297F63" w:rsidP="00297F63">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35407D3E" w14:textId="77777777" w:rsidR="00297F63" w:rsidRPr="00D636D1" w:rsidRDefault="00297F63" w:rsidP="00297F63">
      <w:pPr>
        <w:pStyle w:val="Nadpis3"/>
        <w:rPr>
          <w:sz w:val="22"/>
        </w:rPr>
      </w:pPr>
      <w:r w:rsidRPr="00D636D1">
        <w:rPr>
          <w:sz w:val="22"/>
        </w:rPr>
        <w:t>Článek 1</w:t>
      </w:r>
    </w:p>
    <w:p w14:paraId="0611808E" w14:textId="77777777" w:rsidR="00297F63" w:rsidRPr="00D636D1" w:rsidRDefault="00297F63" w:rsidP="00297F63">
      <w:pPr>
        <w:pStyle w:val="Nadpis3"/>
        <w:rPr>
          <w:sz w:val="22"/>
        </w:rPr>
      </w:pPr>
      <w:r w:rsidRPr="00D636D1">
        <w:rPr>
          <w:sz w:val="22"/>
        </w:rPr>
        <w:t>Smluvní strany</w:t>
      </w:r>
    </w:p>
    <w:p w14:paraId="687D7092" w14:textId="77777777" w:rsidR="00297F63" w:rsidRPr="00EA2061" w:rsidRDefault="00297F63" w:rsidP="00297F63">
      <w:pPr>
        <w:pStyle w:val="Odstavecseseznamem"/>
        <w:numPr>
          <w:ilvl w:val="1"/>
          <w:numId w:val="2"/>
        </w:numPr>
        <w:spacing w:before="120" w:after="120"/>
        <w:contextualSpacing w:val="0"/>
        <w:rPr>
          <w:b/>
          <w:sz w:val="22"/>
          <w:szCs w:val="22"/>
        </w:rPr>
      </w:pPr>
      <w:r w:rsidRPr="00EA2061">
        <w:rPr>
          <w:b/>
          <w:sz w:val="22"/>
          <w:szCs w:val="22"/>
        </w:rPr>
        <w:t>Poskytovatel:</w:t>
      </w:r>
    </w:p>
    <w:p w14:paraId="2F547897" w14:textId="77777777" w:rsidR="00297F63" w:rsidRPr="00CF210F" w:rsidRDefault="00297F63" w:rsidP="00297F63">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56A313BE" w14:textId="77777777" w:rsidR="00297F63" w:rsidRPr="00CF210F" w:rsidRDefault="00297F63" w:rsidP="00297F63">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49394686" w14:textId="77777777" w:rsidR="00297F63" w:rsidRPr="00CF210F" w:rsidRDefault="00297F63" w:rsidP="00297F63">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Jiřím Novotným a Jiřím Hasoněm, jednateli</w:t>
      </w:r>
    </w:p>
    <w:p w14:paraId="35536F1A" w14:textId="77777777" w:rsidR="00297F63" w:rsidRPr="00CF210F" w:rsidRDefault="00297F63" w:rsidP="00297F63">
      <w:pPr>
        <w:spacing w:before="120" w:after="120"/>
        <w:rPr>
          <w:sz w:val="22"/>
          <w:szCs w:val="22"/>
        </w:rPr>
      </w:pPr>
      <w:r w:rsidRPr="00CF210F">
        <w:rPr>
          <w:sz w:val="22"/>
          <w:szCs w:val="22"/>
        </w:rPr>
        <w:t>IČ</w:t>
      </w:r>
      <w:r>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CDA0BEA" w14:textId="77777777" w:rsidR="00297F63" w:rsidRPr="00CF210F" w:rsidRDefault="00297F63" w:rsidP="00297F63">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3407F72F" w14:textId="779CC757" w:rsidR="00297F63" w:rsidRPr="00CF210F" w:rsidRDefault="00297F63" w:rsidP="00297F63">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653958">
        <w:rPr>
          <w:sz w:val="22"/>
          <w:szCs w:val="22"/>
        </w:rPr>
        <w:t>XXXXXXXXXX</w:t>
      </w:r>
    </w:p>
    <w:p w14:paraId="30A2A47C" w14:textId="2FAA9EE1" w:rsidR="00297F63" w:rsidRPr="00CF210F" w:rsidRDefault="00297F63" w:rsidP="00297F63">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653958">
        <w:rPr>
          <w:sz w:val="22"/>
          <w:szCs w:val="22"/>
        </w:rPr>
        <w:t>XXXXXXXXXX</w:t>
      </w:r>
    </w:p>
    <w:p w14:paraId="6A8CFDCA" w14:textId="3FA7CA4F" w:rsidR="00297F63" w:rsidRPr="00984099" w:rsidRDefault="00297F63" w:rsidP="00297F63">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6F6911">
        <w:rPr>
          <w:sz w:val="22"/>
          <w:szCs w:val="22"/>
        </w:rPr>
        <w:t>XXXXXXXXXX</w:t>
      </w:r>
    </w:p>
    <w:p w14:paraId="3DF118EE" w14:textId="77777777" w:rsidR="00297F63" w:rsidRPr="00984099" w:rsidRDefault="00297F63" w:rsidP="00297F63">
      <w:pPr>
        <w:spacing w:before="120" w:after="120"/>
        <w:rPr>
          <w:sz w:val="22"/>
          <w:szCs w:val="22"/>
        </w:rPr>
      </w:pPr>
      <w:r w:rsidRPr="00984099">
        <w:rPr>
          <w:sz w:val="22"/>
          <w:szCs w:val="22"/>
        </w:rPr>
        <w:t>Obch. rejstřík:</w:t>
      </w:r>
      <w:r w:rsidRPr="00984099">
        <w:rPr>
          <w:sz w:val="22"/>
          <w:szCs w:val="22"/>
        </w:rPr>
        <w:tab/>
      </w:r>
      <w:r w:rsidRPr="00984099">
        <w:rPr>
          <w:sz w:val="22"/>
          <w:szCs w:val="22"/>
        </w:rPr>
        <w:tab/>
        <w:t>KS v Brně, oddíl C, vložka 14311</w:t>
      </w:r>
    </w:p>
    <w:p w14:paraId="6556478A" w14:textId="74966B8F" w:rsidR="00297F63" w:rsidRDefault="00297F63" w:rsidP="00297F63">
      <w:pPr>
        <w:spacing w:before="120" w:after="120"/>
        <w:rPr>
          <w:sz w:val="22"/>
          <w:szCs w:val="22"/>
        </w:rPr>
      </w:pPr>
      <w:r w:rsidRPr="00984099">
        <w:rPr>
          <w:sz w:val="22"/>
          <w:szCs w:val="22"/>
        </w:rPr>
        <w:t xml:space="preserve">E-mail: </w:t>
      </w:r>
      <w:r w:rsidRPr="00984099">
        <w:rPr>
          <w:sz w:val="22"/>
          <w:szCs w:val="22"/>
        </w:rPr>
        <w:tab/>
      </w:r>
      <w:r w:rsidRPr="00984099">
        <w:rPr>
          <w:sz w:val="22"/>
          <w:szCs w:val="22"/>
        </w:rPr>
        <w:tab/>
      </w:r>
      <w:r w:rsidR="006F6911">
        <w:rPr>
          <w:sz w:val="22"/>
          <w:szCs w:val="22"/>
        </w:rPr>
        <w:t>XXXXXXXXXX</w:t>
      </w:r>
      <w:r w:rsidRPr="00CF210F">
        <w:rPr>
          <w:sz w:val="22"/>
          <w:szCs w:val="22"/>
        </w:rPr>
        <w:t xml:space="preserve"> </w:t>
      </w:r>
    </w:p>
    <w:p w14:paraId="3A03543F" w14:textId="77777777" w:rsidR="00297F63" w:rsidRPr="00CF210F" w:rsidRDefault="00297F63" w:rsidP="00297F63">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2CC3C9EF" w14:textId="77777777" w:rsidR="00297F63" w:rsidRPr="00CF210F" w:rsidRDefault="00297F63" w:rsidP="00297F63">
      <w:pPr>
        <w:spacing w:before="120" w:after="120"/>
        <w:rPr>
          <w:sz w:val="22"/>
          <w:szCs w:val="22"/>
        </w:rPr>
      </w:pPr>
      <w:r w:rsidRPr="00CF210F">
        <w:rPr>
          <w:b/>
          <w:sz w:val="22"/>
          <w:szCs w:val="22"/>
        </w:rPr>
        <w:tab/>
      </w:r>
    </w:p>
    <w:p w14:paraId="6E268F84" w14:textId="77777777" w:rsidR="00297F63" w:rsidRPr="00CF210F" w:rsidRDefault="00297F63" w:rsidP="00297F63">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585CB5E9" w14:textId="77777777" w:rsidR="00297F63" w:rsidRPr="00F33C8F" w:rsidRDefault="00297F63" w:rsidP="00297F63">
      <w:pPr>
        <w:pStyle w:val="Odstavecseseznamem"/>
        <w:numPr>
          <w:ilvl w:val="1"/>
          <w:numId w:val="2"/>
        </w:numPr>
        <w:spacing w:before="120" w:after="120"/>
        <w:contextualSpacing w:val="0"/>
        <w:rPr>
          <w:b/>
          <w:sz w:val="22"/>
          <w:szCs w:val="22"/>
        </w:rPr>
      </w:pPr>
      <w:r w:rsidRPr="00F33C8F">
        <w:rPr>
          <w:b/>
          <w:sz w:val="22"/>
          <w:szCs w:val="22"/>
        </w:rPr>
        <w:t>Dodavatel:</w:t>
      </w:r>
      <w:r>
        <w:rPr>
          <w:b/>
          <w:sz w:val="22"/>
          <w:szCs w:val="22"/>
        </w:rPr>
        <w:tab/>
      </w:r>
      <w:r>
        <w:rPr>
          <w:b/>
          <w:sz w:val="22"/>
          <w:szCs w:val="22"/>
        </w:rPr>
        <w:tab/>
      </w:r>
    </w:p>
    <w:p w14:paraId="77BB8854" w14:textId="0003C0BE" w:rsidR="00297F63" w:rsidRPr="000C1E44" w:rsidRDefault="00297F63" w:rsidP="00297F63">
      <w:pPr>
        <w:spacing w:before="120" w:after="120"/>
        <w:rPr>
          <w:b/>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180314" w:rsidRPr="00180314">
        <w:rPr>
          <w:b/>
          <w:bCs/>
          <w:sz w:val="22"/>
          <w:szCs w:val="22"/>
        </w:rPr>
        <w:t>ING-CZECH s.r.o.</w:t>
      </w:r>
      <w:r w:rsidRPr="000C1E44">
        <w:rPr>
          <w:b/>
          <w:sz w:val="22"/>
          <w:szCs w:val="22"/>
        </w:rPr>
        <w:tab/>
        <w:t xml:space="preserve"> </w:t>
      </w:r>
    </w:p>
    <w:p w14:paraId="7069F2CD" w14:textId="25653635" w:rsidR="00297F63" w:rsidRPr="000C1E44" w:rsidRDefault="00297F63" w:rsidP="00297F63">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180314" w:rsidRPr="00180314">
        <w:rPr>
          <w:sz w:val="22"/>
          <w:szCs w:val="22"/>
        </w:rPr>
        <w:t>Lidická 718/77, Veveří, 602 00 Brno</w:t>
      </w:r>
    </w:p>
    <w:p w14:paraId="2B949F14" w14:textId="37B7E2EA" w:rsidR="00297F63" w:rsidRPr="000C1E44" w:rsidRDefault="00297F63" w:rsidP="00297F63">
      <w:pPr>
        <w:spacing w:before="120" w:after="120"/>
        <w:rPr>
          <w:sz w:val="22"/>
          <w:szCs w:val="22"/>
        </w:rPr>
      </w:pPr>
      <w:r w:rsidRPr="000C1E44">
        <w:rPr>
          <w:sz w:val="22"/>
          <w:szCs w:val="22"/>
        </w:rPr>
        <w:t>Fakturační adresa:</w:t>
      </w:r>
      <w:r w:rsidRPr="000C1E44">
        <w:rPr>
          <w:sz w:val="22"/>
          <w:szCs w:val="22"/>
        </w:rPr>
        <w:tab/>
      </w:r>
      <w:r w:rsidR="00180314" w:rsidRPr="00180314">
        <w:rPr>
          <w:sz w:val="22"/>
          <w:szCs w:val="22"/>
        </w:rPr>
        <w:t>Lidická 718/77, Veveří, 602 00 Brno</w:t>
      </w:r>
    </w:p>
    <w:p w14:paraId="7FA79ECC" w14:textId="04A4A17A" w:rsidR="00297F63" w:rsidRPr="000C1E44" w:rsidRDefault="00297F63" w:rsidP="00297F63">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E77AA7" w:rsidRPr="00E77AA7">
        <w:rPr>
          <w:sz w:val="22"/>
          <w:szCs w:val="22"/>
        </w:rPr>
        <w:t>Ing. PETER FLIMMEL</w:t>
      </w:r>
    </w:p>
    <w:p w14:paraId="5C8404D3" w14:textId="6D4B2E80" w:rsidR="00297F63" w:rsidRPr="000C1E44" w:rsidRDefault="00297F63" w:rsidP="00297F63">
      <w:pPr>
        <w:spacing w:before="120" w:after="120"/>
        <w:rPr>
          <w:sz w:val="22"/>
          <w:szCs w:val="22"/>
        </w:rPr>
      </w:pPr>
      <w:proofErr w:type="gramStart"/>
      <w:r w:rsidRPr="000C1E44">
        <w:rPr>
          <w:sz w:val="22"/>
          <w:szCs w:val="22"/>
        </w:rPr>
        <w:t>IČ</w:t>
      </w:r>
      <w:r>
        <w:rPr>
          <w:sz w:val="22"/>
          <w:szCs w:val="22"/>
        </w:rPr>
        <w:t>O</w:t>
      </w:r>
      <w:r w:rsidRPr="000C1E44">
        <w:rPr>
          <w:sz w:val="22"/>
          <w:szCs w:val="22"/>
        </w:rPr>
        <w:t xml:space="preserve">:   </w:t>
      </w:r>
      <w:proofErr w:type="gramEnd"/>
      <w:r w:rsidRPr="000C1E44">
        <w:rPr>
          <w:sz w:val="22"/>
          <w:szCs w:val="22"/>
        </w:rPr>
        <w:t xml:space="preserve">                  </w:t>
      </w:r>
      <w:r w:rsidRPr="000C1E44">
        <w:rPr>
          <w:sz w:val="22"/>
          <w:szCs w:val="22"/>
        </w:rPr>
        <w:tab/>
      </w:r>
      <w:r w:rsidR="00180314" w:rsidRPr="00180314">
        <w:rPr>
          <w:sz w:val="22"/>
          <w:szCs w:val="22"/>
        </w:rPr>
        <w:t>28303474</w:t>
      </w:r>
    </w:p>
    <w:p w14:paraId="4FB9F149" w14:textId="0026E6F3" w:rsidR="00297F63" w:rsidRPr="000C1E44" w:rsidRDefault="00297F63" w:rsidP="00297F63">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sidRPr="000C1E44">
        <w:rPr>
          <w:sz w:val="22"/>
          <w:szCs w:val="22"/>
        </w:rPr>
        <w:tab/>
      </w:r>
      <w:r w:rsidR="00180314">
        <w:rPr>
          <w:sz w:val="22"/>
          <w:szCs w:val="22"/>
        </w:rPr>
        <w:t>CZ</w:t>
      </w:r>
      <w:r w:rsidR="00180314" w:rsidRPr="00180314">
        <w:rPr>
          <w:sz w:val="22"/>
          <w:szCs w:val="22"/>
        </w:rPr>
        <w:t>28303474</w:t>
      </w:r>
    </w:p>
    <w:p w14:paraId="2B6A672C" w14:textId="77777777" w:rsidR="00297F63" w:rsidRPr="000C1E44" w:rsidRDefault="00297F63" w:rsidP="00297F63">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p>
    <w:p w14:paraId="2C04BACF" w14:textId="77777777" w:rsidR="00297F63" w:rsidRPr="000C1E44" w:rsidRDefault="00297F63" w:rsidP="00297F63">
      <w:pPr>
        <w:spacing w:before="120" w:after="120"/>
        <w:rPr>
          <w:sz w:val="22"/>
          <w:szCs w:val="22"/>
        </w:rPr>
      </w:pPr>
      <w:r w:rsidRPr="000C1E44">
        <w:rPr>
          <w:sz w:val="22"/>
          <w:szCs w:val="22"/>
        </w:rPr>
        <w:t xml:space="preserve">Číslo účtu:            </w:t>
      </w:r>
      <w:r w:rsidRPr="000C1E44">
        <w:rPr>
          <w:sz w:val="22"/>
          <w:szCs w:val="22"/>
        </w:rPr>
        <w:tab/>
      </w:r>
    </w:p>
    <w:p w14:paraId="4C7F570A" w14:textId="77777777" w:rsidR="00297F63" w:rsidRPr="000C1E44" w:rsidRDefault="00297F63" w:rsidP="00297F63">
      <w:pPr>
        <w:spacing w:before="120" w:after="120"/>
        <w:rPr>
          <w:sz w:val="22"/>
          <w:szCs w:val="22"/>
        </w:rPr>
      </w:pPr>
      <w:r w:rsidRPr="000C1E44">
        <w:rPr>
          <w:sz w:val="22"/>
          <w:szCs w:val="22"/>
        </w:rPr>
        <w:t xml:space="preserve">Tel.:                             </w:t>
      </w:r>
      <w:r w:rsidRPr="000C1E44">
        <w:rPr>
          <w:sz w:val="22"/>
          <w:szCs w:val="22"/>
        </w:rPr>
        <w:tab/>
      </w:r>
    </w:p>
    <w:p w14:paraId="4C3AEB2E" w14:textId="051656C2" w:rsidR="00297F63" w:rsidRPr="00F33C8F" w:rsidRDefault="00297F63" w:rsidP="00297F63">
      <w:pPr>
        <w:spacing w:before="120" w:after="120"/>
        <w:rPr>
          <w:sz w:val="22"/>
          <w:szCs w:val="22"/>
        </w:rPr>
      </w:pPr>
      <w:r w:rsidRPr="000C1E44">
        <w:rPr>
          <w:sz w:val="22"/>
          <w:szCs w:val="22"/>
        </w:rPr>
        <w:t>Obch. rejstřík:</w:t>
      </w:r>
      <w:r w:rsidRPr="000C1E44">
        <w:rPr>
          <w:sz w:val="22"/>
          <w:szCs w:val="22"/>
        </w:rPr>
        <w:tab/>
        <w:t xml:space="preserve">       </w:t>
      </w:r>
      <w:r w:rsidR="003066F1">
        <w:rPr>
          <w:sz w:val="22"/>
          <w:szCs w:val="22"/>
        </w:rPr>
        <w:t xml:space="preserve">      KS v Brně, oddíl C, vložka </w:t>
      </w:r>
      <w:r w:rsidR="003066F1" w:rsidRPr="003066F1">
        <w:rPr>
          <w:sz w:val="22"/>
          <w:szCs w:val="22"/>
        </w:rPr>
        <w:t>59836</w:t>
      </w:r>
    </w:p>
    <w:p w14:paraId="0B5D27AB" w14:textId="77777777" w:rsidR="00297F63" w:rsidRPr="00CF210F" w:rsidRDefault="00297F63" w:rsidP="00297F63">
      <w:pPr>
        <w:spacing w:before="120" w:after="120"/>
        <w:rPr>
          <w:sz w:val="22"/>
          <w:szCs w:val="22"/>
        </w:rPr>
      </w:pPr>
      <w:r>
        <w:rPr>
          <w:sz w:val="22"/>
          <w:szCs w:val="22"/>
        </w:rPr>
        <w:t>E-mail:</w:t>
      </w:r>
      <w:r w:rsidRPr="00F33C8F">
        <w:rPr>
          <w:sz w:val="22"/>
          <w:szCs w:val="22"/>
        </w:rPr>
        <w:t xml:space="preserve"> </w:t>
      </w:r>
      <w:r>
        <w:rPr>
          <w:sz w:val="22"/>
          <w:szCs w:val="22"/>
        </w:rPr>
        <w:tab/>
      </w:r>
      <w:r>
        <w:rPr>
          <w:sz w:val="22"/>
          <w:szCs w:val="22"/>
        </w:rPr>
        <w:tab/>
      </w:r>
      <w:r w:rsidRPr="00F33C8F">
        <w:rPr>
          <w:sz w:val="22"/>
          <w:szCs w:val="22"/>
        </w:rPr>
        <w:t xml:space="preserve">                        </w:t>
      </w:r>
      <w:r w:rsidRPr="00F33C8F">
        <w:rPr>
          <w:sz w:val="22"/>
          <w:szCs w:val="22"/>
        </w:rPr>
        <w:tab/>
      </w:r>
      <w:r w:rsidRPr="00F33C8F">
        <w:rPr>
          <w:sz w:val="22"/>
          <w:szCs w:val="22"/>
        </w:rPr>
        <w:tab/>
      </w:r>
      <w:r w:rsidRPr="00CD3189">
        <w:rPr>
          <w:sz w:val="22"/>
          <w:szCs w:val="22"/>
        </w:rPr>
        <w:tab/>
      </w:r>
      <w:r w:rsidRPr="00CF210F">
        <w:rPr>
          <w:sz w:val="22"/>
          <w:szCs w:val="22"/>
        </w:rPr>
        <w:t xml:space="preserve"> </w:t>
      </w:r>
    </w:p>
    <w:p w14:paraId="0FC78A70" w14:textId="77777777" w:rsidR="00297F63" w:rsidRPr="00CF210F" w:rsidRDefault="00297F63" w:rsidP="00297F63">
      <w:pPr>
        <w:spacing w:before="120" w:after="120"/>
        <w:rPr>
          <w:sz w:val="22"/>
          <w:szCs w:val="22"/>
        </w:rPr>
      </w:pPr>
    </w:p>
    <w:p w14:paraId="7516B0D1" w14:textId="77777777" w:rsidR="00297F63" w:rsidRPr="00CF210F" w:rsidRDefault="00297F63" w:rsidP="00297F63">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28A42BB" w14:textId="77777777" w:rsidR="00297F63" w:rsidRPr="00CF210F" w:rsidRDefault="00297F63" w:rsidP="00297F63">
      <w:pPr>
        <w:spacing w:before="120" w:after="120"/>
        <w:rPr>
          <w:sz w:val="22"/>
          <w:szCs w:val="22"/>
        </w:rPr>
      </w:pPr>
    </w:p>
    <w:p w14:paraId="23F45521" w14:textId="77777777" w:rsidR="00CF45FF" w:rsidRDefault="00CF45FF" w:rsidP="00CF45FF">
      <w:pPr>
        <w:spacing w:before="120" w:after="120"/>
        <w:jc w:val="center"/>
        <w:rPr>
          <w:sz w:val="22"/>
        </w:rPr>
      </w:pPr>
      <w:r w:rsidRPr="00CF210F">
        <w:rPr>
          <w:sz w:val="22"/>
        </w:rPr>
        <w:t xml:space="preserve">uzavírají </w:t>
      </w:r>
      <w:r w:rsidRPr="008626F3">
        <w:rPr>
          <w:b/>
          <w:sz w:val="22"/>
        </w:rPr>
        <w:t>Rámcovou</w:t>
      </w:r>
      <w:r>
        <w:rPr>
          <w:sz w:val="22"/>
        </w:rPr>
        <w:t xml:space="preserve"> </w:t>
      </w:r>
      <w:r>
        <w:rPr>
          <w:b/>
          <w:bCs/>
          <w:sz w:val="22"/>
        </w:rPr>
        <w:t>smlouvu o převzetí a využití či</w:t>
      </w:r>
      <w:r w:rsidRPr="00CF210F">
        <w:rPr>
          <w:b/>
          <w:bCs/>
          <w:sz w:val="22"/>
        </w:rPr>
        <w:t xml:space="preserve"> </w:t>
      </w:r>
      <w:r>
        <w:rPr>
          <w:b/>
          <w:bCs/>
          <w:sz w:val="22"/>
        </w:rPr>
        <w:t>odstranění</w:t>
      </w:r>
      <w:r w:rsidRPr="00CF210F">
        <w:rPr>
          <w:b/>
          <w:bCs/>
          <w:sz w:val="22"/>
        </w:rPr>
        <w:t xml:space="preserve"> odpadu</w:t>
      </w:r>
      <w:r w:rsidRPr="00CF210F">
        <w:rPr>
          <w:sz w:val="22"/>
        </w:rPr>
        <w:t xml:space="preserve"> tohoto obsahu:</w:t>
      </w:r>
    </w:p>
    <w:p w14:paraId="6F729898" w14:textId="77777777" w:rsidR="00CF45FF" w:rsidRDefault="00CF45FF" w:rsidP="00CF45FF">
      <w:pPr>
        <w:spacing w:before="120" w:after="120"/>
        <w:jc w:val="center"/>
        <w:rPr>
          <w:sz w:val="22"/>
        </w:rPr>
      </w:pPr>
    </w:p>
    <w:p w14:paraId="1A54F59C" w14:textId="77777777" w:rsidR="00CF45FF" w:rsidRDefault="00CF45FF" w:rsidP="00CF45FF">
      <w:pPr>
        <w:spacing w:before="120" w:after="120"/>
        <w:jc w:val="center"/>
        <w:rPr>
          <w:sz w:val="22"/>
        </w:rPr>
      </w:pPr>
    </w:p>
    <w:p w14:paraId="485F14D9" w14:textId="77777777" w:rsidR="00CF45FF" w:rsidRDefault="00CF45FF" w:rsidP="00CF45FF">
      <w:pPr>
        <w:spacing w:before="120" w:after="120"/>
        <w:jc w:val="center"/>
        <w:rPr>
          <w:sz w:val="22"/>
        </w:rPr>
      </w:pPr>
    </w:p>
    <w:p w14:paraId="02AFA4FF" w14:textId="77777777" w:rsidR="00CF45FF" w:rsidRPr="003D1D35" w:rsidRDefault="00CF45FF" w:rsidP="00CF45FF">
      <w:pPr>
        <w:pStyle w:val="Standardnte"/>
        <w:spacing w:before="120"/>
        <w:jc w:val="center"/>
        <w:rPr>
          <w:b/>
          <w:color w:val="auto"/>
          <w:sz w:val="22"/>
        </w:rPr>
      </w:pPr>
      <w:r w:rsidRPr="003D1D35">
        <w:rPr>
          <w:b/>
          <w:color w:val="auto"/>
          <w:sz w:val="22"/>
        </w:rPr>
        <w:t>Článek 2</w:t>
      </w:r>
    </w:p>
    <w:p w14:paraId="27598E26" w14:textId="77777777" w:rsidR="00CF45FF" w:rsidRPr="003D1D35" w:rsidRDefault="00CF45FF" w:rsidP="00CF45FF">
      <w:pPr>
        <w:pStyle w:val="Standardnte"/>
        <w:spacing w:after="120"/>
        <w:jc w:val="center"/>
        <w:rPr>
          <w:b/>
          <w:color w:val="auto"/>
          <w:sz w:val="22"/>
        </w:rPr>
      </w:pPr>
      <w:r w:rsidRPr="003D1D35">
        <w:rPr>
          <w:b/>
          <w:color w:val="auto"/>
          <w:sz w:val="22"/>
        </w:rPr>
        <w:t>Předmět smlouvy</w:t>
      </w:r>
    </w:p>
    <w:p w14:paraId="31AF1489" w14:textId="77777777" w:rsidR="00CF45FF" w:rsidRPr="007F7797" w:rsidRDefault="00CF45FF" w:rsidP="00CF45FF">
      <w:pPr>
        <w:pStyle w:val="Odstavecseseznamem"/>
        <w:numPr>
          <w:ilvl w:val="1"/>
          <w:numId w:val="3"/>
        </w:numPr>
        <w:spacing w:before="120" w:after="120"/>
        <w:ind w:left="567" w:hanging="567"/>
        <w:contextualSpacing w:val="0"/>
        <w:jc w:val="both"/>
        <w:rPr>
          <w:sz w:val="22"/>
        </w:rPr>
      </w:pPr>
      <w:r w:rsidRPr="007F7797">
        <w:rPr>
          <w:sz w:val="22"/>
        </w:rPr>
        <w:t>Tato smlouva je uzavírána za účelem využití či odstranění odpadu, jehož původcem je dodavatel (dále též jen jako „</w:t>
      </w:r>
      <w:r w:rsidRPr="007F7797">
        <w:rPr>
          <w:b/>
          <w:sz w:val="22"/>
        </w:rPr>
        <w:t>původce odpadu</w:t>
      </w:r>
      <w:r w:rsidRPr="007F7797">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24B39640" w14:textId="77777777" w:rsidR="00CF45FF" w:rsidRPr="003D1D35" w:rsidRDefault="00CF45FF" w:rsidP="00CF45FF">
      <w:pPr>
        <w:pStyle w:val="Odstavecseseznamem"/>
        <w:numPr>
          <w:ilvl w:val="1"/>
          <w:numId w:val="3"/>
        </w:numPr>
        <w:spacing w:before="120" w:after="120"/>
        <w:ind w:left="567" w:hanging="567"/>
        <w:contextualSpacing w:val="0"/>
        <w:jc w:val="both"/>
        <w:rPr>
          <w:sz w:val="22"/>
        </w:rPr>
      </w:pPr>
      <w:r w:rsidRPr="003D1D35">
        <w:rPr>
          <w:sz w:val="22"/>
        </w:rPr>
        <w:t xml:space="preserve">Dodavatel se na základě této smlouvy zavazuje a je oprávněn po celou dobu trvání této smlouvy, jež je specifikována v čl. 5 odst. 5.1. této smlouvy, postupem sjednaným dále v této smlouvě dodávat poskytovateli </w:t>
      </w:r>
      <w:r w:rsidRPr="007F7797">
        <w:rPr>
          <w:sz w:val="22"/>
        </w:rPr>
        <w:t>odpady specifikované v čl. 3 odst. 3.1. této</w:t>
      </w:r>
      <w:r w:rsidRPr="003D1D35">
        <w:rPr>
          <w:sz w:val="22"/>
        </w:rPr>
        <w:t xml:space="preserve"> smlouvy a využívat tak služeb poskytovatele, a to současně za dodržení</w:t>
      </w:r>
      <w:r>
        <w:rPr>
          <w:sz w:val="22"/>
        </w:rPr>
        <w:t xml:space="preserve"> podmínek</w:t>
      </w:r>
      <w:r w:rsidRPr="003D1D35">
        <w:rPr>
          <w:sz w:val="22"/>
        </w:rPr>
        <w:t xml:space="preserve"> všech </w:t>
      </w:r>
      <w:r>
        <w:rPr>
          <w:sz w:val="22"/>
        </w:rPr>
        <w:t xml:space="preserve">platných a účinných </w:t>
      </w:r>
      <w:r w:rsidRPr="003D1D35">
        <w:rPr>
          <w:sz w:val="22"/>
        </w:rPr>
        <w:t>zákonných podmínek a opatření</w:t>
      </w:r>
      <w:r>
        <w:rPr>
          <w:sz w:val="22"/>
        </w:rPr>
        <w:t xml:space="preserve">, přičemž ujednání čl. 3. odst. 3.5. této smlouvy není dotčeno. </w:t>
      </w:r>
    </w:p>
    <w:p w14:paraId="1897DDDC" w14:textId="77777777" w:rsidR="00CF45FF" w:rsidRPr="003D1D35" w:rsidRDefault="00CF45FF" w:rsidP="00CF45FF">
      <w:pPr>
        <w:pStyle w:val="Odstavecseseznamem"/>
        <w:numPr>
          <w:ilvl w:val="1"/>
          <w:numId w:val="3"/>
        </w:numPr>
        <w:spacing w:before="120" w:after="120"/>
        <w:ind w:left="567" w:hanging="567"/>
        <w:contextualSpacing w:val="0"/>
        <w:jc w:val="both"/>
        <w:rPr>
          <w:sz w:val="22"/>
        </w:rPr>
      </w:pPr>
      <w:r w:rsidRPr="003D1D35">
        <w:rPr>
          <w:sz w:val="22"/>
        </w:rPr>
        <w:t>Poskytovatel se na základě</w:t>
      </w:r>
      <w:r w:rsidRPr="003D1D35">
        <w:rPr>
          <w:snapToGrid w:val="0"/>
          <w:sz w:val="22"/>
        </w:rPr>
        <w:t xml:space="preserve"> této smlouvy zavazuje dodavateli poskytnout službu spočívající v převzetí </w:t>
      </w:r>
      <w:r w:rsidRPr="007F7797">
        <w:rPr>
          <w:snapToGrid w:val="0"/>
          <w:sz w:val="22"/>
        </w:rPr>
        <w:t>odpadů</w:t>
      </w:r>
      <w:r w:rsidRPr="007F7797">
        <w:rPr>
          <w:sz w:val="22"/>
        </w:rPr>
        <w:t xml:space="preserve"> specifikovaných v čl. 3 </w:t>
      </w:r>
      <w:r w:rsidRPr="007F7797">
        <w:rPr>
          <w:snapToGrid w:val="0"/>
          <w:sz w:val="22"/>
        </w:rPr>
        <w:t>odst. 3.1. této</w:t>
      </w:r>
      <w:r w:rsidRPr="003D1D35">
        <w:rPr>
          <w:snapToGrid w:val="0"/>
          <w:sz w:val="22"/>
        </w:rPr>
        <w:t xml:space="preserve"> smlouvy </w:t>
      </w:r>
      <w:r w:rsidRPr="003D1D35">
        <w:rPr>
          <w:sz w:val="22"/>
        </w:rPr>
        <w:t>a zajistit jejich odstranění způsoby</w:t>
      </w:r>
      <w:r>
        <w:rPr>
          <w:sz w:val="22"/>
        </w:rPr>
        <w:t xml:space="preserve"> umožněnými platnými a účinnými právními předpisy</w:t>
      </w:r>
      <w:r w:rsidRPr="003D1D35">
        <w:rPr>
          <w:sz w:val="22"/>
        </w:rPr>
        <w:t xml:space="preserve">, </w:t>
      </w:r>
      <w:r w:rsidRPr="003D1D35">
        <w:rPr>
          <w:snapToGrid w:val="0"/>
          <w:sz w:val="22"/>
        </w:rPr>
        <w:t>za dodržení všech zákonných podmínek, opatření a oprávnění poskytovatele, to vše dle jeho volné úvahy a volby (dále jen jako „</w:t>
      </w:r>
      <w:r w:rsidRPr="003D1D35">
        <w:rPr>
          <w:b/>
          <w:snapToGrid w:val="0"/>
          <w:sz w:val="22"/>
        </w:rPr>
        <w:t>služba</w:t>
      </w:r>
      <w:r w:rsidRPr="003D1D35">
        <w:rPr>
          <w:snapToGrid w:val="0"/>
          <w:sz w:val="22"/>
        </w:rPr>
        <w:t>“)</w:t>
      </w:r>
      <w:r w:rsidRPr="003D1D35">
        <w:rPr>
          <w:sz w:val="22"/>
        </w:rPr>
        <w:t>.</w:t>
      </w:r>
    </w:p>
    <w:p w14:paraId="1526F4C6" w14:textId="77777777" w:rsidR="00CF45FF" w:rsidRPr="003D1D35" w:rsidRDefault="00CF45FF" w:rsidP="00CF45FF">
      <w:pPr>
        <w:pStyle w:val="Odstavecseseznamem"/>
        <w:numPr>
          <w:ilvl w:val="1"/>
          <w:numId w:val="3"/>
        </w:numPr>
        <w:spacing w:before="120" w:after="120"/>
        <w:ind w:left="567" w:hanging="567"/>
        <w:contextualSpacing w:val="0"/>
        <w:jc w:val="both"/>
        <w:rPr>
          <w:sz w:val="22"/>
        </w:rPr>
      </w:pPr>
      <w:r w:rsidRPr="003D1D3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w:t>
      </w:r>
      <w:r w:rsidRPr="007F7797">
        <w:rPr>
          <w:sz w:val="22"/>
        </w:rPr>
        <w:t>okamžikem převzetí odpadu uvedeného v čl. 3. odst. 3.1. této smlouvy poskytovatelem na základě kuponu doda</w:t>
      </w:r>
      <w:r w:rsidRPr="003D1D35">
        <w:rPr>
          <w:sz w:val="22"/>
        </w:rPr>
        <w:t>vatele, který mu byl vydán dle čl. 4. odst. 4.</w:t>
      </w:r>
      <w:r>
        <w:rPr>
          <w:sz w:val="22"/>
        </w:rPr>
        <w:t>9</w:t>
      </w:r>
      <w:r w:rsidRPr="003D1D35">
        <w:rPr>
          <w:sz w:val="22"/>
        </w:rPr>
        <w:t xml:space="preserve">. této smlouvy, a je uzavírána vždy co do množství odpadu, které bylo zváženo při převzetí </w:t>
      </w:r>
      <w:proofErr w:type="gramStart"/>
      <w:r w:rsidRPr="003D1D35">
        <w:rPr>
          <w:sz w:val="22"/>
        </w:rPr>
        <w:t>toho</w:t>
      </w:r>
      <w:proofErr w:type="gramEnd"/>
      <w:r w:rsidRPr="003D1D35">
        <w:rPr>
          <w:sz w:val="22"/>
        </w:rPr>
        <w:t xml:space="preserve"> kterého odpadu na váze poskytovatele. Smluvní strany uzavřením této smlouvy souhlasí se způsobem uzavírání jednotlivých realizačních smluv a k tomuto způsobu nemají připomínek.</w:t>
      </w:r>
    </w:p>
    <w:p w14:paraId="12891E15" w14:textId="77777777" w:rsidR="00CF45FF" w:rsidRPr="003D1D35" w:rsidRDefault="00CF45FF" w:rsidP="00CF45FF">
      <w:pPr>
        <w:pStyle w:val="Standardnte"/>
        <w:spacing w:before="120"/>
        <w:jc w:val="center"/>
        <w:rPr>
          <w:b/>
          <w:color w:val="auto"/>
          <w:sz w:val="22"/>
        </w:rPr>
      </w:pPr>
      <w:r w:rsidRPr="003D1D35">
        <w:rPr>
          <w:b/>
          <w:color w:val="auto"/>
          <w:sz w:val="22"/>
        </w:rPr>
        <w:t>Článek 3</w:t>
      </w:r>
    </w:p>
    <w:p w14:paraId="3153D06A" w14:textId="77777777" w:rsidR="00CF45FF" w:rsidRPr="003D1D35" w:rsidRDefault="00CF45FF" w:rsidP="00CF45FF">
      <w:pPr>
        <w:pStyle w:val="Standardnte"/>
        <w:spacing w:after="120"/>
        <w:jc w:val="center"/>
        <w:rPr>
          <w:b/>
          <w:color w:val="auto"/>
          <w:sz w:val="22"/>
        </w:rPr>
      </w:pPr>
      <w:r w:rsidRPr="003D1D35">
        <w:rPr>
          <w:b/>
          <w:color w:val="auto"/>
          <w:sz w:val="22"/>
        </w:rPr>
        <w:t>Oprávněné odpady</w:t>
      </w:r>
    </w:p>
    <w:p w14:paraId="776F429A" w14:textId="77777777" w:rsidR="00CF45FF" w:rsidRPr="003D1D35" w:rsidRDefault="00CF45FF" w:rsidP="00CF45FF">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025B14D2" w14:textId="77777777" w:rsidR="00CF45FF" w:rsidRPr="003D1D35" w:rsidRDefault="00CF45FF" w:rsidP="00CF45FF">
      <w:pPr>
        <w:pStyle w:val="Zkladntext2"/>
        <w:widowControl/>
        <w:numPr>
          <w:ilvl w:val="0"/>
          <w:numId w:val="22"/>
        </w:numPr>
        <w:tabs>
          <w:tab w:val="clear" w:pos="709"/>
        </w:tabs>
        <w:spacing w:before="120" w:after="120"/>
        <w:ind w:left="1276" w:right="0"/>
        <w:rPr>
          <w:i w:val="0"/>
          <w:sz w:val="22"/>
        </w:rPr>
      </w:pPr>
      <w:r w:rsidRPr="003D1D35">
        <w:rPr>
          <w:i w:val="0"/>
          <w:sz w:val="22"/>
        </w:rPr>
        <w:t>kód odpadu 17 05 04, kat. O, Zemina a kamení neuvedené pod číslem 17 05 03;</w:t>
      </w:r>
    </w:p>
    <w:p w14:paraId="7B3A6DF7" w14:textId="77777777" w:rsidR="00CF45FF" w:rsidRDefault="00CF45FF" w:rsidP="00CF45FF">
      <w:pPr>
        <w:pStyle w:val="Zkladntext2"/>
        <w:widowControl/>
        <w:numPr>
          <w:ilvl w:val="0"/>
          <w:numId w:val="22"/>
        </w:numPr>
        <w:tabs>
          <w:tab w:val="clear" w:pos="709"/>
        </w:tabs>
        <w:spacing w:before="120" w:after="120"/>
        <w:ind w:left="1276" w:right="0"/>
        <w:rPr>
          <w:i w:val="0"/>
          <w:sz w:val="22"/>
        </w:rPr>
      </w:pPr>
      <w:r>
        <w:rPr>
          <w:i w:val="0"/>
          <w:sz w:val="22"/>
        </w:rPr>
        <w:t>kód odpadu 17 05 06, kat. O, Vytěžená hlušina neuvedená pod číslem 17 05 07;</w:t>
      </w:r>
    </w:p>
    <w:p w14:paraId="0B9986FC" w14:textId="77777777" w:rsidR="00CF45FF" w:rsidRDefault="00CF45FF" w:rsidP="00CF45FF">
      <w:pPr>
        <w:pStyle w:val="Zkladntext2"/>
        <w:widowControl/>
        <w:numPr>
          <w:ilvl w:val="0"/>
          <w:numId w:val="22"/>
        </w:numPr>
        <w:tabs>
          <w:tab w:val="clear" w:pos="709"/>
        </w:tabs>
        <w:spacing w:before="120" w:after="120"/>
        <w:ind w:left="1276" w:right="0"/>
        <w:rPr>
          <w:i w:val="0"/>
          <w:sz w:val="22"/>
        </w:rPr>
      </w:pPr>
      <w:r>
        <w:rPr>
          <w:i w:val="0"/>
          <w:sz w:val="22"/>
        </w:rPr>
        <w:t>kód odpadu 01 04 08, kat. O, Odpadní štěrk a kamenivo;</w:t>
      </w:r>
      <w:r w:rsidRPr="003F48B2">
        <w:rPr>
          <w:i w:val="0"/>
          <w:sz w:val="22"/>
        </w:rPr>
        <w:t xml:space="preserve"> </w:t>
      </w:r>
    </w:p>
    <w:p w14:paraId="1BDC2B78" w14:textId="77777777" w:rsidR="00CF45FF" w:rsidRPr="003F48B2" w:rsidRDefault="00CF45FF" w:rsidP="00CF45FF">
      <w:pPr>
        <w:pStyle w:val="Zkladntext2"/>
        <w:widowControl/>
        <w:numPr>
          <w:ilvl w:val="0"/>
          <w:numId w:val="22"/>
        </w:numPr>
        <w:tabs>
          <w:tab w:val="clear" w:pos="709"/>
        </w:tabs>
        <w:spacing w:before="120" w:after="120"/>
        <w:ind w:left="1276" w:right="0"/>
        <w:rPr>
          <w:i w:val="0"/>
          <w:sz w:val="22"/>
        </w:rPr>
      </w:pPr>
      <w:r w:rsidRPr="003D1D35">
        <w:rPr>
          <w:i w:val="0"/>
          <w:sz w:val="22"/>
        </w:rPr>
        <w:t>kód odpadu 20 02 02, kat. O, Zemina a kameny;</w:t>
      </w:r>
    </w:p>
    <w:p w14:paraId="687C5DBA" w14:textId="77777777" w:rsidR="00CF45FF" w:rsidRDefault="00CF45FF" w:rsidP="00CF45FF">
      <w:pPr>
        <w:pStyle w:val="Zkladntext2"/>
        <w:widowControl/>
        <w:numPr>
          <w:ilvl w:val="0"/>
          <w:numId w:val="22"/>
        </w:numPr>
        <w:tabs>
          <w:tab w:val="clear" w:pos="709"/>
        </w:tabs>
        <w:spacing w:before="120" w:after="120"/>
        <w:ind w:left="1276" w:right="0"/>
        <w:rPr>
          <w:i w:val="0"/>
          <w:sz w:val="22"/>
        </w:rPr>
      </w:pPr>
      <w:r>
        <w:rPr>
          <w:i w:val="0"/>
          <w:sz w:val="22"/>
        </w:rPr>
        <w:t>kód odpadu 01 04 09, kat. O, Odpadní písek a jíl;</w:t>
      </w:r>
    </w:p>
    <w:p w14:paraId="06249F30" w14:textId="77777777" w:rsidR="00CF45FF" w:rsidRPr="003D1D35" w:rsidRDefault="00CF45FF" w:rsidP="00CF45FF">
      <w:pPr>
        <w:pStyle w:val="Zkladntext2"/>
        <w:widowControl/>
        <w:tabs>
          <w:tab w:val="clear" w:pos="709"/>
        </w:tabs>
        <w:spacing w:before="120" w:after="120"/>
        <w:ind w:left="567" w:right="0"/>
        <w:rPr>
          <w:i w:val="0"/>
          <w:sz w:val="22"/>
        </w:rPr>
      </w:pPr>
      <w:r w:rsidRPr="003D1D35">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w:t>
      </w:r>
      <w:r>
        <w:rPr>
          <w:i w:val="0"/>
          <w:sz w:val="22"/>
        </w:rPr>
        <w:t xml:space="preserve">a dále, v souladu s ujednáním čl. 3. odst. 3.5. této smlouvy, který splňuje podmínky </w:t>
      </w:r>
      <w:r w:rsidRPr="003D1D35">
        <w:rPr>
          <w:i w:val="0"/>
          <w:sz w:val="22"/>
        </w:rPr>
        <w:t xml:space="preserve">dle zákona o odpadech č. 185/2001 Sb., ve znění pozdějších předpisů a </w:t>
      </w:r>
      <w:proofErr w:type="spellStart"/>
      <w:r w:rsidRPr="003D1D35">
        <w:rPr>
          <w:i w:val="0"/>
          <w:sz w:val="22"/>
        </w:rPr>
        <w:t>vyhl</w:t>
      </w:r>
      <w:proofErr w:type="spellEnd"/>
      <w:r w:rsidRPr="003D1D35">
        <w:rPr>
          <w:i w:val="0"/>
          <w:sz w:val="22"/>
        </w:rPr>
        <w:t>. č. 294/2005 Sb., o podmínkách ukládání odpadů na skládky a jejich využívání na povrchu terénu, zejména pak podmínky dle § 12 a násl. této vyhlášky</w:t>
      </w:r>
      <w:r w:rsidRPr="007F7797">
        <w:rPr>
          <w:i w:val="0"/>
          <w:sz w:val="22"/>
        </w:rPr>
        <w:t>, a to bez jiných příměsí nebo odpadů</w:t>
      </w:r>
      <w:r>
        <w:rPr>
          <w:i w:val="0"/>
          <w:sz w:val="22"/>
        </w:rPr>
        <w:t xml:space="preserve"> </w:t>
      </w:r>
      <w:r w:rsidRPr="003D1D35">
        <w:rPr>
          <w:i w:val="0"/>
          <w:sz w:val="22"/>
        </w:rPr>
        <w:t>(dále též společně jen „</w:t>
      </w:r>
      <w:r w:rsidRPr="003D1D35">
        <w:rPr>
          <w:b/>
          <w:i w:val="0"/>
          <w:sz w:val="22"/>
        </w:rPr>
        <w:t>oprávněný odpad</w:t>
      </w:r>
      <w:r w:rsidRPr="003D1D35">
        <w:rPr>
          <w:i w:val="0"/>
          <w:sz w:val="22"/>
        </w:rPr>
        <w:t>“).</w:t>
      </w:r>
      <w:r>
        <w:rPr>
          <w:i w:val="0"/>
          <w:sz w:val="22"/>
        </w:rPr>
        <w:t xml:space="preserve"> </w:t>
      </w:r>
    </w:p>
    <w:p w14:paraId="45FB9628" w14:textId="77777777" w:rsidR="00CF45FF" w:rsidRPr="003D1D35" w:rsidRDefault="00CF45FF" w:rsidP="00CF45FF">
      <w:pPr>
        <w:pStyle w:val="Zkladntext2"/>
        <w:widowControl/>
        <w:numPr>
          <w:ilvl w:val="1"/>
          <w:numId w:val="4"/>
        </w:numPr>
        <w:tabs>
          <w:tab w:val="clear" w:pos="709"/>
        </w:tabs>
        <w:spacing w:before="120" w:after="120"/>
        <w:ind w:left="567" w:right="0" w:hanging="567"/>
        <w:rPr>
          <w:i w:val="0"/>
          <w:sz w:val="22"/>
        </w:rPr>
      </w:pPr>
      <w:r w:rsidRPr="003D1D35">
        <w:rPr>
          <w:i w:val="0"/>
          <w:sz w:val="22"/>
        </w:rPr>
        <w:lastRenderedPageBreak/>
        <w:t>Katalogovým číslem (kódem odpadu) se rozumí druh odpadu, pod kterým je odpad veden ve vyhlášce Ministerstva životního prostředí č. 93/2016 Sb., kterou se vydává Katalog odpadů a stanoví další seznamy odpadů (dále jen „</w:t>
      </w:r>
      <w:r w:rsidRPr="003D1D35">
        <w:rPr>
          <w:b/>
          <w:i w:val="0"/>
          <w:sz w:val="22"/>
        </w:rPr>
        <w:t>Katalog odpadů</w:t>
      </w:r>
      <w:r w:rsidRPr="003D1D35">
        <w:rPr>
          <w:i w:val="0"/>
          <w:sz w:val="22"/>
        </w:rPr>
        <w:t>“).</w:t>
      </w:r>
      <w:r>
        <w:rPr>
          <w:i w:val="0"/>
          <w:sz w:val="22"/>
        </w:rPr>
        <w:t xml:space="preserve"> </w:t>
      </w:r>
    </w:p>
    <w:p w14:paraId="5FBC4C54" w14:textId="77777777" w:rsidR="00CF45FF" w:rsidRDefault="00CF45FF" w:rsidP="00CF45FF">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Pr>
          <w:i w:val="0"/>
          <w:sz w:val="22"/>
        </w:rPr>
        <w:t xml:space="preserve">v souladu s ujednáními odst. 3.5. níže v tomto článku </w:t>
      </w:r>
      <w:r w:rsidRPr="003D1D35">
        <w:rPr>
          <w:i w:val="0"/>
          <w:sz w:val="22"/>
        </w:rPr>
        <w:t>bere na vědomí, že v souladu s </w:t>
      </w:r>
      <w:proofErr w:type="spellStart"/>
      <w:r w:rsidRPr="003D1D35">
        <w:rPr>
          <w:i w:val="0"/>
          <w:sz w:val="22"/>
        </w:rPr>
        <w:t>ust</w:t>
      </w:r>
      <w:proofErr w:type="spellEnd"/>
      <w:r w:rsidRPr="003D1D35">
        <w:rPr>
          <w:i w:val="0"/>
          <w:sz w:val="22"/>
        </w:rPr>
        <w:t xml:space="preserve">. § 12 </w:t>
      </w:r>
      <w:proofErr w:type="spellStart"/>
      <w:r w:rsidRPr="003D1D35">
        <w:rPr>
          <w:i w:val="0"/>
          <w:sz w:val="22"/>
        </w:rPr>
        <w:t>vyhl</w:t>
      </w:r>
      <w:proofErr w:type="spellEnd"/>
      <w:r w:rsidRPr="003D1D35">
        <w:rPr>
          <w:i w:val="0"/>
          <w:sz w:val="22"/>
        </w:rPr>
        <w:t xml:space="preserve">.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w:t>
      </w:r>
      <w:proofErr w:type="spellStart"/>
      <w:r w:rsidRPr="003D1D35">
        <w:rPr>
          <w:i w:val="0"/>
          <w:sz w:val="22"/>
        </w:rPr>
        <w:t>vyhl</w:t>
      </w:r>
      <w:proofErr w:type="spellEnd"/>
      <w:r w:rsidRPr="003D1D35">
        <w:rPr>
          <w:i w:val="0"/>
          <w:sz w:val="22"/>
        </w:rPr>
        <w:t xml:space="preserve">. 294/2005 Sb. Dodavatel prohlašuje, že dodávaný oprávněný odpad splňuje všechny výše uvedené podmínky, v opačném případě odpovídá za škodu tímto vzniklou.   </w:t>
      </w:r>
    </w:p>
    <w:p w14:paraId="55C91D83" w14:textId="77777777" w:rsidR="00CF45FF" w:rsidRDefault="00CF45FF" w:rsidP="00CF45FF">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odpadu </w:t>
      </w:r>
      <w:r>
        <w:rPr>
          <w:i w:val="0"/>
          <w:sz w:val="22"/>
        </w:rPr>
        <w:t xml:space="preserve">provádí dle jednotlivých druhů dle čl. 3 odst. 3.1. této smlouvy </w:t>
      </w:r>
      <w:r w:rsidRPr="00620069">
        <w:rPr>
          <w:i w:val="0"/>
          <w:sz w:val="22"/>
        </w:rPr>
        <w:t>dodavatel</w:t>
      </w:r>
      <w:r>
        <w:rPr>
          <w:i w:val="0"/>
          <w:sz w:val="22"/>
        </w:rPr>
        <w:t xml:space="preserve"> a nese odpovědnost za jeho správnost</w:t>
      </w:r>
      <w:r w:rsidRPr="00620069">
        <w:rPr>
          <w:i w:val="0"/>
          <w:sz w:val="22"/>
        </w:rPr>
        <w:t>.</w:t>
      </w:r>
      <w:r>
        <w:rPr>
          <w:i w:val="0"/>
          <w:sz w:val="22"/>
        </w:rPr>
        <w:t xml:space="preserve"> Poskytovatel je k ověření správnosti zařazení odpadu oprávněn provádět kontrolu a nápravu případně nesprávného zařazení odpadu, a to zejména postupem dle čl. 4 odst. 4.14. této smlouvy.  </w:t>
      </w:r>
    </w:p>
    <w:p w14:paraId="1F7E131E" w14:textId="77777777" w:rsidR="00CF45FF" w:rsidRPr="005B51A9" w:rsidRDefault="00CF45FF" w:rsidP="00CF45FF">
      <w:pPr>
        <w:pStyle w:val="Zkladntext2"/>
        <w:widowControl/>
        <w:numPr>
          <w:ilvl w:val="1"/>
          <w:numId w:val="4"/>
        </w:numPr>
        <w:tabs>
          <w:tab w:val="clear" w:pos="709"/>
        </w:tabs>
        <w:spacing w:before="120" w:after="120"/>
        <w:ind w:left="567" w:right="0" w:hanging="567"/>
        <w:rPr>
          <w:i w:val="0"/>
          <w:sz w:val="22"/>
        </w:rPr>
      </w:pPr>
      <w:r>
        <w:rPr>
          <w:i w:val="0"/>
          <w:sz w:val="22"/>
        </w:rPr>
        <w:t xml:space="preserve">Dodavatel bere na vědomí, že zákon č. 185/2001 Sb., stejně jako </w:t>
      </w:r>
      <w:proofErr w:type="spellStart"/>
      <w:r>
        <w:rPr>
          <w:i w:val="0"/>
          <w:sz w:val="22"/>
        </w:rPr>
        <w:t>vyhl</w:t>
      </w:r>
      <w:proofErr w:type="spellEnd"/>
      <w:r>
        <w:rPr>
          <w:i w:val="0"/>
          <w:sz w:val="22"/>
        </w:rPr>
        <w:t xml:space="preserve">. 294/2005 Sb., stejně jako Katalog odpadů, stejně jako </w:t>
      </w:r>
      <w:proofErr w:type="spellStart"/>
      <w:r>
        <w:rPr>
          <w:i w:val="0"/>
          <w:sz w:val="22"/>
        </w:rPr>
        <w:t>vyhl</w:t>
      </w:r>
      <w:proofErr w:type="spellEnd"/>
      <w:r>
        <w:rPr>
          <w:i w:val="0"/>
          <w:sz w:val="22"/>
        </w:rPr>
        <w:t xml:space="preserve">. </w:t>
      </w:r>
      <w:r w:rsidRPr="004174F8">
        <w:rPr>
          <w:i w:val="0"/>
          <w:sz w:val="22"/>
        </w:rPr>
        <w:t>383/2001</w:t>
      </w:r>
      <w:r>
        <w:rPr>
          <w:i w:val="0"/>
          <w:sz w:val="22"/>
        </w:rPr>
        <w:t xml:space="preserve"> Sb., jejichž označení je užíváno v této smlouvě, byly zrušeny zákonem č. 541/2020 Sb., o odpadech, který nabyl účinnosti dne 1.1.2021. S</w:t>
      </w:r>
      <w:r w:rsidRPr="005B51A9">
        <w:rPr>
          <w:i w:val="0"/>
          <w:sz w:val="22"/>
        </w:rPr>
        <w:t xml:space="preserve">mluvní strany </w:t>
      </w:r>
      <w:r>
        <w:rPr>
          <w:i w:val="0"/>
          <w:sz w:val="22"/>
        </w:rPr>
        <w:t>sjednávají</w:t>
      </w:r>
      <w:r w:rsidRPr="005B51A9">
        <w:rPr>
          <w:i w:val="0"/>
          <w:sz w:val="22"/>
        </w:rPr>
        <w:t xml:space="preserve"> závaznost zrušených právních předpisů pro </w:t>
      </w:r>
      <w:r>
        <w:rPr>
          <w:i w:val="0"/>
          <w:sz w:val="22"/>
        </w:rPr>
        <w:t>účely této smlouvy za těchto podmínek</w:t>
      </w:r>
      <w:r w:rsidRPr="005B51A9">
        <w:rPr>
          <w:i w:val="0"/>
          <w:sz w:val="22"/>
        </w:rPr>
        <w:t>:</w:t>
      </w:r>
    </w:p>
    <w:p w14:paraId="42B02849" w14:textId="77777777" w:rsidR="00CF45FF" w:rsidRDefault="00CF45FF" w:rsidP="00CF45FF">
      <w:pPr>
        <w:pStyle w:val="Zkladntext2"/>
        <w:widowControl/>
        <w:numPr>
          <w:ilvl w:val="0"/>
          <w:numId w:val="23"/>
        </w:numPr>
        <w:tabs>
          <w:tab w:val="clear" w:pos="709"/>
        </w:tabs>
        <w:spacing w:before="120" w:after="120"/>
        <w:ind w:left="1134" w:right="0"/>
        <w:rPr>
          <w:i w:val="0"/>
          <w:sz w:val="22"/>
        </w:rPr>
      </w:pPr>
      <w:r>
        <w:rPr>
          <w:i w:val="0"/>
          <w:sz w:val="22"/>
        </w:rPr>
        <w:t>v rozsahu a období, kdy dle nové právní úpravy má být postupováno dle zrušených právních předpisů,</w:t>
      </w:r>
    </w:p>
    <w:p w14:paraId="7B064FCF" w14:textId="77777777" w:rsidR="00CF45FF" w:rsidRPr="006E3F99" w:rsidRDefault="00CF45FF" w:rsidP="00CF45FF">
      <w:pPr>
        <w:pStyle w:val="Zkladntext2"/>
        <w:widowControl/>
        <w:numPr>
          <w:ilvl w:val="0"/>
          <w:numId w:val="23"/>
        </w:numPr>
        <w:tabs>
          <w:tab w:val="clear" w:pos="709"/>
        </w:tabs>
        <w:spacing w:before="120" w:after="120"/>
        <w:ind w:left="1134" w:right="0"/>
        <w:rPr>
          <w:i w:val="0"/>
          <w:sz w:val="22"/>
        </w:rPr>
      </w:pPr>
      <w:r>
        <w:rPr>
          <w:i w:val="0"/>
          <w:sz w:val="22"/>
        </w:rPr>
        <w:t xml:space="preserve">do doby, než nabude účinnosti </w:t>
      </w:r>
      <w:proofErr w:type="gramStart"/>
      <w:r>
        <w:rPr>
          <w:i w:val="0"/>
          <w:sz w:val="22"/>
        </w:rPr>
        <w:t>ten</w:t>
      </w:r>
      <w:proofErr w:type="gramEnd"/>
      <w:r>
        <w:rPr>
          <w:i w:val="0"/>
          <w:sz w:val="22"/>
        </w:rPr>
        <w:t xml:space="preserve"> který prováděcí předpis</w:t>
      </w:r>
      <w:r w:rsidRPr="006E3F99">
        <w:rPr>
          <w:i w:val="0"/>
          <w:sz w:val="22"/>
        </w:rPr>
        <w:t xml:space="preserve">, </w:t>
      </w:r>
    </w:p>
    <w:p w14:paraId="3C30A97E" w14:textId="77777777" w:rsidR="00CF45FF" w:rsidRDefault="00CF45FF" w:rsidP="00CF45FF">
      <w:pPr>
        <w:pStyle w:val="Zkladntext2"/>
        <w:widowControl/>
        <w:numPr>
          <w:ilvl w:val="0"/>
          <w:numId w:val="23"/>
        </w:numPr>
        <w:tabs>
          <w:tab w:val="clear" w:pos="709"/>
        </w:tabs>
        <w:spacing w:before="120" w:after="120"/>
        <w:ind w:left="1134" w:right="0"/>
        <w:rPr>
          <w:i w:val="0"/>
          <w:sz w:val="22"/>
        </w:rPr>
      </w:pPr>
      <w:r>
        <w:rPr>
          <w:i w:val="0"/>
          <w:sz w:val="22"/>
        </w:rPr>
        <w:t>metodických pokynů Ministerstva životního prostředí, zejména pokynu ze dne 23.12.2020, č.j. MZP/2020/720/5379,</w:t>
      </w:r>
    </w:p>
    <w:p w14:paraId="31E312D4" w14:textId="77777777" w:rsidR="00CF45FF" w:rsidRPr="005240D1" w:rsidRDefault="00CF45FF" w:rsidP="00CF45FF">
      <w:pPr>
        <w:pStyle w:val="Zkladntext2"/>
        <w:widowControl/>
        <w:tabs>
          <w:tab w:val="clear" w:pos="709"/>
        </w:tabs>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6F561080" w14:textId="77777777" w:rsidR="00CF45FF" w:rsidRDefault="00CF45FF" w:rsidP="00CF45FF">
      <w:pPr>
        <w:pStyle w:val="Zkladntext2"/>
        <w:widowControl/>
        <w:numPr>
          <w:ilvl w:val="1"/>
          <w:numId w:val="4"/>
        </w:numPr>
        <w:tabs>
          <w:tab w:val="clear" w:pos="709"/>
        </w:tabs>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53C3F543" w14:textId="77777777" w:rsidR="00CF45FF" w:rsidRDefault="00CF45FF" w:rsidP="00CF45FF">
      <w:pPr>
        <w:pStyle w:val="Zkladntext2"/>
        <w:widowControl/>
        <w:numPr>
          <w:ilvl w:val="1"/>
          <w:numId w:val="4"/>
        </w:numPr>
        <w:tabs>
          <w:tab w:val="clear" w:pos="709"/>
        </w:tabs>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1FA4E16F" w14:textId="77777777" w:rsidR="00CF45FF" w:rsidRPr="00620069" w:rsidRDefault="00CF45FF" w:rsidP="00CF45FF">
      <w:pPr>
        <w:pStyle w:val="Zkladntext2"/>
        <w:widowControl/>
        <w:tabs>
          <w:tab w:val="clear" w:pos="709"/>
        </w:tabs>
        <w:spacing w:before="120" w:after="120"/>
        <w:ind w:left="567" w:right="0"/>
        <w:rPr>
          <w:i w:val="0"/>
          <w:sz w:val="22"/>
        </w:rPr>
      </w:pPr>
    </w:p>
    <w:p w14:paraId="13692DDA" w14:textId="77777777" w:rsidR="00CF45FF" w:rsidRPr="00F33C8F" w:rsidRDefault="00CF45FF" w:rsidP="00CF45FF">
      <w:pPr>
        <w:pStyle w:val="Standardnte"/>
        <w:spacing w:before="120"/>
        <w:jc w:val="center"/>
        <w:rPr>
          <w:b/>
          <w:color w:val="auto"/>
          <w:sz w:val="22"/>
        </w:rPr>
      </w:pPr>
      <w:r w:rsidRPr="00F33C8F">
        <w:rPr>
          <w:b/>
          <w:color w:val="auto"/>
          <w:sz w:val="22"/>
        </w:rPr>
        <w:t>Článek 4</w:t>
      </w:r>
    </w:p>
    <w:p w14:paraId="4510C575" w14:textId="77777777" w:rsidR="00CF45FF" w:rsidRPr="00F33C8F" w:rsidRDefault="00CF45FF" w:rsidP="00CF45FF">
      <w:pPr>
        <w:pStyle w:val="Standardnte"/>
        <w:spacing w:after="120"/>
        <w:jc w:val="center"/>
        <w:rPr>
          <w:color w:val="auto"/>
          <w:sz w:val="22"/>
          <w:u w:val="single"/>
        </w:rPr>
      </w:pPr>
      <w:r w:rsidRPr="00F33C8F">
        <w:rPr>
          <w:b/>
          <w:color w:val="auto"/>
          <w:sz w:val="22"/>
        </w:rPr>
        <w:t>Cena služby a platební podmínky</w:t>
      </w:r>
    </w:p>
    <w:p w14:paraId="2F73FB5D" w14:textId="77777777" w:rsidR="00CF45FF" w:rsidRPr="00E35123" w:rsidRDefault="00CF45FF" w:rsidP="00CF45FF">
      <w:pPr>
        <w:pStyle w:val="Odstavecseseznamem"/>
        <w:numPr>
          <w:ilvl w:val="1"/>
          <w:numId w:val="5"/>
        </w:numPr>
        <w:tabs>
          <w:tab w:val="left" w:pos="709"/>
        </w:tabs>
        <w:spacing w:before="120" w:after="120"/>
        <w:ind w:left="567" w:hanging="567"/>
        <w:contextualSpacing w:val="0"/>
        <w:jc w:val="both"/>
        <w:rPr>
          <w:b/>
          <w:bCs/>
          <w:sz w:val="22"/>
        </w:rPr>
      </w:pPr>
      <w:r w:rsidRPr="004078F4">
        <w:rPr>
          <w:b/>
          <w:bCs/>
          <w:sz w:val="22"/>
          <w:u w:val="single"/>
        </w:rPr>
        <w:t>Cena služby.</w:t>
      </w:r>
      <w:r>
        <w:rPr>
          <w:bCs/>
          <w:sz w:val="22"/>
        </w:rPr>
        <w:t xml:space="preserve"> </w:t>
      </w:r>
      <w:r w:rsidRPr="00D90ACE">
        <w:rPr>
          <w:bCs/>
          <w:sz w:val="22"/>
        </w:rPr>
        <w:t xml:space="preserve">Za poskytnutí služby specifikované v čl. 2 odst. 2.3. této smlouvy poskytovatelem, tedy za </w:t>
      </w:r>
      <w:r w:rsidRPr="00D90ACE">
        <w:rPr>
          <w:sz w:val="22"/>
        </w:rPr>
        <w:t>příjem</w:t>
      </w:r>
      <w:r>
        <w:rPr>
          <w:sz w:val="22"/>
        </w:rPr>
        <w:t xml:space="preserve"> a využití</w:t>
      </w:r>
      <w:r w:rsidRPr="00D90ACE">
        <w:rPr>
          <w:sz w:val="22"/>
        </w:rPr>
        <w:t xml:space="preserve"> </w:t>
      </w:r>
      <w:r>
        <w:rPr>
          <w:sz w:val="22"/>
        </w:rPr>
        <w:t xml:space="preserve">oprávněného odpadu, </w:t>
      </w:r>
      <w:r w:rsidRPr="00D90ACE">
        <w:rPr>
          <w:bCs/>
          <w:sz w:val="22"/>
        </w:rPr>
        <w:t xml:space="preserve">se dodavatel zavazuje poskytovateli zaplatit </w:t>
      </w:r>
      <w:r>
        <w:rPr>
          <w:bCs/>
          <w:sz w:val="22"/>
        </w:rPr>
        <w:t xml:space="preserve">základní </w:t>
      </w:r>
      <w:r w:rsidRPr="00D90ACE">
        <w:rPr>
          <w:bCs/>
          <w:sz w:val="22"/>
        </w:rPr>
        <w:t>cenu služby</w:t>
      </w:r>
      <w:r>
        <w:rPr>
          <w:bCs/>
          <w:sz w:val="22"/>
        </w:rPr>
        <w:t xml:space="preserve"> dle bodu i) níže</w:t>
      </w:r>
      <w:r w:rsidRPr="00D90ACE">
        <w:rPr>
          <w:bCs/>
          <w:sz w:val="22"/>
        </w:rPr>
        <w:t xml:space="preserve">, která </w:t>
      </w:r>
      <w:r>
        <w:rPr>
          <w:bCs/>
          <w:sz w:val="22"/>
        </w:rPr>
        <w:t xml:space="preserve">je s ohledem na závazek dodavatele uvedený v čl. 4. odst. 4.2. a 4.3. této smlouvy sjednána v níže uvedené výši, snížené níže v bodu </w:t>
      </w:r>
      <w:proofErr w:type="spellStart"/>
      <w:r>
        <w:rPr>
          <w:bCs/>
          <w:sz w:val="22"/>
        </w:rPr>
        <w:t>ii</w:t>
      </w:r>
      <w:proofErr w:type="spellEnd"/>
      <w:r>
        <w:rPr>
          <w:bCs/>
          <w:sz w:val="22"/>
        </w:rPr>
        <w:t>) uvedenou podmíněnou slevou:</w:t>
      </w:r>
    </w:p>
    <w:p w14:paraId="0F7EDACE" w14:textId="77777777" w:rsidR="00CF45FF" w:rsidRPr="00E35123" w:rsidRDefault="00CF45FF" w:rsidP="00CF45FF">
      <w:pPr>
        <w:pStyle w:val="Odstavecseseznamem"/>
        <w:numPr>
          <w:ilvl w:val="0"/>
          <w:numId w:val="24"/>
        </w:numPr>
        <w:tabs>
          <w:tab w:val="left" w:pos="709"/>
        </w:tabs>
        <w:spacing w:before="120" w:after="120"/>
        <w:contextualSpacing w:val="0"/>
        <w:jc w:val="both"/>
        <w:rPr>
          <w:b/>
          <w:bCs/>
          <w:sz w:val="22"/>
        </w:rPr>
      </w:pPr>
      <w:r>
        <w:rPr>
          <w:bCs/>
          <w:sz w:val="22"/>
        </w:rPr>
        <w:t xml:space="preserve">základní cena služby činí </w:t>
      </w:r>
      <w:proofErr w:type="gramStart"/>
      <w:r>
        <w:rPr>
          <w:b/>
          <w:bCs/>
          <w:sz w:val="22"/>
        </w:rPr>
        <w:t>X,-</w:t>
      </w:r>
      <w:proofErr w:type="gramEnd"/>
      <w:r w:rsidRPr="004D543C">
        <w:rPr>
          <w:b/>
          <w:bCs/>
          <w:sz w:val="22"/>
        </w:rPr>
        <w:t xml:space="preserve"> Kč</w:t>
      </w:r>
      <w:r>
        <w:rPr>
          <w:rStyle w:val="Styl8"/>
        </w:rPr>
        <w:t xml:space="preserve"> </w:t>
      </w:r>
      <w:r w:rsidRPr="004D38AF">
        <w:rPr>
          <w:bCs/>
          <w:sz w:val="22"/>
        </w:rPr>
        <w:t xml:space="preserve">za 1 tunu </w:t>
      </w:r>
      <w:r>
        <w:rPr>
          <w:bCs/>
          <w:sz w:val="22"/>
        </w:rPr>
        <w:t>dodaného oprávněného</w:t>
      </w:r>
      <w:r w:rsidRPr="004D38AF">
        <w:rPr>
          <w:bCs/>
          <w:sz w:val="22"/>
        </w:rPr>
        <w:t xml:space="preserve"> </w:t>
      </w:r>
      <w:r>
        <w:rPr>
          <w:bCs/>
          <w:sz w:val="22"/>
        </w:rPr>
        <w:t>odpad</w:t>
      </w:r>
      <w:r w:rsidRPr="004D38AF">
        <w:rPr>
          <w:bCs/>
          <w:sz w:val="22"/>
        </w:rPr>
        <w:t>u bez DPH</w:t>
      </w:r>
      <w:r>
        <w:rPr>
          <w:bCs/>
          <w:sz w:val="22"/>
        </w:rPr>
        <w:t xml:space="preserve"> (dále též jen jako „</w:t>
      </w:r>
      <w:r w:rsidRPr="00565417">
        <w:rPr>
          <w:b/>
          <w:bCs/>
          <w:sz w:val="22"/>
        </w:rPr>
        <w:t>základní cena</w:t>
      </w:r>
      <w:r>
        <w:rPr>
          <w:b/>
          <w:bCs/>
          <w:sz w:val="22"/>
        </w:rPr>
        <w:t xml:space="preserve"> služby</w:t>
      </w:r>
      <w:r>
        <w:rPr>
          <w:bCs/>
          <w:sz w:val="22"/>
        </w:rPr>
        <w:t>“), k zaplacení základní ceny služby je dodavatel povinen v případě, že nesplní podmínky sjednané v čl. 4. odst. 4.2. a 4.3. této smlouvy, a tuto je povinen zaplatit buď formou doplatku v případě nesplnění podmínky 1/ a nebo ve formě doplatku a u každého dalšího plnění v základní fakturaci v případě nesplnění podmínky 2/, jak je blíže uvedeno v čl. 4. odst. 4.8. této smlouvy,</w:t>
      </w:r>
    </w:p>
    <w:p w14:paraId="109CD746" w14:textId="77777777" w:rsidR="00CF45FF" w:rsidRPr="00625D82" w:rsidRDefault="00CF45FF" w:rsidP="00CF45FF">
      <w:pPr>
        <w:pStyle w:val="Odstavecseseznamem"/>
        <w:numPr>
          <w:ilvl w:val="0"/>
          <w:numId w:val="24"/>
        </w:numPr>
        <w:tabs>
          <w:tab w:val="left" w:pos="709"/>
        </w:tabs>
        <w:spacing w:before="120" w:after="120"/>
        <w:contextualSpacing w:val="0"/>
        <w:jc w:val="both"/>
        <w:rPr>
          <w:b/>
          <w:bCs/>
          <w:sz w:val="22"/>
        </w:rPr>
      </w:pPr>
      <w:r>
        <w:rPr>
          <w:b/>
          <w:bCs/>
          <w:sz w:val="22"/>
        </w:rPr>
        <w:t xml:space="preserve">při splnění podmínek sjednaných </w:t>
      </w:r>
      <w:r>
        <w:rPr>
          <w:bCs/>
          <w:sz w:val="22"/>
        </w:rPr>
        <w:t xml:space="preserve">v čl. 4. odst. 4.2. a 4.3. této smlouvy vzniká </w:t>
      </w:r>
      <w:r>
        <w:rPr>
          <w:b/>
          <w:bCs/>
          <w:sz w:val="22"/>
        </w:rPr>
        <w:t xml:space="preserve">již od okamžiku </w:t>
      </w:r>
      <w:r w:rsidRPr="002C7D6A">
        <w:rPr>
          <w:b/>
          <w:bCs/>
          <w:sz w:val="22"/>
        </w:rPr>
        <w:t>uzavření této smlouvy</w:t>
      </w:r>
      <w:r>
        <w:rPr>
          <w:bCs/>
          <w:sz w:val="22"/>
        </w:rPr>
        <w:t xml:space="preserve"> </w:t>
      </w:r>
      <w:r w:rsidRPr="00625D82">
        <w:rPr>
          <w:bCs/>
          <w:sz w:val="22"/>
        </w:rPr>
        <w:t xml:space="preserve">dodavateli nárok na poskytnutí slevy ze základní ceny </w:t>
      </w:r>
      <w:r>
        <w:rPr>
          <w:bCs/>
          <w:sz w:val="22"/>
        </w:rPr>
        <w:lastRenderedPageBreak/>
        <w:t xml:space="preserve">služby </w:t>
      </w:r>
      <w:r w:rsidRPr="00625D82">
        <w:rPr>
          <w:bCs/>
          <w:sz w:val="22"/>
        </w:rPr>
        <w:t xml:space="preserve">ve výši </w:t>
      </w:r>
      <w:r>
        <w:rPr>
          <w:b/>
          <w:sz w:val="22"/>
        </w:rPr>
        <w:t>X</w:t>
      </w:r>
      <w:r w:rsidRPr="00B9212C">
        <w:rPr>
          <w:b/>
          <w:sz w:val="22"/>
        </w:rPr>
        <w:t>,- Kč</w:t>
      </w:r>
      <w:r w:rsidRPr="00625D82">
        <w:rPr>
          <w:bCs/>
          <w:sz w:val="22"/>
        </w:rPr>
        <w:t xml:space="preserve"> na 1 tunu </w:t>
      </w:r>
      <w:r>
        <w:rPr>
          <w:bCs/>
          <w:sz w:val="22"/>
        </w:rPr>
        <w:t>oprávněného</w:t>
      </w:r>
      <w:r w:rsidRPr="00625D82">
        <w:rPr>
          <w:bCs/>
          <w:sz w:val="22"/>
        </w:rPr>
        <w:t xml:space="preserve"> </w:t>
      </w:r>
      <w:r>
        <w:rPr>
          <w:bCs/>
          <w:sz w:val="22"/>
        </w:rPr>
        <w:t>odpad</w:t>
      </w:r>
      <w:r w:rsidRPr="00625D82">
        <w:rPr>
          <w:bCs/>
          <w:sz w:val="22"/>
        </w:rPr>
        <w:t xml:space="preserve">u </w:t>
      </w:r>
      <w:r>
        <w:rPr>
          <w:bCs/>
          <w:sz w:val="22"/>
        </w:rPr>
        <w:t xml:space="preserve">bez DPH </w:t>
      </w:r>
      <w:r w:rsidRPr="00625D82">
        <w:rPr>
          <w:bCs/>
          <w:sz w:val="22"/>
        </w:rPr>
        <w:t>(dále též jen jako „</w:t>
      </w:r>
      <w:r w:rsidRPr="00625D82">
        <w:rPr>
          <w:b/>
          <w:bCs/>
          <w:sz w:val="22"/>
        </w:rPr>
        <w:t>sleva</w:t>
      </w:r>
      <w:r w:rsidRPr="00625D82">
        <w:rPr>
          <w:bCs/>
          <w:sz w:val="22"/>
        </w:rPr>
        <w:t xml:space="preserve">“), tj. cena služby po slevě </w:t>
      </w:r>
      <w:r>
        <w:rPr>
          <w:bCs/>
          <w:sz w:val="22"/>
        </w:rPr>
        <w:t xml:space="preserve">tak </w:t>
      </w:r>
      <w:r w:rsidRPr="00625D82">
        <w:rPr>
          <w:bCs/>
          <w:sz w:val="22"/>
        </w:rPr>
        <w:t xml:space="preserve">činí </w:t>
      </w:r>
      <w:r>
        <w:rPr>
          <w:b/>
          <w:bCs/>
          <w:sz w:val="22"/>
        </w:rPr>
        <w:t>X,-</w:t>
      </w:r>
      <w:r w:rsidRPr="00625D82">
        <w:rPr>
          <w:b/>
          <w:bCs/>
          <w:sz w:val="22"/>
        </w:rPr>
        <w:t xml:space="preserve"> Kč</w:t>
      </w:r>
      <w:r>
        <w:rPr>
          <w:rStyle w:val="Styl8"/>
        </w:rPr>
        <w:t xml:space="preserve"> </w:t>
      </w:r>
      <w:r w:rsidRPr="00625D82">
        <w:rPr>
          <w:bCs/>
          <w:sz w:val="22"/>
        </w:rPr>
        <w:t xml:space="preserve">za 1 tunu dodaného </w:t>
      </w:r>
      <w:r>
        <w:rPr>
          <w:bCs/>
          <w:sz w:val="22"/>
        </w:rPr>
        <w:t>oprávněného</w:t>
      </w:r>
      <w:r w:rsidRPr="00625D82">
        <w:rPr>
          <w:bCs/>
          <w:sz w:val="22"/>
        </w:rPr>
        <w:t xml:space="preserve"> </w:t>
      </w:r>
      <w:r>
        <w:rPr>
          <w:bCs/>
          <w:sz w:val="22"/>
        </w:rPr>
        <w:t>odpad</w:t>
      </w:r>
      <w:r w:rsidRPr="00625D82">
        <w:rPr>
          <w:bCs/>
          <w:sz w:val="22"/>
        </w:rPr>
        <w:t>u bez DPH (dále též jen jako „</w:t>
      </w:r>
      <w:r w:rsidRPr="00625D82">
        <w:rPr>
          <w:b/>
          <w:bCs/>
          <w:sz w:val="22"/>
        </w:rPr>
        <w:t>cena služby po slevě</w:t>
      </w:r>
      <w:r w:rsidRPr="00625D82">
        <w:rPr>
          <w:bCs/>
          <w:sz w:val="22"/>
        </w:rPr>
        <w:t xml:space="preserve">“), přičemž se dodavatel zavazuje od uzavření této smlouvy do okamžiku porušení </w:t>
      </w:r>
      <w:r>
        <w:rPr>
          <w:bCs/>
          <w:sz w:val="22"/>
        </w:rPr>
        <w:t xml:space="preserve">(nesplnění) </w:t>
      </w:r>
      <w:r w:rsidRPr="00625D82">
        <w:rPr>
          <w:bCs/>
          <w:sz w:val="22"/>
        </w:rPr>
        <w:t xml:space="preserve">některé z podmínek uvedených v čl. 4. odst. 4.2. a 4.3. této smlouvy nebo do okamžiku zániku této smlouvy zaplatit poskytovateli cenu služby po slevě způsobem uvedeným v čl. 4. odst. 4.8. této smlouvy, </w:t>
      </w:r>
      <w:r>
        <w:rPr>
          <w:bCs/>
          <w:sz w:val="22"/>
        </w:rPr>
        <w:t>nárok na poskytnutí slevy je tedy podmíněn splněním obou podmínek uvedených v čl. 4. odst. 4.2. a 4.3. této smlouvy dodavatelem.</w:t>
      </w:r>
    </w:p>
    <w:p w14:paraId="6BFB4203" w14:textId="77777777" w:rsidR="00CF45FF" w:rsidRPr="00A53007" w:rsidRDefault="00CF45FF" w:rsidP="00CF45FF">
      <w:pPr>
        <w:pStyle w:val="Odstavecseseznamem"/>
        <w:numPr>
          <w:ilvl w:val="1"/>
          <w:numId w:val="5"/>
        </w:numPr>
        <w:tabs>
          <w:tab w:val="left" w:pos="709"/>
        </w:tabs>
        <w:spacing w:before="120" w:after="120"/>
        <w:ind w:left="567" w:hanging="567"/>
        <w:contextualSpacing w:val="0"/>
        <w:jc w:val="both"/>
        <w:rPr>
          <w:b/>
          <w:bCs/>
          <w:sz w:val="22"/>
        </w:rPr>
      </w:pPr>
      <w:r>
        <w:rPr>
          <w:bCs/>
          <w:sz w:val="22"/>
        </w:rPr>
        <w:t>Dodavatel se zavazuje po celou d</w:t>
      </w:r>
      <w:r w:rsidRPr="00203C67">
        <w:rPr>
          <w:bCs/>
          <w:sz w:val="22"/>
        </w:rPr>
        <w:t xml:space="preserve">obu trvání </w:t>
      </w:r>
      <w:r>
        <w:rPr>
          <w:bCs/>
          <w:sz w:val="22"/>
        </w:rPr>
        <w:t xml:space="preserve">této </w:t>
      </w:r>
      <w:r w:rsidRPr="00203C67">
        <w:rPr>
          <w:bCs/>
          <w:sz w:val="22"/>
        </w:rPr>
        <w:t>smlouvy</w:t>
      </w:r>
      <w:r>
        <w:rPr>
          <w:bCs/>
          <w:sz w:val="22"/>
        </w:rPr>
        <w:t xml:space="preserve">, </w:t>
      </w:r>
      <w:r w:rsidRPr="00EA2061">
        <w:rPr>
          <w:sz w:val="22"/>
        </w:rPr>
        <w:t>jež je specifikována v čl. 5 odst. 5.1. této smlouvy</w:t>
      </w:r>
      <w:r>
        <w:rPr>
          <w:sz w:val="22"/>
        </w:rPr>
        <w:t>,</w:t>
      </w:r>
      <w:r w:rsidRPr="00203C67">
        <w:rPr>
          <w:bCs/>
          <w:sz w:val="22"/>
        </w:rPr>
        <w:t xml:space="preserve"> navézt do areálu poskytovatele</w:t>
      </w:r>
      <w:r>
        <w:rPr>
          <w:bCs/>
          <w:sz w:val="22"/>
        </w:rPr>
        <w:t xml:space="preserve">, tj. </w:t>
      </w:r>
      <w:r>
        <w:rPr>
          <w:sz w:val="22"/>
        </w:rPr>
        <w:t>doda</w:t>
      </w:r>
      <w:r w:rsidRPr="00EA2061">
        <w:rPr>
          <w:sz w:val="22"/>
        </w:rPr>
        <w:t>t posk</w:t>
      </w:r>
      <w:r>
        <w:rPr>
          <w:sz w:val="22"/>
        </w:rPr>
        <w:t>ytovateli oprávněný odpad a využít tak služ</w:t>
      </w:r>
      <w:r w:rsidRPr="00EA2061">
        <w:rPr>
          <w:sz w:val="22"/>
        </w:rPr>
        <w:t>b</w:t>
      </w:r>
      <w:r>
        <w:rPr>
          <w:sz w:val="22"/>
        </w:rPr>
        <w:t>u</w:t>
      </w:r>
      <w:r w:rsidRPr="00EA2061">
        <w:rPr>
          <w:sz w:val="22"/>
        </w:rPr>
        <w:t xml:space="preserve"> poskytovatele</w:t>
      </w:r>
      <w:r>
        <w:rPr>
          <w:sz w:val="22"/>
        </w:rPr>
        <w:t>, jak se dodavatel zavázal v čl. 2. odst. 2.2. této smlouvy</w:t>
      </w:r>
      <w:r w:rsidRPr="00203C67">
        <w:rPr>
          <w:bCs/>
          <w:sz w:val="22"/>
        </w:rPr>
        <w:t xml:space="preserve">, </w:t>
      </w:r>
      <w:r>
        <w:rPr>
          <w:bCs/>
          <w:sz w:val="22"/>
        </w:rPr>
        <w:t xml:space="preserve">nejméně v </w:t>
      </w:r>
      <w:r w:rsidRPr="00266DDD">
        <w:rPr>
          <w:bCs/>
          <w:sz w:val="22"/>
        </w:rPr>
        <w:t xml:space="preserve">množství </w:t>
      </w:r>
      <w:r>
        <w:rPr>
          <w:b/>
          <w:sz w:val="22"/>
        </w:rPr>
        <w:t>X</w:t>
      </w:r>
      <w:r w:rsidRPr="0081597A">
        <w:rPr>
          <w:b/>
          <w:sz w:val="22"/>
        </w:rPr>
        <w:t xml:space="preserve"> tun</w:t>
      </w:r>
      <w:r w:rsidRPr="00266DDD">
        <w:rPr>
          <w:bCs/>
          <w:sz w:val="22"/>
        </w:rPr>
        <w:t xml:space="preserve"> </w:t>
      </w:r>
      <w:r>
        <w:rPr>
          <w:bCs/>
          <w:sz w:val="22"/>
        </w:rPr>
        <w:t>oprávněného</w:t>
      </w:r>
      <w:r w:rsidRPr="00203C67">
        <w:rPr>
          <w:bCs/>
          <w:sz w:val="22"/>
        </w:rPr>
        <w:t xml:space="preserve"> </w:t>
      </w:r>
      <w:r>
        <w:rPr>
          <w:bCs/>
          <w:sz w:val="22"/>
        </w:rPr>
        <w:t>odpad</w:t>
      </w:r>
      <w:r w:rsidRPr="00203C67">
        <w:rPr>
          <w:bCs/>
          <w:sz w:val="22"/>
        </w:rPr>
        <w:t>u</w:t>
      </w:r>
      <w:r>
        <w:rPr>
          <w:bCs/>
          <w:sz w:val="22"/>
        </w:rPr>
        <w:t xml:space="preserve"> (dále též jen „</w:t>
      </w:r>
      <w:r w:rsidRPr="00A53007">
        <w:rPr>
          <w:b/>
          <w:bCs/>
          <w:sz w:val="22"/>
        </w:rPr>
        <w:t>podmínka 1/</w:t>
      </w:r>
      <w:r>
        <w:rPr>
          <w:bCs/>
          <w:sz w:val="22"/>
        </w:rPr>
        <w:t>“)</w:t>
      </w:r>
      <w:r w:rsidRPr="00203C67">
        <w:rPr>
          <w:bCs/>
          <w:sz w:val="22"/>
        </w:rPr>
        <w:t xml:space="preserve">. V případě, že nebude dodavatelem splněn závazek dle předchozí věty, tedy dodavatel </w:t>
      </w:r>
      <w:r>
        <w:rPr>
          <w:bCs/>
          <w:sz w:val="22"/>
        </w:rPr>
        <w:t>ne</w:t>
      </w:r>
      <w:r w:rsidRPr="00203C67">
        <w:rPr>
          <w:bCs/>
          <w:sz w:val="22"/>
        </w:rPr>
        <w:t xml:space="preserve">naveze </w:t>
      </w:r>
      <w:r>
        <w:rPr>
          <w:bCs/>
          <w:sz w:val="22"/>
        </w:rPr>
        <w:t xml:space="preserve">(poskytovateli nedodá) </w:t>
      </w:r>
      <w:r w:rsidRPr="00203C67">
        <w:rPr>
          <w:bCs/>
          <w:sz w:val="22"/>
        </w:rPr>
        <w:t>po celou</w:t>
      </w:r>
      <w:r>
        <w:rPr>
          <w:bCs/>
          <w:sz w:val="22"/>
        </w:rPr>
        <w:t xml:space="preserve"> d</w:t>
      </w:r>
      <w:r w:rsidRPr="00203C67">
        <w:rPr>
          <w:bCs/>
          <w:sz w:val="22"/>
        </w:rPr>
        <w:t>obu trvání smlouvy</w:t>
      </w:r>
      <w:r>
        <w:rPr>
          <w:bCs/>
          <w:sz w:val="22"/>
        </w:rPr>
        <w:t xml:space="preserve">, </w:t>
      </w:r>
      <w:r w:rsidRPr="00EA2061">
        <w:rPr>
          <w:sz w:val="22"/>
        </w:rPr>
        <w:t>jež je specifikována v čl. 5 odst. 5.1. této smlouvy</w:t>
      </w:r>
      <w:r>
        <w:rPr>
          <w:sz w:val="22"/>
        </w:rPr>
        <w:t>,</w:t>
      </w:r>
      <w:r w:rsidRPr="00203C67">
        <w:rPr>
          <w:bCs/>
          <w:sz w:val="22"/>
        </w:rPr>
        <w:t xml:space="preserve"> </w:t>
      </w:r>
      <w:r>
        <w:rPr>
          <w:bCs/>
          <w:sz w:val="22"/>
        </w:rPr>
        <w:t xml:space="preserve">žádný oprávněný odpad či </w:t>
      </w:r>
      <w:r w:rsidRPr="00203C67">
        <w:rPr>
          <w:bCs/>
          <w:sz w:val="22"/>
        </w:rPr>
        <w:t>do areálu poskytovatele</w:t>
      </w:r>
      <w:r>
        <w:rPr>
          <w:bCs/>
          <w:sz w:val="22"/>
        </w:rPr>
        <w:t xml:space="preserve"> naveze (poskytovateli dodá) méně jak </w:t>
      </w:r>
      <w:r>
        <w:rPr>
          <w:b/>
          <w:sz w:val="22"/>
        </w:rPr>
        <w:t>X</w:t>
      </w:r>
      <w:r w:rsidRPr="0081597A">
        <w:rPr>
          <w:b/>
          <w:sz w:val="22"/>
        </w:rPr>
        <w:t xml:space="preserve"> tun</w:t>
      </w:r>
      <w:r w:rsidRPr="00203C67">
        <w:rPr>
          <w:bCs/>
          <w:sz w:val="22"/>
        </w:rPr>
        <w:t xml:space="preserve"> </w:t>
      </w:r>
      <w:r>
        <w:rPr>
          <w:bCs/>
          <w:sz w:val="22"/>
        </w:rPr>
        <w:t>oprávněného</w:t>
      </w:r>
      <w:r w:rsidRPr="00203C67">
        <w:rPr>
          <w:bCs/>
          <w:sz w:val="22"/>
        </w:rPr>
        <w:t xml:space="preserve"> </w:t>
      </w:r>
      <w:r>
        <w:rPr>
          <w:bCs/>
          <w:sz w:val="22"/>
        </w:rPr>
        <w:t>odpad</w:t>
      </w:r>
      <w:r w:rsidRPr="00203C67">
        <w:rPr>
          <w:bCs/>
          <w:sz w:val="22"/>
        </w:rPr>
        <w:t>u</w:t>
      </w:r>
      <w:r>
        <w:rPr>
          <w:bCs/>
          <w:sz w:val="22"/>
        </w:rPr>
        <w:t xml:space="preserve">, </w:t>
      </w:r>
      <w:r w:rsidRPr="00203C67">
        <w:rPr>
          <w:bCs/>
          <w:sz w:val="22"/>
        </w:rPr>
        <w:t xml:space="preserve">zaniká dodavateli od </w:t>
      </w:r>
      <w:r>
        <w:rPr>
          <w:bCs/>
          <w:sz w:val="22"/>
        </w:rPr>
        <w:t xml:space="preserve">samého </w:t>
      </w:r>
      <w:r w:rsidRPr="00203C67">
        <w:rPr>
          <w:bCs/>
          <w:sz w:val="22"/>
        </w:rPr>
        <w:t>počátku této smlouvy</w:t>
      </w:r>
      <w:r>
        <w:rPr>
          <w:bCs/>
          <w:sz w:val="22"/>
        </w:rPr>
        <w:t xml:space="preserve">, tj. ode dne uzavření této smlouvy, právo na poskytnutí </w:t>
      </w:r>
      <w:r w:rsidRPr="00203C67">
        <w:rPr>
          <w:bCs/>
          <w:sz w:val="22"/>
        </w:rPr>
        <w:t>slevy</w:t>
      </w:r>
      <w:r>
        <w:rPr>
          <w:bCs/>
          <w:sz w:val="22"/>
        </w:rPr>
        <w:t xml:space="preserve"> </w:t>
      </w:r>
      <w:r w:rsidRPr="00203C67">
        <w:rPr>
          <w:bCs/>
          <w:sz w:val="22"/>
        </w:rPr>
        <w:t>ze základní ceny služby uvedené v čl. 4. odst. 4.1.</w:t>
      </w:r>
      <w:r>
        <w:rPr>
          <w:bCs/>
          <w:sz w:val="22"/>
        </w:rPr>
        <w:t xml:space="preserve"> bod </w:t>
      </w:r>
      <w:proofErr w:type="spellStart"/>
      <w:r>
        <w:rPr>
          <w:bCs/>
          <w:sz w:val="22"/>
        </w:rPr>
        <w:t>ii</w:t>
      </w:r>
      <w:proofErr w:type="spellEnd"/>
      <w:r>
        <w:rPr>
          <w:bCs/>
          <w:sz w:val="22"/>
        </w:rPr>
        <w:t xml:space="preserve">) </w:t>
      </w:r>
      <w:r w:rsidRPr="00203C67">
        <w:rPr>
          <w:bCs/>
          <w:sz w:val="22"/>
        </w:rPr>
        <w:t>této smlouvy</w:t>
      </w:r>
      <w:r>
        <w:rPr>
          <w:bCs/>
          <w:sz w:val="22"/>
        </w:rPr>
        <w:t xml:space="preserve"> </w:t>
      </w:r>
      <w:r w:rsidRPr="00203C67">
        <w:rPr>
          <w:bCs/>
          <w:sz w:val="22"/>
        </w:rPr>
        <w:t xml:space="preserve">a dodavateli vzniká tímto okamžikem bez dalšího povinnost k zaplacení základní ceny </w:t>
      </w:r>
      <w:r>
        <w:rPr>
          <w:bCs/>
          <w:sz w:val="22"/>
        </w:rPr>
        <w:t xml:space="preserve">služby </w:t>
      </w:r>
      <w:r w:rsidRPr="00203C67">
        <w:rPr>
          <w:bCs/>
          <w:sz w:val="22"/>
        </w:rPr>
        <w:t xml:space="preserve">dle skutečného množství navezeného </w:t>
      </w:r>
      <w:r>
        <w:rPr>
          <w:bCs/>
          <w:sz w:val="22"/>
        </w:rPr>
        <w:t>oprávněného</w:t>
      </w:r>
      <w:r w:rsidRPr="00203C67">
        <w:rPr>
          <w:bCs/>
          <w:sz w:val="22"/>
        </w:rPr>
        <w:t xml:space="preserve"> </w:t>
      </w:r>
      <w:r>
        <w:rPr>
          <w:bCs/>
          <w:sz w:val="22"/>
        </w:rPr>
        <w:t>odpad</w:t>
      </w:r>
      <w:r w:rsidRPr="00203C67">
        <w:rPr>
          <w:bCs/>
          <w:sz w:val="22"/>
        </w:rPr>
        <w:t>u</w:t>
      </w:r>
      <w:r>
        <w:rPr>
          <w:bCs/>
          <w:sz w:val="22"/>
        </w:rPr>
        <w:t xml:space="preserve"> poskytovateli, a to od uzavření této smlouvy po celou dobu trvání této smlouvy, </w:t>
      </w:r>
      <w:r w:rsidRPr="00EA2061">
        <w:rPr>
          <w:sz w:val="22"/>
        </w:rPr>
        <w:t>jež je specifikována v čl. 5 odst. 5.1. této smlouvy</w:t>
      </w:r>
      <w:r w:rsidRPr="00203C67">
        <w:rPr>
          <w:bCs/>
          <w:sz w:val="22"/>
        </w:rPr>
        <w:t xml:space="preserve">, </w:t>
      </w:r>
      <w:r>
        <w:rPr>
          <w:bCs/>
          <w:sz w:val="22"/>
        </w:rPr>
        <w:t xml:space="preserve">bez ohledu na množství dodaného oprávněného odpadu, ať již před či po zániku nároku, </w:t>
      </w:r>
      <w:r w:rsidRPr="00203C67">
        <w:rPr>
          <w:bCs/>
          <w:sz w:val="22"/>
        </w:rPr>
        <w:t xml:space="preserve">tj. dodavateli </w:t>
      </w:r>
      <w:r>
        <w:rPr>
          <w:bCs/>
          <w:sz w:val="22"/>
        </w:rPr>
        <w:t xml:space="preserve">navíc k již existujícímu závazku zaplatit cenu služby po slevě vznikne </w:t>
      </w:r>
      <w:r w:rsidRPr="00203C67">
        <w:rPr>
          <w:bCs/>
          <w:sz w:val="22"/>
        </w:rPr>
        <w:t xml:space="preserve">závazek zaplatit poskytovateli částku rovnající se celkovému množství tun </w:t>
      </w:r>
      <w:r>
        <w:rPr>
          <w:bCs/>
          <w:sz w:val="22"/>
        </w:rPr>
        <w:t>oprávněného</w:t>
      </w:r>
      <w:r w:rsidRPr="00203C67">
        <w:rPr>
          <w:bCs/>
          <w:sz w:val="22"/>
        </w:rPr>
        <w:t xml:space="preserve"> </w:t>
      </w:r>
      <w:r>
        <w:rPr>
          <w:bCs/>
          <w:sz w:val="22"/>
        </w:rPr>
        <w:t>odpad</w:t>
      </w:r>
      <w:r w:rsidRPr="00203C67">
        <w:rPr>
          <w:bCs/>
          <w:sz w:val="22"/>
        </w:rPr>
        <w:t>u dovezeného dodavatelem po</w:t>
      </w:r>
      <w:r>
        <w:rPr>
          <w:bCs/>
          <w:sz w:val="22"/>
        </w:rPr>
        <w:t xml:space="preserve"> celou d</w:t>
      </w:r>
      <w:r w:rsidRPr="00203C67">
        <w:rPr>
          <w:bCs/>
          <w:sz w:val="22"/>
        </w:rPr>
        <w:t xml:space="preserve">obu trvání smlouvy do areálu poskytovatele, které bude vynásobeno </w:t>
      </w:r>
      <w:r>
        <w:rPr>
          <w:bCs/>
          <w:sz w:val="22"/>
        </w:rPr>
        <w:t xml:space="preserve">částkou slevy ve výši </w:t>
      </w:r>
      <w:r>
        <w:rPr>
          <w:b/>
          <w:sz w:val="22"/>
        </w:rPr>
        <w:t>X</w:t>
      </w:r>
      <w:r w:rsidRPr="00B9212C">
        <w:rPr>
          <w:b/>
          <w:sz w:val="22"/>
        </w:rPr>
        <w:t>,- Kč</w:t>
      </w:r>
      <w:r>
        <w:rPr>
          <w:bCs/>
          <w:sz w:val="22"/>
        </w:rPr>
        <w:t xml:space="preserve"> za </w:t>
      </w:r>
      <w:r w:rsidRPr="004D38AF">
        <w:rPr>
          <w:bCs/>
          <w:sz w:val="22"/>
        </w:rPr>
        <w:t xml:space="preserve">1 tunu </w:t>
      </w:r>
      <w:r>
        <w:rPr>
          <w:bCs/>
          <w:sz w:val="22"/>
        </w:rPr>
        <w:t>oprávněného</w:t>
      </w:r>
      <w:r w:rsidRPr="004D38AF">
        <w:rPr>
          <w:bCs/>
          <w:sz w:val="22"/>
        </w:rPr>
        <w:t xml:space="preserve"> </w:t>
      </w:r>
      <w:r>
        <w:rPr>
          <w:bCs/>
          <w:sz w:val="22"/>
        </w:rPr>
        <w:t>odpad</w:t>
      </w:r>
      <w:r w:rsidRPr="004D38AF">
        <w:rPr>
          <w:bCs/>
          <w:sz w:val="22"/>
        </w:rPr>
        <w:t>u bez DPH</w:t>
      </w:r>
      <w:r>
        <w:rPr>
          <w:bCs/>
          <w:sz w:val="22"/>
        </w:rPr>
        <w:t xml:space="preserve">, která byla dodavateli poskytnuta způsobem dle čl. 4. odst. 4.1. bod </w:t>
      </w:r>
      <w:proofErr w:type="spellStart"/>
      <w:r>
        <w:rPr>
          <w:bCs/>
          <w:sz w:val="22"/>
        </w:rPr>
        <w:t>ii</w:t>
      </w:r>
      <w:proofErr w:type="spellEnd"/>
      <w:r>
        <w:rPr>
          <w:bCs/>
          <w:sz w:val="22"/>
        </w:rPr>
        <w:t>) této smlouvy</w:t>
      </w:r>
      <w:r w:rsidRPr="00203C67">
        <w:rPr>
          <w:bCs/>
          <w:sz w:val="22"/>
        </w:rPr>
        <w:t>, na níž dodavateli zanikl nárok</w:t>
      </w:r>
      <w:r>
        <w:rPr>
          <w:bCs/>
          <w:sz w:val="22"/>
        </w:rPr>
        <w:t xml:space="preserve">, a to </w:t>
      </w:r>
      <w:r w:rsidRPr="00203C67">
        <w:rPr>
          <w:bCs/>
          <w:sz w:val="22"/>
        </w:rPr>
        <w:t xml:space="preserve">dnem následujícím po uplynutí </w:t>
      </w:r>
      <w:r>
        <w:rPr>
          <w:bCs/>
          <w:sz w:val="22"/>
        </w:rPr>
        <w:t xml:space="preserve">doby trvání této smlouvy, </w:t>
      </w:r>
      <w:r w:rsidRPr="00EA2061">
        <w:rPr>
          <w:sz w:val="22"/>
        </w:rPr>
        <w:t>jež je specifikována v čl. 5 odst. 5.1. této smlouvy</w:t>
      </w:r>
      <w:r>
        <w:rPr>
          <w:bCs/>
          <w:sz w:val="22"/>
        </w:rPr>
        <w:t>, s čímž dodavatel souhlasí a zavazuje se poskytovateli zaplatit doplatek ceny služby ve výši stanovené dle tohoto odstavce a způsobem uvedeným v čl. 4. odst. 4.8. této smlouvy.</w:t>
      </w:r>
    </w:p>
    <w:p w14:paraId="21206607" w14:textId="77777777" w:rsidR="00CF45FF" w:rsidRPr="00F01AEF" w:rsidRDefault="00CF45FF" w:rsidP="00CF45FF">
      <w:pPr>
        <w:pStyle w:val="Odstavecseseznamem"/>
        <w:numPr>
          <w:ilvl w:val="1"/>
          <w:numId w:val="5"/>
        </w:numPr>
        <w:tabs>
          <w:tab w:val="left" w:pos="709"/>
        </w:tabs>
        <w:spacing w:before="120" w:after="120"/>
        <w:ind w:left="567" w:hanging="567"/>
        <w:contextualSpacing w:val="0"/>
        <w:jc w:val="both"/>
        <w:rPr>
          <w:b/>
          <w:bCs/>
          <w:sz w:val="22"/>
        </w:rPr>
      </w:pPr>
      <w:r w:rsidRPr="004F21D9">
        <w:rPr>
          <w:bCs/>
          <w:sz w:val="22"/>
        </w:rPr>
        <w:t xml:space="preserve">Dodavatel se zavazuje po celou dobu trvání smlouvy, </w:t>
      </w:r>
      <w:r w:rsidRPr="004F21D9">
        <w:rPr>
          <w:sz w:val="22"/>
        </w:rPr>
        <w:t>jež je specifikována v čl. 5 odst. 5.1. této smlouvy,</w:t>
      </w:r>
      <w:r w:rsidRPr="004F21D9">
        <w:rPr>
          <w:bCs/>
          <w:sz w:val="22"/>
        </w:rPr>
        <w:t xml:space="preserve"> platit poskytovateli řádně a včas cenu služby ve výši stanovené v čl. 4. odst. 4.1. této smlouvy a způsobem uvedeným v čl. 4. odst. 4.8. této smlouvy (dále též jen „</w:t>
      </w:r>
      <w:r w:rsidRPr="004F21D9">
        <w:rPr>
          <w:b/>
          <w:bCs/>
          <w:sz w:val="22"/>
        </w:rPr>
        <w:t>podmínka 2/</w:t>
      </w:r>
      <w:r w:rsidRPr="004F21D9">
        <w:rPr>
          <w:bCs/>
          <w:sz w:val="22"/>
        </w:rPr>
        <w:t xml:space="preserve">“). Porušení povinnosti dle tohoto odstavce je porušením povinností dodavatele dle této smlouvy zvlášť hrubým způsobem se vznikem oprávnění poskytovatele na </w:t>
      </w:r>
      <w:r>
        <w:rPr>
          <w:bCs/>
          <w:sz w:val="22"/>
        </w:rPr>
        <w:t>odstoupení od této smlouvy jako celku s účinky do budoucna ode dne doručení odstoupení dodavateli</w:t>
      </w:r>
      <w:r w:rsidRPr="004F21D9">
        <w:rPr>
          <w:bCs/>
          <w:sz w:val="22"/>
        </w:rPr>
        <w:t>, jak je blíže uvedeno v čl. 5. odst. 5.3. této smlouvy</w:t>
      </w:r>
      <w:r>
        <w:rPr>
          <w:bCs/>
          <w:sz w:val="22"/>
        </w:rPr>
        <w:t>, přičemž se sjednává, že toto oprávnění může poskytovatel uplatnit a vykonat kdykoliv po jeho vzniku po dobu trvání této smlouvy</w:t>
      </w:r>
      <w:r w:rsidRPr="004F21D9">
        <w:rPr>
          <w:bCs/>
          <w:sz w:val="22"/>
        </w:rPr>
        <w:t xml:space="preserve">. V případě, že dodavatel bude kdykoliv během doby trvání smlouvy, </w:t>
      </w:r>
      <w:r w:rsidRPr="004F21D9">
        <w:rPr>
          <w:sz w:val="22"/>
        </w:rPr>
        <w:t>jež je specifikována v čl. 5 odst. 5.1. této smlouvy,</w:t>
      </w:r>
      <w:r w:rsidRPr="004F21D9">
        <w:rPr>
          <w:bCs/>
          <w:sz w:val="22"/>
        </w:rPr>
        <w:t xml:space="preserve"> v prodlení s úplným zaplacením byť i jedné faktury vystavené poskytovatelem dodavateli za poskytnutí služby dle této smlouvy delším jak </w:t>
      </w:r>
      <w:r>
        <w:rPr>
          <w:bCs/>
          <w:sz w:val="22"/>
        </w:rPr>
        <w:t>45</w:t>
      </w:r>
      <w:r w:rsidRPr="004F21D9">
        <w:rPr>
          <w:bCs/>
          <w:sz w:val="22"/>
        </w:rPr>
        <w:t xml:space="preserve"> dnů, se smluvní strany dohodly, že dnem následujícím po marném uplynutí lhůty </w:t>
      </w:r>
      <w:r>
        <w:rPr>
          <w:bCs/>
          <w:sz w:val="22"/>
        </w:rPr>
        <w:t>45</w:t>
      </w:r>
      <w:r w:rsidRPr="004F21D9">
        <w:rPr>
          <w:bCs/>
          <w:sz w:val="22"/>
        </w:rPr>
        <w:t xml:space="preserve"> dnů od splatnosti dané faktury, zaniká dodavateli od počátku této smlouvy právo na poskytnutí slevy ze základní ceny služby uvedené v čl. 4. odst. 4.1. této smlouvy a dodavateli vzniká tímto okamžikem bez dalšího povinnost k zaplacení základní ceny služby poskytovateli dle skutečného množství navezeného </w:t>
      </w:r>
      <w:r>
        <w:rPr>
          <w:bCs/>
          <w:sz w:val="22"/>
        </w:rPr>
        <w:t>oprávněného</w:t>
      </w:r>
      <w:r w:rsidRPr="004F21D9">
        <w:rPr>
          <w:bCs/>
          <w:sz w:val="22"/>
        </w:rPr>
        <w:t xml:space="preserve"> </w:t>
      </w:r>
      <w:r>
        <w:rPr>
          <w:bCs/>
          <w:sz w:val="22"/>
        </w:rPr>
        <w:t>odpad</w:t>
      </w:r>
      <w:r w:rsidRPr="004F21D9">
        <w:rPr>
          <w:bCs/>
          <w:sz w:val="22"/>
        </w:rPr>
        <w:t xml:space="preserve">u po celou dobu trvání smlouvy, </w:t>
      </w:r>
      <w:r w:rsidRPr="004F21D9">
        <w:rPr>
          <w:sz w:val="22"/>
        </w:rPr>
        <w:t>jež je specifikována v čl. 5 odst. 5.1. této smlouvy</w:t>
      </w:r>
      <w:r w:rsidRPr="004F21D9">
        <w:rPr>
          <w:bCs/>
          <w:sz w:val="22"/>
        </w:rPr>
        <w:t xml:space="preserve">, tj. vznikne dodavateli navíc k již existujícímu závazku zaplatit cenu služby dle této smlouvy, </w:t>
      </w:r>
      <w:r>
        <w:rPr>
          <w:bCs/>
          <w:sz w:val="22"/>
        </w:rPr>
        <w:t xml:space="preserve">závazek </w:t>
      </w:r>
      <w:r w:rsidRPr="004F21D9">
        <w:rPr>
          <w:bCs/>
          <w:sz w:val="22"/>
        </w:rPr>
        <w:t xml:space="preserve">zaplatit poskytovateli částku rovnající se celkovému množství tun </w:t>
      </w:r>
      <w:r>
        <w:rPr>
          <w:bCs/>
          <w:sz w:val="22"/>
        </w:rPr>
        <w:t>oprávněného</w:t>
      </w:r>
      <w:r w:rsidRPr="004F21D9">
        <w:rPr>
          <w:bCs/>
          <w:sz w:val="22"/>
        </w:rPr>
        <w:t xml:space="preserve"> </w:t>
      </w:r>
      <w:r>
        <w:rPr>
          <w:bCs/>
          <w:sz w:val="22"/>
        </w:rPr>
        <w:t>odpad</w:t>
      </w:r>
      <w:r w:rsidRPr="004F21D9">
        <w:rPr>
          <w:bCs/>
          <w:sz w:val="22"/>
        </w:rPr>
        <w:t>u dovezeného dodavatelem ode dne uzavření smlouvy do dne porušení podmínky 2/, které bude vynásobeno částkou slevy</w:t>
      </w:r>
      <w:r>
        <w:rPr>
          <w:bCs/>
          <w:sz w:val="22"/>
        </w:rPr>
        <w:t xml:space="preserve"> </w:t>
      </w:r>
      <w:r w:rsidRPr="00542A11">
        <w:rPr>
          <w:bCs/>
          <w:sz w:val="22"/>
        </w:rPr>
        <w:t xml:space="preserve">ve výši </w:t>
      </w:r>
      <w:r>
        <w:rPr>
          <w:b/>
          <w:sz w:val="22"/>
        </w:rPr>
        <w:t>X</w:t>
      </w:r>
      <w:r w:rsidRPr="00B9212C">
        <w:rPr>
          <w:b/>
          <w:sz w:val="22"/>
        </w:rPr>
        <w:t>,- Kč</w:t>
      </w:r>
      <w:r w:rsidRPr="00542A11">
        <w:rPr>
          <w:bCs/>
          <w:sz w:val="22"/>
        </w:rPr>
        <w:t xml:space="preserve"> za 1 tunu </w:t>
      </w:r>
      <w:r>
        <w:rPr>
          <w:bCs/>
          <w:sz w:val="22"/>
        </w:rPr>
        <w:t>oprávněného</w:t>
      </w:r>
      <w:r w:rsidRPr="00542A11">
        <w:rPr>
          <w:bCs/>
          <w:sz w:val="22"/>
        </w:rPr>
        <w:t xml:space="preserve"> odpadu bez DPH, která byla dodavateli poskytnuta dle čl. 4. odst. 4.1. bod </w:t>
      </w:r>
      <w:proofErr w:type="spellStart"/>
      <w:r w:rsidRPr="00542A11">
        <w:rPr>
          <w:bCs/>
          <w:sz w:val="22"/>
        </w:rPr>
        <w:t>ii</w:t>
      </w:r>
      <w:proofErr w:type="spellEnd"/>
      <w:r w:rsidRPr="00542A11">
        <w:rPr>
          <w:bCs/>
          <w:sz w:val="22"/>
        </w:rPr>
        <w:t xml:space="preserve">) této smlouvy, na níž dodavateli zanikl nárok, a to dnem </w:t>
      </w:r>
      <w:r w:rsidRPr="001B1C68">
        <w:rPr>
          <w:sz w:val="22"/>
          <w:szCs w:val="20"/>
        </w:rPr>
        <w:t xml:space="preserve"> </w:t>
      </w:r>
      <w:r>
        <w:rPr>
          <w:sz w:val="22"/>
          <w:szCs w:val="20"/>
        </w:rPr>
        <w:t>uplynutí dodatečné 30ti denní lhůty k plnění dle tohoto článku</w:t>
      </w:r>
      <w:r w:rsidRPr="00542A11">
        <w:rPr>
          <w:bCs/>
          <w:sz w:val="22"/>
        </w:rPr>
        <w:t>, s čímž dodavatel souhlasí a zavazuje se poskytovateli zaplatit doplatek ceny služby ve výši stanovené dle tohoto odstavce a způsobem uvedeným v čl. 4. odst. 4.8. této smlouvy.</w:t>
      </w:r>
    </w:p>
    <w:p w14:paraId="72F6D49C" w14:textId="77777777" w:rsidR="00CF45FF" w:rsidRPr="00DC2765" w:rsidRDefault="00CF45FF" w:rsidP="00CF45FF">
      <w:pPr>
        <w:pStyle w:val="Odstavecseseznamem"/>
        <w:numPr>
          <w:ilvl w:val="1"/>
          <w:numId w:val="5"/>
        </w:numPr>
        <w:tabs>
          <w:tab w:val="left" w:pos="709"/>
        </w:tabs>
        <w:spacing w:before="120" w:after="120"/>
        <w:ind w:left="567" w:hanging="567"/>
        <w:contextualSpacing w:val="0"/>
        <w:jc w:val="both"/>
        <w:rPr>
          <w:b/>
          <w:bCs/>
          <w:sz w:val="22"/>
        </w:rPr>
      </w:pPr>
      <w:r w:rsidRPr="00DC2765">
        <w:rPr>
          <w:bCs/>
          <w:sz w:val="22"/>
        </w:rPr>
        <w:lastRenderedPageBreak/>
        <w:t xml:space="preserve">Smluvní strany se dohodly, že poskytovatel bude dodavateli po </w:t>
      </w:r>
      <w:r>
        <w:rPr>
          <w:bCs/>
          <w:sz w:val="22"/>
        </w:rPr>
        <w:t>d</w:t>
      </w:r>
      <w:r w:rsidRPr="00DC2765">
        <w:rPr>
          <w:bCs/>
          <w:sz w:val="22"/>
        </w:rPr>
        <w:t>obu trvání smlouvy</w:t>
      </w:r>
      <w:r>
        <w:rPr>
          <w:bCs/>
          <w:sz w:val="22"/>
        </w:rPr>
        <w:t xml:space="preserve">, </w:t>
      </w:r>
      <w:r w:rsidRPr="00EA2061">
        <w:rPr>
          <w:sz w:val="22"/>
        </w:rPr>
        <w:t>jež je specifikována v čl. 5 odst. 5.1. této smlouvy</w:t>
      </w:r>
      <w:r>
        <w:rPr>
          <w:sz w:val="22"/>
        </w:rPr>
        <w:t>,</w:t>
      </w:r>
      <w:r w:rsidRPr="00DC2765">
        <w:rPr>
          <w:bCs/>
          <w:sz w:val="22"/>
        </w:rPr>
        <w:t xml:space="preserve"> účtovat vždy </w:t>
      </w:r>
      <w:r>
        <w:rPr>
          <w:bCs/>
          <w:sz w:val="22"/>
        </w:rPr>
        <w:t xml:space="preserve">tu </w:t>
      </w:r>
      <w:r w:rsidRPr="00DC2765">
        <w:rPr>
          <w:bCs/>
          <w:sz w:val="22"/>
        </w:rPr>
        <w:t xml:space="preserve">cenu služby, </w:t>
      </w:r>
      <w:r>
        <w:rPr>
          <w:bCs/>
          <w:sz w:val="22"/>
        </w:rPr>
        <w:t xml:space="preserve">na kterou mu v ten který okamžik vznikl nárok podle toho, kolik v ten který okamžik bude činit celkový návoz oprávněného odpadu dodavatele do areálu poskytovatele po dobu trvání smlouvy, tak jak je blíže uvedeno v čl. 4. odst. 4.1. bod i) až </w:t>
      </w:r>
      <w:proofErr w:type="spellStart"/>
      <w:r>
        <w:rPr>
          <w:bCs/>
          <w:sz w:val="22"/>
        </w:rPr>
        <w:t>ii</w:t>
      </w:r>
      <w:proofErr w:type="spellEnd"/>
      <w:r>
        <w:rPr>
          <w:bCs/>
          <w:sz w:val="22"/>
        </w:rPr>
        <w:t xml:space="preserve">) této smlouvy a jak budou splněny podmínky sjednané v čl. 4. odst. 4.2. a 4.3. této smlouvy, tj. pokud budou splněny podmínky sjednané v čl. 4. odst. 4.2. a 4.3. této smlouvy bude účtována cena po slevě dle čl. 4. odst. 4.1. bod </w:t>
      </w:r>
      <w:proofErr w:type="spellStart"/>
      <w:r>
        <w:rPr>
          <w:bCs/>
          <w:sz w:val="22"/>
        </w:rPr>
        <w:t>ii</w:t>
      </w:r>
      <w:proofErr w:type="spellEnd"/>
      <w:r>
        <w:rPr>
          <w:bCs/>
          <w:sz w:val="22"/>
        </w:rPr>
        <w:t>) této smlouvy, v případě porušení podmínky sjednané v</w:t>
      </w:r>
      <w:r w:rsidRPr="0025533A">
        <w:rPr>
          <w:bCs/>
          <w:sz w:val="22"/>
        </w:rPr>
        <w:t xml:space="preserve"> </w:t>
      </w:r>
      <w:r>
        <w:rPr>
          <w:bCs/>
          <w:sz w:val="22"/>
        </w:rPr>
        <w:t>čl. 4. odst. 4.2. této smlouvy dále pak bude poskytovatel dodavateli účtovat doplatek na základní cenu služby a v případě, že bude porušena podmínka</w:t>
      </w:r>
      <w:r w:rsidRPr="0025533A">
        <w:rPr>
          <w:bCs/>
          <w:sz w:val="22"/>
        </w:rPr>
        <w:t xml:space="preserve"> </w:t>
      </w:r>
      <w:r>
        <w:rPr>
          <w:bCs/>
          <w:sz w:val="22"/>
        </w:rPr>
        <w:t>sjednaná v</w:t>
      </w:r>
      <w:r w:rsidRPr="0025533A">
        <w:rPr>
          <w:bCs/>
          <w:sz w:val="22"/>
        </w:rPr>
        <w:t xml:space="preserve"> </w:t>
      </w:r>
      <w:r>
        <w:rPr>
          <w:bCs/>
          <w:sz w:val="22"/>
        </w:rPr>
        <w:t xml:space="preserve">čl. 4. odst. 4.3. této smlouvy pak bude poskytovatel dodavateli účtovat doplatek na základní cenu služby a za každou další službu základní cena služby bez jakékoliv slevy. </w:t>
      </w:r>
    </w:p>
    <w:p w14:paraId="02475C1D" w14:textId="77777777" w:rsidR="00CF45FF" w:rsidRPr="00693184" w:rsidRDefault="00CF45FF" w:rsidP="00CF45FF">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Pokud po uplynutí doby trvání smlouvy, </w:t>
      </w:r>
      <w:r w:rsidRPr="00EA2061">
        <w:rPr>
          <w:sz w:val="22"/>
        </w:rPr>
        <w:t>jež je specifikována v čl. 5 odst. 5.1. této smlouvy</w:t>
      </w:r>
      <w:r>
        <w:rPr>
          <w:sz w:val="22"/>
        </w:rPr>
        <w:t>,</w:t>
      </w:r>
      <w:r>
        <w:rPr>
          <w:bCs/>
          <w:sz w:val="22"/>
        </w:rPr>
        <w:t xml:space="preserve"> bude dodavatel využívat služeb poskytovatele spočívajících v převzetí a využití oprávněného odpadu, sjednává se pro období po uplynutí doby trvání smlouvy cena služby ve výši dle článku 4, odst. 4.1. bod i) této smlouvy, tj. bez jakékoliv slevy.</w:t>
      </w:r>
    </w:p>
    <w:p w14:paraId="06A56655" w14:textId="77777777" w:rsidR="00CF45FF" w:rsidRPr="00E165CB" w:rsidRDefault="00CF45FF" w:rsidP="00CF45FF">
      <w:pPr>
        <w:pStyle w:val="Odstavecseseznamem"/>
        <w:numPr>
          <w:ilvl w:val="1"/>
          <w:numId w:val="5"/>
        </w:numPr>
        <w:tabs>
          <w:tab w:val="left" w:pos="709"/>
        </w:tabs>
        <w:spacing w:before="120" w:after="120"/>
        <w:ind w:left="567" w:hanging="567"/>
        <w:contextualSpacing w:val="0"/>
        <w:jc w:val="both"/>
        <w:rPr>
          <w:b/>
          <w:bCs/>
          <w:sz w:val="22"/>
        </w:rPr>
      </w:pPr>
      <w:r w:rsidRPr="004078F4">
        <w:rPr>
          <w:b/>
          <w:bCs/>
          <w:sz w:val="22"/>
          <w:u w:val="single"/>
        </w:rPr>
        <w:t>Příklady ceny služby</w:t>
      </w:r>
      <w:r w:rsidRPr="00141FA5">
        <w:rPr>
          <w:bCs/>
          <w:sz w:val="22"/>
        </w:rPr>
        <w:t xml:space="preserve"> dle této smlouvy</w:t>
      </w:r>
      <w:r>
        <w:rPr>
          <w:bCs/>
          <w:sz w:val="22"/>
        </w:rPr>
        <w:t xml:space="preserve"> jsou následující (smluvní strany berou na vědomí, že ustanovení tohoto odstavce je pouze příkladné a sloužící k vysvětlení a odstranění jakýchkoliv pochybností o dohodě smluvních stran obsažené v čl. 4. odst. 4.1. až 4.4. této smlouvy):</w:t>
      </w:r>
    </w:p>
    <w:p w14:paraId="12537B4A" w14:textId="77777777" w:rsidR="00CF45FF" w:rsidRPr="00402BCC" w:rsidRDefault="00CF45FF" w:rsidP="00CF45FF">
      <w:pPr>
        <w:pStyle w:val="Odstavecseseznamem"/>
        <w:numPr>
          <w:ilvl w:val="0"/>
          <w:numId w:val="25"/>
        </w:numPr>
        <w:tabs>
          <w:tab w:val="left" w:pos="709"/>
        </w:tabs>
        <w:spacing w:before="120" w:after="120"/>
        <w:contextualSpacing w:val="0"/>
        <w:jc w:val="both"/>
        <w:rPr>
          <w:bCs/>
          <w:i/>
          <w:sz w:val="22"/>
        </w:rPr>
      </w:pPr>
      <w:r>
        <w:rPr>
          <w:bCs/>
          <w:i/>
          <w:sz w:val="22"/>
        </w:rPr>
        <w:t>Dodavatel naveze po celou d</w:t>
      </w:r>
      <w:r w:rsidRPr="003E2165">
        <w:rPr>
          <w:bCs/>
          <w:i/>
          <w:sz w:val="22"/>
        </w:rPr>
        <w:t>obu trvání smlouvy</w:t>
      </w:r>
      <w:r>
        <w:rPr>
          <w:bCs/>
          <w:i/>
          <w:sz w:val="22"/>
        </w:rPr>
        <w:t xml:space="preserve"> X</w:t>
      </w:r>
      <w:r w:rsidRPr="003E2165">
        <w:rPr>
          <w:bCs/>
          <w:i/>
          <w:sz w:val="22"/>
        </w:rPr>
        <w:t xml:space="preserve"> tun </w:t>
      </w:r>
      <w:r>
        <w:rPr>
          <w:bCs/>
          <w:i/>
          <w:sz w:val="22"/>
        </w:rPr>
        <w:t>oprávněného</w:t>
      </w:r>
      <w:r w:rsidRPr="003E2165">
        <w:rPr>
          <w:bCs/>
          <w:i/>
          <w:sz w:val="22"/>
        </w:rPr>
        <w:t xml:space="preserve"> </w:t>
      </w:r>
      <w:r>
        <w:rPr>
          <w:bCs/>
          <w:i/>
          <w:sz w:val="22"/>
        </w:rPr>
        <w:t>odpad</w:t>
      </w:r>
      <w:r w:rsidRPr="003E2165">
        <w:rPr>
          <w:bCs/>
          <w:i/>
          <w:sz w:val="22"/>
        </w:rPr>
        <w:t xml:space="preserve">u, pak během </w:t>
      </w:r>
      <w:r>
        <w:rPr>
          <w:bCs/>
          <w:i/>
          <w:sz w:val="22"/>
        </w:rPr>
        <w:t>d</w:t>
      </w:r>
      <w:r w:rsidRPr="003E2165">
        <w:rPr>
          <w:bCs/>
          <w:i/>
          <w:sz w:val="22"/>
        </w:rPr>
        <w:t xml:space="preserve">oby trvání smlouvy je každý měsíc </w:t>
      </w:r>
      <w:r>
        <w:rPr>
          <w:bCs/>
          <w:i/>
          <w:sz w:val="22"/>
        </w:rPr>
        <w:t>poskytovatelem účtován</w:t>
      </w:r>
      <w:r w:rsidRPr="003E2165">
        <w:rPr>
          <w:bCs/>
          <w:i/>
          <w:sz w:val="22"/>
        </w:rPr>
        <w:t xml:space="preserve"> počet skutečně navezených tun v tom kterém měsíc x </w:t>
      </w:r>
      <w:proofErr w:type="spellStart"/>
      <w:proofErr w:type="gramStart"/>
      <w:r>
        <w:rPr>
          <w:bCs/>
          <w:i/>
          <w:sz w:val="22"/>
        </w:rPr>
        <w:t>X</w:t>
      </w:r>
      <w:proofErr w:type="spellEnd"/>
      <w:r>
        <w:rPr>
          <w:bCs/>
          <w:i/>
          <w:sz w:val="22"/>
        </w:rPr>
        <w:t>,-</w:t>
      </w:r>
      <w:proofErr w:type="gramEnd"/>
      <w:r w:rsidRPr="003E2165">
        <w:rPr>
          <w:bCs/>
          <w:i/>
          <w:sz w:val="22"/>
        </w:rPr>
        <w:t xml:space="preserve"> Kč za 1 tunu navezeného </w:t>
      </w:r>
      <w:r>
        <w:rPr>
          <w:bCs/>
          <w:i/>
          <w:sz w:val="22"/>
        </w:rPr>
        <w:t>oprávněného</w:t>
      </w:r>
      <w:r w:rsidRPr="003E2165">
        <w:rPr>
          <w:bCs/>
          <w:i/>
          <w:sz w:val="22"/>
        </w:rPr>
        <w:t xml:space="preserve"> </w:t>
      </w:r>
      <w:proofErr w:type="spellStart"/>
      <w:r>
        <w:rPr>
          <w:bCs/>
          <w:i/>
          <w:sz w:val="22"/>
        </w:rPr>
        <w:t>odpad</w:t>
      </w:r>
      <w:r w:rsidRPr="003E2165">
        <w:rPr>
          <w:bCs/>
          <w:i/>
          <w:sz w:val="22"/>
        </w:rPr>
        <w:t>u</w:t>
      </w:r>
      <w:r>
        <w:rPr>
          <w:bCs/>
          <w:i/>
          <w:sz w:val="22"/>
        </w:rPr>
        <w:t>+DP</w:t>
      </w:r>
      <w:r w:rsidRPr="00402BCC">
        <w:rPr>
          <w:bCs/>
          <w:i/>
          <w:sz w:val="22"/>
        </w:rPr>
        <w:t>H</w:t>
      </w:r>
      <w:proofErr w:type="spellEnd"/>
      <w:r w:rsidRPr="00402BCC">
        <w:rPr>
          <w:bCs/>
          <w:i/>
          <w:sz w:val="22"/>
        </w:rPr>
        <w:t>. Po konci doby trvání smlouvy je dodavateli vyúčtován doplatek na základní cenu služby ve výši</w:t>
      </w:r>
      <w:r>
        <w:rPr>
          <w:bCs/>
          <w:i/>
          <w:sz w:val="22"/>
        </w:rPr>
        <w:t xml:space="preserve"> X</w:t>
      </w:r>
      <w:r w:rsidRPr="00402BCC">
        <w:rPr>
          <w:bCs/>
          <w:i/>
          <w:sz w:val="22"/>
        </w:rPr>
        <w:t xml:space="preserve"> tun x </w:t>
      </w:r>
      <w:proofErr w:type="spellStart"/>
      <w:proofErr w:type="gramStart"/>
      <w:r>
        <w:rPr>
          <w:bCs/>
          <w:i/>
          <w:sz w:val="22"/>
        </w:rPr>
        <w:t>X</w:t>
      </w:r>
      <w:proofErr w:type="spellEnd"/>
      <w:r>
        <w:rPr>
          <w:bCs/>
          <w:i/>
          <w:sz w:val="22"/>
        </w:rPr>
        <w:t>,-</w:t>
      </w:r>
      <w:proofErr w:type="gramEnd"/>
      <w:r w:rsidRPr="00402BCC">
        <w:rPr>
          <w:bCs/>
          <w:i/>
          <w:sz w:val="22"/>
        </w:rPr>
        <w:t xml:space="preserve"> Kč, představující poskytnutou slevu dle čl. 4. odst. 4.1. bod </w:t>
      </w:r>
      <w:proofErr w:type="spellStart"/>
      <w:r w:rsidRPr="00402BCC">
        <w:rPr>
          <w:bCs/>
          <w:i/>
          <w:sz w:val="22"/>
        </w:rPr>
        <w:t>ii</w:t>
      </w:r>
      <w:proofErr w:type="spellEnd"/>
      <w:r w:rsidRPr="00402BCC">
        <w:rPr>
          <w:bCs/>
          <w:i/>
          <w:sz w:val="22"/>
        </w:rPr>
        <w:t xml:space="preserve">) této smlouvy, na kterou mu zanikl nesplněním </w:t>
      </w:r>
      <w:r w:rsidRPr="00266DDD">
        <w:rPr>
          <w:bCs/>
          <w:i/>
          <w:sz w:val="22"/>
        </w:rPr>
        <w:t xml:space="preserve">limitu </w:t>
      </w:r>
      <w:r>
        <w:rPr>
          <w:bCs/>
          <w:i/>
          <w:sz w:val="22"/>
        </w:rPr>
        <w:t xml:space="preserve">X </w:t>
      </w:r>
      <w:r w:rsidRPr="00266DDD">
        <w:rPr>
          <w:bCs/>
          <w:i/>
          <w:sz w:val="22"/>
        </w:rPr>
        <w:t xml:space="preserve"> tun nárok</w:t>
      </w:r>
      <w:r w:rsidRPr="00402BCC">
        <w:rPr>
          <w:bCs/>
          <w:i/>
          <w:sz w:val="22"/>
        </w:rPr>
        <w:t xml:space="preserve">, tedy doplatí navíc </w:t>
      </w:r>
      <w:r>
        <w:rPr>
          <w:bCs/>
          <w:i/>
          <w:sz w:val="22"/>
        </w:rPr>
        <w:t>X</w:t>
      </w:r>
      <w:r w:rsidRPr="001A7C7B">
        <w:rPr>
          <w:bCs/>
          <w:i/>
          <w:sz w:val="22"/>
        </w:rPr>
        <w:t>,-</w:t>
      </w:r>
      <w:r w:rsidRPr="00402BCC">
        <w:rPr>
          <w:bCs/>
          <w:i/>
          <w:sz w:val="22"/>
        </w:rPr>
        <w:t xml:space="preserve"> Kč + DPH z této částky. </w:t>
      </w:r>
    </w:p>
    <w:p w14:paraId="27AD7707" w14:textId="77777777" w:rsidR="00CF45FF" w:rsidRPr="000758D5" w:rsidRDefault="00CF45FF" w:rsidP="00CF45FF">
      <w:pPr>
        <w:pStyle w:val="Odstavecseseznamem"/>
        <w:numPr>
          <w:ilvl w:val="0"/>
          <w:numId w:val="25"/>
        </w:numPr>
        <w:tabs>
          <w:tab w:val="left" w:pos="709"/>
        </w:tabs>
        <w:spacing w:before="120" w:after="120"/>
        <w:contextualSpacing w:val="0"/>
        <w:jc w:val="both"/>
        <w:rPr>
          <w:bCs/>
          <w:i/>
          <w:sz w:val="22"/>
        </w:rPr>
      </w:pPr>
      <w:r>
        <w:rPr>
          <w:bCs/>
          <w:i/>
          <w:sz w:val="22"/>
        </w:rPr>
        <w:t>D</w:t>
      </w:r>
      <w:r w:rsidRPr="003E2165">
        <w:rPr>
          <w:bCs/>
          <w:i/>
          <w:sz w:val="22"/>
        </w:rPr>
        <w:t xml:space="preserve">odavatel doposud navezl </w:t>
      </w:r>
      <w:r>
        <w:rPr>
          <w:bCs/>
          <w:i/>
          <w:sz w:val="22"/>
        </w:rPr>
        <w:t xml:space="preserve">9.000 </w:t>
      </w:r>
      <w:r w:rsidRPr="003E2165">
        <w:rPr>
          <w:bCs/>
          <w:i/>
          <w:sz w:val="22"/>
        </w:rPr>
        <w:t xml:space="preserve">tun </w:t>
      </w:r>
      <w:r>
        <w:rPr>
          <w:bCs/>
          <w:i/>
          <w:sz w:val="22"/>
        </w:rPr>
        <w:t>oprávněného</w:t>
      </w:r>
      <w:r w:rsidRPr="003E2165">
        <w:rPr>
          <w:bCs/>
          <w:i/>
          <w:sz w:val="22"/>
        </w:rPr>
        <w:t xml:space="preserve"> </w:t>
      </w:r>
      <w:r>
        <w:rPr>
          <w:bCs/>
          <w:i/>
          <w:sz w:val="22"/>
        </w:rPr>
        <w:t>odpad</w:t>
      </w:r>
      <w:r w:rsidRPr="003E2165">
        <w:rPr>
          <w:bCs/>
          <w:i/>
          <w:sz w:val="22"/>
        </w:rPr>
        <w:t xml:space="preserve">u, který byl účtován </w:t>
      </w:r>
      <w:r>
        <w:rPr>
          <w:bCs/>
          <w:i/>
          <w:sz w:val="22"/>
        </w:rPr>
        <w:t xml:space="preserve">X </w:t>
      </w:r>
      <w:proofErr w:type="spellStart"/>
      <w:r w:rsidRPr="003E2165">
        <w:rPr>
          <w:bCs/>
          <w:i/>
          <w:sz w:val="22"/>
        </w:rPr>
        <w:t>x</w:t>
      </w:r>
      <w:proofErr w:type="spellEnd"/>
      <w:r>
        <w:rPr>
          <w:bCs/>
          <w:i/>
          <w:sz w:val="22"/>
        </w:rPr>
        <w:t xml:space="preserve"> </w:t>
      </w:r>
      <w:proofErr w:type="spellStart"/>
      <w:proofErr w:type="gramStart"/>
      <w:r>
        <w:rPr>
          <w:bCs/>
          <w:i/>
          <w:sz w:val="22"/>
        </w:rPr>
        <w:t>X</w:t>
      </w:r>
      <w:proofErr w:type="spellEnd"/>
      <w:r>
        <w:rPr>
          <w:bCs/>
          <w:i/>
          <w:sz w:val="22"/>
        </w:rPr>
        <w:t>,-</w:t>
      </w:r>
      <w:proofErr w:type="gramEnd"/>
      <w:r w:rsidRPr="003E2165">
        <w:rPr>
          <w:bCs/>
          <w:i/>
          <w:sz w:val="22"/>
        </w:rPr>
        <w:t xml:space="preserve"> </w:t>
      </w:r>
      <w:proofErr w:type="spellStart"/>
      <w:r w:rsidRPr="003E2165">
        <w:rPr>
          <w:bCs/>
          <w:i/>
          <w:sz w:val="22"/>
        </w:rPr>
        <w:t>Kč</w:t>
      </w:r>
      <w:r>
        <w:rPr>
          <w:bCs/>
          <w:i/>
          <w:sz w:val="22"/>
        </w:rPr>
        <w:t>+DPH</w:t>
      </w:r>
      <w:proofErr w:type="spellEnd"/>
      <w:r w:rsidRPr="003E2165">
        <w:rPr>
          <w:bCs/>
          <w:i/>
          <w:sz w:val="22"/>
        </w:rPr>
        <w:t xml:space="preserve">, dodavatel se dostal do prodlení se zaplacení 1 faktury vystavené poskytovatelem za plnění dle této smlouvy, a to po dobu </w:t>
      </w:r>
      <w:r>
        <w:rPr>
          <w:bCs/>
          <w:i/>
          <w:sz w:val="22"/>
        </w:rPr>
        <w:t>46</w:t>
      </w:r>
      <w:r w:rsidRPr="003E2165">
        <w:rPr>
          <w:bCs/>
          <w:i/>
          <w:sz w:val="22"/>
        </w:rPr>
        <w:t xml:space="preserve"> dnů, kdy v </w:t>
      </w:r>
      <w:r>
        <w:rPr>
          <w:bCs/>
          <w:i/>
          <w:sz w:val="22"/>
        </w:rPr>
        <w:t>46</w:t>
      </w:r>
      <w:r w:rsidRPr="003E2165">
        <w:rPr>
          <w:bCs/>
          <w:i/>
          <w:sz w:val="22"/>
        </w:rPr>
        <w:t xml:space="preserve">. dni navezl dalších </w:t>
      </w:r>
      <w:r>
        <w:rPr>
          <w:bCs/>
          <w:i/>
          <w:sz w:val="22"/>
        </w:rPr>
        <w:t>X</w:t>
      </w:r>
      <w:r w:rsidRPr="003E2165">
        <w:rPr>
          <w:bCs/>
          <w:i/>
          <w:sz w:val="22"/>
        </w:rPr>
        <w:t xml:space="preserve"> tun </w:t>
      </w:r>
      <w:r>
        <w:rPr>
          <w:bCs/>
          <w:i/>
          <w:sz w:val="22"/>
        </w:rPr>
        <w:t>oprávněného</w:t>
      </w:r>
      <w:r w:rsidRPr="003E2165">
        <w:rPr>
          <w:bCs/>
          <w:i/>
          <w:sz w:val="22"/>
        </w:rPr>
        <w:t xml:space="preserve"> </w:t>
      </w:r>
      <w:r>
        <w:rPr>
          <w:bCs/>
          <w:i/>
          <w:sz w:val="22"/>
        </w:rPr>
        <w:t>odpad</w:t>
      </w:r>
      <w:r w:rsidRPr="003E2165">
        <w:rPr>
          <w:bCs/>
          <w:i/>
          <w:sz w:val="22"/>
        </w:rPr>
        <w:t xml:space="preserve">u. Dodavateli bude účtován doplatek na základní cenu ve výši </w:t>
      </w:r>
      <w:r>
        <w:rPr>
          <w:bCs/>
          <w:i/>
          <w:sz w:val="22"/>
        </w:rPr>
        <w:t>X</w:t>
      </w:r>
      <w:r w:rsidRPr="003E2165">
        <w:rPr>
          <w:bCs/>
          <w:i/>
          <w:sz w:val="22"/>
        </w:rPr>
        <w:t xml:space="preserve"> </w:t>
      </w:r>
      <w:proofErr w:type="spellStart"/>
      <w:r w:rsidRPr="003E2165">
        <w:rPr>
          <w:bCs/>
          <w:i/>
          <w:sz w:val="22"/>
        </w:rPr>
        <w:t>x</w:t>
      </w:r>
      <w:proofErr w:type="spellEnd"/>
      <w:r w:rsidRPr="003E2165">
        <w:rPr>
          <w:bCs/>
          <w:i/>
          <w:sz w:val="22"/>
        </w:rPr>
        <w:t xml:space="preserve"> </w:t>
      </w:r>
      <w:proofErr w:type="spellStart"/>
      <w:proofErr w:type="gramStart"/>
      <w:r>
        <w:rPr>
          <w:bCs/>
          <w:i/>
          <w:sz w:val="22"/>
        </w:rPr>
        <w:t>X</w:t>
      </w:r>
      <w:proofErr w:type="spellEnd"/>
      <w:r>
        <w:rPr>
          <w:bCs/>
          <w:i/>
          <w:sz w:val="22"/>
        </w:rPr>
        <w:t>,-</w:t>
      </w:r>
      <w:proofErr w:type="gramEnd"/>
      <w:r w:rsidRPr="003E2165">
        <w:rPr>
          <w:bCs/>
          <w:i/>
          <w:sz w:val="22"/>
        </w:rPr>
        <w:t xml:space="preserve"> Kč, představující poskytnutou slevu dle čl. 4. odst. 4.1. bod </w:t>
      </w:r>
      <w:proofErr w:type="spellStart"/>
      <w:r w:rsidRPr="003E2165">
        <w:rPr>
          <w:bCs/>
          <w:i/>
          <w:sz w:val="22"/>
        </w:rPr>
        <w:t>ii</w:t>
      </w:r>
      <w:proofErr w:type="spellEnd"/>
      <w:r w:rsidRPr="003E2165">
        <w:rPr>
          <w:bCs/>
          <w:i/>
          <w:sz w:val="22"/>
        </w:rPr>
        <w:t>) této smlouvy</w:t>
      </w:r>
      <w:r>
        <w:rPr>
          <w:bCs/>
          <w:i/>
          <w:sz w:val="22"/>
        </w:rPr>
        <w:t xml:space="preserve"> (tj. X,- Kč + DPH z této částky)</w:t>
      </w:r>
      <w:r w:rsidRPr="003E2165">
        <w:rPr>
          <w:bCs/>
          <w:i/>
          <w:sz w:val="22"/>
        </w:rPr>
        <w:t>, a současně nově naveze</w:t>
      </w:r>
      <w:r>
        <w:rPr>
          <w:bCs/>
          <w:i/>
          <w:sz w:val="22"/>
        </w:rPr>
        <w:t>ný oprávněný odpad o objem</w:t>
      </w:r>
      <w:r w:rsidRPr="003E2165">
        <w:rPr>
          <w:bCs/>
          <w:i/>
          <w:sz w:val="22"/>
        </w:rPr>
        <w:t xml:space="preserve">u 1000 tun bude účtován základní cenou služby, tj. </w:t>
      </w:r>
      <w:r>
        <w:rPr>
          <w:bCs/>
          <w:i/>
          <w:sz w:val="22"/>
        </w:rPr>
        <w:t xml:space="preserve">X </w:t>
      </w:r>
      <w:proofErr w:type="spellStart"/>
      <w:r w:rsidRPr="003E2165">
        <w:rPr>
          <w:bCs/>
          <w:i/>
          <w:sz w:val="22"/>
        </w:rPr>
        <w:t>x</w:t>
      </w:r>
      <w:proofErr w:type="spellEnd"/>
      <w:r>
        <w:rPr>
          <w:bCs/>
          <w:i/>
          <w:sz w:val="22"/>
        </w:rPr>
        <w:t xml:space="preserve"> </w:t>
      </w:r>
      <w:proofErr w:type="spellStart"/>
      <w:r>
        <w:rPr>
          <w:bCs/>
          <w:i/>
          <w:sz w:val="22"/>
        </w:rPr>
        <w:t>X</w:t>
      </w:r>
      <w:proofErr w:type="spellEnd"/>
      <w:r>
        <w:rPr>
          <w:bCs/>
          <w:i/>
          <w:sz w:val="22"/>
        </w:rPr>
        <w:t>,-</w:t>
      </w:r>
      <w:r w:rsidRPr="003E2165">
        <w:rPr>
          <w:bCs/>
          <w:i/>
          <w:sz w:val="22"/>
        </w:rPr>
        <w:t xml:space="preserve"> Kč</w:t>
      </w:r>
      <w:r>
        <w:rPr>
          <w:bCs/>
          <w:i/>
          <w:sz w:val="22"/>
        </w:rPr>
        <w:t xml:space="preserve"> (tj. X ,- Kč + DPH z této částky)</w:t>
      </w:r>
      <w:r w:rsidRPr="003E2165">
        <w:rPr>
          <w:bCs/>
          <w:i/>
          <w:sz w:val="22"/>
        </w:rPr>
        <w:t xml:space="preserve">.          </w:t>
      </w:r>
    </w:p>
    <w:p w14:paraId="44BC1821" w14:textId="77777777" w:rsidR="00CF45FF" w:rsidRPr="00943272" w:rsidRDefault="00CF45FF" w:rsidP="00CF45FF">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Smluvní strany souhlasí se způsobem stanovení a účtování ceny služby dle této smlouvy, uvedeným v čl. 4. odst. 4.1. až 4.5. této smlouvy a k tomuto nemají žádných výhrad. </w:t>
      </w:r>
      <w:r w:rsidRPr="00D76F73">
        <w:rPr>
          <w:bCs/>
          <w:sz w:val="22"/>
        </w:rPr>
        <w:t xml:space="preserve">Dodavatel souhlasí s tím, aby evidenci celkového návozu </w:t>
      </w:r>
      <w:r>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této smlouvě, </w:t>
      </w:r>
      <w:r w:rsidRPr="00D76F73">
        <w:rPr>
          <w:bCs/>
          <w:sz w:val="22"/>
        </w:rPr>
        <w:t>a to způsobem a ve lhůtě, které jsou uvedeny v čl. 4.</w:t>
      </w:r>
      <w:r>
        <w:rPr>
          <w:bCs/>
          <w:sz w:val="22"/>
        </w:rPr>
        <w:t xml:space="preserve"> odst. 4.10. </w:t>
      </w:r>
      <w:r w:rsidRPr="00D76F73">
        <w:rPr>
          <w:bCs/>
          <w:sz w:val="22"/>
        </w:rPr>
        <w:t xml:space="preserve">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7EF67E3E" w14:textId="77777777" w:rsidR="00CF45FF" w:rsidRPr="00F33C8F" w:rsidRDefault="00CF45FF" w:rsidP="00CF45FF">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5156075C" w14:textId="77777777" w:rsidR="00CF45FF" w:rsidRPr="00F33C8F" w:rsidRDefault="00CF45FF" w:rsidP="00CF45FF">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Pr>
          <w:sz w:val="22"/>
        </w:rPr>
        <w:t>oprávněných</w:t>
      </w:r>
      <w:r w:rsidRPr="00F33C8F">
        <w:rPr>
          <w:sz w:val="22"/>
        </w:rPr>
        <w:t xml:space="preserve"> odpadů (odpadů) poskytovateli. </w:t>
      </w:r>
      <w:r w:rsidRPr="00F33C8F">
        <w:rPr>
          <w:bCs/>
          <w:color w:val="000000"/>
          <w:sz w:val="22"/>
        </w:rPr>
        <w:t xml:space="preserve">Akceptován bude pouze řádně a úplně vyplněný </w:t>
      </w:r>
      <w:r w:rsidRPr="00F33C8F">
        <w:rPr>
          <w:bCs/>
          <w:color w:val="000000"/>
          <w:sz w:val="22"/>
        </w:rPr>
        <w:lastRenderedPageBreak/>
        <w:t xml:space="preserve">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6C65318E" w14:textId="77777777" w:rsidR="00CF45FF" w:rsidRPr="00F33C8F" w:rsidRDefault="00CF45FF" w:rsidP="00CF45FF">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012B0C53" w14:textId="77777777" w:rsidR="00CF45FF" w:rsidRPr="00F33C8F" w:rsidRDefault="00CF45FF" w:rsidP="00CF45FF">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6B8489D1" w14:textId="77777777" w:rsidR="00CF45FF" w:rsidRPr="00F33C8F" w:rsidRDefault="00CF45FF" w:rsidP="00CF45FF">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Pr>
          <w:color w:val="000000"/>
          <w:sz w:val="22"/>
        </w:rPr>
        <w:t>ředložen poskytovateli k poskytnutí</w:t>
      </w:r>
      <w:r w:rsidRPr="00F33C8F">
        <w:rPr>
          <w:color w:val="000000"/>
          <w:sz w:val="22"/>
        </w:rPr>
        <w:t xml:space="preserve"> jeho služeb s identifikací dodavatele v souvislosti s odpadem (</w:t>
      </w:r>
      <w:r>
        <w:rPr>
          <w:color w:val="000000"/>
          <w:sz w:val="22"/>
        </w:rPr>
        <w:t>oprávněným</w:t>
      </w:r>
      <w:r w:rsidRPr="00F33C8F">
        <w:rPr>
          <w:color w:val="000000"/>
          <w:sz w:val="22"/>
        </w:rPr>
        <w:t xml:space="preserve"> odpadem), jehož původcem je skutečně pouze dodavatel, dále </w:t>
      </w:r>
    </w:p>
    <w:p w14:paraId="56A80392" w14:textId="77777777" w:rsidR="00CF45FF" w:rsidRPr="00F33C8F" w:rsidRDefault="00CF45FF" w:rsidP="00CF45FF">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069DEBF5" w14:textId="77777777" w:rsidR="00CF45FF" w:rsidRPr="00F33C8F" w:rsidRDefault="00CF45FF" w:rsidP="00CF45FF">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7371C967" w14:textId="77777777" w:rsidR="00CF45FF" w:rsidRPr="00F33C8F" w:rsidRDefault="00CF45FF" w:rsidP="00CF45FF">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6F48657B" w14:textId="77777777" w:rsidR="00CF45FF" w:rsidRPr="00F33C8F" w:rsidRDefault="00CF45FF" w:rsidP="00CF45FF">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Pr>
          <w:bCs/>
          <w:sz w:val="22"/>
        </w:rPr>
        <w:t>oprávněného</w:t>
      </w:r>
      <w:r w:rsidRPr="00F33C8F">
        <w:rPr>
          <w:bCs/>
          <w:sz w:val="22"/>
        </w:rPr>
        <w:t xml:space="preserve"> odpadu uzavřené mezi dodavatelem a touto třetí osobou.</w:t>
      </w:r>
      <w:r w:rsidRPr="00F33C8F">
        <w:rPr>
          <w:color w:val="000000"/>
          <w:sz w:val="22"/>
        </w:rPr>
        <w:t xml:space="preserve"> </w:t>
      </w:r>
    </w:p>
    <w:p w14:paraId="476A23A2" w14:textId="77777777" w:rsidR="00CF45FF" w:rsidRPr="00996C65" w:rsidRDefault="00CF45FF" w:rsidP="00CF45FF">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oprávněného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Pr>
          <w:sz w:val="22"/>
          <w:szCs w:val="20"/>
        </w:rPr>
        <w:t>oprávněného</w:t>
      </w:r>
      <w:r w:rsidRPr="00F33C8F">
        <w:rPr>
          <w:sz w:val="22"/>
          <w:szCs w:val="20"/>
        </w:rPr>
        <w:t xml:space="preserve"> </w:t>
      </w:r>
      <w:r w:rsidRPr="000758D5">
        <w:rPr>
          <w:sz w:val="22"/>
          <w:szCs w:val="20"/>
        </w:rPr>
        <w:t>odpadu u poskytovatele došlo. Daňový doklad bude obratem po jeho vystavení odeslán prostřednictvím držitele poštovní licence na adresu dodavatele uvedenou v záhlaví této smlouvy nebo na e-mail dodavatele uvedený v záhlaví této smlouvy, a to dle volby poskytovatele.</w:t>
      </w:r>
      <w:r w:rsidRPr="00F33C8F">
        <w:rPr>
          <w:sz w:val="22"/>
          <w:szCs w:val="20"/>
        </w:rPr>
        <w:t xml:space="preserve"> </w:t>
      </w:r>
      <w:r>
        <w:rPr>
          <w:sz w:val="22"/>
          <w:szCs w:val="20"/>
        </w:rPr>
        <w:t>V případě vzniku oprávnění poskytovatele na zaplacení základní ceny služby dle této smlouvy,</w:t>
      </w:r>
      <w:r w:rsidRPr="00F33C8F">
        <w:rPr>
          <w:sz w:val="22"/>
          <w:szCs w:val="20"/>
        </w:rPr>
        <w:t xml:space="preserve"> bude poskytovatelem </w:t>
      </w:r>
      <w:r w:rsidRPr="00F33C8F">
        <w:rPr>
          <w:color w:val="000000"/>
          <w:sz w:val="22"/>
        </w:rPr>
        <w:t>vystaven dodatečný daňový doklad (faktura</w:t>
      </w:r>
      <w:r>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ceny služby. </w:t>
      </w:r>
    </w:p>
    <w:p w14:paraId="4DE5D2BF" w14:textId="77777777" w:rsidR="00CF45FF" w:rsidRPr="00F21C55" w:rsidRDefault="00CF45FF" w:rsidP="00CF45FF">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lastRenderedPageBreak/>
        <w:t>Případné nedostatky daňov</w:t>
      </w:r>
      <w:r>
        <w:rPr>
          <w:sz w:val="22"/>
          <w:szCs w:val="20"/>
        </w:rPr>
        <w:t>ého dokladu dle čl. 4. odst. 4.10</w:t>
      </w:r>
      <w:r w:rsidRPr="00F33C8F">
        <w:rPr>
          <w:sz w:val="22"/>
          <w:szCs w:val="20"/>
        </w:rPr>
        <w:t xml:space="preserve">. této smlouvy je dodavatel povinen oznámit u poskytovatele do </w:t>
      </w:r>
      <w:proofErr w:type="gramStart"/>
      <w:r w:rsidRPr="00F33C8F">
        <w:rPr>
          <w:sz w:val="22"/>
          <w:szCs w:val="20"/>
        </w:rPr>
        <w:t>14ti</w:t>
      </w:r>
      <w:proofErr w:type="gramEnd"/>
      <w:r w:rsidRPr="00F33C8F">
        <w:rPr>
          <w:sz w:val="22"/>
          <w:szCs w:val="20"/>
        </w:rPr>
        <w:t xml:space="preserve">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04D2BB83" w14:textId="77777777" w:rsidR="00CF45FF" w:rsidRPr="00653682" w:rsidRDefault="00CF45FF" w:rsidP="00CF45FF">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Pr>
          <w:sz w:val="22"/>
          <w:szCs w:val="20"/>
        </w:rPr>
        <w:t>y či přijmout odpad od dodavatele.</w:t>
      </w:r>
      <w:r w:rsidRPr="00F21C55">
        <w:rPr>
          <w:sz w:val="22"/>
          <w:szCs w:val="20"/>
        </w:rPr>
        <w:t xml:space="preserve"> </w:t>
      </w:r>
      <w:r w:rsidRPr="00F21C55">
        <w:rPr>
          <w:bCs/>
          <w:color w:val="000000"/>
          <w:sz w:val="22"/>
        </w:rPr>
        <w:t xml:space="preserve">Dodavatel není oprávněn započíst </w:t>
      </w:r>
      <w:r>
        <w:rPr>
          <w:bCs/>
          <w:color w:val="000000"/>
          <w:sz w:val="22"/>
        </w:rPr>
        <w:t xml:space="preserve">jakékoliv </w:t>
      </w:r>
      <w:r w:rsidRPr="00F21C55">
        <w:rPr>
          <w:bCs/>
          <w:color w:val="000000"/>
          <w:sz w:val="22"/>
        </w:rPr>
        <w:t>své pohledávky</w:t>
      </w:r>
      <w:r>
        <w:rPr>
          <w:bCs/>
          <w:color w:val="000000"/>
          <w:sz w:val="22"/>
        </w:rPr>
        <w:t xml:space="preserve"> za poskytovatelem </w:t>
      </w:r>
      <w:r w:rsidRPr="00F21C55">
        <w:rPr>
          <w:bCs/>
          <w:color w:val="000000"/>
          <w:sz w:val="22"/>
        </w:rPr>
        <w:t xml:space="preserve">oproti jakýmkoliv </w:t>
      </w:r>
      <w:r>
        <w:rPr>
          <w:bCs/>
          <w:color w:val="000000"/>
          <w:sz w:val="22"/>
        </w:rPr>
        <w:t>pohledávkám poskytovatele za dodavatelem.</w:t>
      </w:r>
    </w:p>
    <w:p w14:paraId="23704711" w14:textId="77777777" w:rsidR="00CF45FF" w:rsidRPr="0037689D" w:rsidRDefault="00CF45FF" w:rsidP="00CF45FF">
      <w:pPr>
        <w:pStyle w:val="Odstavecseseznamem"/>
        <w:numPr>
          <w:ilvl w:val="1"/>
          <w:numId w:val="5"/>
        </w:numPr>
        <w:tabs>
          <w:tab w:val="left" w:pos="709"/>
        </w:tabs>
        <w:spacing w:before="120" w:after="120"/>
        <w:ind w:left="567" w:hanging="567"/>
        <w:contextualSpacing w:val="0"/>
        <w:jc w:val="both"/>
        <w:rPr>
          <w:bCs/>
          <w:sz w:val="22"/>
        </w:rPr>
      </w:pPr>
      <w:r w:rsidRPr="0037689D">
        <w:rPr>
          <w:bCs/>
          <w:sz w:val="22"/>
        </w:rPr>
        <w:t>Na předem danou písemnou žádost dodavatele, po písemném odsouhlasení poskytovatelem, může dodavatel uložit v areálu poskytovatele i jiný druh odpadu než oprávněný odpad (vždy však pouze takový odpad, který je poskytovatel oprávněn přijmout v souladu s aktuálním veřejnoprávním povolením, který je uveden v aktuálně platném ceníku poskytovatele, dostupném na webu poskytovatele, uvedeném v záhlaví této smlouvy) (dále jen „</w:t>
      </w:r>
      <w:r w:rsidRPr="0037689D">
        <w:rPr>
          <w:b/>
          <w:sz w:val="22"/>
        </w:rPr>
        <w:t>další odpad</w:t>
      </w:r>
      <w:r w:rsidRPr="0037689D">
        <w:rPr>
          <w:bCs/>
          <w:sz w:val="22"/>
        </w:rPr>
        <w:t xml:space="preserve">“). Smluvní strany se dohodly, že uložení dalšího odpadu dodavatele se řídí touto smlouvou, vyjma ujednání o ceně služby a slevách z ceny služby dle čl. 4. této smlouvy, jejíž výše je pro uložení dalšího odpadu mezi smluvními stranami sjednána ve výši uvedené v aktuálně platném ceníku poskytovatele, dostupném na webu poskytovatele, uvedeném v záhlaví této smlouvy. </w:t>
      </w:r>
    </w:p>
    <w:p w14:paraId="25630CAD" w14:textId="77777777" w:rsidR="00CF45FF" w:rsidRPr="003A6220" w:rsidRDefault="00CF45FF" w:rsidP="00CF45FF">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Poskytovatel je oprávněn provádět neomezenou opakovanou kontrolu odpadu naváženého dodavatelem a v případě, že bude poskytovatelem vyhodnoceno, že je dodavatelem navážen jiný druh oprávněného odpadu než tvrzeného dodavatelem</w:t>
      </w:r>
      <w:r>
        <w:rPr>
          <w:bCs/>
          <w:sz w:val="22"/>
        </w:rPr>
        <w:t xml:space="preserve"> (dále jen „</w:t>
      </w:r>
      <w:r w:rsidRPr="00915478">
        <w:rPr>
          <w:b/>
          <w:sz w:val="22"/>
        </w:rPr>
        <w:t>vyhodnocení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podle vyhodnocení skutečně navezeného druhu oprávněného odpadu (dále též jen „</w:t>
      </w:r>
      <w:r w:rsidRPr="009D2873">
        <w:rPr>
          <w:b/>
          <w:sz w:val="22"/>
        </w:rPr>
        <w:t>vyhodnocený odpad</w:t>
      </w:r>
      <w:r w:rsidRPr="009D2873">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w:t>
      </w:r>
      <w:proofErr w:type="spellStart"/>
      <w:r w:rsidRPr="009D2873">
        <w:rPr>
          <w:bCs/>
          <w:sz w:val="22"/>
        </w:rPr>
        <w:t>znovunaložení</w:t>
      </w:r>
      <w:proofErr w:type="spellEnd"/>
      <w:r w:rsidRPr="009D2873">
        <w:rPr>
          <w:bCs/>
          <w:sz w:val="22"/>
        </w:rPr>
        <w:t xml:space="preserve">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w:t>
      </w:r>
      <w:r>
        <w:rPr>
          <w:bCs/>
          <w:sz w:val="22"/>
        </w:rPr>
        <w:t>Ujednání tohoto odstavce</w:t>
      </w:r>
      <w:r w:rsidRPr="009D2873">
        <w:rPr>
          <w:bCs/>
          <w:sz w:val="22"/>
        </w:rPr>
        <w:t xml:space="preserve"> není dotčeno ujednání čl. 10 odst. 10.2. a čl. 11 této smlouvy.</w:t>
      </w:r>
    </w:p>
    <w:p w14:paraId="63EA16D9" w14:textId="77777777" w:rsidR="00CF45FF" w:rsidRDefault="00CF45FF" w:rsidP="00CF45FF">
      <w:pPr>
        <w:pStyle w:val="Nadpis3"/>
        <w:jc w:val="left"/>
        <w:rPr>
          <w:sz w:val="22"/>
        </w:rPr>
      </w:pPr>
    </w:p>
    <w:p w14:paraId="267B600B" w14:textId="77777777" w:rsidR="00CF45FF" w:rsidRPr="00CF210F" w:rsidRDefault="00CF45FF" w:rsidP="00CF45FF">
      <w:pPr>
        <w:pStyle w:val="Nadpis3"/>
        <w:rPr>
          <w:sz w:val="22"/>
        </w:rPr>
      </w:pPr>
      <w:r w:rsidRPr="00CF210F">
        <w:rPr>
          <w:sz w:val="22"/>
        </w:rPr>
        <w:t>Článek 5</w:t>
      </w:r>
    </w:p>
    <w:p w14:paraId="66205E56" w14:textId="77777777" w:rsidR="00CF45FF" w:rsidRPr="00811AEC" w:rsidRDefault="00CF45FF" w:rsidP="00CF45FF">
      <w:pPr>
        <w:pStyle w:val="Nadpis3"/>
        <w:rPr>
          <w:sz w:val="22"/>
        </w:rPr>
      </w:pPr>
      <w:r w:rsidRPr="00CF210F">
        <w:rPr>
          <w:sz w:val="22"/>
        </w:rPr>
        <w:t>Trvání smlouvy</w:t>
      </w:r>
      <w:r>
        <w:rPr>
          <w:sz w:val="22"/>
        </w:rPr>
        <w:t xml:space="preserve"> </w:t>
      </w:r>
      <w:r w:rsidRPr="00811AEC">
        <w:rPr>
          <w:sz w:val="22"/>
        </w:rPr>
        <w:t>a ukončení smlouvy</w:t>
      </w:r>
    </w:p>
    <w:p w14:paraId="02CFE901" w14:textId="77777777" w:rsidR="00CF45FF" w:rsidRPr="00E05E81" w:rsidRDefault="00CF45FF" w:rsidP="00CF45FF">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Pr>
          <w:sz w:val="22"/>
        </w:rPr>
        <w:t xml:space="preserve">XXXXX, a to </w:t>
      </w:r>
      <w:r w:rsidRPr="009856C8">
        <w:rPr>
          <w:sz w:val="22"/>
        </w:rPr>
        <w:t xml:space="preserve">od </w:t>
      </w:r>
      <w:r>
        <w:rPr>
          <w:sz w:val="22"/>
        </w:rPr>
        <w:t xml:space="preserve">uzavření této smlouvy, za podmínky, že nabude </w:t>
      </w:r>
      <w:r w:rsidRPr="009856C8">
        <w:rPr>
          <w:sz w:val="22"/>
        </w:rPr>
        <w:t>účinnosti</w:t>
      </w:r>
      <w:r>
        <w:rPr>
          <w:sz w:val="22"/>
        </w:rPr>
        <w:t xml:space="preserve">, do XXXXX </w:t>
      </w:r>
      <w:r w:rsidRPr="00E05E81">
        <w:rPr>
          <w:sz w:val="22"/>
        </w:rPr>
        <w:t>(v této smlouvě též jen „</w:t>
      </w:r>
      <w:r w:rsidRPr="00E05E81">
        <w:rPr>
          <w:b/>
          <w:sz w:val="22"/>
        </w:rPr>
        <w:t>doba trvání smlouvy</w:t>
      </w:r>
      <w:r w:rsidRPr="00E05E81">
        <w:rPr>
          <w:sz w:val="22"/>
        </w:rPr>
        <w:t xml:space="preserve">“). </w:t>
      </w:r>
    </w:p>
    <w:p w14:paraId="7D2A8415" w14:textId="77777777" w:rsidR="00CF45FF" w:rsidRPr="00E05E81" w:rsidRDefault="00CF45FF" w:rsidP="00CF45FF">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Pr>
          <w:sz w:val="22"/>
        </w:rPr>
        <w:t>V případě, že po dobu trvání této smlouvy celkový návoz odpadu dodavatele dosáhne X</w:t>
      </w:r>
      <w:r w:rsidRPr="00431C40">
        <w:rPr>
          <w:sz w:val="22"/>
        </w:rPr>
        <w:t xml:space="preserve"> tun</w:t>
      </w:r>
      <w:r>
        <w:rPr>
          <w:sz w:val="22"/>
        </w:rPr>
        <w:t xml:space="preserve"> odpadu je poskytovatel oprávněn tuto smlouvu vypovědět bez výpovědní doby, a to kdykoliv poté, co dojde k překročení limitu dle tohoto odstavce. </w:t>
      </w:r>
    </w:p>
    <w:p w14:paraId="631A06BA" w14:textId="77777777" w:rsidR="00CF45FF" w:rsidRPr="00522911" w:rsidRDefault="00CF45FF" w:rsidP="00CF45FF">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zvlášť hrubým způsobem, tj. zejména v případě neoprávněného užití kuponu dle čl. 4. odst. 4.</w:t>
      </w:r>
      <w:r>
        <w:rPr>
          <w:bCs/>
          <w:sz w:val="22"/>
        </w:rPr>
        <w:t>10</w:t>
      </w:r>
      <w:r w:rsidRPr="00522911">
        <w:rPr>
          <w:bCs/>
          <w:sz w:val="22"/>
        </w:rPr>
        <w:t>. této smlouvy,</w:t>
      </w:r>
      <w:r w:rsidRPr="007970C7">
        <w:t xml:space="preserve"> </w:t>
      </w:r>
      <w:r w:rsidRPr="00522911">
        <w:rPr>
          <w:bCs/>
          <w:sz w:val="22"/>
        </w:rPr>
        <w:t xml:space="preserve">porušení povinností dodavatele sjednaných v čl. 7. odst. 7.1. této smlouvy či v případě prodlení dodavatele s placením faktur vystavených poskytovatelem delším </w:t>
      </w:r>
      <w:r w:rsidRPr="00522911">
        <w:rPr>
          <w:bCs/>
          <w:sz w:val="22"/>
        </w:rPr>
        <w:lastRenderedPageBreak/>
        <w:t>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7880EA1B" w14:textId="77777777" w:rsidR="00CF45FF" w:rsidRDefault="00CF45FF" w:rsidP="00CF45FF">
      <w:pPr>
        <w:pStyle w:val="Odstavecseseznamem"/>
        <w:numPr>
          <w:ilvl w:val="1"/>
          <w:numId w:val="6"/>
        </w:numPr>
        <w:spacing w:before="120" w:after="120"/>
        <w:ind w:left="567" w:hanging="567"/>
        <w:contextualSpacing w:val="0"/>
        <w:jc w:val="both"/>
        <w:rPr>
          <w:sz w:val="22"/>
        </w:rPr>
      </w:pPr>
      <w:r>
        <w:rPr>
          <w:sz w:val="22"/>
        </w:rPr>
        <w:t xml:space="preserve">Poskytovatel je oprávněn tuto smlouvu jako celek vypovědět bez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Pr>
          <w:sz w:val="22"/>
        </w:rPr>
        <w:t>.</w:t>
      </w:r>
    </w:p>
    <w:p w14:paraId="04A1F42A" w14:textId="77777777" w:rsidR="00CF45FF" w:rsidRPr="00293504" w:rsidRDefault="00CF45FF" w:rsidP="00CF45FF">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20A787" w14:textId="77777777" w:rsidR="00CF45FF" w:rsidRPr="00D407B3" w:rsidRDefault="00CF45FF" w:rsidP="00CF45FF">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Pr>
          <w:bCs/>
          <w:sz w:val="22"/>
        </w:rPr>
        <w:t xml:space="preserve"> či spolu s</w:t>
      </w:r>
      <w:r w:rsidRPr="00D407B3">
        <w:rPr>
          <w:bCs/>
          <w:sz w:val="22"/>
        </w:rPr>
        <w:t xml:space="preserve"> doručením výpovědi</w:t>
      </w:r>
      <w:r>
        <w:rPr>
          <w:bCs/>
          <w:sz w:val="22"/>
        </w:rPr>
        <w:t xml:space="preserve"> či odstoupení. </w:t>
      </w:r>
    </w:p>
    <w:p w14:paraId="03C7CFB2" w14:textId="77777777" w:rsidR="00CF45FF" w:rsidRPr="005E6D0B" w:rsidRDefault="00CF45FF" w:rsidP="00CF45FF">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w:t>
      </w:r>
      <w:r>
        <w:rPr>
          <w:sz w:val="22"/>
        </w:rPr>
        <w:t xml:space="preserve">, ujednání článku 8. odst. 8.4. této smlouvy a </w:t>
      </w:r>
      <w:r w:rsidRPr="005E6D0B">
        <w:rPr>
          <w:sz w:val="22"/>
        </w:rPr>
        <w:t>sankční ujednání článku 10</w:t>
      </w:r>
      <w:r>
        <w:rPr>
          <w:sz w:val="22"/>
        </w:rPr>
        <w:t>.</w:t>
      </w:r>
      <w:r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2377977D" w14:textId="77777777" w:rsidR="00CF45FF" w:rsidRPr="00D407B3" w:rsidRDefault="00CF45FF" w:rsidP="00CF45FF">
      <w:pPr>
        <w:pStyle w:val="Odstavecseseznamem"/>
        <w:spacing w:before="120" w:after="120"/>
        <w:ind w:left="567"/>
        <w:contextualSpacing w:val="0"/>
        <w:jc w:val="both"/>
        <w:rPr>
          <w:sz w:val="22"/>
        </w:rPr>
      </w:pPr>
    </w:p>
    <w:p w14:paraId="3DFB5640" w14:textId="77777777" w:rsidR="00CF45FF" w:rsidRPr="00CF210F" w:rsidRDefault="00CF45FF" w:rsidP="00CF45FF">
      <w:pPr>
        <w:pStyle w:val="Nadpis3"/>
        <w:rPr>
          <w:sz w:val="22"/>
        </w:rPr>
      </w:pPr>
      <w:r w:rsidRPr="00CF210F">
        <w:rPr>
          <w:sz w:val="22"/>
        </w:rPr>
        <w:t>Článek 6</w:t>
      </w:r>
    </w:p>
    <w:p w14:paraId="6E28A5CC" w14:textId="77777777" w:rsidR="00CF45FF" w:rsidRDefault="00CF45FF" w:rsidP="00CF45FF">
      <w:pPr>
        <w:pStyle w:val="Nadpis3"/>
        <w:rPr>
          <w:sz w:val="22"/>
        </w:rPr>
      </w:pPr>
      <w:r w:rsidRPr="00CF210F">
        <w:rPr>
          <w:sz w:val="22"/>
        </w:rPr>
        <w:t xml:space="preserve">Místo odběru </w:t>
      </w:r>
      <w:r>
        <w:rPr>
          <w:sz w:val="22"/>
        </w:rPr>
        <w:t>oprávněných</w:t>
      </w:r>
      <w:r w:rsidRPr="00CF210F">
        <w:rPr>
          <w:sz w:val="22"/>
        </w:rPr>
        <w:t xml:space="preserve"> </w:t>
      </w:r>
      <w:r>
        <w:rPr>
          <w:sz w:val="22"/>
        </w:rPr>
        <w:t>odpad</w:t>
      </w:r>
      <w:r w:rsidRPr="00CF210F">
        <w:rPr>
          <w:sz w:val="22"/>
        </w:rPr>
        <w:t xml:space="preserve">ů a jejich doprava, </w:t>
      </w:r>
    </w:p>
    <w:p w14:paraId="286D6711" w14:textId="77777777" w:rsidR="00CF45FF" w:rsidRPr="00CF210F" w:rsidRDefault="00CF45FF" w:rsidP="00CF45FF">
      <w:pPr>
        <w:pStyle w:val="Nadpis3"/>
        <w:rPr>
          <w:sz w:val="22"/>
        </w:rPr>
      </w:pPr>
      <w:r w:rsidRPr="00CF210F">
        <w:rPr>
          <w:sz w:val="22"/>
        </w:rPr>
        <w:t>kontaktní osoby</w:t>
      </w:r>
      <w:r>
        <w:rPr>
          <w:sz w:val="22"/>
        </w:rPr>
        <w:t>, základní omezení a povinnosti dodavatele</w:t>
      </w:r>
    </w:p>
    <w:p w14:paraId="0817B6A5" w14:textId="77777777" w:rsidR="00CF45FF" w:rsidRPr="00293504" w:rsidRDefault="00CF45FF" w:rsidP="00CF45FF">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Pr>
          <w:i w:val="0"/>
          <w:sz w:val="22"/>
        </w:rPr>
        <w:t xml:space="preserve"> a využití či odstranění</w:t>
      </w:r>
      <w:r w:rsidRPr="00CF210F">
        <w:rPr>
          <w:i w:val="0"/>
          <w:sz w:val="22"/>
        </w:rPr>
        <w:t xml:space="preserve"> </w:t>
      </w:r>
      <w:r>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xml:space="preserve">, vymezený dobývacím prostorem Pískovna Černovice IV., IČZ </w:t>
      </w:r>
      <w:r w:rsidRPr="00822A39">
        <w:rPr>
          <w:i w:val="0"/>
          <w:sz w:val="22"/>
        </w:rPr>
        <w:t>(identifikační číslo zařízení)</w:t>
      </w:r>
      <w:r>
        <w:rPr>
          <w:i w:val="0"/>
          <w:sz w:val="22"/>
        </w:rPr>
        <w:t xml:space="preserve">: </w:t>
      </w:r>
      <w:r w:rsidRPr="00822A39">
        <w:rPr>
          <w:i w:val="0"/>
          <w:sz w:val="22"/>
        </w:rPr>
        <w:t xml:space="preserve">CZB00110 a dobývacím prostorem </w:t>
      </w:r>
      <w:r>
        <w:rPr>
          <w:i w:val="0"/>
          <w:sz w:val="22"/>
        </w:rPr>
        <w:t>Pískovna Černovice</w:t>
      </w:r>
      <w:r w:rsidRPr="00822A39">
        <w:rPr>
          <w:i w:val="0"/>
          <w:sz w:val="22"/>
        </w:rPr>
        <w:t xml:space="preserve"> V., IČZ CZB01169. Dobývací prostory 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w:t>
      </w:r>
      <w:proofErr w:type="spellStart"/>
      <w:r>
        <w:rPr>
          <w:i w:val="0"/>
          <w:sz w:val="22"/>
        </w:rPr>
        <w:t>p.č</w:t>
      </w:r>
      <w:proofErr w:type="spellEnd"/>
      <w:r>
        <w:rPr>
          <w:i w:val="0"/>
          <w:sz w:val="22"/>
        </w:rPr>
        <w:t xml:space="preserve">. 2615/6 a 2767/10, oba </w:t>
      </w:r>
      <w:proofErr w:type="spellStart"/>
      <w:r>
        <w:rPr>
          <w:i w:val="0"/>
          <w:sz w:val="22"/>
        </w:rPr>
        <w:t>k.ú</w:t>
      </w:r>
      <w:proofErr w:type="spellEnd"/>
      <w:r>
        <w:rPr>
          <w:i w:val="0"/>
          <w:sz w:val="22"/>
        </w:rPr>
        <w:t xml:space="preserve">.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oprávněného odpadu v areálu </w:t>
      </w:r>
      <w:r w:rsidRPr="007F7A03">
        <w:rPr>
          <w:i w:val="0"/>
          <w:sz w:val="22"/>
        </w:rPr>
        <w:t xml:space="preserve">poskytovatele je oprávněn pouze pověřený zaměstnanec poskytovatele bez souhlasu dodavatele. Pokud bude možný přístup do areálu poskytovatele jinou </w:t>
      </w:r>
      <w:proofErr w:type="gramStart"/>
      <w:r w:rsidRPr="007F7A03">
        <w:rPr>
          <w:i w:val="0"/>
          <w:sz w:val="22"/>
        </w:rPr>
        <w:t>c</w:t>
      </w:r>
      <w:r>
        <w:rPr>
          <w:i w:val="0"/>
          <w:sz w:val="22"/>
        </w:rPr>
        <w:t>estou,</w:t>
      </w:r>
      <w:proofErr w:type="gramEnd"/>
      <w:r>
        <w:rPr>
          <w:i w:val="0"/>
          <w:sz w:val="22"/>
        </w:rPr>
        <w:t xml:space="preserve">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oprávněných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10C685A7" w14:textId="77777777" w:rsidR="00CF45FF" w:rsidRPr="00293504" w:rsidRDefault="00CF45FF" w:rsidP="00CF45FF">
      <w:pPr>
        <w:pStyle w:val="Zkladntext2"/>
        <w:widowControl/>
        <w:numPr>
          <w:ilvl w:val="1"/>
          <w:numId w:val="7"/>
        </w:numPr>
        <w:tabs>
          <w:tab w:val="clear" w:pos="709"/>
        </w:tabs>
        <w:spacing w:before="120" w:after="120"/>
        <w:ind w:left="567" w:right="0" w:hanging="567"/>
        <w:rPr>
          <w:i w:val="0"/>
          <w:sz w:val="22"/>
        </w:rPr>
      </w:pPr>
      <w:r w:rsidRPr="00293504">
        <w:rPr>
          <w:i w:val="0"/>
          <w:sz w:val="22"/>
        </w:rPr>
        <w:lastRenderedPageBreak/>
        <w:t>Dopravu do místa odběru zajišťuje na vlastní náklady, nebezpečí a odpovědnost dodavatel případně jím určený přepravce.</w:t>
      </w:r>
    </w:p>
    <w:p w14:paraId="2B020381" w14:textId="77777777" w:rsidR="00CF45FF" w:rsidRPr="00293504" w:rsidRDefault="00CF45FF" w:rsidP="00CF45FF">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w:t>
      </w:r>
      <w:r>
        <w:rPr>
          <w:i w:val="0"/>
          <w:sz w:val="22"/>
        </w:rPr>
        <w:t>uvedena</w:t>
      </w:r>
      <w:r w:rsidRPr="00293504">
        <w:rPr>
          <w:i w:val="0"/>
          <w:sz w:val="22"/>
        </w:rPr>
        <w:t xml:space="preserve"> na web</w:t>
      </w:r>
      <w:r>
        <w:rPr>
          <w:i w:val="0"/>
          <w:sz w:val="22"/>
        </w:rPr>
        <w:t>u</w:t>
      </w:r>
      <w:r w:rsidRPr="00293504">
        <w:rPr>
          <w:i w:val="0"/>
          <w:sz w:val="22"/>
        </w:rPr>
        <w:t xml:space="preserve"> poskytovatele</w:t>
      </w:r>
      <w:r>
        <w:rPr>
          <w:i w:val="0"/>
          <w:sz w:val="22"/>
        </w:rPr>
        <w:t xml:space="preserve">, který je uveden v záhlaví této smlouvy </w:t>
      </w:r>
      <w:r w:rsidRPr="00293504">
        <w:rPr>
          <w:i w:val="0"/>
          <w:sz w:val="22"/>
        </w:rPr>
        <w:t>(dále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pravidelnou kontrolu provozní doby. Poskytovatel není povinen k náhradě jakýchkoliv nákladů dodavatele souvisejících s tím, že dodavatel požadoval poskytnutí služby dle této smlouvy mimo provozní dobu. Dodavatel bere na vědomí, že provozní doba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uzavřít areál poskytovatele na dobu nezbytně nutnou i v rámci provozní doby. Uzavřením areálu poskytovatele nevzniká dodavateli případný nárok na uplatnění náhrad souvisejících s dočasným uzavřením areálu poskytovatele. Pro tento případ platí ustanovení čl. 8. odst. 8.2. této smlouvy týkající se okolností spočívajících ve vyšší moci.</w:t>
      </w:r>
    </w:p>
    <w:p w14:paraId="074D294F" w14:textId="77777777" w:rsidR="00CF45FF" w:rsidRPr="00EA2061" w:rsidRDefault="00CF45FF" w:rsidP="00CF45FF">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36366D14" w14:textId="77777777" w:rsidR="00CF45FF" w:rsidRPr="000564C8" w:rsidRDefault="00CF45FF" w:rsidP="00CF45FF">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Ing. Kocián, </w:t>
      </w:r>
      <w:r>
        <w:rPr>
          <w:b/>
          <w:i w:val="0"/>
          <w:sz w:val="22"/>
        </w:rPr>
        <w:t xml:space="preserve">tel: </w:t>
      </w:r>
      <w:r w:rsidRPr="00CF210F">
        <w:rPr>
          <w:b/>
          <w:i w:val="0"/>
          <w:sz w:val="22"/>
        </w:rPr>
        <w:t>777 801</w:t>
      </w:r>
      <w:r>
        <w:rPr>
          <w:b/>
          <w:i w:val="0"/>
          <w:sz w:val="22"/>
        </w:rPr>
        <w:t> </w:t>
      </w:r>
      <w:r w:rsidRPr="00CF210F">
        <w:rPr>
          <w:b/>
          <w:i w:val="0"/>
          <w:sz w:val="22"/>
        </w:rPr>
        <w:t>810</w:t>
      </w:r>
      <w:r>
        <w:rPr>
          <w:b/>
          <w:i w:val="0"/>
          <w:sz w:val="22"/>
        </w:rPr>
        <w:t> </w:t>
      </w:r>
    </w:p>
    <w:p w14:paraId="610366A4" w14:textId="77777777" w:rsidR="00CF45FF" w:rsidRDefault="00CF45FF" w:rsidP="00CF45FF">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denní příjem oprávněného odpadu v areálu poskytovatel je omezen</w:t>
      </w:r>
      <w:r w:rsidRPr="007F7A03">
        <w:rPr>
          <w:i w:val="0"/>
          <w:sz w:val="22"/>
        </w:rPr>
        <w:t>.</w:t>
      </w:r>
      <w:r>
        <w:rPr>
          <w:i w:val="0"/>
          <w:sz w:val="22"/>
        </w:rPr>
        <w:t xml:space="preserve">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5A857B44" w14:textId="77777777" w:rsidR="00CF45FF" w:rsidRDefault="00CF45FF" w:rsidP="00CF45FF">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4DD6C9CD" w14:textId="77777777" w:rsidR="00CF45FF" w:rsidRDefault="00CF45FF" w:rsidP="00CF45FF">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xml:space="preserve">. Dodavatel je povinen zajistit plnění této povinnosti i u třetích osob, navážejících odpad dodavatele, přičemž za nesplnění povinnosti sjednané v tomto odstavci touto osobou odpovídá dodavatel tak, </w:t>
      </w:r>
      <w:proofErr w:type="gramStart"/>
      <w:r w:rsidRPr="007E4D38">
        <w:rPr>
          <w:i w:val="0"/>
          <w:sz w:val="22"/>
        </w:rPr>
        <w:t>jakoby</w:t>
      </w:r>
      <w:proofErr w:type="gramEnd"/>
      <w:r w:rsidRPr="007E4D38">
        <w:rPr>
          <w:i w:val="0"/>
          <w:sz w:val="22"/>
        </w:rPr>
        <w:t xml:space="preserve">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44089F1B" w14:textId="77777777" w:rsidR="00CF45FF" w:rsidRDefault="00CF45FF" w:rsidP="00CF45FF">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 xml:space="preserve">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w:t>
      </w:r>
      <w:r w:rsidRPr="007E4D38">
        <w:rPr>
          <w:i w:val="0"/>
          <w:sz w:val="22"/>
        </w:rPr>
        <w:lastRenderedPageBreak/>
        <w:t>povinen k náhradě jakékoliv škody vzniklé dodavateli či jiným osobám v souvislosti se stavem příjezdové cesty do areálu poskytovatele.</w:t>
      </w:r>
      <w:r>
        <w:rPr>
          <w:i w:val="0"/>
          <w:sz w:val="22"/>
        </w:rPr>
        <w:t xml:space="preserve"> </w:t>
      </w:r>
    </w:p>
    <w:p w14:paraId="19CC9C49" w14:textId="77777777" w:rsidR="00CF45FF" w:rsidRDefault="00CF45FF" w:rsidP="00CF45FF">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59946F50" w14:textId="77777777" w:rsidR="00CF45FF" w:rsidRDefault="00CF45FF" w:rsidP="00CF45FF">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2E7F4540" w14:textId="77777777" w:rsidR="00CF45FF" w:rsidRDefault="00CF45FF" w:rsidP="00CF45FF">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 pracovníků areálů poskytovatele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63908562" w14:textId="77777777" w:rsidR="00CF45FF" w:rsidRDefault="00CF45FF" w:rsidP="00CF45FF">
      <w:pPr>
        <w:pStyle w:val="Zkladntext"/>
        <w:spacing w:before="120" w:after="120"/>
        <w:rPr>
          <w:rFonts w:ascii="Times New Roman" w:hAnsi="Times New Roman"/>
          <w:sz w:val="22"/>
        </w:rPr>
      </w:pPr>
    </w:p>
    <w:p w14:paraId="3A59F856" w14:textId="77777777" w:rsidR="00CF45FF" w:rsidRPr="00CF210F" w:rsidRDefault="00CF45FF" w:rsidP="00CF45FF">
      <w:pPr>
        <w:pStyle w:val="Zkladntext"/>
        <w:spacing w:before="0"/>
        <w:rPr>
          <w:rFonts w:ascii="Times New Roman" w:hAnsi="Times New Roman"/>
          <w:sz w:val="22"/>
        </w:rPr>
      </w:pPr>
      <w:r w:rsidRPr="00CF210F">
        <w:rPr>
          <w:rFonts w:ascii="Times New Roman" w:hAnsi="Times New Roman"/>
          <w:sz w:val="22"/>
        </w:rPr>
        <w:t>Článek 7</w:t>
      </w:r>
    </w:p>
    <w:p w14:paraId="2898DF20" w14:textId="77777777" w:rsidR="00CF45FF" w:rsidRPr="00192253" w:rsidRDefault="00CF45FF" w:rsidP="00CF45FF">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0BB486F9" w14:textId="77777777" w:rsidR="00CF45F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pouze oprávněný odpad, sjednaný v čl. 3. odst. 3.1. této smlouvy, bez příměsí jiných druhů odpadů, 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27AAC8B6" w14:textId="77777777" w:rsidR="00CF45F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5DE2C82E" w14:textId="77777777" w:rsidR="00CF45F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Pr>
          <w:rFonts w:ascii="Times New Roman" w:hAnsi="Times New Roman"/>
          <w:sz w:val="22"/>
        </w:rPr>
        <w:t>. odst. 7.2</w:t>
      </w:r>
      <w:r w:rsidRPr="004320C0">
        <w:rPr>
          <w:rFonts w:ascii="Times New Roman" w:hAnsi="Times New Roman"/>
          <w:sz w:val="22"/>
        </w:rPr>
        <w:t>. této smlouvy, v opačném případě odpovídá za škodu tímto vzniklou.</w:t>
      </w:r>
    </w:p>
    <w:p w14:paraId="60267349" w14:textId="77777777" w:rsidR="00CF45F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dohodli, že poskytnutí služby dle této smlouvy je možné pouze tehdy, pokud dodavatel splní všechny povinnosti mu vyplývající z čl</w:t>
      </w:r>
      <w:r w:rsidRPr="004320C0">
        <w:rPr>
          <w:rFonts w:ascii="Times New Roman" w:hAnsi="Times New Roman"/>
          <w:sz w:val="22"/>
        </w:rPr>
        <w:t>. 7</w:t>
      </w:r>
      <w:r>
        <w:rPr>
          <w:rFonts w:ascii="Times New Roman" w:hAnsi="Times New Roman"/>
          <w:sz w:val="22"/>
        </w:rPr>
        <w:t>. odst. 7.1. a 7.2</w:t>
      </w:r>
      <w:r w:rsidRPr="004320C0">
        <w:rPr>
          <w:rFonts w:ascii="Times New Roman" w:hAnsi="Times New Roman"/>
          <w:sz w:val="22"/>
        </w:rPr>
        <w:t>. této smlouvy.</w:t>
      </w:r>
      <w:r>
        <w:rPr>
          <w:rFonts w:ascii="Times New Roman" w:hAnsi="Times New Roman"/>
          <w:sz w:val="22"/>
        </w:rPr>
        <w:t xml:space="preserve"> </w:t>
      </w:r>
    </w:p>
    <w:p w14:paraId="3E21AAE9" w14:textId="77777777" w:rsidR="00CF45FF" w:rsidRPr="00653682"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Pr>
          <w:rFonts w:ascii="Times New Roman" w:hAnsi="Times New Roman"/>
          <w:sz w:val="22"/>
        </w:rPr>
        <w:t xml:space="preserve"> 7. odst. 7.2</w:t>
      </w:r>
      <w:r w:rsidRPr="004320C0">
        <w:rPr>
          <w:rFonts w:ascii="Times New Roman" w:hAnsi="Times New Roman"/>
          <w:sz w:val="22"/>
        </w:rPr>
        <w:t xml:space="preserve">, je poskytovatel oprávněn pozastavit odběr </w:t>
      </w:r>
      <w:r>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2CA67BFF" w14:textId="77777777" w:rsidR="00CF45F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Pr>
          <w:rFonts w:ascii="Times New Roman" w:hAnsi="Times New Roman"/>
          <w:sz w:val="22"/>
        </w:rPr>
        <w:t xml:space="preserve">pouze oprávněné </w:t>
      </w:r>
      <w:r w:rsidRPr="004320C0">
        <w:rPr>
          <w:rFonts w:ascii="Times New Roman" w:hAnsi="Times New Roman"/>
          <w:sz w:val="22"/>
        </w:rPr>
        <w:t>odpady vyplývající z této smlouvy k</w:t>
      </w:r>
      <w:r>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09EFA6D4" w14:textId="77777777" w:rsidR="00CF45F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49DFC78A" w14:textId="77777777" w:rsidR="00CF45F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lastRenderedPageBreak/>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28F6DFA3" w14:textId="77777777" w:rsidR="00CF45F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odpadu apod.).</w:t>
      </w:r>
    </w:p>
    <w:p w14:paraId="21EE3646" w14:textId="77777777" w:rsidR="00CF45F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AA4EEE6" w14:textId="77777777" w:rsidR="00CF45F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346DD4BB" w14:textId="77777777" w:rsidR="00CF45FF" w:rsidRPr="004D663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Pr>
          <w:rFonts w:ascii="Times New Roman" w:hAnsi="Times New Roman"/>
          <w:iCs/>
          <w:sz w:val="22"/>
        </w:rPr>
        <w:t>oprávněného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7486E857" w14:textId="77777777" w:rsidR="00CF45FF"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768C4CB6" w14:textId="77777777" w:rsidR="00CF45FF" w:rsidRDefault="00CF45FF" w:rsidP="00CF45FF">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7F67CCBD" w14:textId="77777777" w:rsidR="00CF45FF" w:rsidRPr="0042795C" w:rsidRDefault="00CF45FF" w:rsidP="00CF45FF">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 xml:space="preserve">identifikační číslo zařízení, pokud je dodavatel oprávněnou osobou dle </w:t>
      </w:r>
      <w:proofErr w:type="spellStart"/>
      <w:r w:rsidRPr="0042795C">
        <w:rPr>
          <w:rFonts w:ascii="Times New Roman" w:hAnsi="Times New Roman"/>
          <w:sz w:val="22"/>
        </w:rPr>
        <w:t>ust</w:t>
      </w:r>
      <w:proofErr w:type="spellEnd"/>
      <w:r w:rsidRPr="0042795C">
        <w:rPr>
          <w:rFonts w:ascii="Times New Roman" w:hAnsi="Times New Roman"/>
          <w:sz w:val="22"/>
        </w:rPr>
        <w: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4C265AC8" w14:textId="77777777" w:rsidR="00CF45FF" w:rsidRDefault="00CF45FF" w:rsidP="00CF45FF">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767588B0" w14:textId="77777777" w:rsidR="00CF45FF" w:rsidRDefault="00CF45FF" w:rsidP="00CF45FF">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a kategorie oprávněného odpadu;</w:t>
      </w:r>
    </w:p>
    <w:p w14:paraId="1609C692" w14:textId="77777777" w:rsidR="00CF45FF" w:rsidRDefault="00CF45FF" w:rsidP="00CF45FF">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Pr>
          <w:rFonts w:ascii="Times New Roman" w:hAnsi="Times New Roman"/>
          <w:sz w:val="22"/>
        </w:rPr>
        <w:t>oprávněného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1013819E" w14:textId="77777777" w:rsidR="00CF45FF" w:rsidRDefault="00CF45FF" w:rsidP="00CF45FF">
      <w:pPr>
        <w:pStyle w:val="Zkladntextodsazen"/>
        <w:spacing w:before="120" w:after="120"/>
        <w:ind w:left="567" w:firstLine="0"/>
        <w:rPr>
          <w:rFonts w:ascii="Times New Roman" w:hAnsi="Times New Roman"/>
          <w:sz w:val="22"/>
        </w:rPr>
      </w:pPr>
      <w:r>
        <w:rPr>
          <w:rFonts w:ascii="Times New Roman" w:hAnsi="Times New Roman"/>
          <w:sz w:val="22"/>
        </w:rPr>
        <w:lastRenderedPageBreak/>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5760552D" w14:textId="77777777" w:rsidR="00CF45FF" w:rsidRDefault="00CF45FF" w:rsidP="00CF45FF">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Pr>
          <w:rFonts w:ascii="Times New Roman" w:hAnsi="Times New Roman"/>
          <w:sz w:val="22"/>
        </w:rPr>
        <w:t>oprávněného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Pr>
          <w:rFonts w:ascii="Times New Roman" w:hAnsi="Times New Roman"/>
          <w:sz w:val="22"/>
        </w:rPr>
        <w:t xml:space="preserve">oprávněného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25B083D4" w14:textId="77777777" w:rsidR="00CF45FF" w:rsidRDefault="00CF45FF" w:rsidP="00CF45FF">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FBE25BE" w14:textId="77777777" w:rsidR="00CF45FF" w:rsidRDefault="00CF45FF" w:rsidP="00CF45FF">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3CBAE009" w14:textId="77777777" w:rsidR="00CF45FF" w:rsidRDefault="00CF45FF" w:rsidP="00CF45FF">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Pr>
          <w:rFonts w:ascii="Times New Roman" w:hAnsi="Times New Roman"/>
          <w:sz w:val="22"/>
        </w:rPr>
        <w:t>rmulář, který tvoří přílohu č. 1</w:t>
      </w:r>
      <w:r w:rsidRPr="009F34AB">
        <w:rPr>
          <w:rFonts w:ascii="Times New Roman" w:hAnsi="Times New Roman"/>
          <w:sz w:val="22"/>
        </w:rPr>
        <w:t xml:space="preserve">. této smlouvy, a tento předat poskytovateli při každém jednotlivém návozu </w:t>
      </w:r>
      <w:r>
        <w:rPr>
          <w:rFonts w:ascii="Times New Roman" w:hAnsi="Times New Roman"/>
          <w:sz w:val="22"/>
        </w:rPr>
        <w:t>oprávněného</w:t>
      </w:r>
      <w:r w:rsidRPr="009F34AB">
        <w:rPr>
          <w:rFonts w:ascii="Times New Roman" w:hAnsi="Times New Roman"/>
          <w:sz w:val="22"/>
        </w:rPr>
        <w:t xml:space="preserve"> odpadu nebo při prvním z řady stejných návozů </w:t>
      </w:r>
      <w:r>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Pr>
          <w:rFonts w:ascii="Times New Roman" w:hAnsi="Times New Roman"/>
          <w:sz w:val="22"/>
        </w:rPr>
        <w:t>oprávněný</w:t>
      </w:r>
      <w:r w:rsidRPr="009F34AB">
        <w:rPr>
          <w:rFonts w:ascii="Times New Roman" w:hAnsi="Times New Roman"/>
          <w:sz w:val="22"/>
        </w:rPr>
        <w:t xml:space="preserve"> odpad, je dodavatel povinen znovu k tomuto odlišnému </w:t>
      </w:r>
      <w:r>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68319667" w14:textId="77777777" w:rsidR="00CF45FF" w:rsidRPr="00CA3F7E" w:rsidRDefault="00CF45FF" w:rsidP="00CF45FF">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5163E527" w14:textId="77777777" w:rsidR="00CF45FF" w:rsidRPr="004320C0" w:rsidRDefault="00CF45FF" w:rsidP="00CF45FF">
      <w:pPr>
        <w:pStyle w:val="Zkladntextodsazen"/>
        <w:tabs>
          <w:tab w:val="left" w:pos="142"/>
        </w:tabs>
        <w:spacing w:before="120"/>
        <w:ind w:left="567" w:firstLine="0"/>
        <w:rPr>
          <w:rFonts w:ascii="Times New Roman" w:hAnsi="Times New Roman"/>
          <w:sz w:val="22"/>
        </w:rPr>
      </w:pPr>
    </w:p>
    <w:p w14:paraId="005AED0D" w14:textId="77777777" w:rsidR="00CF45FF" w:rsidRPr="00192253" w:rsidRDefault="00CF45FF" w:rsidP="00CF45FF">
      <w:pPr>
        <w:pStyle w:val="Zkladntext"/>
        <w:spacing w:before="0"/>
        <w:rPr>
          <w:rFonts w:ascii="Times New Roman" w:hAnsi="Times New Roman"/>
          <w:sz w:val="22"/>
        </w:rPr>
      </w:pPr>
      <w:r w:rsidRPr="00192253">
        <w:rPr>
          <w:rFonts w:ascii="Times New Roman" w:hAnsi="Times New Roman"/>
          <w:sz w:val="22"/>
        </w:rPr>
        <w:t>Článek 8</w:t>
      </w:r>
    </w:p>
    <w:p w14:paraId="3B44C412" w14:textId="77777777" w:rsidR="00CF45FF" w:rsidRPr="004320C0" w:rsidRDefault="00CF45FF" w:rsidP="00CF45FF">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5822B0CB" w14:textId="77777777" w:rsidR="00CF45FF" w:rsidRPr="004320C0" w:rsidRDefault="00CF45FF" w:rsidP="00CF45FF">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Pr>
          <w:bCs/>
          <w:sz w:val="22"/>
        </w:rPr>
        <w:t>oprávněného</w:t>
      </w:r>
      <w:r w:rsidRPr="004320C0">
        <w:rPr>
          <w:bCs/>
          <w:sz w:val="22"/>
        </w:rPr>
        <w:t xml:space="preserve"> </w:t>
      </w:r>
      <w:r>
        <w:rPr>
          <w:bCs/>
          <w:sz w:val="22"/>
        </w:rPr>
        <w:t>odpad</w:t>
      </w:r>
      <w:r w:rsidRPr="004320C0">
        <w:rPr>
          <w:bCs/>
          <w:sz w:val="22"/>
        </w:rPr>
        <w:t xml:space="preserve">u je rozhodující údaj na </w:t>
      </w:r>
      <w:r>
        <w:rPr>
          <w:bCs/>
          <w:sz w:val="22"/>
        </w:rPr>
        <w:t>vážním zařízení poskytovatele při vjezdu do areálu poskytovatele</w:t>
      </w:r>
      <w:r w:rsidRPr="00A501E5">
        <w:rPr>
          <w:bCs/>
          <w:sz w:val="22"/>
        </w:rPr>
        <w:t>, v případě odběru materiálů poskytovatele dodavatele pak na vážním zařízení poskytovatele osazeném na nakladači.</w:t>
      </w:r>
      <w:r>
        <w:rPr>
          <w:bCs/>
          <w:sz w:val="22"/>
        </w:rPr>
        <w:t xml:space="preserve"> </w:t>
      </w:r>
    </w:p>
    <w:p w14:paraId="45E54432" w14:textId="77777777" w:rsidR="00CF45FF" w:rsidRPr="004320C0" w:rsidRDefault="00CF45FF" w:rsidP="00CF45FF">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w:t>
      </w:r>
      <w:proofErr w:type="gramStart"/>
      <w:r w:rsidRPr="004320C0">
        <w:rPr>
          <w:bCs/>
          <w:sz w:val="22"/>
        </w:rPr>
        <w:t>způsobů - ústní</w:t>
      </w:r>
      <w:proofErr w:type="gramEnd"/>
      <w:r w:rsidRPr="004320C0">
        <w:rPr>
          <w:bCs/>
          <w:sz w:val="22"/>
        </w:rPr>
        <w:t xml:space="preserve">,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077613F3" w14:textId="77777777" w:rsidR="00CF45FF" w:rsidRPr="004320C0" w:rsidRDefault="00CF45FF" w:rsidP="00CF45FF">
      <w:pPr>
        <w:pStyle w:val="Odstavecseseznamem"/>
        <w:numPr>
          <w:ilvl w:val="1"/>
          <w:numId w:val="9"/>
        </w:numPr>
        <w:spacing w:before="120" w:after="120"/>
        <w:ind w:left="567" w:hanging="567"/>
        <w:contextualSpacing w:val="0"/>
        <w:jc w:val="both"/>
        <w:rPr>
          <w:bCs/>
          <w:snapToGrid w:val="0"/>
          <w:sz w:val="22"/>
        </w:rPr>
      </w:pPr>
      <w:r w:rsidRPr="004320C0">
        <w:rPr>
          <w:sz w:val="22"/>
        </w:rPr>
        <w:lastRenderedPageBreak/>
        <w:t xml:space="preserve">Smluvní strany se dohodly, že ohledně doručování listin mezi účastníky prostřednictvím </w:t>
      </w:r>
      <w:r>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57E80653" w14:textId="77777777" w:rsidR="00CF45FF" w:rsidRPr="00CA2D79" w:rsidRDefault="00CF45FF" w:rsidP="00CF45FF">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7B478F11" w14:textId="77777777" w:rsidR="00CF45FF" w:rsidRPr="002A2F6F" w:rsidRDefault="00CF45FF" w:rsidP="00CF45FF">
      <w:pPr>
        <w:pStyle w:val="Odstavecseseznamem"/>
        <w:spacing w:before="120" w:after="120"/>
        <w:ind w:left="709"/>
        <w:contextualSpacing w:val="0"/>
        <w:jc w:val="both"/>
        <w:rPr>
          <w:bCs/>
          <w:snapToGrid w:val="0"/>
          <w:sz w:val="22"/>
        </w:rPr>
      </w:pPr>
    </w:p>
    <w:p w14:paraId="0348751E" w14:textId="77777777" w:rsidR="00CF45FF" w:rsidRPr="00CF210F" w:rsidRDefault="00CF45FF" w:rsidP="00CF45FF">
      <w:pPr>
        <w:pStyle w:val="Nadpis3"/>
        <w:rPr>
          <w:sz w:val="22"/>
        </w:rPr>
      </w:pPr>
      <w:r w:rsidRPr="00CF210F">
        <w:rPr>
          <w:sz w:val="22"/>
        </w:rPr>
        <w:t>Článek 9</w:t>
      </w:r>
    </w:p>
    <w:p w14:paraId="0DC1AFC8" w14:textId="77777777" w:rsidR="00CF45FF" w:rsidRPr="00CF210F" w:rsidRDefault="00CF45FF" w:rsidP="00CF45FF">
      <w:pPr>
        <w:pStyle w:val="Standardnte"/>
        <w:jc w:val="center"/>
        <w:rPr>
          <w:b/>
          <w:color w:val="auto"/>
          <w:sz w:val="22"/>
        </w:rPr>
      </w:pPr>
      <w:r w:rsidRPr="00CF210F">
        <w:rPr>
          <w:b/>
          <w:color w:val="auto"/>
          <w:sz w:val="22"/>
        </w:rPr>
        <w:t>Odpovědnost za škodu</w:t>
      </w:r>
    </w:p>
    <w:p w14:paraId="5A8141C1" w14:textId="77777777" w:rsidR="00CF45FF" w:rsidRDefault="00CF45FF" w:rsidP="00CF45FF">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2BC47F80" w14:textId="77777777" w:rsidR="00CF45FF" w:rsidRDefault="00CF45FF" w:rsidP="00CF45FF">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2C5C2B0A" w14:textId="77777777" w:rsidR="00CF45FF" w:rsidRDefault="00CF45FF" w:rsidP="00CF45FF">
      <w:pPr>
        <w:pStyle w:val="Standardnte"/>
        <w:spacing w:before="120" w:after="120"/>
        <w:jc w:val="center"/>
        <w:rPr>
          <w:b/>
          <w:color w:val="auto"/>
          <w:sz w:val="22"/>
        </w:rPr>
      </w:pPr>
    </w:p>
    <w:p w14:paraId="66EBFACB" w14:textId="77777777" w:rsidR="00CF45FF" w:rsidRPr="00D636D1" w:rsidRDefault="00CF45FF" w:rsidP="00CF45FF">
      <w:pPr>
        <w:pStyle w:val="Nadpis3"/>
        <w:rPr>
          <w:sz w:val="22"/>
        </w:rPr>
      </w:pPr>
      <w:r w:rsidRPr="00CF210F">
        <w:rPr>
          <w:sz w:val="22"/>
        </w:rPr>
        <w:t>Článek 10</w:t>
      </w:r>
    </w:p>
    <w:p w14:paraId="060127A0" w14:textId="77777777" w:rsidR="00CF45FF" w:rsidRPr="00D636D1" w:rsidRDefault="00CF45FF" w:rsidP="00CF45FF">
      <w:pPr>
        <w:pStyle w:val="Nadpis3"/>
        <w:rPr>
          <w:sz w:val="22"/>
        </w:rPr>
      </w:pPr>
      <w:r>
        <w:rPr>
          <w:sz w:val="22"/>
        </w:rPr>
        <w:t>Sankční ujednání</w:t>
      </w:r>
    </w:p>
    <w:p w14:paraId="7559CB7C" w14:textId="77777777" w:rsidR="00CF45FF" w:rsidRPr="007970C7" w:rsidRDefault="00CF45FF" w:rsidP="00CF45FF">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 xml:space="preserve">dodavatel poruší závazek dle čl. 4. odst. 4.9.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Pr>
          <w:color w:val="000000"/>
          <w:sz w:val="22"/>
        </w:rPr>
        <w:t>ředložen poskytovateli k poskytnutí</w:t>
      </w:r>
      <w:r w:rsidRPr="00141FA5">
        <w:rPr>
          <w:color w:val="000000"/>
          <w:sz w:val="22"/>
        </w:rPr>
        <w:t xml:space="preserve"> jeho služeb kupon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povinen zaplatit poskytovateli smluvní pokutu ve výši 5.000,- Kč za každý jednotlivý kupon,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0E05441" w14:textId="77777777" w:rsidR="00CF45FF" w:rsidRPr="007970C7" w:rsidRDefault="00CF45FF" w:rsidP="00CF45FF">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závazek sjednaný v čl. 7. odst. 7.1.</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 ukládání odpadů na povrch terénu v souladu s přílohou č. 10 vyhlášky č. 294/2005 Sb.</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ve vyhlášce Ministerstva životního prostředí  č. 93/2016 Sb., o Katalogu odpadů jako nebezpečný, je dodavatel v každém takovém případě neoprávněného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dodavatele sjednané v čl. 7. odst. 7.1.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způsobené porušením povinnosti sjednané v čl. 7. odst. 7.1. této smlouvy dodavatelem</w:t>
      </w:r>
      <w:r w:rsidRPr="007970C7">
        <w:rPr>
          <w:bCs/>
          <w:sz w:val="22"/>
        </w:rPr>
        <w:t>.</w:t>
      </w:r>
    </w:p>
    <w:p w14:paraId="090CED00" w14:textId="77777777" w:rsidR="00CF45FF" w:rsidRPr="00141FA5" w:rsidRDefault="00CF45FF" w:rsidP="00CF45FF">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lastRenderedPageBreak/>
        <w:t>Smluvní strany se dohodly, že v případě prodlení dodavatele se zaplacením ceny služby způsobem a ve lhůtách dohodnutých v této smlouvě, je dodavatel povinen zaplatit poskytovateli smluvní úrok z prodlení ve výši 0,05</w:t>
      </w:r>
      <w:r>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4FECD2FE" w14:textId="77777777" w:rsidR="00CF45FF" w:rsidRPr="008774A3" w:rsidRDefault="00CF45FF" w:rsidP="00CF45FF">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V případě prodlení dodavatele s </w:t>
      </w:r>
      <w:proofErr w:type="gramStart"/>
      <w:r w:rsidRPr="00EA2061">
        <w:rPr>
          <w:bCs/>
          <w:sz w:val="22"/>
        </w:rPr>
        <w:t>placením</w:t>
      </w:r>
      <w:proofErr w:type="gramEnd"/>
      <w:r w:rsidRPr="00EA2061">
        <w:rPr>
          <w:bCs/>
          <w:sz w:val="22"/>
        </w:rPr>
        <w:t xml:space="preserve"> </w:t>
      </w:r>
      <w:r>
        <w:rPr>
          <w:bCs/>
          <w:sz w:val="22"/>
        </w:rPr>
        <w:t xml:space="preserve">byť i jednoho daňového dokladu </w:t>
      </w:r>
      <w:r w:rsidRPr="00EA2061">
        <w:rPr>
          <w:bCs/>
          <w:sz w:val="22"/>
        </w:rPr>
        <w:t>vystaven</w:t>
      </w:r>
      <w:r>
        <w:rPr>
          <w:bCs/>
          <w:sz w:val="22"/>
        </w:rPr>
        <w:t>ého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Pr>
          <w:bCs/>
          <w:sz w:val="22"/>
        </w:rPr>
        <w:t xml:space="preserve"> či materiály poskytovatele, které má ve své nabídce.</w:t>
      </w:r>
    </w:p>
    <w:p w14:paraId="4B674ABE" w14:textId="77777777" w:rsidR="00CF45FF" w:rsidRPr="008774A3" w:rsidRDefault="00CF45FF" w:rsidP="00CF45FF">
      <w:pPr>
        <w:pStyle w:val="Odstavecseseznamem"/>
        <w:tabs>
          <w:tab w:val="left" w:pos="709"/>
        </w:tabs>
        <w:spacing w:before="120" w:after="120"/>
        <w:ind w:left="567"/>
        <w:contextualSpacing w:val="0"/>
        <w:jc w:val="both"/>
        <w:rPr>
          <w:b/>
          <w:bCs/>
          <w:sz w:val="22"/>
        </w:rPr>
      </w:pPr>
    </w:p>
    <w:p w14:paraId="54AB2726" w14:textId="77777777" w:rsidR="00CF45FF" w:rsidRPr="00D636D1" w:rsidRDefault="00CF45FF" w:rsidP="00CF45FF">
      <w:pPr>
        <w:pStyle w:val="Nadpis3"/>
        <w:rPr>
          <w:sz w:val="22"/>
        </w:rPr>
      </w:pPr>
      <w:r>
        <w:rPr>
          <w:sz w:val="22"/>
        </w:rPr>
        <w:t>Článek 11</w:t>
      </w:r>
    </w:p>
    <w:p w14:paraId="4509CBA0" w14:textId="77777777" w:rsidR="00CF45FF" w:rsidRPr="00D636D1" w:rsidRDefault="00CF45FF" w:rsidP="00CF45FF">
      <w:pPr>
        <w:pStyle w:val="Nadpis3"/>
        <w:spacing w:after="120"/>
        <w:rPr>
          <w:sz w:val="22"/>
        </w:rPr>
      </w:pPr>
      <w:r>
        <w:rPr>
          <w:sz w:val="22"/>
        </w:rPr>
        <w:t>Neoprávněný návoz odpadu</w:t>
      </w:r>
    </w:p>
    <w:p w14:paraId="23D58567" w14:textId="77777777" w:rsidR="00CF45FF" w:rsidRPr="00D0458B" w:rsidRDefault="00CF45FF" w:rsidP="00CF45FF">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Pr>
          <w:color w:val="000000"/>
          <w:sz w:val="22"/>
        </w:rPr>
        <w:t xml:space="preserve">dodavatele </w:t>
      </w:r>
      <w:r w:rsidRPr="00EC7736">
        <w:rPr>
          <w:color w:val="000000"/>
          <w:sz w:val="22"/>
        </w:rPr>
        <w:t>nesplňuje podmínky</w:t>
      </w:r>
      <w:r>
        <w:rPr>
          <w:color w:val="000000"/>
          <w:sz w:val="22"/>
        </w:rPr>
        <w:t xml:space="preserve">, sjednané v č. 3. odst. 3.1. této smlouvy, nebo se nejedná o další odpad dle čl. 4. odst. 13. této smlouvy </w:t>
      </w:r>
      <w:r w:rsidRPr="00EC7736">
        <w:rPr>
          <w:color w:val="000000"/>
          <w:sz w:val="22"/>
        </w:rPr>
        <w:t>(dále též jen „</w:t>
      </w:r>
      <w:r w:rsidRPr="00EC7736">
        <w:rPr>
          <w:b/>
          <w:bCs/>
          <w:color w:val="000000"/>
          <w:sz w:val="22"/>
        </w:rPr>
        <w:t>neoprávněný odpad</w:t>
      </w:r>
      <w:r w:rsidRPr="00EC7736">
        <w:rPr>
          <w:color w:val="000000"/>
          <w:sz w:val="22"/>
        </w:rPr>
        <w:t xml:space="preserve">“), </w:t>
      </w:r>
      <w:r>
        <w:rPr>
          <w:color w:val="000000"/>
          <w:sz w:val="22"/>
        </w:rPr>
        <w:t>je oprávněn poskytovatel</w:t>
      </w:r>
      <w:r w:rsidRPr="00EC7736">
        <w:rPr>
          <w:color w:val="000000"/>
          <w:sz w:val="22"/>
        </w:rPr>
        <w:t xml:space="preserve"> postupovat poskytovatel dle</w:t>
      </w:r>
      <w:r>
        <w:rPr>
          <w:color w:val="000000"/>
          <w:sz w:val="22"/>
        </w:rPr>
        <w:t xml:space="preserve"> tohoto článku. </w:t>
      </w:r>
      <w:r w:rsidRPr="00D0458B">
        <w:rPr>
          <w:i/>
          <w:iCs/>
          <w:color w:val="000000"/>
          <w:sz w:val="22"/>
        </w:rPr>
        <w:t xml:space="preserve"> </w:t>
      </w:r>
    </w:p>
    <w:p w14:paraId="516B96CF" w14:textId="77777777" w:rsidR="00CF45FF" w:rsidRPr="00D0458B" w:rsidRDefault="00CF45FF" w:rsidP="00CF45FF">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poskytovatelem zjištěno, že vozidlo, navážející odpad dodavatele, je naloženo, byť jen zčásti, neoprávněným odpadem, je poskytovatel oprávněn </w:t>
      </w:r>
      <w:r w:rsidRPr="00C3140B">
        <w:rPr>
          <w:bCs/>
          <w:sz w:val="22"/>
        </w:rPr>
        <w:t>odmítnout převzetí</w:t>
      </w:r>
      <w:r w:rsidRPr="00EC7736">
        <w:rPr>
          <w:bCs/>
          <w:sz w:val="22"/>
        </w:rPr>
        <w:t xml:space="preserve"> celého nákladu, který obsahuje (byť jen částečně) neoprávněný odpad (dále též jen jako „</w:t>
      </w:r>
      <w:r w:rsidRPr="00EC7736">
        <w:rPr>
          <w:b/>
          <w:bCs/>
          <w:sz w:val="22"/>
        </w:rPr>
        <w:t>neoprávněný návoz</w:t>
      </w:r>
      <w:r w:rsidRPr="00EC7736">
        <w:rPr>
          <w:bCs/>
          <w:sz w:val="22"/>
        </w:rPr>
        <w:t>“). Poskytovatel je tak oprávněn odmítnout převzetí oprávněného odpadu, který byl obsažen v neoprávněném návozu. V případě neoprávněného návozu je poskytovatel oprávněn tento zdokumentovat vhodným způsobem.</w:t>
      </w:r>
    </w:p>
    <w:p w14:paraId="27856D99" w14:textId="77777777" w:rsidR="00CF45FF" w:rsidRPr="00EC7736" w:rsidRDefault="00CF45FF" w:rsidP="00CF45FF">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11.5</w:t>
      </w:r>
      <w:r w:rsidRPr="00D0458B">
        <w:rPr>
          <w:iCs/>
          <w:color w:val="000000"/>
          <w:sz w:val="22"/>
        </w:rPr>
        <w:t xml:space="preserve">. </w:t>
      </w:r>
      <w:r>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Pr="00EC7736">
        <w:rPr>
          <w:bCs/>
          <w:sz w:val="22"/>
        </w:rPr>
        <w:t xml:space="preserve"> </w:t>
      </w:r>
    </w:p>
    <w:p w14:paraId="44CA5DB9" w14:textId="77777777" w:rsidR="00CF45FF" w:rsidRPr="00EC7736" w:rsidRDefault="00CF45FF" w:rsidP="00CF45FF">
      <w:pPr>
        <w:pStyle w:val="Odstavecseseznamem"/>
        <w:numPr>
          <w:ilvl w:val="0"/>
          <w:numId w:val="19"/>
        </w:numPr>
        <w:spacing w:after="120"/>
        <w:ind w:left="567" w:hanging="567"/>
        <w:contextualSpacing w:val="0"/>
        <w:jc w:val="both"/>
        <w:rPr>
          <w:b/>
          <w:bCs/>
          <w:i/>
          <w:iCs/>
          <w:sz w:val="22"/>
        </w:rPr>
      </w:pPr>
      <w:r w:rsidRPr="00EC7736">
        <w:rPr>
          <w:bCs/>
          <w:sz w:val="22"/>
        </w:rPr>
        <w:t xml:space="preserve">Pokud již došlo k vyložení neoprávněného návozu z vozidla v areálu poskytovatele a řidič </w:t>
      </w:r>
      <w:r>
        <w:rPr>
          <w:bCs/>
          <w:sz w:val="22"/>
        </w:rPr>
        <w:t xml:space="preserve">vozidla, který </w:t>
      </w:r>
      <w:r w:rsidRPr="00EC7736">
        <w:rPr>
          <w:bCs/>
          <w:sz w:val="22"/>
        </w:rPr>
        <w:t xml:space="preserve">neoprávněný </w:t>
      </w:r>
      <w:r>
        <w:rPr>
          <w:bCs/>
          <w:sz w:val="22"/>
        </w:rPr>
        <w:t>návoz provedl, je přítom</w:t>
      </w:r>
      <w:r w:rsidRPr="00EC7736">
        <w:rPr>
          <w:bCs/>
          <w:sz w:val="22"/>
        </w:rPr>
        <w:t xml:space="preserve">en s vozidlem na místě, je poskytovatel oprávněn naložit vyložený neoprávněný návoz zpět na vozidlo, které neoprávněný návoz provedlo, což je dodavatel, resp. přítomný řidič takového vozidla, povinen strpět. V takovém případě se </w:t>
      </w:r>
      <w:r w:rsidRPr="00A501E5">
        <w:rPr>
          <w:bCs/>
          <w:sz w:val="22"/>
        </w:rPr>
        <w:t xml:space="preserve">dodavatel zavazuje zaplatit poskytovateli za manipulaci s neoprávněným návozem částku v pevné výši </w:t>
      </w:r>
      <w:proofErr w:type="gramStart"/>
      <w:r w:rsidRPr="00A501E5">
        <w:rPr>
          <w:bCs/>
          <w:sz w:val="22"/>
        </w:rPr>
        <w:t>2.000,-</w:t>
      </w:r>
      <w:proofErr w:type="gramEnd"/>
      <w:r w:rsidRPr="00A501E5">
        <w:rPr>
          <w:bCs/>
          <w:sz w:val="22"/>
        </w:rPr>
        <w:t xml:space="preserve"> Kč za každé vozidlo, které provedlo neoprávněný návoz, který na něj byl naložen zpět.</w:t>
      </w:r>
      <w:r w:rsidRPr="00EC7736">
        <w:rPr>
          <w:bCs/>
          <w:sz w:val="22"/>
        </w:rPr>
        <w:t xml:space="preserve"> </w:t>
      </w:r>
    </w:p>
    <w:p w14:paraId="227A6590" w14:textId="77777777" w:rsidR="00CF45FF" w:rsidRPr="00EC7736" w:rsidRDefault="00CF45FF" w:rsidP="00CF45FF">
      <w:pPr>
        <w:pStyle w:val="Odstavecseseznamem"/>
        <w:numPr>
          <w:ilvl w:val="0"/>
          <w:numId w:val="19"/>
        </w:numPr>
        <w:spacing w:after="120"/>
        <w:ind w:left="567" w:hanging="567"/>
        <w:contextualSpacing w:val="0"/>
        <w:jc w:val="both"/>
        <w:rPr>
          <w:b/>
          <w:bCs/>
          <w:i/>
          <w:iCs/>
          <w:sz w:val="22"/>
        </w:rPr>
      </w:pPr>
      <w:r w:rsidRPr="00EC7736">
        <w:rPr>
          <w:bCs/>
          <w:sz w:val="22"/>
        </w:rPr>
        <w:t>V případě, že řidič vozidla, které provedlo neoprávněný návoz, odmítne strpět naložení neoprávněného návozu</w:t>
      </w:r>
      <w:r>
        <w:rPr>
          <w:bCs/>
          <w:sz w:val="22"/>
        </w:rPr>
        <w:t xml:space="preserve"> poskytovatelem</w:t>
      </w:r>
      <w:r w:rsidRPr="00EC7736">
        <w:rPr>
          <w:bCs/>
          <w:sz w:val="22"/>
        </w:rPr>
        <w:t xml:space="preserve"> zpět na </w:t>
      </w:r>
      <w:r>
        <w:rPr>
          <w:bCs/>
          <w:sz w:val="22"/>
        </w:rPr>
        <w:t xml:space="preserve">jeho </w:t>
      </w:r>
      <w:r w:rsidRPr="00EC7736">
        <w:rPr>
          <w:bCs/>
          <w:sz w:val="22"/>
        </w:rPr>
        <w:t>vozidlo, či se jedná o odpad, s nímž není poskytovatel oprávněn nakládat</w:t>
      </w:r>
      <w:r>
        <w:rPr>
          <w:bCs/>
          <w:sz w:val="22"/>
        </w:rPr>
        <w:t xml:space="preserve"> (zejména nebezpečný odpad)</w:t>
      </w:r>
      <w:r w:rsidRPr="00EC7736">
        <w:rPr>
          <w:bCs/>
          <w:sz w:val="22"/>
        </w:rPr>
        <w:t>, či bude neop</w:t>
      </w:r>
      <w:r>
        <w:rPr>
          <w:bCs/>
          <w:sz w:val="22"/>
        </w:rPr>
        <w:t xml:space="preserve">rávněný návoz zjištěn až po </w:t>
      </w:r>
      <w:r w:rsidRPr="00EC7736">
        <w:rPr>
          <w:bCs/>
          <w:sz w:val="22"/>
        </w:rPr>
        <w:t>odjezdu</w:t>
      </w:r>
      <w:r>
        <w:rPr>
          <w:bCs/>
          <w:sz w:val="22"/>
        </w:rPr>
        <w:t xml:space="preserve"> vozidla</w:t>
      </w:r>
      <w:r w:rsidRPr="00EC7736">
        <w:rPr>
          <w:bCs/>
          <w:sz w:val="22"/>
        </w:rPr>
        <w:t xml:space="preserve">, pak se dodavatel zavazuje zaplatit poskytovateli částku </w:t>
      </w:r>
      <w:r>
        <w:rPr>
          <w:bCs/>
          <w:sz w:val="22"/>
        </w:rPr>
        <w:t>v pevné</w:t>
      </w:r>
      <w:r w:rsidRPr="00EC7736">
        <w:rPr>
          <w:bCs/>
          <w:sz w:val="22"/>
        </w:rPr>
        <w:t xml:space="preserve"> výši </w:t>
      </w:r>
      <w:r w:rsidRPr="00A501E5">
        <w:rPr>
          <w:bCs/>
          <w:sz w:val="22"/>
        </w:rPr>
        <w:t>2.000,- Kč za každé</w:t>
      </w:r>
      <w:r w:rsidRPr="00EC7736">
        <w:rPr>
          <w:bCs/>
          <w:sz w:val="22"/>
        </w:rPr>
        <w:t xml:space="preserve"> vozidlo, které provedlo neoprávněný návoz</w:t>
      </w:r>
      <w:r>
        <w:rPr>
          <w:bCs/>
          <w:sz w:val="22"/>
        </w:rPr>
        <w:t>,</w:t>
      </w:r>
      <w:r w:rsidRPr="00EC7736">
        <w:rPr>
          <w:bCs/>
          <w:sz w:val="22"/>
        </w:rPr>
        <w:t xml:space="preserve"> a tento nebyl z důvodů uvedených v předchozí větě naložen na vozidlo zpět.</w:t>
      </w:r>
      <w:r>
        <w:rPr>
          <w:bCs/>
          <w:sz w:val="22"/>
        </w:rPr>
        <w:t xml:space="preserve"> Tím však nezaniká povinnost dodavatele k odstranění takového neoprávněného odpadu z areálu poskytovatele dle čl. 11. odst. 11.3. této smlouvy.  </w:t>
      </w:r>
    </w:p>
    <w:p w14:paraId="4C97199B" w14:textId="77777777" w:rsidR="00CF45FF" w:rsidRPr="00EC7736" w:rsidRDefault="00CF45FF" w:rsidP="00CF45FF">
      <w:pPr>
        <w:pStyle w:val="Odstavecseseznamem"/>
        <w:numPr>
          <w:ilvl w:val="0"/>
          <w:numId w:val="19"/>
        </w:numPr>
        <w:spacing w:after="120"/>
        <w:ind w:left="567" w:hanging="567"/>
        <w:contextualSpacing w:val="0"/>
        <w:jc w:val="both"/>
        <w:rPr>
          <w:b/>
          <w:bCs/>
          <w:i/>
          <w:iCs/>
          <w:sz w:val="22"/>
        </w:rPr>
      </w:pPr>
      <w:r w:rsidRPr="00EC7736">
        <w:rPr>
          <w:bCs/>
          <w:sz w:val="22"/>
        </w:rPr>
        <w:t xml:space="preserve">Částky dle </w:t>
      </w:r>
      <w:r>
        <w:rPr>
          <w:bCs/>
          <w:sz w:val="22"/>
        </w:rPr>
        <w:t>čl. 11, odst. 11.4. a 11.5</w:t>
      </w:r>
      <w:r w:rsidRPr="00EC7736">
        <w:rPr>
          <w:bCs/>
          <w:sz w:val="22"/>
        </w:rPr>
        <w:t>. budou dle dohody smluvních stran dodavateli vyúčtovány postupem dle čl. 4. odst. 4.1</w:t>
      </w:r>
      <w:r>
        <w:rPr>
          <w:bCs/>
          <w:sz w:val="22"/>
        </w:rPr>
        <w:t>0</w:t>
      </w:r>
      <w:r w:rsidRPr="00EC7736">
        <w:rPr>
          <w:bCs/>
          <w:sz w:val="22"/>
        </w:rPr>
        <w:t xml:space="preserve">. této smlouvy. </w:t>
      </w:r>
    </w:p>
    <w:p w14:paraId="5BBE3669" w14:textId="77777777" w:rsidR="00CF45FF" w:rsidRPr="00517A0B" w:rsidRDefault="00CF45FF" w:rsidP="00CF45FF">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neoprávněný návoz </w:t>
      </w:r>
      <w:r>
        <w:rPr>
          <w:bCs/>
          <w:sz w:val="22"/>
        </w:rPr>
        <w:t xml:space="preserve">nebude </w:t>
      </w:r>
      <w:r w:rsidRPr="00EC7736">
        <w:rPr>
          <w:bCs/>
          <w:sz w:val="22"/>
        </w:rPr>
        <w:t>převzat poskytovatelem k poskytnutí služby, nebude dodavateli u neoprávněného návozu účtována cena služby dle článku 4 této smlouvy, a to ani v případě</w:t>
      </w:r>
      <w:r w:rsidRPr="00A501E5">
        <w:rPr>
          <w:bCs/>
          <w:sz w:val="22"/>
        </w:rPr>
        <w:t xml:space="preserve">, že před zjištěním výskytu neoprávněného návozu, byl náklad odpadu </w:t>
      </w:r>
      <w:r w:rsidRPr="00A501E5">
        <w:rPr>
          <w:bCs/>
          <w:sz w:val="22"/>
        </w:rPr>
        <w:lastRenderedPageBreak/>
        <w:t xml:space="preserve">zvážen a případně byl řidiči vozidla vydán vážní lístek, či bylo vozidlo vpuštěno do areálu poskytovatele k vyložení obsahu nákladu odpadu z vozidla. To neplatí, bude-li neoprávněný návoz zjištěn dodatečně. </w:t>
      </w:r>
    </w:p>
    <w:p w14:paraId="2B3A3196" w14:textId="77777777" w:rsidR="00CF45FF" w:rsidRPr="00A501E5" w:rsidRDefault="00CF45FF" w:rsidP="00CF45FF">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728D205B" w14:textId="77777777" w:rsidR="00CF45FF" w:rsidRDefault="00CF45FF" w:rsidP="00CF45FF">
      <w:pPr>
        <w:pStyle w:val="Nadpis3"/>
        <w:rPr>
          <w:sz w:val="22"/>
        </w:rPr>
      </w:pPr>
    </w:p>
    <w:p w14:paraId="2B1F2D3C" w14:textId="77777777" w:rsidR="00CF45FF" w:rsidRPr="00D636D1" w:rsidRDefault="00CF45FF" w:rsidP="00CF45FF">
      <w:pPr>
        <w:pStyle w:val="Nadpis3"/>
        <w:rPr>
          <w:sz w:val="22"/>
        </w:rPr>
      </w:pPr>
      <w:r>
        <w:rPr>
          <w:sz w:val="22"/>
        </w:rPr>
        <w:t>Článek 12</w:t>
      </w:r>
    </w:p>
    <w:p w14:paraId="6617191B" w14:textId="77777777" w:rsidR="00CF45FF" w:rsidRPr="00D636D1" w:rsidRDefault="00CF45FF" w:rsidP="00CF45FF">
      <w:pPr>
        <w:pStyle w:val="Nadpis3"/>
        <w:rPr>
          <w:sz w:val="22"/>
        </w:rPr>
      </w:pPr>
      <w:r w:rsidRPr="00CF210F">
        <w:rPr>
          <w:sz w:val="22"/>
        </w:rPr>
        <w:t>Závěrečná ustanovení</w:t>
      </w:r>
    </w:p>
    <w:p w14:paraId="1F2B177F" w14:textId="77777777" w:rsidR="00CF45FF" w:rsidRPr="00E6382D" w:rsidRDefault="00CF45FF" w:rsidP="00CF45FF">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Pr>
          <w:sz w:val="22"/>
        </w:rPr>
        <w:t>, přičemž za podmínky uveřejnění v registru smluv smluvní strany sjednávají, že se budou touto smlouvou řídit ode dne jejího uzavření.</w:t>
      </w:r>
      <w:r w:rsidRPr="00E6382D">
        <w:rPr>
          <w:sz w:val="22"/>
        </w:rPr>
        <w:t xml:space="preserve"> Poskytovatel se zavazuje po uzavření </w:t>
      </w:r>
      <w:r>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331322F" w14:textId="77777777" w:rsidR="00CF45FF" w:rsidRPr="00AF5672" w:rsidRDefault="00CF45FF" w:rsidP="00CF45FF">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w:t>
      </w:r>
      <w:proofErr w:type="spellStart"/>
      <w:r w:rsidRPr="00E6382D">
        <w:rPr>
          <w:sz w:val="22"/>
        </w:rPr>
        <w:t>ust</w:t>
      </w:r>
      <w:proofErr w:type="spellEnd"/>
      <w:r w:rsidRPr="00E6382D">
        <w:rPr>
          <w:sz w:val="22"/>
        </w:rPr>
        <w:t xml:space="preserve">.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Pr>
          <w:sz w:val="22"/>
        </w:rPr>
        <w:t xml:space="preserve"> a poskytovatel, a to každý sám za sebe, výslovně uvádějí</w:t>
      </w:r>
      <w:r w:rsidRPr="00E6382D">
        <w:rPr>
          <w:sz w:val="22"/>
        </w:rPr>
        <w:t xml:space="preserve">, že </w:t>
      </w:r>
      <w:r>
        <w:rPr>
          <w:sz w:val="22"/>
        </w:rPr>
        <w:t>tato smlouva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Pr>
          <w:b/>
          <w:sz w:val="22"/>
          <w:u w:val="single"/>
        </w:rPr>
        <w:t>:</w:t>
      </w:r>
    </w:p>
    <w:p w14:paraId="215F271E" w14:textId="77777777" w:rsidR="00CF45FF" w:rsidRPr="00AF5672" w:rsidRDefault="00CF45FF" w:rsidP="00CF45FF">
      <w:pPr>
        <w:pStyle w:val="Standardnte"/>
        <w:numPr>
          <w:ilvl w:val="0"/>
          <w:numId w:val="16"/>
        </w:numPr>
        <w:spacing w:before="120" w:after="120"/>
        <w:jc w:val="both"/>
        <w:rPr>
          <w:color w:val="auto"/>
          <w:sz w:val="22"/>
        </w:rPr>
      </w:pPr>
      <w:r>
        <w:rPr>
          <w:b/>
          <w:sz w:val="22"/>
        </w:rPr>
        <w:t xml:space="preserve">XXXXX </w:t>
      </w:r>
      <w:proofErr w:type="spellStart"/>
      <w:r>
        <w:rPr>
          <w:b/>
          <w:sz w:val="22"/>
        </w:rPr>
        <w:t>XXXXX</w:t>
      </w:r>
      <w:proofErr w:type="spellEnd"/>
      <w:r>
        <w:rPr>
          <w:b/>
          <w:sz w:val="22"/>
        </w:rPr>
        <w:t xml:space="preserve"> XX XXXXX XX XXXXX X XXXXXX XXX </w:t>
      </w:r>
      <w:proofErr w:type="spellStart"/>
      <w:r>
        <w:rPr>
          <w:b/>
          <w:sz w:val="22"/>
        </w:rPr>
        <w:t>XXX</w:t>
      </w:r>
      <w:proofErr w:type="spellEnd"/>
      <w:r>
        <w:rPr>
          <w:b/>
          <w:sz w:val="22"/>
        </w:rPr>
        <w:t xml:space="preserve"> XXXXXXX XXX XXXX XX XXXXXX XXXX XXXXX </w:t>
      </w:r>
    </w:p>
    <w:p w14:paraId="5A6C6EE8" w14:textId="77777777" w:rsidR="00CF45FF" w:rsidRPr="00AF5672" w:rsidRDefault="00CF45FF" w:rsidP="00CF45FF">
      <w:pPr>
        <w:pStyle w:val="Standardnte"/>
        <w:numPr>
          <w:ilvl w:val="0"/>
          <w:numId w:val="16"/>
        </w:numPr>
        <w:spacing w:before="120" w:after="120"/>
        <w:jc w:val="both"/>
        <w:rPr>
          <w:color w:val="auto"/>
          <w:sz w:val="22"/>
        </w:rPr>
      </w:pPr>
      <w:r>
        <w:rPr>
          <w:b/>
          <w:color w:val="auto"/>
          <w:sz w:val="22"/>
        </w:rPr>
        <w:t xml:space="preserve">XXXX XXX XXXXXX XX XXXXX XXXX </w:t>
      </w:r>
      <w:proofErr w:type="spellStart"/>
      <w:r>
        <w:rPr>
          <w:b/>
          <w:color w:val="auto"/>
          <w:sz w:val="22"/>
        </w:rPr>
        <w:t>XXXX</w:t>
      </w:r>
      <w:proofErr w:type="spellEnd"/>
      <w:r>
        <w:rPr>
          <w:b/>
          <w:color w:val="auto"/>
          <w:sz w:val="22"/>
        </w:rPr>
        <w:t xml:space="preserve"> XXXXX XX XXXX X XXXX XXX XX XXXXX XXX XX XXX X</w:t>
      </w:r>
    </w:p>
    <w:p w14:paraId="0CE79F4A" w14:textId="77777777" w:rsidR="00CF45FF" w:rsidRPr="00811AEC" w:rsidRDefault="00CF45FF" w:rsidP="00CF45FF">
      <w:pPr>
        <w:pStyle w:val="Standardnte"/>
        <w:spacing w:before="120" w:after="120"/>
        <w:ind w:left="567"/>
        <w:jc w:val="both"/>
        <w:rPr>
          <w:color w:val="auto"/>
          <w:sz w:val="22"/>
        </w:rPr>
      </w:pPr>
      <w:r>
        <w:rPr>
          <w:sz w:val="22"/>
        </w:rPr>
        <w:t xml:space="preserve">přičemž všechny informace, popsané v čl. 12. odst. 12.2.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2CD687AA" w14:textId="77777777" w:rsidR="00CF45FF" w:rsidRDefault="00CF45FF" w:rsidP="00CF45FF">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3D1F5DEC" w14:textId="77777777" w:rsidR="00CF45FF" w:rsidRDefault="00CF45FF" w:rsidP="00CF45FF">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 umístěnými na jedné listině</w:t>
      </w:r>
      <w:r w:rsidRPr="004320C0">
        <w:rPr>
          <w:color w:val="auto"/>
          <w:sz w:val="22"/>
        </w:rPr>
        <w:t>. Tyto dodatky s jednotlivými přílohami tvoří nedílnou součást této smlouvy.</w:t>
      </w:r>
    </w:p>
    <w:p w14:paraId="7763066A" w14:textId="77777777" w:rsidR="00CF45FF" w:rsidRPr="00141FA5" w:rsidRDefault="00CF45FF" w:rsidP="00CF45FF">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A0EFD" w14:textId="77777777" w:rsidR="00CF45FF" w:rsidRDefault="00CF45FF" w:rsidP="00CF45FF">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01DCAC4" w14:textId="77777777" w:rsidR="00CF45FF" w:rsidRDefault="00CF45FF" w:rsidP="00CF45FF">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61F88649" w14:textId="77777777" w:rsidR="00CF45FF" w:rsidRDefault="00CF45FF" w:rsidP="00CF45FF">
      <w:pPr>
        <w:pStyle w:val="Standardnte"/>
        <w:numPr>
          <w:ilvl w:val="1"/>
          <w:numId w:val="11"/>
        </w:numPr>
        <w:spacing w:before="120" w:after="120"/>
        <w:ind w:left="567" w:hanging="567"/>
        <w:jc w:val="both"/>
        <w:rPr>
          <w:color w:val="auto"/>
          <w:sz w:val="22"/>
        </w:rPr>
      </w:pPr>
      <w:r>
        <w:rPr>
          <w:color w:val="auto"/>
          <w:sz w:val="22"/>
        </w:rPr>
        <w:lastRenderedPageBreak/>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16448A7E" w14:textId="77777777" w:rsidR="00CF45FF" w:rsidRDefault="00CF45FF" w:rsidP="00CF45FF">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Pr="001A7C7B">
        <w:rPr>
          <w:color w:val="auto"/>
          <w:sz w:val="22"/>
        </w:rPr>
        <w:t xml:space="preserve">má </w:t>
      </w:r>
      <w:r>
        <w:rPr>
          <w:color w:val="auto"/>
          <w:sz w:val="22"/>
        </w:rPr>
        <w:t>1</w:t>
      </w:r>
      <w:r w:rsidRPr="004320C0">
        <w:rPr>
          <w:color w:val="auto"/>
          <w:sz w:val="22"/>
        </w:rPr>
        <w:t xml:space="preserve"> příloh</w:t>
      </w:r>
      <w:r>
        <w:rPr>
          <w:color w:val="auto"/>
          <w:sz w:val="22"/>
        </w:rPr>
        <w:t>u</w:t>
      </w:r>
      <w:r w:rsidRPr="004320C0">
        <w:rPr>
          <w:color w:val="auto"/>
          <w:sz w:val="22"/>
        </w:rPr>
        <w:t xml:space="preserve"> uveden</w:t>
      </w:r>
      <w:r>
        <w:rPr>
          <w:color w:val="auto"/>
          <w:sz w:val="22"/>
        </w:rPr>
        <w:t>ou</w:t>
      </w:r>
      <w:r w:rsidRPr="004320C0">
        <w:rPr>
          <w:color w:val="auto"/>
          <w:sz w:val="22"/>
        </w:rPr>
        <w:t xml:space="preserve"> v seznamu příloh, kter</w:t>
      </w:r>
      <w:r>
        <w:rPr>
          <w:color w:val="auto"/>
          <w:sz w:val="22"/>
        </w:rPr>
        <w:t>é</w:t>
      </w:r>
      <w:r w:rsidRPr="004320C0">
        <w:rPr>
          <w:color w:val="auto"/>
          <w:sz w:val="22"/>
        </w:rPr>
        <w:t xml:space="preserve"> tvoří její nedílnou součást.</w:t>
      </w:r>
    </w:p>
    <w:p w14:paraId="5E81D3CC" w14:textId="77777777" w:rsidR="00CF45FF" w:rsidRPr="004320C0" w:rsidRDefault="00CF45FF" w:rsidP="00CF45FF">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3AD1F1B7" w14:textId="3F70111C" w:rsidR="00297F63" w:rsidRDefault="00297F63" w:rsidP="00297F63">
      <w:pPr>
        <w:pStyle w:val="Standardnte"/>
        <w:spacing w:before="120" w:after="120"/>
        <w:jc w:val="both"/>
        <w:rPr>
          <w:color w:val="auto"/>
          <w:sz w:val="22"/>
        </w:rPr>
      </w:pPr>
    </w:p>
    <w:p w14:paraId="494D3198" w14:textId="77777777" w:rsidR="00474BF2" w:rsidRDefault="00474BF2" w:rsidP="00297F63">
      <w:pPr>
        <w:pStyle w:val="Standardnte"/>
        <w:spacing w:before="120" w:after="120"/>
        <w:jc w:val="both"/>
        <w:rPr>
          <w:color w:val="auto"/>
          <w:sz w:val="22"/>
        </w:rPr>
      </w:pPr>
    </w:p>
    <w:p w14:paraId="2332D771" w14:textId="77777777" w:rsidR="00297F63" w:rsidRPr="00CF210F" w:rsidRDefault="00297F63" w:rsidP="00297F63">
      <w:pPr>
        <w:pStyle w:val="Standardnte"/>
        <w:spacing w:before="120" w:after="120"/>
        <w:jc w:val="both"/>
        <w:rPr>
          <w:color w:val="auto"/>
          <w:sz w:val="22"/>
        </w:rPr>
      </w:pPr>
      <w:r w:rsidRPr="00CF210F">
        <w:rPr>
          <w:color w:val="auto"/>
          <w:sz w:val="22"/>
        </w:rPr>
        <w:t xml:space="preserve">V Brně </w:t>
      </w:r>
      <w:proofErr w:type="gramStart"/>
      <w:r w:rsidRPr="00CF210F">
        <w:rPr>
          <w:color w:val="auto"/>
          <w:sz w:val="22"/>
        </w:rPr>
        <w:t xml:space="preserve">dne </w:t>
      </w:r>
      <w:r w:rsidRPr="00D815AE">
        <w:rPr>
          <w:color w:val="auto"/>
          <w:sz w:val="22"/>
        </w:rPr>
        <w:t xml:space="preserve"> </w:t>
      </w:r>
      <w:r>
        <w:rPr>
          <w:color w:val="auto"/>
          <w:sz w:val="22"/>
        </w:rPr>
        <w:tab/>
      </w:r>
      <w:proofErr w:type="gramEnd"/>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297F63" w:rsidRPr="00CF210F" w14:paraId="7FA71802" w14:textId="77777777" w:rsidTr="00B57D3D">
        <w:tc>
          <w:tcPr>
            <w:tcW w:w="3969" w:type="dxa"/>
            <w:shd w:val="clear" w:color="auto" w:fill="auto"/>
          </w:tcPr>
          <w:p w14:paraId="0A65E294" w14:textId="77777777" w:rsidR="005B166C" w:rsidRDefault="005B166C" w:rsidP="00B57D3D">
            <w:pPr>
              <w:spacing w:before="120" w:after="120"/>
              <w:ind w:right="-31"/>
              <w:jc w:val="center"/>
              <w:rPr>
                <w:sz w:val="20"/>
              </w:rPr>
            </w:pPr>
          </w:p>
          <w:p w14:paraId="707FDB58" w14:textId="381B4D01" w:rsidR="00297F63" w:rsidRPr="00CF210F" w:rsidRDefault="00297F63" w:rsidP="00B57D3D">
            <w:pPr>
              <w:spacing w:before="120" w:after="120"/>
              <w:ind w:right="-31"/>
              <w:jc w:val="center"/>
              <w:rPr>
                <w:sz w:val="20"/>
              </w:rPr>
            </w:pPr>
            <w:r w:rsidRPr="00CF210F">
              <w:rPr>
                <w:sz w:val="20"/>
              </w:rPr>
              <w:t>……………………………</w:t>
            </w:r>
          </w:p>
        </w:tc>
        <w:tc>
          <w:tcPr>
            <w:tcW w:w="503" w:type="dxa"/>
          </w:tcPr>
          <w:p w14:paraId="740EC23E" w14:textId="77777777" w:rsidR="00297F63" w:rsidRPr="00CF210F" w:rsidRDefault="00297F63" w:rsidP="00B57D3D">
            <w:pPr>
              <w:spacing w:before="120" w:after="120"/>
              <w:jc w:val="center"/>
              <w:rPr>
                <w:sz w:val="20"/>
              </w:rPr>
            </w:pPr>
          </w:p>
        </w:tc>
        <w:tc>
          <w:tcPr>
            <w:tcW w:w="4644" w:type="dxa"/>
          </w:tcPr>
          <w:p w14:paraId="7860E417" w14:textId="77777777" w:rsidR="005B166C" w:rsidRDefault="005B166C" w:rsidP="00B57D3D">
            <w:pPr>
              <w:spacing w:before="120" w:after="120"/>
              <w:jc w:val="center"/>
              <w:rPr>
                <w:sz w:val="20"/>
              </w:rPr>
            </w:pPr>
          </w:p>
          <w:p w14:paraId="753EA75A" w14:textId="3D5B733E" w:rsidR="00297F63" w:rsidRPr="00CF210F" w:rsidRDefault="00297F63" w:rsidP="00B57D3D">
            <w:pPr>
              <w:spacing w:before="120" w:after="120"/>
              <w:jc w:val="center"/>
              <w:rPr>
                <w:sz w:val="20"/>
              </w:rPr>
            </w:pPr>
            <w:r w:rsidRPr="00CF210F">
              <w:rPr>
                <w:sz w:val="20"/>
              </w:rPr>
              <w:t>……………………………</w:t>
            </w:r>
          </w:p>
        </w:tc>
      </w:tr>
      <w:tr w:rsidR="00297F63" w:rsidRPr="00CF210F" w14:paraId="0CF9CB57" w14:textId="77777777" w:rsidTr="00B57D3D">
        <w:tc>
          <w:tcPr>
            <w:tcW w:w="3969" w:type="dxa"/>
            <w:shd w:val="clear" w:color="auto" w:fill="auto"/>
          </w:tcPr>
          <w:p w14:paraId="48510FB8" w14:textId="77777777" w:rsidR="00297F63" w:rsidRPr="00CF210F" w:rsidRDefault="00297F63" w:rsidP="00B57D3D">
            <w:pPr>
              <w:spacing w:before="120" w:after="120"/>
              <w:jc w:val="center"/>
              <w:rPr>
                <w:sz w:val="22"/>
                <w:szCs w:val="22"/>
              </w:rPr>
            </w:pPr>
            <w:r>
              <w:rPr>
                <w:sz w:val="22"/>
                <w:szCs w:val="22"/>
              </w:rPr>
              <w:t>Jiří Novotný</w:t>
            </w:r>
          </w:p>
        </w:tc>
        <w:tc>
          <w:tcPr>
            <w:tcW w:w="503" w:type="dxa"/>
          </w:tcPr>
          <w:p w14:paraId="68D4DD95" w14:textId="77777777" w:rsidR="00297F63" w:rsidRPr="00CF210F" w:rsidRDefault="00297F63" w:rsidP="00B57D3D">
            <w:pPr>
              <w:spacing w:before="120" w:after="120"/>
              <w:jc w:val="center"/>
              <w:rPr>
                <w:sz w:val="22"/>
                <w:szCs w:val="22"/>
              </w:rPr>
            </w:pPr>
          </w:p>
        </w:tc>
        <w:tc>
          <w:tcPr>
            <w:tcW w:w="4644" w:type="dxa"/>
          </w:tcPr>
          <w:p w14:paraId="494591DE" w14:textId="483EE38B" w:rsidR="00297F63" w:rsidRPr="00CF210F" w:rsidRDefault="00431C40" w:rsidP="00B57D3D">
            <w:pPr>
              <w:spacing w:before="120" w:after="120"/>
              <w:jc w:val="center"/>
              <w:rPr>
                <w:sz w:val="22"/>
                <w:szCs w:val="22"/>
              </w:rPr>
            </w:pPr>
            <w:r w:rsidRPr="00431C40">
              <w:rPr>
                <w:sz w:val="22"/>
                <w:szCs w:val="22"/>
              </w:rPr>
              <w:t>Ing. PETER FLIMMEL</w:t>
            </w:r>
          </w:p>
        </w:tc>
      </w:tr>
      <w:tr w:rsidR="00297F63" w:rsidRPr="00CF210F" w14:paraId="12010C04" w14:textId="77777777" w:rsidTr="00B57D3D">
        <w:tc>
          <w:tcPr>
            <w:tcW w:w="3969" w:type="dxa"/>
            <w:shd w:val="clear" w:color="auto" w:fill="auto"/>
          </w:tcPr>
          <w:p w14:paraId="65FA8C57" w14:textId="77777777" w:rsidR="00297F63" w:rsidRPr="00CF210F" w:rsidRDefault="00297F63" w:rsidP="00B57D3D">
            <w:pPr>
              <w:spacing w:before="120" w:after="120"/>
              <w:jc w:val="center"/>
              <w:rPr>
                <w:sz w:val="20"/>
              </w:rPr>
            </w:pPr>
            <w:r>
              <w:rPr>
                <w:sz w:val="20"/>
              </w:rPr>
              <w:t>jednatel</w:t>
            </w:r>
          </w:p>
        </w:tc>
        <w:tc>
          <w:tcPr>
            <w:tcW w:w="503" w:type="dxa"/>
          </w:tcPr>
          <w:p w14:paraId="57E6C73C" w14:textId="77777777" w:rsidR="00297F63" w:rsidRPr="00CF210F" w:rsidRDefault="00297F63" w:rsidP="00B57D3D">
            <w:pPr>
              <w:spacing w:before="120" w:after="120"/>
              <w:jc w:val="center"/>
              <w:rPr>
                <w:sz w:val="22"/>
                <w:szCs w:val="22"/>
              </w:rPr>
            </w:pPr>
          </w:p>
        </w:tc>
        <w:tc>
          <w:tcPr>
            <w:tcW w:w="4644" w:type="dxa"/>
            <w:vAlign w:val="center"/>
          </w:tcPr>
          <w:p w14:paraId="4B763CA3" w14:textId="2BEC2E1A" w:rsidR="00297F63" w:rsidRPr="002B5096" w:rsidRDefault="00431C40" w:rsidP="00B57D3D">
            <w:pPr>
              <w:spacing w:before="120" w:after="120"/>
              <w:jc w:val="center"/>
              <w:rPr>
                <w:sz w:val="20"/>
                <w:szCs w:val="20"/>
              </w:rPr>
            </w:pPr>
            <w:r>
              <w:rPr>
                <w:sz w:val="20"/>
                <w:szCs w:val="20"/>
              </w:rPr>
              <w:t>jednatel</w:t>
            </w:r>
          </w:p>
        </w:tc>
      </w:tr>
      <w:tr w:rsidR="00297F63" w:rsidRPr="00CF210F" w14:paraId="2A10B618" w14:textId="77777777" w:rsidTr="00B57D3D">
        <w:tc>
          <w:tcPr>
            <w:tcW w:w="3969" w:type="dxa"/>
            <w:shd w:val="clear" w:color="auto" w:fill="auto"/>
          </w:tcPr>
          <w:p w14:paraId="4D369DEA" w14:textId="77777777" w:rsidR="00297F63" w:rsidRDefault="00297F63" w:rsidP="00B57D3D">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4354F725" w14:textId="77777777" w:rsidR="00297F63" w:rsidRPr="00CF210F" w:rsidRDefault="00297F63" w:rsidP="00B57D3D">
            <w:pPr>
              <w:spacing w:before="120" w:after="120"/>
              <w:jc w:val="center"/>
              <w:rPr>
                <w:sz w:val="20"/>
              </w:rPr>
            </w:pPr>
            <w:r w:rsidRPr="00CF210F">
              <w:rPr>
                <w:sz w:val="20"/>
              </w:rPr>
              <w:t>poskytovatele</w:t>
            </w:r>
          </w:p>
        </w:tc>
        <w:tc>
          <w:tcPr>
            <w:tcW w:w="503" w:type="dxa"/>
          </w:tcPr>
          <w:p w14:paraId="2D9A17D1" w14:textId="77777777" w:rsidR="00297F63" w:rsidRDefault="00297F63" w:rsidP="00B57D3D">
            <w:pPr>
              <w:spacing w:before="120" w:after="120"/>
              <w:jc w:val="center"/>
              <w:rPr>
                <w:sz w:val="20"/>
              </w:rPr>
            </w:pPr>
          </w:p>
        </w:tc>
        <w:tc>
          <w:tcPr>
            <w:tcW w:w="4644" w:type="dxa"/>
            <w:vAlign w:val="center"/>
          </w:tcPr>
          <w:p w14:paraId="0B906A72" w14:textId="77777777" w:rsidR="00297F63" w:rsidRDefault="00297F63" w:rsidP="00B57D3D">
            <w:pPr>
              <w:pStyle w:val="Podpis"/>
              <w:ind w:left="0"/>
              <w:jc w:val="center"/>
              <w:rPr>
                <w:rStyle w:val="Styl10"/>
              </w:rPr>
            </w:pPr>
            <w:r w:rsidRPr="006B5D2B">
              <w:rPr>
                <w:rStyle w:val="Styl10"/>
              </w:rPr>
              <w:t xml:space="preserve">za </w:t>
            </w:r>
          </w:p>
          <w:p w14:paraId="3E504FC3" w14:textId="77777777" w:rsidR="00297F63" w:rsidRPr="00CF210F" w:rsidRDefault="00297F63" w:rsidP="00B57D3D">
            <w:pPr>
              <w:pStyle w:val="Podpis"/>
              <w:ind w:left="0"/>
              <w:jc w:val="center"/>
            </w:pPr>
            <w:r>
              <w:rPr>
                <w:rStyle w:val="Styl10"/>
              </w:rPr>
              <w:t>dodavatele</w:t>
            </w:r>
          </w:p>
        </w:tc>
      </w:tr>
      <w:tr w:rsidR="00297F63" w:rsidRPr="00CF210F" w14:paraId="573C628D" w14:textId="77777777" w:rsidTr="00B57D3D">
        <w:tc>
          <w:tcPr>
            <w:tcW w:w="3969" w:type="dxa"/>
            <w:shd w:val="clear" w:color="auto" w:fill="auto"/>
          </w:tcPr>
          <w:p w14:paraId="5E2690C8" w14:textId="77777777" w:rsidR="00297F63" w:rsidRDefault="00297F63" w:rsidP="00B57D3D">
            <w:pPr>
              <w:spacing w:before="120" w:after="120"/>
              <w:jc w:val="center"/>
              <w:rPr>
                <w:sz w:val="20"/>
              </w:rPr>
            </w:pPr>
          </w:p>
          <w:p w14:paraId="088D2F3D" w14:textId="77777777" w:rsidR="00297F63" w:rsidRPr="00CF210F" w:rsidRDefault="00297F63" w:rsidP="00B57D3D">
            <w:pPr>
              <w:spacing w:before="120" w:after="120"/>
              <w:jc w:val="center"/>
              <w:rPr>
                <w:sz w:val="20"/>
              </w:rPr>
            </w:pPr>
            <w:r w:rsidRPr="00CF210F">
              <w:rPr>
                <w:sz w:val="20"/>
              </w:rPr>
              <w:t>……………………………</w:t>
            </w:r>
          </w:p>
        </w:tc>
        <w:tc>
          <w:tcPr>
            <w:tcW w:w="503" w:type="dxa"/>
          </w:tcPr>
          <w:p w14:paraId="2B59DDD3" w14:textId="77777777" w:rsidR="00297F63" w:rsidRPr="00CF210F" w:rsidRDefault="00297F63" w:rsidP="00B57D3D">
            <w:pPr>
              <w:spacing w:before="120" w:after="120"/>
              <w:jc w:val="center"/>
              <w:rPr>
                <w:sz w:val="20"/>
              </w:rPr>
            </w:pPr>
          </w:p>
        </w:tc>
        <w:tc>
          <w:tcPr>
            <w:tcW w:w="4644" w:type="dxa"/>
            <w:vAlign w:val="center"/>
          </w:tcPr>
          <w:p w14:paraId="50CA8015" w14:textId="77777777" w:rsidR="005B166C" w:rsidRDefault="005B166C" w:rsidP="00B57D3D">
            <w:pPr>
              <w:spacing w:before="120" w:after="120"/>
              <w:jc w:val="center"/>
            </w:pPr>
          </w:p>
          <w:p w14:paraId="319FB701" w14:textId="4CE037D3" w:rsidR="00297F63" w:rsidRPr="006B5D2B" w:rsidRDefault="00297F63" w:rsidP="00B57D3D">
            <w:pPr>
              <w:spacing w:before="120" w:after="120"/>
              <w:jc w:val="center"/>
            </w:pPr>
            <w:r w:rsidRPr="005B166C">
              <w:rPr>
                <w:sz w:val="20"/>
              </w:rPr>
              <w:t>……………………………</w:t>
            </w:r>
          </w:p>
        </w:tc>
      </w:tr>
      <w:tr w:rsidR="00297F63" w:rsidRPr="00CF210F" w14:paraId="0A1207C1" w14:textId="77777777" w:rsidTr="00B57D3D">
        <w:tc>
          <w:tcPr>
            <w:tcW w:w="3969" w:type="dxa"/>
            <w:shd w:val="clear" w:color="auto" w:fill="auto"/>
          </w:tcPr>
          <w:p w14:paraId="429D961C" w14:textId="77777777" w:rsidR="00297F63" w:rsidRPr="006B5D2B" w:rsidRDefault="00297F63" w:rsidP="00B57D3D">
            <w:pPr>
              <w:spacing w:before="120" w:after="120"/>
              <w:jc w:val="center"/>
              <w:rPr>
                <w:sz w:val="20"/>
              </w:rPr>
            </w:pPr>
            <w:r w:rsidRPr="006B5D2B">
              <w:rPr>
                <w:sz w:val="22"/>
                <w:szCs w:val="22"/>
              </w:rPr>
              <w:t>Jiří Hasoň</w:t>
            </w:r>
            <w:r>
              <w:rPr>
                <w:sz w:val="20"/>
              </w:rPr>
              <w:t xml:space="preserve"> </w:t>
            </w:r>
          </w:p>
        </w:tc>
        <w:tc>
          <w:tcPr>
            <w:tcW w:w="503" w:type="dxa"/>
          </w:tcPr>
          <w:p w14:paraId="329496AD" w14:textId="77777777" w:rsidR="00297F63" w:rsidRPr="006B5D2B" w:rsidRDefault="00297F63" w:rsidP="00B57D3D">
            <w:pPr>
              <w:spacing w:before="120" w:after="120"/>
              <w:jc w:val="center"/>
              <w:rPr>
                <w:sz w:val="20"/>
              </w:rPr>
            </w:pPr>
          </w:p>
        </w:tc>
        <w:tc>
          <w:tcPr>
            <w:tcW w:w="4644" w:type="dxa"/>
            <w:vAlign w:val="center"/>
          </w:tcPr>
          <w:p w14:paraId="096530E9" w14:textId="77777777" w:rsidR="00297F63" w:rsidRPr="006B5D2B" w:rsidRDefault="00297F63" w:rsidP="00B57D3D">
            <w:pPr>
              <w:spacing w:before="120" w:after="120"/>
              <w:jc w:val="center"/>
            </w:pPr>
          </w:p>
        </w:tc>
      </w:tr>
      <w:tr w:rsidR="00297F63" w:rsidRPr="002B5096" w14:paraId="24B8CCA5" w14:textId="77777777" w:rsidTr="00B57D3D">
        <w:tc>
          <w:tcPr>
            <w:tcW w:w="3969" w:type="dxa"/>
            <w:shd w:val="clear" w:color="auto" w:fill="auto"/>
          </w:tcPr>
          <w:p w14:paraId="70C037EC" w14:textId="77777777" w:rsidR="00297F63" w:rsidRPr="00CF210F" w:rsidRDefault="00297F63" w:rsidP="00B57D3D">
            <w:pPr>
              <w:spacing w:before="120" w:after="120"/>
              <w:jc w:val="center"/>
              <w:rPr>
                <w:sz w:val="20"/>
              </w:rPr>
            </w:pPr>
            <w:r>
              <w:rPr>
                <w:sz w:val="20"/>
              </w:rPr>
              <w:t>jednatel</w:t>
            </w:r>
          </w:p>
        </w:tc>
        <w:tc>
          <w:tcPr>
            <w:tcW w:w="503" w:type="dxa"/>
          </w:tcPr>
          <w:p w14:paraId="192E5D83" w14:textId="77777777" w:rsidR="00297F63" w:rsidRPr="006B5D2B" w:rsidRDefault="00297F63" w:rsidP="00B57D3D">
            <w:pPr>
              <w:spacing w:before="120" w:after="120"/>
              <w:jc w:val="center"/>
              <w:rPr>
                <w:sz w:val="20"/>
              </w:rPr>
            </w:pPr>
          </w:p>
        </w:tc>
        <w:tc>
          <w:tcPr>
            <w:tcW w:w="4644" w:type="dxa"/>
            <w:vAlign w:val="center"/>
          </w:tcPr>
          <w:p w14:paraId="22C618F9" w14:textId="77777777" w:rsidR="00297F63" w:rsidRPr="006B5D2B" w:rsidRDefault="00297F63" w:rsidP="00B57D3D">
            <w:pPr>
              <w:spacing w:before="120" w:after="120"/>
              <w:jc w:val="center"/>
            </w:pPr>
          </w:p>
        </w:tc>
      </w:tr>
      <w:tr w:rsidR="00297F63" w:rsidRPr="00CF210F" w14:paraId="17145EEC" w14:textId="77777777" w:rsidTr="00B57D3D">
        <w:tc>
          <w:tcPr>
            <w:tcW w:w="3969" w:type="dxa"/>
            <w:shd w:val="clear" w:color="auto" w:fill="auto"/>
          </w:tcPr>
          <w:p w14:paraId="608F94A8" w14:textId="77777777" w:rsidR="00297F63" w:rsidRDefault="00297F63" w:rsidP="00B57D3D">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7F46CC24" w14:textId="77777777" w:rsidR="00297F63" w:rsidRPr="00CF210F" w:rsidRDefault="00297F63" w:rsidP="00B57D3D">
            <w:pPr>
              <w:spacing w:before="120" w:after="120"/>
              <w:jc w:val="center"/>
              <w:rPr>
                <w:sz w:val="20"/>
              </w:rPr>
            </w:pPr>
            <w:r w:rsidRPr="00CF210F">
              <w:rPr>
                <w:sz w:val="20"/>
              </w:rPr>
              <w:t>poskytovatele</w:t>
            </w:r>
          </w:p>
        </w:tc>
        <w:tc>
          <w:tcPr>
            <w:tcW w:w="503" w:type="dxa"/>
          </w:tcPr>
          <w:p w14:paraId="5A127C7C" w14:textId="77777777" w:rsidR="00297F63" w:rsidRDefault="00297F63" w:rsidP="00B57D3D">
            <w:pPr>
              <w:spacing w:before="120" w:after="120"/>
              <w:jc w:val="center"/>
              <w:rPr>
                <w:sz w:val="20"/>
              </w:rPr>
            </w:pPr>
          </w:p>
        </w:tc>
        <w:tc>
          <w:tcPr>
            <w:tcW w:w="4644" w:type="dxa"/>
            <w:vAlign w:val="center"/>
          </w:tcPr>
          <w:p w14:paraId="123E812F" w14:textId="77777777" w:rsidR="00297F63" w:rsidRPr="006B5D2B" w:rsidRDefault="00297F63" w:rsidP="00B57D3D">
            <w:pPr>
              <w:spacing w:before="120" w:after="120"/>
              <w:jc w:val="center"/>
              <w:rPr>
                <w:sz w:val="20"/>
              </w:rPr>
            </w:pPr>
            <w:r w:rsidRPr="006B5D2B">
              <w:rPr>
                <w:sz w:val="20"/>
              </w:rPr>
              <w:t xml:space="preserve">za </w:t>
            </w:r>
          </w:p>
          <w:p w14:paraId="02EE9D47" w14:textId="77777777" w:rsidR="00297F63" w:rsidRPr="00CF210F" w:rsidRDefault="00297F63" w:rsidP="00B57D3D">
            <w:pPr>
              <w:spacing w:before="120" w:after="120"/>
              <w:jc w:val="center"/>
            </w:pPr>
            <w:r w:rsidRPr="006B5D2B">
              <w:rPr>
                <w:sz w:val="20"/>
              </w:rPr>
              <w:t>dodavatele</w:t>
            </w:r>
          </w:p>
        </w:tc>
      </w:tr>
    </w:tbl>
    <w:p w14:paraId="038A4B13" w14:textId="77777777" w:rsidR="00297F63" w:rsidRPr="00CF210F" w:rsidRDefault="00297F63" w:rsidP="00297F63">
      <w:pPr>
        <w:spacing w:before="120" w:after="120"/>
        <w:ind w:left="708"/>
        <w:rPr>
          <w:sz w:val="20"/>
        </w:rPr>
      </w:pPr>
    </w:p>
    <w:p w14:paraId="6B6EB905" w14:textId="77777777" w:rsidR="00297F63" w:rsidRPr="00CF210F" w:rsidRDefault="00297F63" w:rsidP="00297F63">
      <w:pPr>
        <w:spacing w:before="120" w:after="120"/>
        <w:rPr>
          <w:sz w:val="22"/>
          <w:szCs w:val="22"/>
        </w:rPr>
      </w:pPr>
      <w:r>
        <w:rPr>
          <w:sz w:val="22"/>
          <w:szCs w:val="22"/>
        </w:rPr>
        <w:t>Seznam příloh</w:t>
      </w:r>
      <w:r w:rsidRPr="00CF210F">
        <w:rPr>
          <w:sz w:val="22"/>
          <w:szCs w:val="22"/>
        </w:rPr>
        <w:t xml:space="preserve">: </w:t>
      </w:r>
    </w:p>
    <w:p w14:paraId="11BCD999" w14:textId="77777777" w:rsidR="00297F63" w:rsidRDefault="00297F63" w:rsidP="00297F63">
      <w:pPr>
        <w:numPr>
          <w:ilvl w:val="0"/>
          <w:numId w:val="1"/>
        </w:numPr>
        <w:spacing w:before="120" w:after="120"/>
        <w:ind w:left="1066" w:hanging="357"/>
        <w:rPr>
          <w:sz w:val="20"/>
          <w:szCs w:val="20"/>
        </w:rPr>
      </w:pPr>
      <w:r>
        <w:rPr>
          <w:sz w:val="20"/>
          <w:szCs w:val="20"/>
        </w:rPr>
        <w:t>Formulář dle čl. II vyhlášky č. 83/2016 Sb.</w:t>
      </w:r>
    </w:p>
    <w:p w14:paraId="14F481E6" w14:textId="77777777" w:rsidR="00297F63" w:rsidRPr="00A501E5" w:rsidRDefault="00297F63" w:rsidP="00297F63">
      <w:pPr>
        <w:spacing w:before="120" w:after="120"/>
        <w:ind w:left="1066"/>
        <w:rPr>
          <w:sz w:val="20"/>
          <w:szCs w:val="20"/>
        </w:rPr>
      </w:pPr>
    </w:p>
    <w:p w14:paraId="03281AB1" w14:textId="77777777" w:rsidR="00297F63" w:rsidRDefault="00297F63" w:rsidP="00297F63">
      <w:pPr>
        <w:spacing w:before="120" w:after="120"/>
        <w:ind w:left="709"/>
        <w:rPr>
          <w:sz w:val="20"/>
          <w:szCs w:val="20"/>
        </w:rPr>
      </w:pPr>
    </w:p>
    <w:p w14:paraId="3494AC61" w14:textId="77777777" w:rsidR="00297F63" w:rsidRPr="00647EF6" w:rsidRDefault="00297F63" w:rsidP="00297F63">
      <w:pPr>
        <w:spacing w:before="120" w:after="120"/>
        <w:ind w:left="1066"/>
        <w:rPr>
          <w:sz w:val="20"/>
          <w:szCs w:val="20"/>
        </w:rPr>
      </w:pPr>
    </w:p>
    <w:p w14:paraId="46A5C1EF" w14:textId="77777777" w:rsidR="00297F63" w:rsidRDefault="00297F63" w:rsidP="00297F63"/>
    <w:p w14:paraId="6E4B6A04" w14:textId="77777777" w:rsidR="00EB6B61" w:rsidRPr="00297F63" w:rsidRDefault="00474BF2" w:rsidP="00297F63"/>
    <w:sectPr w:rsidR="00EB6B61" w:rsidRPr="00297F63" w:rsidSect="009856C8">
      <w:pgSz w:w="11906" w:h="16838"/>
      <w:pgMar w:top="1219" w:right="1417" w:bottom="144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8E8740F"/>
    <w:multiLevelType w:val="hybridMultilevel"/>
    <w:tmpl w:val="4CD8718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956956"/>
    <w:multiLevelType w:val="hybridMultilevel"/>
    <w:tmpl w:val="D09C9606"/>
    <w:lvl w:ilvl="0" w:tplc="E3CC9DD0">
      <w:start w:val="1"/>
      <w:numFmt w:val="lowerRoman"/>
      <w:lvlText w:val="(%1)"/>
      <w:lvlJc w:val="right"/>
      <w:pPr>
        <w:ind w:left="1335" w:hanging="360"/>
      </w:pPr>
      <w:rPr>
        <w:rFonts w:hint="default"/>
      </w:r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16"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7"/>
  </w:num>
  <w:num w:numId="3">
    <w:abstractNumId w:val="5"/>
  </w:num>
  <w:num w:numId="4">
    <w:abstractNumId w:val="4"/>
  </w:num>
  <w:num w:numId="5">
    <w:abstractNumId w:val="21"/>
  </w:num>
  <w:num w:numId="6">
    <w:abstractNumId w:val="14"/>
  </w:num>
  <w:num w:numId="7">
    <w:abstractNumId w:val="16"/>
  </w:num>
  <w:num w:numId="8">
    <w:abstractNumId w:val="19"/>
  </w:num>
  <w:num w:numId="9">
    <w:abstractNumId w:val="3"/>
  </w:num>
  <w:num w:numId="10">
    <w:abstractNumId w:val="1"/>
  </w:num>
  <w:num w:numId="11">
    <w:abstractNumId w:val="24"/>
  </w:num>
  <w:num w:numId="12">
    <w:abstractNumId w:val="12"/>
  </w:num>
  <w:num w:numId="13">
    <w:abstractNumId w:val="0"/>
  </w:num>
  <w:num w:numId="14">
    <w:abstractNumId w:val="13"/>
  </w:num>
  <w:num w:numId="15">
    <w:abstractNumId w:val="10"/>
  </w:num>
  <w:num w:numId="16">
    <w:abstractNumId w:val="7"/>
  </w:num>
  <w:num w:numId="17">
    <w:abstractNumId w:val="20"/>
  </w:num>
  <w:num w:numId="18">
    <w:abstractNumId w:val="2"/>
  </w:num>
  <w:num w:numId="19">
    <w:abstractNumId w:val="8"/>
  </w:num>
  <w:num w:numId="20">
    <w:abstractNumId w:val="9"/>
  </w:num>
  <w:num w:numId="21">
    <w:abstractNumId w:val="22"/>
  </w:num>
  <w:num w:numId="22">
    <w:abstractNumId w:val="23"/>
  </w:num>
  <w:num w:numId="23">
    <w:abstractNumId w:val="18"/>
  </w:num>
  <w:num w:numId="24">
    <w:abstractNumId w:val="15"/>
  </w:num>
  <w:num w:numId="25">
    <w:abstractNumId w:val="1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2"/>
    <w:rsid w:val="000225F0"/>
    <w:rsid w:val="000758D5"/>
    <w:rsid w:val="000D5E69"/>
    <w:rsid w:val="00180314"/>
    <w:rsid w:val="001A7C7B"/>
    <w:rsid w:val="00233D8F"/>
    <w:rsid w:val="002906D6"/>
    <w:rsid w:val="00297F63"/>
    <w:rsid w:val="002F7A66"/>
    <w:rsid w:val="003066F1"/>
    <w:rsid w:val="0037689D"/>
    <w:rsid w:val="003A6220"/>
    <w:rsid w:val="003D1515"/>
    <w:rsid w:val="00410C3D"/>
    <w:rsid w:val="00431C40"/>
    <w:rsid w:val="00474BF2"/>
    <w:rsid w:val="00523516"/>
    <w:rsid w:val="00542F39"/>
    <w:rsid w:val="005A71E4"/>
    <w:rsid w:val="005B03FA"/>
    <w:rsid w:val="005B166C"/>
    <w:rsid w:val="005F05D3"/>
    <w:rsid w:val="005F5497"/>
    <w:rsid w:val="00653958"/>
    <w:rsid w:val="0067282A"/>
    <w:rsid w:val="006E7992"/>
    <w:rsid w:val="006F6911"/>
    <w:rsid w:val="007530AE"/>
    <w:rsid w:val="00773BF6"/>
    <w:rsid w:val="00874DBC"/>
    <w:rsid w:val="0090098C"/>
    <w:rsid w:val="00984099"/>
    <w:rsid w:val="009856C8"/>
    <w:rsid w:val="00A36362"/>
    <w:rsid w:val="00A46C0D"/>
    <w:rsid w:val="00AA2ABF"/>
    <w:rsid w:val="00BE281B"/>
    <w:rsid w:val="00BF1730"/>
    <w:rsid w:val="00C201DD"/>
    <w:rsid w:val="00CF45FF"/>
    <w:rsid w:val="00D3363A"/>
    <w:rsid w:val="00E77AA7"/>
    <w:rsid w:val="00EC057B"/>
    <w:rsid w:val="00F659D5"/>
    <w:rsid w:val="00FA73D0"/>
    <w:rsid w:val="00FC29DE"/>
    <w:rsid w:val="00FF1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D1EA"/>
  <w14:defaultImageDpi w14:val="32767"/>
  <w15:chartTrackingRefBased/>
  <w15:docId w15:val="{DE51F9C8-0F16-4443-841E-7FE1D36A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A36362"/>
    <w:rPr>
      <w:rFonts w:ascii="Times New Roman" w:eastAsia="Times New Roman" w:hAnsi="Times New Roman" w:cs="Times New Roman"/>
      <w:lang w:eastAsia="cs-CZ"/>
    </w:rPr>
  </w:style>
  <w:style w:type="paragraph" w:styleId="Nadpis1">
    <w:name w:val="heading 1"/>
    <w:basedOn w:val="Normln"/>
    <w:next w:val="Normln"/>
    <w:link w:val="Nadpis1Char"/>
    <w:qFormat/>
    <w:rsid w:val="00A36362"/>
    <w:pPr>
      <w:keepNext/>
      <w:outlineLvl w:val="0"/>
    </w:pPr>
    <w:rPr>
      <w:b/>
      <w:szCs w:val="20"/>
      <w:u w:val="single"/>
    </w:rPr>
  </w:style>
  <w:style w:type="paragraph" w:styleId="Nadpis2">
    <w:name w:val="heading 2"/>
    <w:basedOn w:val="Normln"/>
    <w:next w:val="Normln"/>
    <w:link w:val="Nadpis2Char"/>
    <w:qFormat/>
    <w:rsid w:val="00A36362"/>
    <w:pPr>
      <w:keepNext/>
      <w:ind w:left="2124" w:firstLine="708"/>
      <w:outlineLvl w:val="1"/>
    </w:pPr>
    <w:rPr>
      <w:b/>
      <w:sz w:val="20"/>
    </w:rPr>
  </w:style>
  <w:style w:type="paragraph" w:styleId="Nadpis3">
    <w:name w:val="heading 3"/>
    <w:basedOn w:val="Normln"/>
    <w:next w:val="Normln"/>
    <w:link w:val="Nadpis3Char"/>
    <w:qFormat/>
    <w:rsid w:val="00A36362"/>
    <w:pPr>
      <w:keepNext/>
      <w:jc w:val="center"/>
      <w:outlineLvl w:val="2"/>
    </w:pPr>
    <w:rPr>
      <w:b/>
      <w:bCs/>
      <w:sz w:val="20"/>
    </w:rPr>
  </w:style>
  <w:style w:type="paragraph" w:styleId="Nadpis4">
    <w:name w:val="heading 4"/>
    <w:basedOn w:val="Normln"/>
    <w:next w:val="Normln"/>
    <w:link w:val="Nadpis4Char"/>
    <w:qFormat/>
    <w:rsid w:val="00A36362"/>
    <w:pPr>
      <w:keepNext/>
      <w:spacing w:before="240" w:after="60"/>
      <w:outlineLvl w:val="3"/>
    </w:pPr>
    <w:rPr>
      <w:b/>
      <w:bCs/>
      <w:sz w:val="28"/>
      <w:szCs w:val="28"/>
    </w:rPr>
  </w:style>
  <w:style w:type="paragraph" w:styleId="Nadpis5">
    <w:name w:val="heading 5"/>
    <w:basedOn w:val="Normln"/>
    <w:next w:val="Normln"/>
    <w:link w:val="Nadpis5Char"/>
    <w:qFormat/>
    <w:rsid w:val="00A36362"/>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6362"/>
    <w:rPr>
      <w:rFonts w:ascii="Times New Roman" w:eastAsia="Times New Roman" w:hAnsi="Times New Roman" w:cs="Times New Roman"/>
      <w:b/>
      <w:szCs w:val="20"/>
      <w:u w:val="single"/>
      <w:lang w:eastAsia="cs-CZ"/>
    </w:rPr>
  </w:style>
  <w:style w:type="character" w:customStyle="1" w:styleId="Nadpis2Char">
    <w:name w:val="Nadpis 2 Char"/>
    <w:basedOn w:val="Standardnpsmoodstavce"/>
    <w:link w:val="Nadpis2"/>
    <w:rsid w:val="00A36362"/>
    <w:rPr>
      <w:rFonts w:ascii="Times New Roman" w:eastAsia="Times New Roman" w:hAnsi="Times New Roman" w:cs="Times New Roman"/>
      <w:b/>
      <w:sz w:val="20"/>
      <w:lang w:eastAsia="cs-CZ"/>
    </w:rPr>
  </w:style>
  <w:style w:type="character" w:customStyle="1" w:styleId="Nadpis3Char">
    <w:name w:val="Nadpis 3 Char"/>
    <w:basedOn w:val="Standardnpsmoodstavce"/>
    <w:link w:val="Nadpis3"/>
    <w:rsid w:val="00A36362"/>
    <w:rPr>
      <w:rFonts w:ascii="Times New Roman" w:eastAsia="Times New Roman" w:hAnsi="Times New Roman" w:cs="Times New Roman"/>
      <w:b/>
      <w:bCs/>
      <w:sz w:val="20"/>
      <w:lang w:eastAsia="cs-CZ"/>
    </w:rPr>
  </w:style>
  <w:style w:type="character" w:customStyle="1" w:styleId="Nadpis4Char">
    <w:name w:val="Nadpis 4 Char"/>
    <w:basedOn w:val="Standardnpsmoodstavce"/>
    <w:link w:val="Nadpis4"/>
    <w:rsid w:val="00A3636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A36362"/>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A36362"/>
    <w:pPr>
      <w:jc w:val="center"/>
    </w:pPr>
    <w:rPr>
      <w:rFonts w:ascii="Arial" w:hAnsi="Arial" w:cs="Arial"/>
      <w:sz w:val="40"/>
    </w:rPr>
  </w:style>
  <w:style w:type="character" w:customStyle="1" w:styleId="NzevChar">
    <w:name w:val="Název Char"/>
    <w:basedOn w:val="Standardnpsmoodstavce"/>
    <w:link w:val="Nzev"/>
    <w:rsid w:val="00A36362"/>
    <w:rPr>
      <w:rFonts w:ascii="Arial" w:eastAsia="Times New Roman" w:hAnsi="Arial" w:cs="Arial"/>
      <w:sz w:val="40"/>
      <w:lang w:eastAsia="cs-CZ"/>
    </w:rPr>
  </w:style>
  <w:style w:type="paragraph" w:styleId="Zkladntext">
    <w:name w:val="Body Text"/>
    <w:basedOn w:val="Normln"/>
    <w:link w:val="ZkladntextChar"/>
    <w:rsid w:val="00A36362"/>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A36362"/>
    <w:rPr>
      <w:rFonts w:ascii="Arial" w:eastAsia="Times New Roman" w:hAnsi="Arial" w:cs="Times New Roman"/>
      <w:b/>
      <w:sz w:val="28"/>
      <w:szCs w:val="20"/>
      <w:lang w:eastAsia="cs-CZ"/>
    </w:rPr>
  </w:style>
  <w:style w:type="paragraph" w:styleId="Zkladntext2">
    <w:name w:val="Body Text 2"/>
    <w:basedOn w:val="Normln"/>
    <w:link w:val="Zkladntext2Char"/>
    <w:rsid w:val="00A36362"/>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A36362"/>
    <w:rPr>
      <w:rFonts w:ascii="Times New Roman" w:eastAsia="Times New Roman" w:hAnsi="Times New Roman" w:cs="Times New Roman"/>
      <w:i/>
      <w:sz w:val="20"/>
      <w:szCs w:val="20"/>
      <w:lang w:eastAsia="cs-CZ"/>
    </w:rPr>
  </w:style>
  <w:style w:type="paragraph" w:customStyle="1" w:styleId="Standardnte">
    <w:name w:val="Standardní te"/>
    <w:rsid w:val="00A36362"/>
    <w:rPr>
      <w:rFonts w:ascii="Times New Roman" w:eastAsia="Times New Roman" w:hAnsi="Times New Roman" w:cs="Times New Roman"/>
      <w:color w:val="000000"/>
      <w:szCs w:val="20"/>
      <w:lang w:eastAsia="cs-CZ"/>
    </w:rPr>
  </w:style>
  <w:style w:type="paragraph" w:styleId="Zkladntextodsazen">
    <w:name w:val="Body Text Indent"/>
    <w:basedOn w:val="Normln"/>
    <w:link w:val="ZkladntextodsazenChar"/>
    <w:rsid w:val="00A36362"/>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A36362"/>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A36362"/>
    <w:pPr>
      <w:ind w:left="284" w:hanging="284"/>
    </w:pPr>
    <w:rPr>
      <w:color w:val="FF6600"/>
      <w:sz w:val="20"/>
    </w:rPr>
  </w:style>
  <w:style w:type="character" w:customStyle="1" w:styleId="Zkladntextodsazen2Char">
    <w:name w:val="Základní text odsazený 2 Char"/>
    <w:basedOn w:val="Standardnpsmoodstavce"/>
    <w:link w:val="Zkladntextodsazen2"/>
    <w:rsid w:val="00A36362"/>
    <w:rPr>
      <w:rFonts w:ascii="Times New Roman" w:eastAsia="Times New Roman" w:hAnsi="Times New Roman" w:cs="Times New Roman"/>
      <w:color w:val="FF6600"/>
      <w:sz w:val="20"/>
      <w:lang w:eastAsia="cs-CZ"/>
    </w:rPr>
  </w:style>
  <w:style w:type="paragraph" w:styleId="Zkladntextodsazen3">
    <w:name w:val="Body Text Indent 3"/>
    <w:basedOn w:val="Normln"/>
    <w:link w:val="Zkladntextodsazen3Char"/>
    <w:rsid w:val="00A36362"/>
    <w:pPr>
      <w:ind w:left="704" w:hanging="420"/>
    </w:pPr>
    <w:rPr>
      <w:color w:val="0000FF"/>
      <w:sz w:val="20"/>
    </w:rPr>
  </w:style>
  <w:style w:type="character" w:customStyle="1" w:styleId="Zkladntextodsazen3Char">
    <w:name w:val="Základní text odsazený 3 Char"/>
    <w:basedOn w:val="Standardnpsmoodstavce"/>
    <w:link w:val="Zkladntextodsazen3"/>
    <w:rsid w:val="00A36362"/>
    <w:rPr>
      <w:rFonts w:ascii="Times New Roman" w:eastAsia="Times New Roman" w:hAnsi="Times New Roman" w:cs="Times New Roman"/>
      <w:color w:val="0000FF"/>
      <w:sz w:val="20"/>
      <w:lang w:eastAsia="cs-CZ"/>
    </w:rPr>
  </w:style>
  <w:style w:type="paragraph" w:styleId="Zkladntext3">
    <w:name w:val="Body Text 3"/>
    <w:basedOn w:val="Normln"/>
    <w:link w:val="Zkladntext3Char"/>
    <w:rsid w:val="00A36362"/>
    <w:pPr>
      <w:jc w:val="center"/>
    </w:pPr>
    <w:rPr>
      <w:sz w:val="20"/>
    </w:rPr>
  </w:style>
  <w:style w:type="character" w:customStyle="1" w:styleId="Zkladntext3Char">
    <w:name w:val="Základní text 3 Char"/>
    <w:basedOn w:val="Standardnpsmoodstavce"/>
    <w:link w:val="Zkladntext3"/>
    <w:rsid w:val="00A36362"/>
    <w:rPr>
      <w:rFonts w:ascii="Times New Roman" w:eastAsia="Times New Roman" w:hAnsi="Times New Roman" w:cs="Times New Roman"/>
      <w:sz w:val="20"/>
      <w:lang w:eastAsia="cs-CZ"/>
    </w:rPr>
  </w:style>
  <w:style w:type="paragraph" w:customStyle="1" w:styleId="normalodsazene">
    <w:name w:val="normalodsazene"/>
    <w:basedOn w:val="Normln"/>
    <w:rsid w:val="00A36362"/>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A36362"/>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A36362"/>
    <w:rPr>
      <w:rFonts w:cs="Times New Roman"/>
      <w:color w:val="0000FF"/>
      <w:u w:val="single"/>
    </w:rPr>
  </w:style>
  <w:style w:type="table" w:styleId="Mkatabulky">
    <w:name w:val="Table Grid"/>
    <w:basedOn w:val="Normlntabulka"/>
    <w:rsid w:val="00A36362"/>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A3636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A36362"/>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A36362"/>
    <w:rPr>
      <w:rFonts w:ascii="Tahoma" w:hAnsi="Tahoma" w:cs="Tahoma"/>
      <w:sz w:val="16"/>
      <w:szCs w:val="16"/>
    </w:rPr>
  </w:style>
  <w:style w:type="character" w:customStyle="1" w:styleId="TextbublinyChar">
    <w:name w:val="Text bubliny Char"/>
    <w:basedOn w:val="Standardnpsmoodstavce"/>
    <w:link w:val="Textbubliny"/>
    <w:rsid w:val="00A36362"/>
    <w:rPr>
      <w:rFonts w:ascii="Tahoma" w:eastAsia="Times New Roman" w:hAnsi="Tahoma" w:cs="Tahoma"/>
      <w:sz w:val="16"/>
      <w:szCs w:val="16"/>
      <w:lang w:eastAsia="cs-CZ"/>
    </w:rPr>
  </w:style>
  <w:style w:type="paragraph" w:customStyle="1" w:styleId="CharCharCharChar">
    <w:name w:val="Char Char Char Char"/>
    <w:basedOn w:val="Normln"/>
    <w:semiHidden/>
    <w:rsid w:val="00A36362"/>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A36362"/>
    <w:pPr>
      <w:ind w:left="720"/>
      <w:contextualSpacing/>
    </w:pPr>
  </w:style>
  <w:style w:type="character" w:styleId="Odkaznakoment">
    <w:name w:val="annotation reference"/>
    <w:basedOn w:val="Standardnpsmoodstavce"/>
    <w:semiHidden/>
    <w:unhideWhenUsed/>
    <w:rsid w:val="00A36362"/>
    <w:rPr>
      <w:sz w:val="16"/>
      <w:szCs w:val="16"/>
    </w:rPr>
  </w:style>
  <w:style w:type="paragraph" w:styleId="Textkomente">
    <w:name w:val="annotation text"/>
    <w:basedOn w:val="Normln"/>
    <w:link w:val="TextkomenteChar"/>
    <w:semiHidden/>
    <w:unhideWhenUsed/>
    <w:rsid w:val="00A36362"/>
    <w:rPr>
      <w:sz w:val="20"/>
      <w:szCs w:val="20"/>
    </w:rPr>
  </w:style>
  <w:style w:type="character" w:customStyle="1" w:styleId="TextkomenteChar">
    <w:name w:val="Text komentáře Char"/>
    <w:basedOn w:val="Standardnpsmoodstavce"/>
    <w:link w:val="Textkomente"/>
    <w:semiHidden/>
    <w:rsid w:val="00A363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A36362"/>
    <w:rPr>
      <w:b/>
      <w:bCs/>
    </w:rPr>
  </w:style>
  <w:style w:type="character" w:customStyle="1" w:styleId="PedmtkomenteChar">
    <w:name w:val="Předmět komentáře Char"/>
    <w:basedOn w:val="TextkomenteChar"/>
    <w:link w:val="Pedmtkomente"/>
    <w:semiHidden/>
    <w:rsid w:val="00A36362"/>
    <w:rPr>
      <w:rFonts w:ascii="Times New Roman" w:eastAsia="Times New Roman" w:hAnsi="Times New Roman" w:cs="Times New Roman"/>
      <w:b/>
      <w:bCs/>
      <w:sz w:val="20"/>
      <w:szCs w:val="20"/>
      <w:lang w:eastAsia="cs-CZ"/>
    </w:rPr>
  </w:style>
  <w:style w:type="paragraph" w:styleId="Revize">
    <w:name w:val="Revision"/>
    <w:hidden/>
    <w:uiPriority w:val="99"/>
    <w:semiHidden/>
    <w:rsid w:val="00A36362"/>
    <w:rPr>
      <w:rFonts w:ascii="Times New Roman" w:eastAsia="Times New Roman" w:hAnsi="Times New Roman" w:cs="Times New Roman"/>
      <w:lang w:eastAsia="cs-CZ"/>
    </w:rPr>
  </w:style>
  <w:style w:type="character" w:styleId="Zstupntext">
    <w:name w:val="Placeholder Text"/>
    <w:basedOn w:val="Standardnpsmoodstavce"/>
    <w:uiPriority w:val="99"/>
    <w:semiHidden/>
    <w:rsid w:val="00A36362"/>
    <w:rPr>
      <w:color w:val="808080"/>
    </w:rPr>
  </w:style>
  <w:style w:type="character" w:customStyle="1" w:styleId="Styl1">
    <w:name w:val="Styl1"/>
    <w:basedOn w:val="Standardnpsmoodstavce"/>
    <w:uiPriority w:val="1"/>
    <w:rsid w:val="00A36362"/>
    <w:rPr>
      <w:b/>
    </w:rPr>
  </w:style>
  <w:style w:type="paragraph" w:customStyle="1" w:styleId="Adresaodeslatele">
    <w:name w:val="Adresa odesílatele"/>
    <w:basedOn w:val="Normln"/>
    <w:uiPriority w:val="2"/>
    <w:qFormat/>
    <w:rsid w:val="00A36362"/>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A36362"/>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A36362"/>
    <w:rPr>
      <w:rFonts w:cstheme="minorHAnsi"/>
      <w:kern w:val="22"/>
      <w:sz w:val="20"/>
      <w:szCs w:val="20"/>
      <w:lang w:eastAsia="cs-CZ"/>
    </w:rPr>
  </w:style>
  <w:style w:type="character" w:customStyle="1" w:styleId="Styl2">
    <w:name w:val="Styl2"/>
    <w:basedOn w:val="Standardnpsmoodstavce"/>
    <w:uiPriority w:val="1"/>
    <w:rsid w:val="00A36362"/>
    <w:rPr>
      <w:rFonts w:ascii="Times New Roman" w:hAnsi="Times New Roman"/>
      <w:sz w:val="24"/>
    </w:rPr>
  </w:style>
  <w:style w:type="character" w:customStyle="1" w:styleId="Styl3">
    <w:name w:val="Styl3"/>
    <w:basedOn w:val="Standardnpsmoodstavce"/>
    <w:uiPriority w:val="1"/>
    <w:rsid w:val="00A36362"/>
    <w:rPr>
      <w:rFonts w:ascii="Times New Roman" w:hAnsi="Times New Roman"/>
      <w:b/>
      <w:sz w:val="24"/>
    </w:rPr>
  </w:style>
  <w:style w:type="character" w:customStyle="1" w:styleId="Styl4">
    <w:name w:val="Styl4"/>
    <w:basedOn w:val="Standardnpsmoodstavce"/>
    <w:uiPriority w:val="1"/>
    <w:rsid w:val="00A36362"/>
    <w:rPr>
      <w:rFonts w:ascii="Times New Roman" w:hAnsi="Times New Roman"/>
      <w:i/>
      <w:sz w:val="24"/>
    </w:rPr>
  </w:style>
  <w:style w:type="character" w:customStyle="1" w:styleId="Styl5">
    <w:name w:val="Styl5"/>
    <w:basedOn w:val="Standardnpsmoodstavce"/>
    <w:uiPriority w:val="1"/>
    <w:rsid w:val="00A36362"/>
    <w:rPr>
      <w:rFonts w:ascii="Times New Roman" w:hAnsi="Times New Roman"/>
      <w:sz w:val="20"/>
    </w:rPr>
  </w:style>
  <w:style w:type="character" w:customStyle="1" w:styleId="Styl6">
    <w:name w:val="Styl6"/>
    <w:basedOn w:val="Standardnpsmoodstavce"/>
    <w:uiPriority w:val="1"/>
    <w:rsid w:val="00A36362"/>
    <w:rPr>
      <w:rFonts w:ascii="Times New Roman" w:hAnsi="Times New Roman"/>
      <w:sz w:val="22"/>
    </w:rPr>
  </w:style>
  <w:style w:type="character" w:customStyle="1" w:styleId="Styl7">
    <w:name w:val="Styl7"/>
    <w:basedOn w:val="Standardnpsmoodstavce"/>
    <w:uiPriority w:val="1"/>
    <w:rsid w:val="00A36362"/>
    <w:rPr>
      <w:rFonts w:ascii="Times New Roman" w:hAnsi="Times New Roman"/>
      <w:i/>
      <w:sz w:val="22"/>
    </w:rPr>
  </w:style>
  <w:style w:type="character" w:customStyle="1" w:styleId="Styl8">
    <w:name w:val="Styl8"/>
    <w:basedOn w:val="Standardnpsmoodstavce"/>
    <w:uiPriority w:val="1"/>
    <w:rsid w:val="00A36362"/>
    <w:rPr>
      <w:rFonts w:ascii="Times New Roman" w:hAnsi="Times New Roman"/>
      <w:b/>
      <w:sz w:val="22"/>
    </w:rPr>
  </w:style>
  <w:style w:type="character" w:customStyle="1" w:styleId="Styl9">
    <w:name w:val="Styl9"/>
    <w:basedOn w:val="Standardnpsmoodstavce"/>
    <w:uiPriority w:val="1"/>
    <w:rsid w:val="00A36362"/>
    <w:rPr>
      <w:rFonts w:ascii="Times New Roman" w:hAnsi="Times New Roman"/>
      <w:b/>
      <w:sz w:val="22"/>
    </w:rPr>
  </w:style>
  <w:style w:type="character" w:customStyle="1" w:styleId="Styl10">
    <w:name w:val="Styl10"/>
    <w:basedOn w:val="Standardnpsmoodstavce"/>
    <w:uiPriority w:val="1"/>
    <w:rsid w:val="00A36362"/>
    <w:rPr>
      <w:rFonts w:ascii="Times New Roman" w:hAnsi="Times New Roman"/>
      <w:sz w:val="20"/>
    </w:rPr>
  </w:style>
  <w:style w:type="character" w:customStyle="1" w:styleId="Styl11">
    <w:name w:val="Styl11"/>
    <w:basedOn w:val="Standardnpsmoodstavce"/>
    <w:uiPriority w:val="1"/>
    <w:rsid w:val="00A36362"/>
    <w:rPr>
      <w:rFonts w:ascii="Times New Roman" w:hAnsi="Times New Roman"/>
      <w:sz w:val="22"/>
    </w:rPr>
  </w:style>
  <w:style w:type="character" w:customStyle="1" w:styleId="apple-converted-space">
    <w:name w:val="apple-converted-space"/>
    <w:basedOn w:val="Standardnpsmoodstavce"/>
    <w:rsid w:val="00A36362"/>
  </w:style>
  <w:style w:type="paragraph" w:customStyle="1" w:styleId="Standard">
    <w:name w:val="Standard"/>
    <w:rsid w:val="00A36362"/>
    <w:pPr>
      <w:widowControl w:val="0"/>
    </w:pPr>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A36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34441">
      <w:bodyDiv w:val="1"/>
      <w:marLeft w:val="0"/>
      <w:marRight w:val="0"/>
      <w:marTop w:val="0"/>
      <w:marBottom w:val="0"/>
      <w:divBdr>
        <w:top w:val="none" w:sz="0" w:space="0" w:color="auto"/>
        <w:left w:val="none" w:sz="0" w:space="0" w:color="auto"/>
        <w:bottom w:val="none" w:sz="0" w:space="0" w:color="auto"/>
        <w:right w:val="none" w:sz="0" w:space="0" w:color="auto"/>
      </w:divBdr>
    </w:div>
    <w:div w:id="19263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16</Pages>
  <Words>8547</Words>
  <Characters>50434</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Jurenová, advokátka</dc:creator>
  <cp:keywords/>
  <dc:description/>
  <cp:lastModifiedBy>Lenka Mrkvičková</cp:lastModifiedBy>
  <cp:revision>7</cp:revision>
  <cp:lastPrinted>2021-07-15T08:31:00Z</cp:lastPrinted>
  <dcterms:created xsi:type="dcterms:W3CDTF">2021-07-15T11:26:00Z</dcterms:created>
  <dcterms:modified xsi:type="dcterms:W3CDTF">2021-09-24T07:22:00Z</dcterms:modified>
</cp:coreProperties>
</file>