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3D" w:rsidRPr="0072353D" w:rsidRDefault="0072353D" w:rsidP="007235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8800EA">
        <w:rPr>
          <w:rFonts w:ascii="Arial" w:hAnsi="Arial" w:cs="Arial"/>
          <w:b/>
        </w:rPr>
        <w:tab/>
        <w:t xml:space="preserve">            </w:t>
      </w:r>
      <w:r w:rsidRPr="0072353D">
        <w:rPr>
          <w:rFonts w:ascii="Arial" w:hAnsi="Arial" w:cs="Arial"/>
          <w:b/>
        </w:rPr>
        <w:t>DAROVACÍ SMLOUV</w:t>
      </w:r>
      <w:r w:rsidR="008800EA">
        <w:rPr>
          <w:rFonts w:ascii="Arial" w:hAnsi="Arial" w:cs="Arial"/>
          <w:b/>
        </w:rPr>
        <w:t>A</w:t>
      </w:r>
      <w:r w:rsidRPr="0072353D">
        <w:rPr>
          <w:rFonts w:ascii="Arial" w:hAnsi="Arial" w:cs="Arial"/>
          <w:b/>
        </w:rPr>
        <w:tab/>
      </w:r>
    </w:p>
    <w:p w:rsidR="0072353D" w:rsidRPr="0072353D" w:rsidRDefault="0072353D" w:rsidP="0072353D">
      <w:pPr>
        <w:rPr>
          <w:rFonts w:ascii="Arial" w:hAnsi="Arial" w:cs="Arial"/>
        </w:rPr>
      </w:pPr>
      <w:r w:rsidRPr="0072353D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72353D">
        <w:rPr>
          <w:rFonts w:ascii="Arial" w:hAnsi="Arial" w:cs="Arial"/>
        </w:rPr>
        <w:t xml:space="preserve">uzavřená </w:t>
      </w:r>
      <w:r w:rsidR="008C2C74">
        <w:rPr>
          <w:rFonts w:ascii="Arial" w:hAnsi="Arial" w:cs="Arial"/>
        </w:rPr>
        <w:t>v souladu</w:t>
      </w:r>
      <w:r w:rsidRPr="0072353D">
        <w:rPr>
          <w:rFonts w:ascii="Arial" w:hAnsi="Arial" w:cs="Arial"/>
        </w:rPr>
        <w:t xml:space="preserve"> příslušných ustanovení </w:t>
      </w:r>
    </w:p>
    <w:p w:rsidR="00DB2158" w:rsidRPr="0072353D" w:rsidRDefault="0072353D" w:rsidP="0072353D">
      <w:pPr>
        <w:rPr>
          <w:rFonts w:ascii="Arial" w:hAnsi="Arial" w:cs="Arial"/>
        </w:rPr>
      </w:pPr>
      <w:r w:rsidRPr="0072353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353D">
        <w:rPr>
          <w:rFonts w:ascii="Arial" w:hAnsi="Arial" w:cs="Arial"/>
        </w:rPr>
        <w:t>zákona č.</w:t>
      </w:r>
      <w:r w:rsidR="008C2C74">
        <w:rPr>
          <w:rFonts w:ascii="Arial" w:hAnsi="Arial" w:cs="Arial"/>
        </w:rPr>
        <w:t xml:space="preserve"> </w:t>
      </w:r>
      <w:r w:rsidRPr="0072353D">
        <w:rPr>
          <w:rFonts w:ascii="Arial" w:hAnsi="Arial" w:cs="Arial"/>
        </w:rPr>
        <w:t>89/2012 Sb., občanský zákoník</w:t>
      </w:r>
    </w:p>
    <w:p w:rsidR="00E51BC3" w:rsidRDefault="00E51BC3" w:rsidP="00E51BC3">
      <w:pPr>
        <w:rPr>
          <w:rFonts w:ascii="Arial" w:hAnsi="Arial" w:cs="Arial"/>
        </w:rPr>
      </w:pPr>
    </w:p>
    <w:p w:rsidR="002857FC" w:rsidRDefault="002857FC" w:rsidP="00E51BC3">
      <w:pPr>
        <w:rPr>
          <w:rFonts w:ascii="Arial" w:hAnsi="Arial" w:cs="Arial"/>
        </w:rPr>
      </w:pPr>
    </w:p>
    <w:p w:rsidR="002857FC" w:rsidRPr="00C218D9" w:rsidRDefault="002857FC" w:rsidP="00E51BC3">
      <w:pPr>
        <w:rPr>
          <w:rFonts w:ascii="Arial" w:hAnsi="Arial" w:cs="Arial"/>
        </w:rPr>
      </w:pPr>
    </w:p>
    <w:p w:rsidR="00DB2158" w:rsidRPr="00C218D9" w:rsidRDefault="00DB2158" w:rsidP="00DB2158">
      <w:pPr>
        <w:jc w:val="center"/>
        <w:outlineLvl w:val="0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Článek I.</w:t>
      </w:r>
    </w:p>
    <w:p w:rsidR="00DB2158" w:rsidRPr="00C218D9" w:rsidRDefault="00DB2158" w:rsidP="00551377">
      <w:pPr>
        <w:jc w:val="center"/>
        <w:outlineLvl w:val="0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Smluvní strany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744"/>
      </w:tblGrid>
      <w:tr w:rsidR="00DB2158" w:rsidRPr="003D2697" w:rsidTr="003D2697">
        <w:tc>
          <w:tcPr>
            <w:tcW w:w="468" w:type="dxa"/>
          </w:tcPr>
          <w:p w:rsidR="00DB2158" w:rsidRPr="003D2697" w:rsidRDefault="00DB2158" w:rsidP="003D269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44" w:type="dxa"/>
          </w:tcPr>
          <w:p w:rsidR="00DB2158" w:rsidRPr="00E56139" w:rsidRDefault="00DB2158" w:rsidP="00E5613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B2158" w:rsidRPr="003D2697" w:rsidTr="003D2697">
        <w:tc>
          <w:tcPr>
            <w:tcW w:w="468" w:type="dxa"/>
          </w:tcPr>
          <w:p w:rsidR="00DB2158" w:rsidRPr="003D2697" w:rsidRDefault="00DB2158" w:rsidP="003D269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44" w:type="dxa"/>
          </w:tcPr>
          <w:p w:rsidR="00767E87" w:rsidRPr="003D2697" w:rsidRDefault="00767E87" w:rsidP="003D2697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</w:p>
        </w:tc>
      </w:tr>
      <w:tr w:rsidR="008D7876" w:rsidRPr="00D13094" w:rsidTr="00911EC4">
        <w:tc>
          <w:tcPr>
            <w:tcW w:w="468" w:type="dxa"/>
          </w:tcPr>
          <w:p w:rsidR="008D7876" w:rsidRPr="00D13094" w:rsidRDefault="008D7876" w:rsidP="00911EC4">
            <w:pPr>
              <w:jc w:val="both"/>
              <w:rPr>
                <w:rFonts w:ascii="Arial" w:hAnsi="Arial" w:cs="Arial"/>
                <w:b/>
              </w:rPr>
            </w:pPr>
            <w:r w:rsidRPr="00D1309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744" w:type="dxa"/>
          </w:tcPr>
          <w:p w:rsidR="00767E87" w:rsidRPr="00767E87" w:rsidRDefault="00767E87" w:rsidP="00767E87">
            <w:pPr>
              <w:jc w:val="both"/>
              <w:outlineLvl w:val="0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  <w:b/>
              </w:rPr>
              <w:t>Zlínský kraj</w:t>
            </w:r>
            <w:r w:rsidRPr="00767E87">
              <w:rPr>
                <w:rFonts w:ascii="Arial" w:hAnsi="Arial" w:cs="Arial"/>
              </w:rPr>
              <w:t>, se sídlem třída Tomáše Bati 21, Zlín, PSČ 761 90</w:t>
            </w:r>
          </w:p>
          <w:p w:rsidR="00767E87" w:rsidRPr="00767E87" w:rsidRDefault="00767E87" w:rsidP="00767E87">
            <w:pPr>
              <w:jc w:val="both"/>
              <w:outlineLvl w:val="0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</w:rPr>
              <w:t>IČO: 70891320</w:t>
            </w:r>
          </w:p>
          <w:p w:rsidR="00767E87" w:rsidRPr="00767E87" w:rsidRDefault="00767E87" w:rsidP="00767E87">
            <w:pPr>
              <w:jc w:val="both"/>
              <w:outlineLvl w:val="0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</w:rPr>
              <w:t>DIČ: CZ70891320</w:t>
            </w:r>
          </w:p>
          <w:p w:rsidR="009E3BDA" w:rsidRDefault="00767E87" w:rsidP="009E3BDA">
            <w:pPr>
              <w:jc w:val="both"/>
              <w:outlineLvl w:val="0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</w:rPr>
              <w:t xml:space="preserve">zastoupen </w:t>
            </w:r>
            <w:r w:rsidR="004112EB">
              <w:rPr>
                <w:rFonts w:ascii="Arial" w:hAnsi="Arial" w:cs="Arial"/>
              </w:rPr>
              <w:t>Ing. Radimem Holišem, hejtmanem</w:t>
            </w:r>
          </w:p>
          <w:p w:rsidR="008D7876" w:rsidRPr="00D13094" w:rsidRDefault="008D7876" w:rsidP="009E3BDA">
            <w:pPr>
              <w:jc w:val="both"/>
              <w:outlineLvl w:val="0"/>
              <w:rPr>
                <w:rFonts w:ascii="Arial" w:hAnsi="Arial" w:cs="Arial"/>
              </w:rPr>
            </w:pPr>
            <w:r w:rsidRPr="00D13094">
              <w:rPr>
                <w:rFonts w:ascii="Arial" w:hAnsi="Arial" w:cs="Arial"/>
              </w:rPr>
              <w:t>(dále jen „dárce“)</w:t>
            </w:r>
          </w:p>
        </w:tc>
      </w:tr>
      <w:tr w:rsidR="008D7876" w:rsidRPr="00D13094" w:rsidTr="00911EC4">
        <w:tc>
          <w:tcPr>
            <w:tcW w:w="468" w:type="dxa"/>
          </w:tcPr>
          <w:p w:rsidR="008D7876" w:rsidRPr="00D13094" w:rsidRDefault="008D7876" w:rsidP="00911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44" w:type="dxa"/>
          </w:tcPr>
          <w:p w:rsidR="008D7876" w:rsidRPr="00D13094" w:rsidRDefault="008D7876" w:rsidP="00911EC4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  <w:r w:rsidRPr="00D13094">
              <w:rPr>
                <w:rFonts w:ascii="Arial" w:hAnsi="Arial" w:cs="Arial"/>
                <w:b/>
              </w:rPr>
              <w:t>a</w:t>
            </w:r>
          </w:p>
        </w:tc>
      </w:tr>
      <w:tr w:rsidR="008D7876" w:rsidRPr="00D13094" w:rsidTr="00911EC4">
        <w:tc>
          <w:tcPr>
            <w:tcW w:w="468" w:type="dxa"/>
          </w:tcPr>
          <w:p w:rsidR="008D7876" w:rsidRPr="00D13094" w:rsidRDefault="008D7876" w:rsidP="00911EC4">
            <w:pPr>
              <w:jc w:val="both"/>
              <w:rPr>
                <w:rFonts w:ascii="Arial" w:hAnsi="Arial" w:cs="Arial"/>
                <w:b/>
              </w:rPr>
            </w:pPr>
            <w:r w:rsidRPr="00D1309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744" w:type="dxa"/>
          </w:tcPr>
          <w:p w:rsidR="00767E87" w:rsidRPr="00767E87" w:rsidRDefault="00774722" w:rsidP="00767E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Obec </w:t>
            </w:r>
            <w:r w:rsidR="00E1072C">
              <w:rPr>
                <w:rFonts w:ascii="Arial" w:hAnsi="Arial" w:cs="Arial"/>
                <w:b/>
              </w:rPr>
              <w:t>Lešná</w:t>
            </w:r>
            <w:r w:rsidR="00767E87" w:rsidRPr="00767E87">
              <w:rPr>
                <w:rFonts w:ascii="Arial" w:hAnsi="Arial" w:cs="Arial"/>
              </w:rPr>
              <w:t xml:space="preserve">, se sídlem </w:t>
            </w:r>
            <w:r w:rsidR="00E1072C">
              <w:rPr>
                <w:rFonts w:ascii="Arial" w:hAnsi="Arial" w:cs="Arial"/>
              </w:rPr>
              <w:t>Lešná 36</w:t>
            </w:r>
            <w:r w:rsidR="00E44D5F" w:rsidRPr="00E44D5F">
              <w:rPr>
                <w:rFonts w:ascii="Arial" w:hAnsi="Arial" w:cs="Arial"/>
              </w:rPr>
              <w:t>,</w:t>
            </w:r>
            <w:r w:rsidR="008C2C74">
              <w:rPr>
                <w:rFonts w:ascii="Arial" w:hAnsi="Arial" w:cs="Arial"/>
              </w:rPr>
              <w:t xml:space="preserve"> </w:t>
            </w:r>
            <w:r w:rsidR="00B220C7">
              <w:rPr>
                <w:rFonts w:ascii="Arial" w:hAnsi="Arial" w:cs="Arial"/>
              </w:rPr>
              <w:t>Lešná</w:t>
            </w:r>
            <w:r w:rsidR="008C2C74">
              <w:rPr>
                <w:rFonts w:ascii="Arial" w:hAnsi="Arial" w:cs="Arial"/>
              </w:rPr>
              <w:t xml:space="preserve">, </w:t>
            </w:r>
            <w:r w:rsidR="00E44D5F">
              <w:rPr>
                <w:rFonts w:ascii="Arial" w:hAnsi="Arial" w:cs="Arial"/>
              </w:rPr>
              <w:t xml:space="preserve">PSČ </w:t>
            </w:r>
            <w:r w:rsidR="00B220C7">
              <w:rPr>
                <w:rFonts w:ascii="Arial" w:hAnsi="Arial" w:cs="Arial"/>
              </w:rPr>
              <w:t>756 41</w:t>
            </w:r>
            <w:r w:rsidR="00E44D5F" w:rsidRPr="00E44D5F">
              <w:rPr>
                <w:rFonts w:ascii="Arial" w:hAnsi="Arial" w:cs="Arial"/>
              </w:rPr>
              <w:t xml:space="preserve"> </w:t>
            </w:r>
          </w:p>
          <w:p w:rsidR="00767E87" w:rsidRDefault="00767E87" w:rsidP="00767E87">
            <w:pPr>
              <w:jc w:val="both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</w:rPr>
              <w:t>IČO:</w:t>
            </w:r>
            <w:r w:rsidR="000D468C">
              <w:rPr>
                <w:rFonts w:ascii="Arial" w:hAnsi="Arial" w:cs="Arial"/>
              </w:rPr>
              <w:t xml:space="preserve"> </w:t>
            </w:r>
            <w:r w:rsidR="00B220C7" w:rsidRPr="00B220C7">
              <w:rPr>
                <w:rFonts w:ascii="Arial" w:hAnsi="Arial" w:cs="Arial"/>
              </w:rPr>
              <w:t>00303992</w:t>
            </w:r>
            <w:r w:rsidR="00B220C7">
              <w:rPr>
                <w:rFonts w:ascii="Arial" w:hAnsi="Arial" w:cs="Arial"/>
              </w:rPr>
              <w:t xml:space="preserve"> </w:t>
            </w:r>
          </w:p>
          <w:p w:rsidR="00F6322B" w:rsidRDefault="00F6322B" w:rsidP="00767E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  <w:r w:rsidR="00B220C7" w:rsidRPr="00B220C7">
              <w:rPr>
                <w:rFonts w:ascii="Arial" w:hAnsi="Arial" w:cs="Arial"/>
              </w:rPr>
              <w:t>CZ00303992</w:t>
            </w:r>
            <w:r w:rsidR="00B220C7">
              <w:rPr>
                <w:rFonts w:ascii="Arial" w:hAnsi="Arial" w:cs="Arial"/>
              </w:rPr>
              <w:t xml:space="preserve"> </w:t>
            </w:r>
          </w:p>
          <w:p w:rsidR="00767E87" w:rsidRPr="00D13094" w:rsidRDefault="00412399" w:rsidP="00767E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767E87" w:rsidRPr="00767E87">
              <w:rPr>
                <w:rFonts w:ascii="Arial" w:hAnsi="Arial" w:cs="Arial"/>
              </w:rPr>
              <w:t>astoupen</w:t>
            </w:r>
            <w:r w:rsidR="00774722">
              <w:rPr>
                <w:rFonts w:ascii="Arial" w:hAnsi="Arial" w:cs="Arial"/>
              </w:rPr>
              <w:t>a</w:t>
            </w:r>
            <w:r w:rsidR="000D468C">
              <w:rPr>
                <w:rFonts w:ascii="Arial" w:hAnsi="Arial" w:cs="Arial"/>
              </w:rPr>
              <w:t xml:space="preserve"> </w:t>
            </w:r>
            <w:r w:rsidR="00B220C7" w:rsidRPr="00B220C7">
              <w:rPr>
                <w:rFonts w:ascii="Arial" w:hAnsi="Arial" w:cs="Arial"/>
              </w:rPr>
              <w:t>Ing. arch. Jaromírem Zavadilem, starostou</w:t>
            </w:r>
            <w:r w:rsidR="00B220C7">
              <w:rPr>
                <w:rFonts w:ascii="Arial" w:hAnsi="Arial" w:cs="Arial"/>
              </w:rPr>
              <w:t xml:space="preserve"> </w:t>
            </w:r>
          </w:p>
          <w:p w:rsidR="008D7876" w:rsidRDefault="008D7876" w:rsidP="00911EC4">
            <w:pPr>
              <w:jc w:val="both"/>
              <w:rPr>
                <w:rFonts w:ascii="Arial" w:hAnsi="Arial" w:cs="Arial"/>
              </w:rPr>
            </w:pPr>
            <w:r w:rsidRPr="00D13094">
              <w:rPr>
                <w:rFonts w:ascii="Arial" w:hAnsi="Arial" w:cs="Arial"/>
              </w:rPr>
              <w:t>(dále jen „obdarovaný“)</w:t>
            </w:r>
          </w:p>
          <w:p w:rsidR="008D7876" w:rsidRPr="00D13094" w:rsidRDefault="008D7876" w:rsidP="00911EC4">
            <w:pPr>
              <w:jc w:val="both"/>
              <w:rPr>
                <w:rFonts w:ascii="Arial" w:hAnsi="Arial" w:cs="Arial"/>
              </w:rPr>
            </w:pPr>
          </w:p>
        </w:tc>
      </w:tr>
    </w:tbl>
    <w:p w:rsidR="0063788D" w:rsidRPr="00C218D9" w:rsidRDefault="0063788D" w:rsidP="00DB2158">
      <w:pPr>
        <w:rPr>
          <w:rFonts w:ascii="Arial" w:hAnsi="Arial" w:cs="Arial"/>
        </w:rPr>
      </w:pPr>
    </w:p>
    <w:p w:rsidR="00DB2158" w:rsidRPr="00C218D9" w:rsidRDefault="00DB2158" w:rsidP="00DB2158">
      <w:pPr>
        <w:jc w:val="center"/>
        <w:outlineLvl w:val="0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Článek II.</w:t>
      </w:r>
    </w:p>
    <w:p w:rsidR="00DB2158" w:rsidRPr="00C218D9" w:rsidRDefault="00DB2158" w:rsidP="00DB2158">
      <w:pPr>
        <w:jc w:val="center"/>
        <w:outlineLvl w:val="0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Úvodní ustanovení</w:t>
      </w:r>
    </w:p>
    <w:p w:rsidR="00E44D5F" w:rsidRDefault="00E44D5F" w:rsidP="00596F57">
      <w:pPr>
        <w:jc w:val="both"/>
        <w:rPr>
          <w:rFonts w:ascii="Arial" w:hAnsi="Arial" w:cs="Arial"/>
        </w:rPr>
      </w:pPr>
    </w:p>
    <w:p w:rsidR="00685214" w:rsidRDefault="008800EA" w:rsidP="00596F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85214">
        <w:rPr>
          <w:rFonts w:ascii="Arial" w:hAnsi="Arial" w:cs="Arial"/>
        </w:rPr>
        <w:t>árce prohlašuje, že má ve svém výlučném vlastnictví nemovitou věc:</w:t>
      </w:r>
    </w:p>
    <w:p w:rsidR="00B220C7" w:rsidRDefault="00B220C7" w:rsidP="00B220C7">
      <w:pPr>
        <w:jc w:val="both"/>
        <w:rPr>
          <w:rFonts w:ascii="Arial" w:hAnsi="Arial" w:cs="Arial"/>
        </w:rPr>
      </w:pPr>
      <w:r w:rsidRPr="00B220C7">
        <w:rPr>
          <w:rFonts w:ascii="Arial" w:hAnsi="Arial" w:cs="Arial"/>
        </w:rPr>
        <w:t xml:space="preserve">- stavbu tělesa pozemní komunikace </w:t>
      </w:r>
      <w:r w:rsidR="00A52B8B">
        <w:rPr>
          <w:rFonts w:ascii="Arial" w:hAnsi="Arial" w:cs="Arial"/>
        </w:rPr>
        <w:t>(</w:t>
      </w:r>
      <w:r w:rsidR="00A52B8B" w:rsidRPr="00A52B8B">
        <w:rPr>
          <w:rFonts w:ascii="Arial" w:hAnsi="Arial" w:cs="Arial"/>
        </w:rPr>
        <w:t>p</w:t>
      </w:r>
      <w:r w:rsidR="00A52B8B">
        <w:rPr>
          <w:rFonts w:ascii="Arial" w:hAnsi="Arial" w:cs="Arial"/>
        </w:rPr>
        <w:t>ůvodně označena číslem</w:t>
      </w:r>
      <w:r w:rsidRPr="00B220C7">
        <w:rPr>
          <w:rFonts w:ascii="Arial" w:hAnsi="Arial" w:cs="Arial"/>
        </w:rPr>
        <w:t xml:space="preserve"> III/03566</w:t>
      </w:r>
      <w:r w:rsidR="00A52B8B">
        <w:rPr>
          <w:rFonts w:ascii="Arial" w:hAnsi="Arial" w:cs="Arial"/>
        </w:rPr>
        <w:t>)</w:t>
      </w:r>
      <w:r w:rsidRPr="00B220C7">
        <w:rPr>
          <w:rFonts w:ascii="Arial" w:hAnsi="Arial" w:cs="Arial"/>
        </w:rPr>
        <w:t xml:space="preserve"> v úseku od uzlového bodu 2514A147 po uzlový bod 2514A095, v délce 1,468 km, ve staničení 0,000 – 1,468 (od křižovatky se silnicí III. třídy č. 03565 po konec silnice, tj. zaústění do silnice III. třídy č. 0487), nacházející se na pozemcích p. č. 230/1, p. č. 385 a p. č. 647 vše ostatní plocha v k. ú. Příluky, </w:t>
      </w:r>
      <w:r w:rsidR="0041515C">
        <w:rPr>
          <w:rFonts w:ascii="Arial" w:hAnsi="Arial" w:cs="Arial"/>
        </w:rPr>
        <w:t xml:space="preserve">pozemcích </w:t>
      </w:r>
      <w:r w:rsidRPr="00B220C7">
        <w:rPr>
          <w:rFonts w:ascii="Arial" w:hAnsi="Arial" w:cs="Arial"/>
        </w:rPr>
        <w:t>p. č. 1181, p. č. 752 vše ostatní plocha v k. ú. Vysoká u Valašského Meziříčí a dále na pozemku p. č. 602</w:t>
      </w:r>
      <w:r w:rsidR="0041515C">
        <w:rPr>
          <w:rFonts w:ascii="Arial" w:hAnsi="Arial" w:cs="Arial"/>
        </w:rPr>
        <w:t>/1 ostatní plocha v k. ú. Lešná.</w:t>
      </w:r>
    </w:p>
    <w:p w:rsidR="00A52B8B" w:rsidRDefault="00A52B8B" w:rsidP="00B220C7">
      <w:pPr>
        <w:jc w:val="both"/>
        <w:rPr>
          <w:rFonts w:ascii="Arial" w:hAnsi="Arial" w:cs="Arial"/>
        </w:rPr>
      </w:pPr>
    </w:p>
    <w:p w:rsidR="00A52B8B" w:rsidRPr="00B220C7" w:rsidRDefault="00A52B8B" w:rsidP="00B22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Situační zákres převáděného úseku komunikace tvoří přílohu č. 1 této smlouvy.</w:t>
      </w:r>
    </w:p>
    <w:p w:rsidR="00B220C7" w:rsidRPr="00B220C7" w:rsidRDefault="00B220C7" w:rsidP="00B220C7">
      <w:pPr>
        <w:jc w:val="both"/>
        <w:rPr>
          <w:rFonts w:ascii="Arial" w:hAnsi="Arial" w:cs="Arial"/>
        </w:rPr>
      </w:pPr>
    </w:p>
    <w:p w:rsidR="00B220C7" w:rsidRPr="00B220C7" w:rsidRDefault="006B53B7" w:rsidP="00B22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220C7" w:rsidRPr="00B220C7">
        <w:rPr>
          <w:rFonts w:ascii="Arial" w:hAnsi="Arial" w:cs="Arial"/>
        </w:rPr>
        <w:t xml:space="preserve">árce dále prohlašuje, že má ve svém výlučném vlastnictví nemovité věci – pozemky p. č. 230/1, p. č. 385, p. č. 647, vše ostatní plocha, zapsané v katastru nemovitostí příslušného pracoviště Katastrálního úřadu pro Zlínský kraj na LV č. 184 pro obec Lešná a k. ú. Příluky. </w:t>
      </w:r>
    </w:p>
    <w:p w:rsidR="00B220C7" w:rsidRPr="00B220C7" w:rsidRDefault="006B53B7" w:rsidP="00B22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220C7" w:rsidRPr="00B220C7">
        <w:rPr>
          <w:rFonts w:ascii="Arial" w:hAnsi="Arial" w:cs="Arial"/>
        </w:rPr>
        <w:t>árce má ve svém vlastnictví dále nemovité věci – pozemky p. č. 1181, p. č. 752, oba ostatní plocha, zapsané v katastru nemovitostí příslušného pracoviště Katastrálního úřadu pro Zlínský kraj na LV č. 91 pro obec Lešná a k. ú. Vysoká u Valašského Meziříčí.</w:t>
      </w:r>
    </w:p>
    <w:p w:rsidR="007A15A4" w:rsidRDefault="006B53B7" w:rsidP="00B22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220C7" w:rsidRPr="00B220C7">
        <w:rPr>
          <w:rFonts w:ascii="Arial" w:hAnsi="Arial" w:cs="Arial"/>
        </w:rPr>
        <w:t>árce má rovněž ve svém vlastnictví nemovitou věc – pozemek p. č. 602/1, ostatní plocha, zapsaný v katastru nemovitostí příslušného pracoviště Katastrálního úřadu pro Zlínský kraj na LV č. 927 pro obec a k. ú. Lešná</w:t>
      </w:r>
      <w:r w:rsidR="00B220C7">
        <w:rPr>
          <w:rFonts w:ascii="Arial" w:hAnsi="Arial" w:cs="Arial"/>
        </w:rPr>
        <w:t>.</w:t>
      </w:r>
    </w:p>
    <w:p w:rsidR="00B220C7" w:rsidRDefault="00B220C7" w:rsidP="00B220C7">
      <w:pPr>
        <w:jc w:val="both"/>
        <w:rPr>
          <w:rFonts w:ascii="Arial" w:hAnsi="Arial" w:cs="Arial"/>
        </w:rPr>
      </w:pPr>
    </w:p>
    <w:p w:rsidR="007A15A4" w:rsidRDefault="00A75339" w:rsidP="00596F57">
      <w:pPr>
        <w:jc w:val="both"/>
        <w:rPr>
          <w:rFonts w:ascii="Arial" w:hAnsi="Arial" w:cs="Arial"/>
        </w:rPr>
      </w:pPr>
      <w:r w:rsidRPr="00A75339">
        <w:rPr>
          <w:rFonts w:ascii="Arial" w:hAnsi="Arial" w:cs="Arial"/>
        </w:rPr>
        <w:t>Předmětn</w:t>
      </w:r>
      <w:r w:rsidR="00B220C7">
        <w:rPr>
          <w:rFonts w:ascii="Arial" w:hAnsi="Arial" w:cs="Arial"/>
        </w:rPr>
        <w:t>é</w:t>
      </w:r>
      <w:r w:rsidR="00DC33FE">
        <w:rPr>
          <w:rFonts w:ascii="Arial" w:hAnsi="Arial" w:cs="Arial"/>
        </w:rPr>
        <w:t xml:space="preserve"> nemovit</w:t>
      </w:r>
      <w:r w:rsidR="00B220C7">
        <w:rPr>
          <w:rFonts w:ascii="Arial" w:hAnsi="Arial" w:cs="Arial"/>
        </w:rPr>
        <w:t>é</w:t>
      </w:r>
      <w:r w:rsidR="00DC33FE">
        <w:rPr>
          <w:rFonts w:ascii="Arial" w:hAnsi="Arial" w:cs="Arial"/>
        </w:rPr>
        <w:t xml:space="preserve"> věc</w:t>
      </w:r>
      <w:r w:rsidR="00B220C7">
        <w:rPr>
          <w:rFonts w:ascii="Arial" w:hAnsi="Arial" w:cs="Arial"/>
        </w:rPr>
        <w:t>i</w:t>
      </w:r>
      <w:r w:rsidR="00DC33FE">
        <w:rPr>
          <w:rFonts w:ascii="Arial" w:hAnsi="Arial" w:cs="Arial"/>
        </w:rPr>
        <w:t xml:space="preserve"> </w:t>
      </w:r>
      <w:r w:rsidRPr="00A75339">
        <w:rPr>
          <w:rFonts w:ascii="Arial" w:hAnsi="Arial" w:cs="Arial"/>
        </w:rPr>
        <w:t>j</w:t>
      </w:r>
      <w:r w:rsidR="00B220C7">
        <w:rPr>
          <w:rFonts w:ascii="Arial" w:hAnsi="Arial" w:cs="Arial"/>
        </w:rPr>
        <w:t>sou svěřeny</w:t>
      </w:r>
      <w:r w:rsidRPr="00A75339">
        <w:rPr>
          <w:rFonts w:ascii="Arial" w:hAnsi="Arial" w:cs="Arial"/>
        </w:rPr>
        <w:t xml:space="preserve"> k hospodaření příspěvkové organizaci Ředitelství silnic Zlínského kraje, K Majáku 5001, Zlín, PSČ 761 23, IČO 70934860.</w:t>
      </w:r>
      <w:r>
        <w:rPr>
          <w:rFonts w:ascii="Arial" w:hAnsi="Arial" w:cs="Arial"/>
        </w:rPr>
        <w:t xml:space="preserve"> </w:t>
      </w:r>
    </w:p>
    <w:p w:rsidR="008800EA" w:rsidRDefault="008800EA" w:rsidP="00596F57">
      <w:pPr>
        <w:jc w:val="both"/>
        <w:rPr>
          <w:rFonts w:ascii="Arial" w:hAnsi="Arial" w:cs="Arial"/>
        </w:rPr>
      </w:pPr>
    </w:p>
    <w:p w:rsidR="008800EA" w:rsidRPr="004732B5" w:rsidRDefault="008800EA" w:rsidP="00596F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Převáděný úsek pozemní komunikace </w:t>
      </w:r>
      <w:r w:rsidR="00646BE5">
        <w:rPr>
          <w:rFonts w:ascii="Arial" w:hAnsi="Arial" w:cs="Arial"/>
        </w:rPr>
        <w:t>byl vyřazen z kategorie silnic III. třídy na základě rozhodnutí Odboru dopravy a silničního hospodářství Krajského</w:t>
      </w:r>
      <w:r w:rsidR="00B220C7">
        <w:rPr>
          <w:rFonts w:ascii="Arial" w:hAnsi="Arial" w:cs="Arial"/>
        </w:rPr>
        <w:t xml:space="preserve"> úřadu Zlínského kraje ze dne  3. 5. 2021</w:t>
      </w:r>
      <w:r w:rsidR="00646BE5">
        <w:rPr>
          <w:rFonts w:ascii="Arial" w:hAnsi="Arial" w:cs="Arial"/>
        </w:rPr>
        <w:t>, které nabylo právní moci</w:t>
      </w:r>
      <w:r w:rsidR="004732B5">
        <w:rPr>
          <w:rFonts w:ascii="Arial" w:hAnsi="Arial" w:cs="Arial"/>
        </w:rPr>
        <w:t xml:space="preserve"> </w:t>
      </w:r>
      <w:r w:rsidR="0039061E">
        <w:rPr>
          <w:rFonts w:ascii="Arial" w:hAnsi="Arial" w:cs="Arial"/>
        </w:rPr>
        <w:t>20.</w:t>
      </w:r>
      <w:r w:rsidR="001C62AC">
        <w:rPr>
          <w:rFonts w:ascii="Arial" w:hAnsi="Arial" w:cs="Arial"/>
        </w:rPr>
        <w:t xml:space="preserve"> </w:t>
      </w:r>
      <w:r w:rsidR="0039061E">
        <w:rPr>
          <w:rFonts w:ascii="Arial" w:hAnsi="Arial" w:cs="Arial"/>
        </w:rPr>
        <w:t>5.</w:t>
      </w:r>
      <w:r w:rsidR="001C62AC">
        <w:rPr>
          <w:rFonts w:ascii="Arial" w:hAnsi="Arial" w:cs="Arial"/>
        </w:rPr>
        <w:t xml:space="preserve"> </w:t>
      </w:r>
      <w:r w:rsidR="0039061E">
        <w:rPr>
          <w:rFonts w:ascii="Arial" w:hAnsi="Arial" w:cs="Arial"/>
        </w:rPr>
        <w:t>2021.</w:t>
      </w:r>
    </w:p>
    <w:p w:rsidR="007A15A4" w:rsidRDefault="007A15A4" w:rsidP="00596F57">
      <w:pPr>
        <w:jc w:val="both"/>
        <w:rPr>
          <w:rFonts w:ascii="Arial" w:hAnsi="Arial" w:cs="Arial"/>
        </w:rPr>
      </w:pPr>
    </w:p>
    <w:p w:rsidR="008C2C74" w:rsidRPr="00366A89" w:rsidRDefault="008C2C74" w:rsidP="00377215">
      <w:pPr>
        <w:jc w:val="both"/>
        <w:rPr>
          <w:rFonts w:ascii="Arial" w:hAnsi="Arial" w:cs="Arial"/>
          <w:vertAlign w:val="superscript"/>
        </w:rPr>
      </w:pPr>
    </w:p>
    <w:p w:rsidR="00DB2158" w:rsidRPr="00C218D9" w:rsidRDefault="00DB2158" w:rsidP="00377215">
      <w:pPr>
        <w:jc w:val="center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Článek III.</w:t>
      </w:r>
    </w:p>
    <w:p w:rsidR="00DB2158" w:rsidRDefault="00DB2158" w:rsidP="00DB2158">
      <w:pPr>
        <w:jc w:val="center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Předmět smlouvy</w:t>
      </w:r>
    </w:p>
    <w:p w:rsidR="00646BE5" w:rsidRDefault="00646BE5" w:rsidP="00646BE5">
      <w:pPr>
        <w:rPr>
          <w:rFonts w:ascii="Arial" w:hAnsi="Arial" w:cs="Arial"/>
          <w:b/>
        </w:rPr>
      </w:pPr>
    </w:p>
    <w:p w:rsidR="00646BE5" w:rsidRDefault="00646BE5" w:rsidP="00646BE5">
      <w:pPr>
        <w:rPr>
          <w:rFonts w:ascii="Arial" w:hAnsi="Arial" w:cs="Arial"/>
        </w:rPr>
      </w:pPr>
      <w:r w:rsidRPr="00646BE5">
        <w:rPr>
          <w:rFonts w:ascii="Arial" w:hAnsi="Arial" w:cs="Arial"/>
        </w:rPr>
        <w:t xml:space="preserve">Touto smlouvou dárce bezplatně přenechává obdarovanému a obdarovaný přijímá do </w:t>
      </w:r>
      <w:r>
        <w:rPr>
          <w:rFonts w:ascii="Arial" w:hAnsi="Arial" w:cs="Arial"/>
        </w:rPr>
        <w:t>svého vlastnictví nemovit</w:t>
      </w:r>
      <w:r w:rsidR="0090200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věc</w:t>
      </w:r>
      <w:r w:rsidR="00902008">
        <w:rPr>
          <w:rFonts w:ascii="Arial" w:hAnsi="Arial" w:cs="Arial"/>
        </w:rPr>
        <w:t>i</w:t>
      </w:r>
      <w:r>
        <w:rPr>
          <w:rFonts w:ascii="Arial" w:hAnsi="Arial" w:cs="Arial"/>
        </w:rPr>
        <w:t>: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a)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stavb</w:t>
      </w:r>
      <w:r>
        <w:rPr>
          <w:rFonts w:ascii="Arial" w:hAnsi="Arial" w:cs="Arial"/>
        </w:rPr>
        <w:t>u</w:t>
      </w:r>
      <w:r w:rsidRPr="00902008">
        <w:rPr>
          <w:rFonts w:ascii="Arial" w:hAnsi="Arial" w:cs="Arial"/>
        </w:rPr>
        <w:t xml:space="preserve"> tělesa pozemní komunikace </w:t>
      </w:r>
      <w:r w:rsidR="00A52B8B" w:rsidRPr="00A52B8B">
        <w:rPr>
          <w:rFonts w:ascii="Arial" w:hAnsi="Arial" w:cs="Arial"/>
        </w:rPr>
        <w:t>(pův</w:t>
      </w:r>
      <w:r w:rsidR="00A52B8B">
        <w:rPr>
          <w:rFonts w:ascii="Arial" w:hAnsi="Arial" w:cs="Arial"/>
        </w:rPr>
        <w:t>odně označena číslem III/03566)</w:t>
      </w:r>
      <w:r w:rsidRPr="00902008">
        <w:rPr>
          <w:rFonts w:ascii="Arial" w:hAnsi="Arial" w:cs="Arial"/>
        </w:rPr>
        <w:t xml:space="preserve"> v úseku od uzlového bodu 2514A147 po uzlový bod 2514A095, v délce 1,468 km, ve staničení 0,000 – 1,468 (od křižovatky se silnicí III. třídy č. 03565 po konec silnice, tj. zaústění do silnice III. třídy č. 0487), nacházející se na pozemcích p. č. 230/1, p. č. 385 a p. č. 647 vše ostatní plocha v k. ú. Příluky, p. č. 1181, p. č. 752 vše ostatní plocha v k. ú. Vysoká u Valašského Meziříčí a dále na pozemku p. č. 602/1 ostatní plocha v k. ú. Lešná, se všemi právy, povinnostmi, s je</w:t>
      </w:r>
      <w:r w:rsidR="0041515C">
        <w:rPr>
          <w:rFonts w:ascii="Arial" w:hAnsi="Arial" w:cs="Arial"/>
        </w:rPr>
        <w:t>jími</w:t>
      </w:r>
      <w:r w:rsidRPr="00902008">
        <w:rPr>
          <w:rFonts w:ascii="Arial" w:hAnsi="Arial" w:cs="Arial"/>
        </w:rPr>
        <w:t xml:space="preserve"> příslušenstvím a součástmi</w:t>
      </w:r>
      <w:r w:rsidR="0041515C" w:rsidRPr="0041515C">
        <w:t xml:space="preserve"> </w:t>
      </w:r>
      <w:r w:rsidR="0041515C" w:rsidRPr="0041515C">
        <w:rPr>
          <w:rFonts w:ascii="Arial" w:hAnsi="Arial" w:cs="Arial"/>
        </w:rPr>
        <w:t>v tom stavu, v jakém se ke dn</w:t>
      </w:r>
      <w:r w:rsidR="0041515C">
        <w:rPr>
          <w:rFonts w:ascii="Arial" w:hAnsi="Arial" w:cs="Arial"/>
        </w:rPr>
        <w:t>i uzavření této smlouvy nachází</w:t>
      </w:r>
      <w:r w:rsidRPr="00902008">
        <w:rPr>
          <w:rFonts w:ascii="Arial" w:hAnsi="Arial" w:cs="Arial"/>
        </w:rPr>
        <w:t>;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b)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pozemk</w:t>
      </w:r>
      <w:r>
        <w:rPr>
          <w:rFonts w:ascii="Arial" w:hAnsi="Arial" w:cs="Arial"/>
        </w:rPr>
        <w:t>y</w:t>
      </w:r>
      <w:r w:rsidRPr="00902008">
        <w:rPr>
          <w:rFonts w:ascii="Arial" w:hAnsi="Arial" w:cs="Arial"/>
        </w:rPr>
        <w:t>: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- p. č. 230/1, ostatní plocha, o výměře 3168 m</w:t>
      </w:r>
      <w:r w:rsidRPr="00902008">
        <w:rPr>
          <w:rFonts w:ascii="Arial" w:hAnsi="Arial" w:cs="Arial"/>
          <w:vertAlign w:val="superscript"/>
        </w:rPr>
        <w:t>2</w:t>
      </w:r>
      <w:r w:rsidRPr="00902008">
        <w:rPr>
          <w:rFonts w:ascii="Arial" w:hAnsi="Arial" w:cs="Arial"/>
        </w:rPr>
        <w:t xml:space="preserve">, 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- p. č. 385, ostatní plocha, o výměře 3425 m</w:t>
      </w:r>
      <w:r w:rsidRPr="00902008">
        <w:rPr>
          <w:rFonts w:ascii="Arial" w:hAnsi="Arial" w:cs="Arial"/>
          <w:vertAlign w:val="superscript"/>
        </w:rPr>
        <w:t>2</w:t>
      </w:r>
      <w:r w:rsidRPr="00902008">
        <w:rPr>
          <w:rFonts w:ascii="Arial" w:hAnsi="Arial" w:cs="Arial"/>
        </w:rPr>
        <w:t xml:space="preserve">, 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- p. č. 647, ostatní plocha, o výměře 256 m</w:t>
      </w:r>
      <w:r w:rsidRPr="00902008">
        <w:rPr>
          <w:rFonts w:ascii="Arial" w:hAnsi="Arial" w:cs="Arial"/>
          <w:vertAlign w:val="superscript"/>
        </w:rPr>
        <w:t>2</w:t>
      </w:r>
      <w:r w:rsidRPr="00902008">
        <w:rPr>
          <w:rFonts w:ascii="Arial" w:hAnsi="Arial" w:cs="Arial"/>
        </w:rPr>
        <w:t xml:space="preserve">, </w:t>
      </w:r>
    </w:p>
    <w:p w:rsid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zapsan</w:t>
      </w:r>
      <w:r w:rsidR="006B53B7">
        <w:rPr>
          <w:rFonts w:ascii="Arial" w:hAnsi="Arial" w:cs="Arial"/>
        </w:rPr>
        <w:t>é</w:t>
      </w:r>
      <w:r w:rsidRPr="00902008">
        <w:rPr>
          <w:rFonts w:ascii="Arial" w:hAnsi="Arial" w:cs="Arial"/>
        </w:rPr>
        <w:t xml:space="preserve"> v katastru nemovitostí příslušného pracoviště Katastrálního úřadu pro Zlínský kraj na LV č. 184 pro obec Lešná a k. ú. Příluky, se všemi právy, povinnostmi, s jejich příslušenstvím a součástmi</w:t>
      </w:r>
      <w:r w:rsidR="0041515C">
        <w:rPr>
          <w:rFonts w:ascii="Arial" w:hAnsi="Arial" w:cs="Arial"/>
        </w:rPr>
        <w:t>,</w:t>
      </w:r>
      <w:r w:rsidR="0041515C" w:rsidRPr="0041515C">
        <w:t xml:space="preserve"> </w:t>
      </w:r>
      <w:r w:rsidR="0041515C" w:rsidRPr="0041515C">
        <w:rPr>
          <w:rFonts w:ascii="Arial" w:hAnsi="Arial" w:cs="Arial"/>
        </w:rPr>
        <w:t>v tom stavu, v jakém se ke dni uzavření této smlouvy nachá</w:t>
      </w:r>
      <w:r w:rsidR="0041515C">
        <w:rPr>
          <w:rFonts w:ascii="Arial" w:hAnsi="Arial" w:cs="Arial"/>
        </w:rPr>
        <w:t>zí;</w:t>
      </w:r>
    </w:p>
    <w:p w:rsidR="006B53B7" w:rsidRPr="00902008" w:rsidRDefault="006B53B7" w:rsidP="009020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pozemk</w:t>
      </w:r>
      <w:r>
        <w:rPr>
          <w:rFonts w:ascii="Arial" w:hAnsi="Arial" w:cs="Arial"/>
        </w:rPr>
        <w:t>y</w:t>
      </w:r>
      <w:r w:rsidRPr="00902008">
        <w:rPr>
          <w:rFonts w:ascii="Arial" w:hAnsi="Arial" w:cs="Arial"/>
        </w:rPr>
        <w:t>: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- p. č. 1181, ostatní plocha, o výměře 5431 m</w:t>
      </w:r>
      <w:r w:rsidRPr="00902008">
        <w:rPr>
          <w:rFonts w:ascii="Arial" w:hAnsi="Arial" w:cs="Arial"/>
          <w:vertAlign w:val="superscript"/>
        </w:rPr>
        <w:t>2</w:t>
      </w:r>
      <w:r w:rsidRPr="00902008">
        <w:rPr>
          <w:rFonts w:ascii="Arial" w:hAnsi="Arial" w:cs="Arial"/>
        </w:rPr>
        <w:t xml:space="preserve">, 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- p. č. 752, ostatní plocha, o výměře 1816 m</w:t>
      </w:r>
      <w:r w:rsidRPr="00902008">
        <w:rPr>
          <w:rFonts w:ascii="Arial" w:hAnsi="Arial" w:cs="Arial"/>
          <w:vertAlign w:val="superscript"/>
        </w:rPr>
        <w:t>2</w:t>
      </w:r>
      <w:r w:rsidRPr="00902008">
        <w:rPr>
          <w:rFonts w:ascii="Arial" w:hAnsi="Arial" w:cs="Arial"/>
        </w:rPr>
        <w:t xml:space="preserve">, </w:t>
      </w:r>
    </w:p>
    <w:p w:rsid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zapsan</w:t>
      </w:r>
      <w:r w:rsidR="006B53B7">
        <w:rPr>
          <w:rFonts w:ascii="Arial" w:hAnsi="Arial" w:cs="Arial"/>
        </w:rPr>
        <w:t>é</w:t>
      </w:r>
      <w:r w:rsidRPr="00902008">
        <w:rPr>
          <w:rFonts w:ascii="Arial" w:hAnsi="Arial" w:cs="Arial"/>
        </w:rPr>
        <w:t xml:space="preserve"> v katastru nemovitostí příslušného pracoviště Katastrálního úřadu pro Zlínský kraj na LV č. 91 pro obec Lešná a k. ú. Vysoká u Valašského Meziříčí, se všemi právy, povinnostmi, s jejich příslušenstvím a součástmi</w:t>
      </w:r>
      <w:r w:rsidR="0041515C">
        <w:rPr>
          <w:rFonts w:ascii="Arial" w:hAnsi="Arial" w:cs="Arial"/>
        </w:rPr>
        <w:t>,</w:t>
      </w:r>
      <w:r w:rsidR="0041515C" w:rsidRPr="0041515C">
        <w:t xml:space="preserve"> </w:t>
      </w:r>
      <w:r w:rsidR="0041515C" w:rsidRPr="0041515C">
        <w:rPr>
          <w:rFonts w:ascii="Arial" w:hAnsi="Arial" w:cs="Arial"/>
        </w:rPr>
        <w:t>v tom stavu, v jakém se ke dn</w:t>
      </w:r>
      <w:r w:rsidR="0041515C">
        <w:rPr>
          <w:rFonts w:ascii="Arial" w:hAnsi="Arial" w:cs="Arial"/>
        </w:rPr>
        <w:t>i uzavření této smlouvy nachází</w:t>
      </w:r>
      <w:r w:rsidRPr="00902008">
        <w:rPr>
          <w:rFonts w:ascii="Arial" w:hAnsi="Arial" w:cs="Arial"/>
        </w:rPr>
        <w:t xml:space="preserve">; </w:t>
      </w:r>
    </w:p>
    <w:p w:rsidR="006B53B7" w:rsidRPr="00902008" w:rsidRDefault="006B53B7" w:rsidP="009020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pozem</w:t>
      </w:r>
      <w:r w:rsidR="006B53B7">
        <w:rPr>
          <w:rFonts w:ascii="Arial" w:hAnsi="Arial" w:cs="Arial"/>
        </w:rPr>
        <w:t>ek</w:t>
      </w:r>
      <w:r w:rsidRPr="00902008">
        <w:rPr>
          <w:rFonts w:ascii="Arial" w:hAnsi="Arial" w:cs="Arial"/>
        </w:rPr>
        <w:t>:</w:t>
      </w:r>
    </w:p>
    <w:p w:rsidR="00902008" w:rsidRP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 xml:space="preserve"> - p. č. 602/1, ostatní plocha, o výměře 1913 m</w:t>
      </w:r>
      <w:r w:rsidRPr="00902008">
        <w:rPr>
          <w:rFonts w:ascii="Arial" w:hAnsi="Arial" w:cs="Arial"/>
          <w:vertAlign w:val="superscript"/>
        </w:rPr>
        <w:t>2</w:t>
      </w:r>
      <w:r w:rsidRPr="00902008">
        <w:rPr>
          <w:rFonts w:ascii="Arial" w:hAnsi="Arial" w:cs="Arial"/>
        </w:rPr>
        <w:t xml:space="preserve">, </w:t>
      </w:r>
    </w:p>
    <w:p w:rsidR="00902008" w:rsidRDefault="00902008" w:rsidP="00902008">
      <w:pPr>
        <w:jc w:val="both"/>
        <w:rPr>
          <w:rFonts w:ascii="Arial" w:hAnsi="Arial" w:cs="Arial"/>
        </w:rPr>
      </w:pPr>
      <w:r w:rsidRPr="00902008">
        <w:rPr>
          <w:rFonts w:ascii="Arial" w:hAnsi="Arial" w:cs="Arial"/>
        </w:rPr>
        <w:t>zapsan</w:t>
      </w:r>
      <w:r w:rsidR="006B53B7">
        <w:rPr>
          <w:rFonts w:ascii="Arial" w:hAnsi="Arial" w:cs="Arial"/>
        </w:rPr>
        <w:t>ý</w:t>
      </w:r>
      <w:r w:rsidRPr="00902008">
        <w:rPr>
          <w:rFonts w:ascii="Arial" w:hAnsi="Arial" w:cs="Arial"/>
        </w:rPr>
        <w:t xml:space="preserve"> v katastru nemovitostí příslušného pracoviště Katastrálního úřadu pro Zlínský kraj na LV č. 927 pro obec a k. ú. Lešná, se všemi právy, povinnostmi, s jejich příslušenstvím a součástmi</w:t>
      </w:r>
      <w:r w:rsidR="0041515C">
        <w:rPr>
          <w:rFonts w:ascii="Arial" w:hAnsi="Arial" w:cs="Arial"/>
        </w:rPr>
        <w:t>,</w:t>
      </w:r>
      <w:r w:rsidR="0041515C" w:rsidRPr="0041515C">
        <w:t xml:space="preserve"> </w:t>
      </w:r>
      <w:r w:rsidR="0041515C" w:rsidRPr="0041515C">
        <w:rPr>
          <w:rFonts w:ascii="Arial" w:hAnsi="Arial" w:cs="Arial"/>
        </w:rPr>
        <w:t>v tom stavu, v jakém se ke dni uzavření této smlouvy nachází.</w:t>
      </w:r>
    </w:p>
    <w:p w:rsidR="00646BE5" w:rsidRPr="00646BE5" w:rsidRDefault="00646BE5" w:rsidP="00646BE5">
      <w:pPr>
        <w:rPr>
          <w:rFonts w:ascii="Arial" w:hAnsi="Arial" w:cs="Arial"/>
        </w:rPr>
      </w:pPr>
      <w:r w:rsidRPr="00321995">
        <w:rPr>
          <w:rFonts w:ascii="Arial" w:hAnsi="Arial" w:cs="Arial"/>
        </w:rPr>
        <w:t>(dále též jako „převáděn</w:t>
      </w:r>
      <w:r w:rsidR="00752C16" w:rsidRPr="00321995">
        <w:rPr>
          <w:rFonts w:ascii="Arial" w:hAnsi="Arial" w:cs="Arial"/>
        </w:rPr>
        <w:t xml:space="preserve">é </w:t>
      </w:r>
      <w:r w:rsidRPr="00321995">
        <w:rPr>
          <w:rFonts w:ascii="Arial" w:hAnsi="Arial" w:cs="Arial"/>
        </w:rPr>
        <w:t>nemovit</w:t>
      </w:r>
      <w:r w:rsidR="00752C16" w:rsidRPr="00321995">
        <w:rPr>
          <w:rFonts w:ascii="Arial" w:hAnsi="Arial" w:cs="Arial"/>
        </w:rPr>
        <w:t>é</w:t>
      </w:r>
      <w:r w:rsidRPr="00321995">
        <w:rPr>
          <w:rFonts w:ascii="Arial" w:hAnsi="Arial" w:cs="Arial"/>
        </w:rPr>
        <w:t xml:space="preserve"> věc</w:t>
      </w:r>
      <w:r w:rsidR="00752C16" w:rsidRPr="00321995">
        <w:rPr>
          <w:rFonts w:ascii="Arial" w:hAnsi="Arial" w:cs="Arial"/>
        </w:rPr>
        <w:t>i</w:t>
      </w:r>
      <w:r w:rsidRPr="00321995">
        <w:rPr>
          <w:rFonts w:ascii="Arial" w:hAnsi="Arial" w:cs="Arial"/>
        </w:rPr>
        <w:t>“)</w:t>
      </w:r>
    </w:p>
    <w:p w:rsidR="006E2440" w:rsidRDefault="006E2440" w:rsidP="00BF10E0">
      <w:pPr>
        <w:jc w:val="both"/>
        <w:rPr>
          <w:rFonts w:ascii="Arial" w:hAnsi="Arial" w:cs="Arial"/>
        </w:rPr>
      </w:pPr>
    </w:p>
    <w:p w:rsidR="00790A42" w:rsidRDefault="00646BE5" w:rsidP="00BF10E0">
      <w:pPr>
        <w:jc w:val="both"/>
        <w:rPr>
          <w:rFonts w:ascii="Arial" w:hAnsi="Arial" w:cs="Arial"/>
        </w:rPr>
      </w:pPr>
      <w:r w:rsidRPr="00646BE5">
        <w:rPr>
          <w:rFonts w:ascii="Arial" w:hAnsi="Arial" w:cs="Arial"/>
        </w:rPr>
        <w:t xml:space="preserve">Pro účely stanovení hodnoty </w:t>
      </w:r>
      <w:r w:rsidR="0041515C">
        <w:rPr>
          <w:rFonts w:ascii="Arial" w:hAnsi="Arial" w:cs="Arial"/>
        </w:rPr>
        <w:t>převáděných nemovitých věcí</w:t>
      </w:r>
      <w:r w:rsidRPr="00646BE5">
        <w:rPr>
          <w:rFonts w:ascii="Arial" w:hAnsi="Arial" w:cs="Arial"/>
        </w:rPr>
        <w:t xml:space="preserve"> ve vlastnictví dárce se vychází z ceny vedené v účetnictví příspěvkové organizace. </w:t>
      </w:r>
      <w:r>
        <w:rPr>
          <w:rFonts w:ascii="Arial" w:hAnsi="Arial" w:cs="Arial"/>
        </w:rPr>
        <w:t xml:space="preserve">Účetní hodnota </w:t>
      </w:r>
      <w:r w:rsidR="0041515C">
        <w:rPr>
          <w:rFonts w:ascii="Arial" w:hAnsi="Arial" w:cs="Arial"/>
        </w:rPr>
        <w:t>p</w:t>
      </w:r>
      <w:r w:rsidR="004B5747">
        <w:rPr>
          <w:rFonts w:ascii="Arial" w:hAnsi="Arial" w:cs="Arial"/>
        </w:rPr>
        <w:t>řeváděných nemovitých věcí činí</w:t>
      </w:r>
      <w:r>
        <w:rPr>
          <w:rFonts w:ascii="Arial" w:hAnsi="Arial" w:cs="Arial"/>
        </w:rPr>
        <w:t xml:space="preserve"> </w:t>
      </w:r>
      <w:r w:rsidR="0041515C" w:rsidRPr="0041515C">
        <w:rPr>
          <w:rFonts w:ascii="Arial" w:hAnsi="Arial" w:cs="Arial"/>
        </w:rPr>
        <w:t xml:space="preserve">celkem </w:t>
      </w:r>
      <w:r w:rsidR="0041515C" w:rsidRPr="0041515C">
        <w:rPr>
          <w:rFonts w:ascii="Arial" w:hAnsi="Arial" w:cs="Arial"/>
          <w:b/>
        </w:rPr>
        <w:t>1.371.584,- Kč</w:t>
      </w:r>
      <w:r w:rsidR="0041515C" w:rsidRPr="0041515C">
        <w:rPr>
          <w:rFonts w:ascii="Arial" w:hAnsi="Arial" w:cs="Arial"/>
        </w:rPr>
        <w:t xml:space="preserve"> (z toho hodnota převáděného úseku </w:t>
      </w:r>
      <w:r w:rsidR="0041515C">
        <w:rPr>
          <w:rFonts w:ascii="Arial" w:hAnsi="Arial" w:cs="Arial"/>
        </w:rPr>
        <w:t xml:space="preserve">komunikace </w:t>
      </w:r>
      <w:r w:rsidR="0041515C" w:rsidRPr="0041515C">
        <w:rPr>
          <w:rFonts w:ascii="Arial" w:hAnsi="Arial" w:cs="Arial"/>
        </w:rPr>
        <w:t>činí 981.196,- Kč, pozemk</w:t>
      </w:r>
      <w:r w:rsidR="0041515C">
        <w:rPr>
          <w:rFonts w:ascii="Arial" w:hAnsi="Arial" w:cs="Arial"/>
        </w:rPr>
        <w:t>ů</w:t>
      </w:r>
      <w:r w:rsidR="0041515C" w:rsidRPr="0041515C">
        <w:rPr>
          <w:rFonts w:ascii="Arial" w:hAnsi="Arial" w:cs="Arial"/>
        </w:rPr>
        <w:t xml:space="preserve"> p. č. 230/1... 88.720,- Kč, p. č. 385…28.056,- Kč, p. č. 647... 65.588,- Kč, p. č. 1181…119.975,- Kč, p. č. 752... 11.673,- Kč, p. č. 602/1…76.376,- Kč</w:t>
      </w:r>
      <w:r w:rsidR="0041515C">
        <w:rPr>
          <w:rFonts w:ascii="Arial" w:hAnsi="Arial" w:cs="Arial"/>
        </w:rPr>
        <w:t>)</w:t>
      </w:r>
      <w:r w:rsidR="0041515C" w:rsidRPr="0041515C">
        <w:rPr>
          <w:rFonts w:ascii="Arial" w:hAnsi="Arial" w:cs="Arial"/>
        </w:rPr>
        <w:t>.</w:t>
      </w:r>
    </w:p>
    <w:p w:rsidR="00646BE5" w:rsidRDefault="00646BE5" w:rsidP="00BF10E0">
      <w:pPr>
        <w:jc w:val="both"/>
        <w:rPr>
          <w:rFonts w:ascii="Arial" w:hAnsi="Arial" w:cs="Arial"/>
        </w:rPr>
      </w:pPr>
    </w:p>
    <w:p w:rsidR="00646BE5" w:rsidRPr="00646BE5" w:rsidRDefault="00646BE5" w:rsidP="00646B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</w:t>
      </w:r>
      <w:r w:rsidRPr="00646BE5">
        <w:rPr>
          <w:rFonts w:ascii="Arial" w:hAnsi="Arial" w:cs="Arial"/>
          <w:b/>
        </w:rPr>
        <w:t>Článek IV.</w:t>
      </w:r>
    </w:p>
    <w:p w:rsidR="00646BE5" w:rsidRPr="00646BE5" w:rsidRDefault="00646BE5" w:rsidP="00646BE5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646BE5">
        <w:rPr>
          <w:rFonts w:ascii="Arial" w:hAnsi="Arial" w:cs="Arial"/>
          <w:b/>
        </w:rPr>
        <w:t>Prohlášení o vadách</w:t>
      </w:r>
    </w:p>
    <w:p w:rsidR="00646BE5" w:rsidRPr="00646BE5" w:rsidRDefault="00646BE5" w:rsidP="00646BE5">
      <w:pPr>
        <w:jc w:val="both"/>
        <w:rPr>
          <w:rFonts w:ascii="Arial" w:hAnsi="Arial" w:cs="Arial"/>
        </w:rPr>
      </w:pPr>
    </w:p>
    <w:p w:rsidR="00646BE5" w:rsidRPr="00646BE5" w:rsidRDefault="00646BE5" w:rsidP="00646BE5">
      <w:pPr>
        <w:jc w:val="both"/>
        <w:rPr>
          <w:rFonts w:ascii="Arial" w:hAnsi="Arial" w:cs="Arial"/>
        </w:rPr>
      </w:pPr>
      <w:r w:rsidRPr="00646BE5">
        <w:rPr>
          <w:rFonts w:ascii="Arial" w:hAnsi="Arial" w:cs="Arial"/>
        </w:rPr>
        <w:t>Dárce prohlašuje, že mu není známo, že by na převáděn</w:t>
      </w:r>
      <w:r w:rsidR="00752C16">
        <w:rPr>
          <w:rFonts w:ascii="Arial" w:hAnsi="Arial" w:cs="Arial"/>
        </w:rPr>
        <w:t>ých</w:t>
      </w:r>
      <w:r w:rsidRPr="00646BE5">
        <w:rPr>
          <w:rFonts w:ascii="Arial" w:hAnsi="Arial" w:cs="Arial"/>
        </w:rPr>
        <w:t xml:space="preserve"> nemovit</w:t>
      </w:r>
      <w:r w:rsidR="00752C16">
        <w:rPr>
          <w:rFonts w:ascii="Arial" w:hAnsi="Arial" w:cs="Arial"/>
        </w:rPr>
        <w:t>ých</w:t>
      </w:r>
      <w:r w:rsidRPr="00646BE5">
        <w:rPr>
          <w:rFonts w:ascii="Arial" w:hAnsi="Arial" w:cs="Arial"/>
        </w:rPr>
        <w:t xml:space="preserve"> věc</w:t>
      </w:r>
      <w:r w:rsidR="00752C16">
        <w:rPr>
          <w:rFonts w:ascii="Arial" w:hAnsi="Arial" w:cs="Arial"/>
        </w:rPr>
        <w:t>ech</w:t>
      </w:r>
      <w:r w:rsidRPr="00646BE5">
        <w:rPr>
          <w:rFonts w:ascii="Arial" w:hAnsi="Arial" w:cs="Arial"/>
        </w:rPr>
        <w:t xml:space="preserve"> váz</w:t>
      </w:r>
      <w:r w:rsidR="00752C16">
        <w:rPr>
          <w:rFonts w:ascii="Arial" w:hAnsi="Arial" w:cs="Arial"/>
        </w:rPr>
        <w:t xml:space="preserve">ly dluhy, závazky, </w:t>
      </w:r>
      <w:r w:rsidR="0041515C">
        <w:rPr>
          <w:rFonts w:ascii="Arial" w:hAnsi="Arial" w:cs="Arial"/>
        </w:rPr>
        <w:t>a že nemají</w:t>
      </w:r>
      <w:r w:rsidR="00752C16">
        <w:rPr>
          <w:rFonts w:ascii="Arial" w:hAnsi="Arial" w:cs="Arial"/>
        </w:rPr>
        <w:t xml:space="preserve"> </w:t>
      </w:r>
      <w:r w:rsidR="0041515C">
        <w:rPr>
          <w:rFonts w:ascii="Arial" w:hAnsi="Arial" w:cs="Arial"/>
        </w:rPr>
        <w:t xml:space="preserve">ani </w:t>
      </w:r>
      <w:r w:rsidR="00752C16">
        <w:rPr>
          <w:rFonts w:ascii="Arial" w:hAnsi="Arial" w:cs="Arial"/>
        </w:rPr>
        <w:t>jiné právní vady vyjma zatížení věcnými břemeny zapsanými v katastru nemovitostí.</w:t>
      </w:r>
    </w:p>
    <w:p w:rsidR="00646BE5" w:rsidRPr="00646BE5" w:rsidRDefault="00646BE5" w:rsidP="00646BE5">
      <w:pPr>
        <w:jc w:val="both"/>
        <w:rPr>
          <w:rFonts w:ascii="Arial" w:hAnsi="Arial" w:cs="Arial"/>
        </w:rPr>
      </w:pPr>
    </w:p>
    <w:p w:rsidR="00646BE5" w:rsidRDefault="00646BE5" w:rsidP="00646BE5">
      <w:pPr>
        <w:jc w:val="both"/>
        <w:rPr>
          <w:rFonts w:ascii="Arial" w:hAnsi="Arial" w:cs="Arial"/>
        </w:rPr>
      </w:pPr>
      <w:r w:rsidRPr="00646BE5">
        <w:rPr>
          <w:rFonts w:ascii="Arial" w:hAnsi="Arial" w:cs="Arial"/>
        </w:rPr>
        <w:lastRenderedPageBreak/>
        <w:t xml:space="preserve">Obdarovaný prohlašuje, že si </w:t>
      </w:r>
      <w:r>
        <w:rPr>
          <w:rFonts w:ascii="Arial" w:hAnsi="Arial" w:cs="Arial"/>
        </w:rPr>
        <w:t>převáděn</w:t>
      </w:r>
      <w:r w:rsidR="00752C16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</w:t>
      </w:r>
      <w:r w:rsidRPr="00646BE5">
        <w:rPr>
          <w:rFonts w:ascii="Arial" w:hAnsi="Arial" w:cs="Arial"/>
        </w:rPr>
        <w:t>nemovit</w:t>
      </w:r>
      <w:r w:rsidR="00752C16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věc</w:t>
      </w:r>
      <w:r w:rsidR="00752C16">
        <w:rPr>
          <w:rFonts w:ascii="Arial" w:hAnsi="Arial" w:cs="Arial"/>
        </w:rPr>
        <w:t>i řádně prohlédl a je mu jejich</w:t>
      </w:r>
      <w:r>
        <w:rPr>
          <w:rFonts w:ascii="Arial" w:hAnsi="Arial" w:cs="Arial"/>
        </w:rPr>
        <w:t xml:space="preserve"> </w:t>
      </w:r>
      <w:r w:rsidRPr="00646BE5">
        <w:rPr>
          <w:rFonts w:ascii="Arial" w:hAnsi="Arial" w:cs="Arial"/>
        </w:rPr>
        <w:t>faktický</w:t>
      </w:r>
      <w:r w:rsidR="00752C16">
        <w:rPr>
          <w:rFonts w:ascii="Arial" w:hAnsi="Arial" w:cs="Arial"/>
        </w:rPr>
        <w:t xml:space="preserve"> stav dobře znám a že spolu s nimi</w:t>
      </w:r>
      <w:r w:rsidRPr="00646BE5">
        <w:rPr>
          <w:rFonts w:ascii="Arial" w:hAnsi="Arial" w:cs="Arial"/>
        </w:rPr>
        <w:t xml:space="preserve"> přebírá i př</w:t>
      </w:r>
      <w:r w:rsidR="00752C16">
        <w:rPr>
          <w:rFonts w:ascii="Arial" w:hAnsi="Arial" w:cs="Arial"/>
        </w:rPr>
        <w:t>ípadné ekologické závazky s nimi</w:t>
      </w:r>
      <w:r w:rsidR="006B35FB">
        <w:rPr>
          <w:rFonts w:ascii="Arial" w:hAnsi="Arial" w:cs="Arial"/>
        </w:rPr>
        <w:t xml:space="preserve"> </w:t>
      </w:r>
      <w:r w:rsidRPr="00646BE5">
        <w:rPr>
          <w:rFonts w:ascii="Arial" w:hAnsi="Arial" w:cs="Arial"/>
        </w:rPr>
        <w:t>spojené, bere na sebe povinnost plynoucí z jejich odstraňování a nebude od dárce požadovat jejich náhradu.</w:t>
      </w:r>
    </w:p>
    <w:p w:rsidR="00752C16" w:rsidRDefault="00752C16" w:rsidP="00646BE5">
      <w:pPr>
        <w:jc w:val="both"/>
        <w:rPr>
          <w:rFonts w:ascii="Arial" w:hAnsi="Arial" w:cs="Arial"/>
        </w:rPr>
      </w:pPr>
    </w:p>
    <w:p w:rsidR="00646BE5" w:rsidRPr="00646BE5" w:rsidRDefault="00646BE5" w:rsidP="00646B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6BE5">
        <w:rPr>
          <w:rFonts w:ascii="Arial" w:hAnsi="Arial" w:cs="Arial"/>
          <w:b/>
        </w:rPr>
        <w:t>Článek V.</w:t>
      </w:r>
    </w:p>
    <w:p w:rsidR="00646BE5" w:rsidRDefault="00646BE5" w:rsidP="00646BE5">
      <w:pPr>
        <w:ind w:left="2832" w:firstLine="708"/>
        <w:jc w:val="both"/>
        <w:rPr>
          <w:rFonts w:ascii="Arial" w:hAnsi="Arial" w:cs="Arial"/>
          <w:b/>
        </w:rPr>
      </w:pPr>
      <w:r w:rsidRPr="00646BE5">
        <w:rPr>
          <w:rFonts w:ascii="Arial" w:hAnsi="Arial" w:cs="Arial"/>
          <w:b/>
        </w:rPr>
        <w:t>Závěrečná ustanovení</w:t>
      </w:r>
    </w:p>
    <w:p w:rsidR="00752C16" w:rsidRDefault="00752C16" w:rsidP="00752C16">
      <w:pPr>
        <w:jc w:val="both"/>
        <w:rPr>
          <w:rFonts w:ascii="Arial" w:hAnsi="Arial" w:cs="Arial"/>
          <w:b/>
        </w:rPr>
      </w:pPr>
    </w:p>
    <w:p w:rsidR="00752C16" w:rsidRPr="00752C16" w:rsidRDefault="00752C16" w:rsidP="00752C16">
      <w:pPr>
        <w:jc w:val="both"/>
        <w:rPr>
          <w:rFonts w:ascii="Arial" w:hAnsi="Arial" w:cs="Arial"/>
        </w:rPr>
      </w:pPr>
      <w:r w:rsidRPr="00752C16">
        <w:rPr>
          <w:rFonts w:ascii="Arial" w:hAnsi="Arial" w:cs="Arial"/>
        </w:rPr>
        <w:t xml:space="preserve">Smluvní strany se dohodly, že současně s touto smlouvou bude podepsán i návrh na vklad </w:t>
      </w:r>
      <w:r w:rsidR="006B53B7">
        <w:rPr>
          <w:rFonts w:ascii="Arial" w:hAnsi="Arial" w:cs="Arial"/>
        </w:rPr>
        <w:t xml:space="preserve">týkající se </w:t>
      </w:r>
      <w:r w:rsidRPr="00752C16">
        <w:rPr>
          <w:rFonts w:ascii="Arial" w:hAnsi="Arial" w:cs="Arial"/>
        </w:rPr>
        <w:t>převodu vlastnického práva k pozemk</w:t>
      </w:r>
      <w:r>
        <w:rPr>
          <w:rFonts w:ascii="Arial" w:hAnsi="Arial" w:cs="Arial"/>
        </w:rPr>
        <w:t>ům</w:t>
      </w:r>
      <w:r w:rsidRPr="00752C16">
        <w:rPr>
          <w:rFonts w:ascii="Arial" w:hAnsi="Arial" w:cs="Arial"/>
        </w:rPr>
        <w:t xml:space="preserve"> p. č. </w:t>
      </w:r>
      <w:r w:rsidR="0041515C">
        <w:rPr>
          <w:rFonts w:ascii="Arial" w:hAnsi="Arial" w:cs="Arial"/>
        </w:rPr>
        <w:t>230/1,</w:t>
      </w:r>
      <w:r>
        <w:rPr>
          <w:rFonts w:ascii="Arial" w:hAnsi="Arial" w:cs="Arial"/>
        </w:rPr>
        <w:t xml:space="preserve"> p. č. 385, p. č. 647, vše</w:t>
      </w:r>
      <w:r w:rsidRPr="00752C16">
        <w:rPr>
          <w:rFonts w:ascii="Arial" w:hAnsi="Arial" w:cs="Arial"/>
        </w:rPr>
        <w:t xml:space="preserve"> v k. ú. </w:t>
      </w:r>
      <w:r>
        <w:rPr>
          <w:rFonts w:ascii="Arial" w:hAnsi="Arial" w:cs="Arial"/>
        </w:rPr>
        <w:t xml:space="preserve">Příluky, dále </w:t>
      </w:r>
      <w:r w:rsidR="00321995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pozemkům p. č. 1181, p. č. 752, oba v k. ú. Vysoká u Valašského Meziříčí</w:t>
      </w:r>
      <w:r w:rsidR="00A34207">
        <w:rPr>
          <w:rFonts w:ascii="Arial" w:hAnsi="Arial" w:cs="Arial"/>
        </w:rPr>
        <w:t xml:space="preserve"> a pozemku p. č. 602/1 v k. ú. Lešná</w:t>
      </w:r>
      <w:r w:rsidRPr="00752C16">
        <w:rPr>
          <w:rFonts w:ascii="Arial" w:hAnsi="Arial" w:cs="Arial"/>
        </w:rPr>
        <w:t>. Správní poplatek za podání návrhu na vydání rozhodnutí o povolení vkladu práva hradí obdarovaný.</w:t>
      </w:r>
    </w:p>
    <w:p w:rsidR="00646BE5" w:rsidRPr="00646BE5" w:rsidRDefault="00646BE5" w:rsidP="00646BE5">
      <w:pPr>
        <w:jc w:val="both"/>
        <w:rPr>
          <w:rFonts w:ascii="Arial" w:hAnsi="Arial" w:cs="Arial"/>
        </w:rPr>
      </w:pPr>
    </w:p>
    <w:p w:rsidR="00646BE5" w:rsidRPr="00646BE5" w:rsidRDefault="00646BE5" w:rsidP="00646BE5">
      <w:pPr>
        <w:jc w:val="both"/>
        <w:rPr>
          <w:rFonts w:ascii="Arial" w:hAnsi="Arial" w:cs="Arial"/>
        </w:rPr>
      </w:pPr>
      <w:r w:rsidRPr="00646BE5">
        <w:rPr>
          <w:rFonts w:ascii="Arial" w:hAnsi="Arial" w:cs="Arial"/>
        </w:rPr>
        <w:t xml:space="preserve">Smluvní strany prohlašují, že žádná část smlouvy nenaplňuje znaky obchodního tajemství dle § 504 zákona č. 89/2012 Sb., občanský zákoník, ve znění pozdějších předpisů. </w:t>
      </w:r>
    </w:p>
    <w:p w:rsidR="00646BE5" w:rsidRPr="00646BE5" w:rsidRDefault="00646BE5" w:rsidP="00646BE5">
      <w:pPr>
        <w:jc w:val="both"/>
        <w:rPr>
          <w:rFonts w:ascii="Arial" w:hAnsi="Arial" w:cs="Arial"/>
        </w:rPr>
      </w:pPr>
    </w:p>
    <w:p w:rsidR="00646BE5" w:rsidRPr="00646BE5" w:rsidRDefault="00646BE5" w:rsidP="00646BE5">
      <w:pPr>
        <w:jc w:val="both"/>
        <w:rPr>
          <w:rFonts w:ascii="Arial" w:hAnsi="Arial" w:cs="Arial"/>
        </w:rPr>
      </w:pPr>
      <w:r w:rsidRPr="00646BE5">
        <w:rPr>
          <w:rFonts w:ascii="Arial" w:hAnsi="Arial" w:cs="Arial"/>
        </w:rPr>
        <w:t>Smluvní strany souhlasí se zpracováním ve smlouvě uvedených údajů a s jejich zveřejněním dle zákona č. 106/1999 Sb., o svobodném přístupu k informacím, zákona č. 340/2015 Sb., o zvláštních podmínkách účinnosti některých smluv, uveřejňování těchto smluv a o registru smluv (zákon o registru smluv), případně v souladu s dalšími právními předpisy. Souhlas udělují dobrovolně a na dobu neurčitou.</w:t>
      </w:r>
    </w:p>
    <w:p w:rsidR="00646BE5" w:rsidRPr="00646BE5" w:rsidRDefault="00646BE5" w:rsidP="00646BE5">
      <w:pPr>
        <w:jc w:val="both"/>
        <w:rPr>
          <w:rFonts w:ascii="Arial" w:hAnsi="Arial" w:cs="Arial"/>
        </w:rPr>
      </w:pPr>
    </w:p>
    <w:p w:rsidR="00646BE5" w:rsidRPr="00646BE5" w:rsidRDefault="00646BE5" w:rsidP="00646BE5">
      <w:pPr>
        <w:jc w:val="both"/>
        <w:rPr>
          <w:rFonts w:ascii="Arial" w:hAnsi="Arial" w:cs="Arial"/>
        </w:rPr>
      </w:pPr>
      <w:r w:rsidRPr="00646BE5">
        <w:rPr>
          <w:rFonts w:ascii="Arial" w:hAnsi="Arial" w:cs="Arial"/>
        </w:rPr>
        <w:t>Obdarovaný se zavazuje</w:t>
      </w:r>
      <w:r w:rsidR="009E3BDA">
        <w:rPr>
          <w:rFonts w:ascii="Arial" w:hAnsi="Arial" w:cs="Arial"/>
        </w:rPr>
        <w:t xml:space="preserve"> k následnému zařazení převáděného úseku </w:t>
      </w:r>
      <w:r w:rsidRPr="00646BE5">
        <w:rPr>
          <w:rFonts w:ascii="Arial" w:hAnsi="Arial" w:cs="Arial"/>
        </w:rPr>
        <w:t xml:space="preserve">komunikace do </w:t>
      </w:r>
      <w:r w:rsidR="009E3BDA">
        <w:rPr>
          <w:rFonts w:ascii="Arial" w:hAnsi="Arial" w:cs="Arial"/>
        </w:rPr>
        <w:t xml:space="preserve">kategorie </w:t>
      </w:r>
      <w:r w:rsidR="00752C16">
        <w:rPr>
          <w:rFonts w:ascii="Arial" w:hAnsi="Arial" w:cs="Arial"/>
        </w:rPr>
        <w:t>místních</w:t>
      </w:r>
      <w:r w:rsidRPr="004112EB">
        <w:rPr>
          <w:rFonts w:ascii="Arial" w:hAnsi="Arial" w:cs="Arial"/>
        </w:rPr>
        <w:t xml:space="preserve"> komunikací.</w:t>
      </w:r>
    </w:p>
    <w:p w:rsidR="00646BE5" w:rsidRPr="00646BE5" w:rsidRDefault="00646BE5" w:rsidP="00646BE5">
      <w:pPr>
        <w:jc w:val="both"/>
        <w:rPr>
          <w:rFonts w:ascii="Arial" w:hAnsi="Arial" w:cs="Arial"/>
        </w:rPr>
      </w:pPr>
    </w:p>
    <w:p w:rsidR="00646BE5" w:rsidRPr="00646BE5" w:rsidRDefault="00646BE5" w:rsidP="00646BE5">
      <w:pPr>
        <w:jc w:val="both"/>
        <w:rPr>
          <w:rFonts w:ascii="Arial" w:hAnsi="Arial" w:cs="Arial"/>
        </w:rPr>
      </w:pPr>
      <w:r w:rsidRPr="00646BE5">
        <w:rPr>
          <w:rFonts w:ascii="Arial" w:hAnsi="Arial" w:cs="Arial"/>
        </w:rPr>
        <w:t xml:space="preserve">K fyzickému předání </w:t>
      </w:r>
      <w:r w:rsidR="00CE2CE8">
        <w:rPr>
          <w:rFonts w:ascii="Arial" w:hAnsi="Arial" w:cs="Arial"/>
        </w:rPr>
        <w:t>převáděn</w:t>
      </w:r>
      <w:r w:rsidR="00752C16">
        <w:rPr>
          <w:rFonts w:ascii="Arial" w:hAnsi="Arial" w:cs="Arial"/>
        </w:rPr>
        <w:t>ých</w:t>
      </w:r>
      <w:r w:rsidR="00CE2CE8">
        <w:rPr>
          <w:rFonts w:ascii="Arial" w:hAnsi="Arial" w:cs="Arial"/>
        </w:rPr>
        <w:t xml:space="preserve"> </w:t>
      </w:r>
      <w:r w:rsidRPr="00646BE5">
        <w:rPr>
          <w:rFonts w:ascii="Arial" w:hAnsi="Arial" w:cs="Arial"/>
        </w:rPr>
        <w:t>nemovit</w:t>
      </w:r>
      <w:r w:rsidR="00752C16">
        <w:rPr>
          <w:rFonts w:ascii="Arial" w:hAnsi="Arial" w:cs="Arial"/>
        </w:rPr>
        <w:t>ých</w:t>
      </w:r>
      <w:r w:rsidRPr="00646BE5">
        <w:rPr>
          <w:rFonts w:ascii="Arial" w:hAnsi="Arial" w:cs="Arial"/>
        </w:rPr>
        <w:t xml:space="preserve"> věcí nedojde, za den předání nemovitých věcí do užívání se považuje den nabytí vlastnického práva obdarovaným.</w:t>
      </w:r>
    </w:p>
    <w:p w:rsidR="00646BE5" w:rsidRPr="00646BE5" w:rsidRDefault="00646BE5" w:rsidP="00646BE5">
      <w:pPr>
        <w:jc w:val="both"/>
        <w:rPr>
          <w:rFonts w:ascii="Arial" w:hAnsi="Arial" w:cs="Arial"/>
        </w:rPr>
      </w:pPr>
    </w:p>
    <w:p w:rsidR="00646BE5" w:rsidRPr="00646BE5" w:rsidRDefault="00646BE5" w:rsidP="00646BE5">
      <w:pPr>
        <w:jc w:val="both"/>
        <w:rPr>
          <w:rFonts w:ascii="Arial" w:hAnsi="Arial" w:cs="Arial"/>
        </w:rPr>
      </w:pPr>
      <w:r w:rsidRPr="00646BE5">
        <w:rPr>
          <w:rFonts w:ascii="Arial" w:hAnsi="Arial" w:cs="Arial"/>
        </w:rPr>
        <w:t>Smluvní strany po přečtení této smlouvy výslovně prohlašují, že smlouva byla sepsána podle jejich pravé a svobodné vůle, vážně, srozumitelně, nikoliv v tísni nebo za nápadně nevýhodných podmínek. Na důkaz toho připojují své podpisy.</w:t>
      </w:r>
    </w:p>
    <w:p w:rsidR="00646BE5" w:rsidRPr="00646BE5" w:rsidRDefault="00646BE5" w:rsidP="00646BE5">
      <w:pPr>
        <w:jc w:val="both"/>
        <w:rPr>
          <w:rFonts w:ascii="Arial" w:hAnsi="Arial" w:cs="Arial"/>
        </w:rPr>
      </w:pPr>
    </w:p>
    <w:p w:rsidR="00646BE5" w:rsidRDefault="00321995" w:rsidP="00646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sepsána v</w:t>
      </w:r>
      <w:r w:rsidR="00646BE5" w:rsidRPr="00646BE5">
        <w:rPr>
          <w:rFonts w:ascii="Arial" w:hAnsi="Arial" w:cs="Arial"/>
        </w:rPr>
        <w:t xml:space="preserve"> </w:t>
      </w:r>
      <w:r w:rsidR="00A34207">
        <w:rPr>
          <w:rFonts w:ascii="Arial" w:hAnsi="Arial" w:cs="Arial"/>
        </w:rPr>
        <w:t>pěti</w:t>
      </w:r>
      <w:r w:rsidR="00646BE5" w:rsidRPr="00646BE5">
        <w:rPr>
          <w:rFonts w:ascii="Arial" w:hAnsi="Arial" w:cs="Arial"/>
        </w:rPr>
        <w:t xml:space="preserve"> stejnopisech, z nichž dárce </w:t>
      </w:r>
      <w:r w:rsidR="00A34207">
        <w:rPr>
          <w:rFonts w:ascii="Arial" w:hAnsi="Arial" w:cs="Arial"/>
        </w:rPr>
        <w:t xml:space="preserve">a obdarovaný </w:t>
      </w:r>
      <w:r w:rsidR="00646BE5" w:rsidRPr="00646BE5">
        <w:rPr>
          <w:rFonts w:ascii="Arial" w:hAnsi="Arial" w:cs="Arial"/>
        </w:rPr>
        <w:t xml:space="preserve">obdrží </w:t>
      </w:r>
      <w:r w:rsidR="00A34207">
        <w:rPr>
          <w:rFonts w:ascii="Arial" w:hAnsi="Arial" w:cs="Arial"/>
        </w:rPr>
        <w:t>po dvou</w:t>
      </w:r>
      <w:r w:rsidR="00646BE5" w:rsidRPr="00646BE5">
        <w:rPr>
          <w:rFonts w:ascii="Arial" w:hAnsi="Arial" w:cs="Arial"/>
        </w:rPr>
        <w:t xml:space="preserve"> vyhotovení</w:t>
      </w:r>
      <w:r w:rsidR="00A34207">
        <w:rPr>
          <w:rFonts w:ascii="Arial" w:hAnsi="Arial" w:cs="Arial"/>
        </w:rPr>
        <w:t>ch</w:t>
      </w:r>
      <w:r w:rsidR="00646BE5" w:rsidRPr="00646BE5">
        <w:rPr>
          <w:rFonts w:ascii="Arial" w:hAnsi="Arial" w:cs="Arial"/>
        </w:rPr>
        <w:t xml:space="preserve">, </w:t>
      </w:r>
      <w:r w:rsidR="00A34207" w:rsidRPr="00A34207">
        <w:rPr>
          <w:rFonts w:ascii="Arial" w:hAnsi="Arial" w:cs="Arial"/>
        </w:rPr>
        <w:t>jedno vyhotovení bude přiloženo k návrhu na vklad vlastnického práva do katastru nemovitostí</w:t>
      </w:r>
      <w:r w:rsidR="00A34207">
        <w:rPr>
          <w:rFonts w:ascii="Arial" w:hAnsi="Arial" w:cs="Arial"/>
        </w:rPr>
        <w:t xml:space="preserve">. </w:t>
      </w:r>
    </w:p>
    <w:p w:rsidR="009E3BDA" w:rsidRDefault="009E3BDA" w:rsidP="00646BE5">
      <w:pPr>
        <w:jc w:val="both"/>
        <w:rPr>
          <w:rFonts w:ascii="Arial" w:hAnsi="Arial" w:cs="Arial"/>
        </w:rPr>
      </w:pPr>
    </w:p>
    <w:p w:rsidR="007D5B1A" w:rsidRDefault="009E3BDA" w:rsidP="00DB21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účinnosti okamžikem jejího uzavření, přičemž uzavřena je dnem podpisu poslední ze smluvních stran.</w:t>
      </w:r>
      <w:r w:rsidR="00CE41DD">
        <w:rPr>
          <w:rFonts w:ascii="Arial" w:hAnsi="Arial" w:cs="Arial"/>
        </w:rPr>
        <w:tab/>
      </w: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Default="00A52B8B" w:rsidP="00DB2158">
      <w:pPr>
        <w:jc w:val="both"/>
        <w:rPr>
          <w:rFonts w:ascii="Arial" w:hAnsi="Arial" w:cs="Arial"/>
        </w:rPr>
      </w:pPr>
    </w:p>
    <w:p w:rsidR="009379BC" w:rsidRDefault="009379BC" w:rsidP="00DB2158">
      <w:pPr>
        <w:jc w:val="both"/>
        <w:rPr>
          <w:rFonts w:ascii="Arial" w:hAnsi="Arial" w:cs="Arial"/>
        </w:rPr>
      </w:pPr>
      <w:bookmarkStart w:id="0" w:name="_GoBack"/>
      <w:bookmarkEnd w:id="0"/>
    </w:p>
    <w:p w:rsidR="00A52B8B" w:rsidRDefault="00A52B8B" w:rsidP="00DB2158">
      <w:pPr>
        <w:jc w:val="both"/>
        <w:rPr>
          <w:rFonts w:ascii="Arial" w:hAnsi="Arial" w:cs="Arial"/>
        </w:rPr>
      </w:pPr>
    </w:p>
    <w:p w:rsidR="00A52B8B" w:rsidRPr="0056123A" w:rsidRDefault="00A52B8B" w:rsidP="00DB2158">
      <w:pPr>
        <w:jc w:val="both"/>
        <w:rPr>
          <w:rFonts w:ascii="Arial" w:hAnsi="Arial" w:cs="Arial"/>
        </w:rPr>
      </w:pPr>
    </w:p>
    <w:p w:rsidR="00CE2CE8" w:rsidRDefault="00CE2CE8" w:rsidP="00DB2158">
      <w:pPr>
        <w:jc w:val="both"/>
        <w:rPr>
          <w:rFonts w:ascii="Arial" w:hAnsi="Arial" w:cs="Arial"/>
          <w:b/>
        </w:rPr>
      </w:pPr>
    </w:p>
    <w:p w:rsidR="00DB2158" w:rsidRDefault="00DB2158" w:rsidP="00DB2158">
      <w:pPr>
        <w:jc w:val="both"/>
        <w:rPr>
          <w:rFonts w:ascii="Arial" w:hAnsi="Arial" w:cs="Arial"/>
          <w:b/>
        </w:rPr>
      </w:pPr>
      <w:r w:rsidRPr="00BD35D9">
        <w:rPr>
          <w:rFonts w:ascii="Arial" w:hAnsi="Arial" w:cs="Arial"/>
          <w:b/>
        </w:rPr>
        <w:lastRenderedPageBreak/>
        <w:t>Doložka dle § 23 zákona č. 129/2000 Sb., o krajích</w:t>
      </w:r>
    </w:p>
    <w:p w:rsidR="006327BA" w:rsidRPr="006327BA" w:rsidRDefault="006327BA" w:rsidP="00DB2158">
      <w:pPr>
        <w:jc w:val="both"/>
        <w:rPr>
          <w:rFonts w:ascii="Arial" w:hAnsi="Arial" w:cs="Arial"/>
        </w:rPr>
      </w:pPr>
      <w:r w:rsidRPr="006327BA">
        <w:rPr>
          <w:rFonts w:ascii="Arial" w:hAnsi="Arial" w:cs="Arial"/>
        </w:rPr>
        <w:t xml:space="preserve">Záměr </w:t>
      </w:r>
      <w:r>
        <w:rPr>
          <w:rFonts w:ascii="Arial" w:hAnsi="Arial" w:cs="Arial"/>
        </w:rPr>
        <w:t>Zlínského kraje</w:t>
      </w:r>
      <w:r w:rsidRPr="006327BA">
        <w:rPr>
          <w:rFonts w:ascii="Arial" w:hAnsi="Arial" w:cs="Arial"/>
        </w:rPr>
        <w:t xml:space="preserve"> převést předmětné nemovité věci byl řádně zveřejněn na úřední desce dne</w:t>
      </w:r>
      <w:r w:rsidR="00412399">
        <w:rPr>
          <w:rFonts w:ascii="Arial" w:hAnsi="Arial" w:cs="Arial"/>
        </w:rPr>
        <w:t xml:space="preserve"> </w:t>
      </w:r>
      <w:r w:rsidR="00753A2F">
        <w:rPr>
          <w:rFonts w:ascii="Arial" w:hAnsi="Arial" w:cs="Arial"/>
        </w:rPr>
        <w:t>19. 2. 2020.</w:t>
      </w:r>
      <w:r w:rsidR="000F1446">
        <w:rPr>
          <w:rFonts w:ascii="Arial" w:hAnsi="Arial" w:cs="Arial"/>
        </w:rPr>
        <w:t xml:space="preserve"> </w:t>
      </w:r>
      <w:r w:rsidR="00412399">
        <w:rPr>
          <w:rFonts w:ascii="Arial" w:hAnsi="Arial" w:cs="Arial"/>
        </w:rPr>
        <w:t xml:space="preserve">Sejmuto z úřední desky dne </w:t>
      </w:r>
      <w:r w:rsidR="00753A2F">
        <w:rPr>
          <w:rFonts w:ascii="Arial" w:hAnsi="Arial" w:cs="Arial"/>
        </w:rPr>
        <w:t>3. 5. 2020.</w:t>
      </w:r>
    </w:p>
    <w:p w:rsidR="002F6DF8" w:rsidRPr="00BD35D9" w:rsidRDefault="002F6DF8" w:rsidP="002F6DF8">
      <w:pPr>
        <w:jc w:val="both"/>
        <w:rPr>
          <w:rFonts w:ascii="Arial" w:hAnsi="Arial" w:cs="Arial"/>
        </w:rPr>
      </w:pPr>
      <w:r w:rsidRPr="00BD35D9">
        <w:rPr>
          <w:rFonts w:ascii="Arial" w:hAnsi="Arial" w:cs="Arial"/>
        </w:rPr>
        <w:t>Rozhodnuto orgánem kraje: Zastupitelstvo Zlínského kraje</w:t>
      </w:r>
    </w:p>
    <w:p w:rsidR="002F6DF8" w:rsidRPr="00C218D9" w:rsidRDefault="002F6DF8" w:rsidP="002F6DF8">
      <w:pPr>
        <w:jc w:val="both"/>
        <w:rPr>
          <w:rFonts w:ascii="Arial" w:hAnsi="Arial" w:cs="Arial"/>
        </w:rPr>
      </w:pPr>
      <w:r w:rsidRPr="00BD35D9">
        <w:rPr>
          <w:rFonts w:ascii="Arial" w:hAnsi="Arial" w:cs="Arial"/>
        </w:rPr>
        <w:t xml:space="preserve">Datum a číslo jednací: </w:t>
      </w:r>
      <w:r w:rsidR="0039061E">
        <w:rPr>
          <w:rFonts w:ascii="Arial" w:hAnsi="Arial" w:cs="Arial"/>
        </w:rPr>
        <w:t>21. 6. 2021</w:t>
      </w:r>
      <w:r>
        <w:rPr>
          <w:rFonts w:ascii="Arial" w:hAnsi="Arial" w:cs="Arial"/>
        </w:rPr>
        <w:t xml:space="preserve"> </w:t>
      </w:r>
      <w:r w:rsidRPr="00BD35D9">
        <w:rPr>
          <w:rFonts w:ascii="Arial" w:hAnsi="Arial" w:cs="Arial"/>
        </w:rPr>
        <w:t>usnesení č.</w:t>
      </w:r>
      <w:r w:rsidR="00412399">
        <w:rPr>
          <w:rFonts w:ascii="Arial" w:hAnsi="Arial" w:cs="Arial"/>
        </w:rPr>
        <w:t xml:space="preserve"> </w:t>
      </w:r>
      <w:r w:rsidR="0039061E">
        <w:rPr>
          <w:rFonts w:ascii="Arial" w:hAnsi="Arial" w:cs="Arial"/>
        </w:rPr>
        <w:t>0124/Z05/21</w:t>
      </w:r>
    </w:p>
    <w:p w:rsidR="00DB2158" w:rsidRDefault="00DB2158" w:rsidP="00DB2158">
      <w:pPr>
        <w:jc w:val="both"/>
        <w:rPr>
          <w:rFonts w:ascii="Arial" w:hAnsi="Arial" w:cs="Arial"/>
          <w:b/>
        </w:rPr>
      </w:pPr>
    </w:p>
    <w:p w:rsidR="00DB2158" w:rsidRPr="00CF3091" w:rsidRDefault="00DB2158" w:rsidP="00DB2158">
      <w:pPr>
        <w:jc w:val="both"/>
        <w:rPr>
          <w:rFonts w:ascii="Arial" w:hAnsi="Arial" w:cs="Arial"/>
          <w:b/>
        </w:rPr>
      </w:pPr>
      <w:r w:rsidRPr="00CF3091">
        <w:rPr>
          <w:rFonts w:ascii="Arial" w:hAnsi="Arial" w:cs="Arial"/>
          <w:b/>
        </w:rPr>
        <w:t>Doložka dle § 41 zákona č. 128/2000 Sb., o obcích</w:t>
      </w:r>
    </w:p>
    <w:p w:rsidR="002F6DF8" w:rsidRPr="004112EB" w:rsidRDefault="002F6DF8" w:rsidP="002F6DF8">
      <w:pPr>
        <w:jc w:val="both"/>
        <w:rPr>
          <w:rFonts w:ascii="Arial" w:hAnsi="Arial" w:cs="Arial"/>
        </w:rPr>
      </w:pPr>
      <w:bookmarkStart w:id="1" w:name="_Hlk10470407"/>
      <w:r w:rsidRPr="004112EB">
        <w:rPr>
          <w:rFonts w:ascii="Arial" w:hAnsi="Arial" w:cs="Arial"/>
        </w:rPr>
        <w:t>Rozhodnuto or</w:t>
      </w:r>
      <w:r w:rsidR="00AB0DE3" w:rsidRPr="004112EB">
        <w:rPr>
          <w:rFonts w:ascii="Arial" w:hAnsi="Arial" w:cs="Arial"/>
        </w:rPr>
        <w:t xml:space="preserve">gánem obce: Zastupitelstvo </w:t>
      </w:r>
      <w:r w:rsidR="00B563B7" w:rsidRPr="004112EB">
        <w:rPr>
          <w:rFonts w:ascii="Arial" w:hAnsi="Arial" w:cs="Arial"/>
        </w:rPr>
        <w:t xml:space="preserve">obce </w:t>
      </w:r>
      <w:r w:rsidR="00A34207">
        <w:rPr>
          <w:rFonts w:ascii="Arial" w:hAnsi="Arial" w:cs="Arial"/>
        </w:rPr>
        <w:t>Lešná</w:t>
      </w:r>
    </w:p>
    <w:p w:rsidR="002F6DF8" w:rsidRPr="00C218D9" w:rsidRDefault="002F6DF8" w:rsidP="002F6DF8">
      <w:pPr>
        <w:jc w:val="both"/>
        <w:rPr>
          <w:rFonts w:ascii="Arial" w:hAnsi="Arial" w:cs="Arial"/>
        </w:rPr>
      </w:pPr>
      <w:r w:rsidRPr="004112EB">
        <w:rPr>
          <w:rFonts w:ascii="Arial" w:hAnsi="Arial" w:cs="Arial"/>
        </w:rPr>
        <w:t>Datum a číslo jednací</w:t>
      </w:r>
      <w:r w:rsidR="00742929" w:rsidRPr="004112EB">
        <w:rPr>
          <w:rFonts w:ascii="Arial" w:hAnsi="Arial" w:cs="Arial"/>
        </w:rPr>
        <w:t>:</w:t>
      </w:r>
      <w:r w:rsidR="0039061E">
        <w:rPr>
          <w:rFonts w:ascii="Arial" w:hAnsi="Arial" w:cs="Arial"/>
        </w:rPr>
        <w:t xml:space="preserve"> 8. 9. 2021</w:t>
      </w:r>
      <w:r w:rsidR="00742929" w:rsidRPr="004112EB">
        <w:rPr>
          <w:rFonts w:ascii="Arial" w:hAnsi="Arial" w:cs="Arial"/>
        </w:rPr>
        <w:t xml:space="preserve"> usnesení č.</w:t>
      </w:r>
      <w:r w:rsidR="00507809">
        <w:rPr>
          <w:rFonts w:ascii="Arial" w:hAnsi="Arial" w:cs="Arial"/>
        </w:rPr>
        <w:t xml:space="preserve"> </w:t>
      </w:r>
      <w:r w:rsidR="0039061E">
        <w:rPr>
          <w:rFonts w:ascii="Arial" w:hAnsi="Arial" w:cs="Arial"/>
        </w:rPr>
        <w:t>Z 15/07</w:t>
      </w:r>
      <w:r w:rsidR="00742929" w:rsidRPr="004112EB">
        <w:rPr>
          <w:rFonts w:ascii="Arial" w:hAnsi="Arial" w:cs="Arial"/>
        </w:rPr>
        <w:t xml:space="preserve"> </w:t>
      </w:r>
      <w:r w:rsidR="004112EB">
        <w:rPr>
          <w:rFonts w:ascii="Arial" w:hAnsi="Arial" w:cs="Arial"/>
        </w:rPr>
        <w:t xml:space="preserve">          </w:t>
      </w:r>
    </w:p>
    <w:bookmarkEnd w:id="1"/>
    <w:p w:rsidR="00DB2158" w:rsidRDefault="00DB2158" w:rsidP="00DB2158">
      <w:pPr>
        <w:jc w:val="both"/>
        <w:rPr>
          <w:rFonts w:ascii="Arial" w:hAnsi="Arial" w:cs="Arial"/>
        </w:rPr>
      </w:pPr>
    </w:p>
    <w:p w:rsidR="00DB2158" w:rsidRPr="00C218D9" w:rsidRDefault="00DB2158" w:rsidP="00DB2158">
      <w:pPr>
        <w:jc w:val="both"/>
        <w:rPr>
          <w:rFonts w:ascii="Arial" w:hAnsi="Arial" w:cs="Arial"/>
        </w:rPr>
      </w:pPr>
    </w:p>
    <w:p w:rsidR="00DB2158" w:rsidRPr="00C218D9" w:rsidRDefault="00DB2158" w:rsidP="00DB2158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B2158" w:rsidRPr="003D2697" w:rsidTr="003D2697">
        <w:tc>
          <w:tcPr>
            <w:tcW w:w="4606" w:type="dxa"/>
          </w:tcPr>
          <w:p w:rsidR="00DB2158" w:rsidRPr="003D2697" w:rsidRDefault="00DB2158" w:rsidP="00A34207">
            <w:pPr>
              <w:jc w:val="both"/>
              <w:rPr>
                <w:rFonts w:ascii="Arial" w:hAnsi="Arial" w:cs="Arial"/>
              </w:rPr>
            </w:pPr>
            <w:r w:rsidRPr="003D2697">
              <w:rPr>
                <w:rFonts w:ascii="Arial" w:hAnsi="Arial" w:cs="Arial"/>
              </w:rPr>
              <w:t>V</w:t>
            </w:r>
            <w:r w:rsidR="00CC2A77">
              <w:rPr>
                <w:rFonts w:ascii="Arial" w:hAnsi="Arial" w:cs="Arial"/>
              </w:rPr>
              <w:t xml:space="preserve"> </w:t>
            </w:r>
            <w:r w:rsidR="00A34207">
              <w:rPr>
                <w:rFonts w:ascii="Arial" w:hAnsi="Arial" w:cs="Arial"/>
              </w:rPr>
              <w:t>Lešné</w:t>
            </w:r>
            <w:r w:rsidR="007D5B1A">
              <w:rPr>
                <w:rFonts w:ascii="Arial" w:hAnsi="Arial" w:cs="Arial"/>
              </w:rPr>
              <w:t xml:space="preserve"> </w:t>
            </w:r>
            <w:r w:rsidRPr="003D2697">
              <w:rPr>
                <w:rFonts w:ascii="Arial" w:hAnsi="Arial" w:cs="Arial"/>
              </w:rPr>
              <w:t>dne ......................</w:t>
            </w:r>
          </w:p>
        </w:tc>
        <w:tc>
          <w:tcPr>
            <w:tcW w:w="4606" w:type="dxa"/>
          </w:tcPr>
          <w:p w:rsidR="00DB2158" w:rsidRPr="003D2697" w:rsidRDefault="00414B18" w:rsidP="003D26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B2158" w:rsidRPr="003D2697">
              <w:rPr>
                <w:rFonts w:ascii="Arial" w:hAnsi="Arial" w:cs="Arial"/>
              </w:rPr>
              <w:t>Ve Zlíně dne ......................</w:t>
            </w:r>
          </w:p>
        </w:tc>
      </w:tr>
      <w:tr w:rsidR="00DB2158" w:rsidRPr="003D2697" w:rsidTr="003D2697">
        <w:tc>
          <w:tcPr>
            <w:tcW w:w="4606" w:type="dxa"/>
          </w:tcPr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2E039F" w:rsidRDefault="007D5B1A" w:rsidP="003D269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Obec </w:t>
            </w:r>
            <w:r w:rsidR="00A34207">
              <w:rPr>
                <w:rFonts w:ascii="Arial" w:hAnsi="Arial" w:cs="Arial"/>
              </w:rPr>
              <w:t>Lešná</w:t>
            </w:r>
          </w:p>
          <w:p w:rsidR="00A34207" w:rsidRDefault="00A34207" w:rsidP="003D269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arch. Jaromír Zavadil</w:t>
            </w:r>
          </w:p>
          <w:p w:rsidR="00DB2158" w:rsidRPr="003D2697" w:rsidRDefault="001F1A16" w:rsidP="003D269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B0DE3">
              <w:rPr>
                <w:rFonts w:ascii="Arial" w:hAnsi="Arial" w:cs="Arial"/>
              </w:rPr>
              <w:t>tarosta</w:t>
            </w:r>
          </w:p>
        </w:tc>
        <w:tc>
          <w:tcPr>
            <w:tcW w:w="4606" w:type="dxa"/>
          </w:tcPr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56123A" w:rsidP="003D26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AC2761">
              <w:rPr>
                <w:rFonts w:ascii="Arial" w:hAnsi="Arial" w:cs="Arial"/>
              </w:rPr>
              <w:t>Zlínský kraj</w:t>
            </w:r>
          </w:p>
          <w:p w:rsidR="00DB2158" w:rsidRPr="003D2697" w:rsidRDefault="0056123A" w:rsidP="003D26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4112EB">
              <w:rPr>
                <w:rFonts w:ascii="Arial" w:hAnsi="Arial" w:cs="Arial"/>
              </w:rPr>
              <w:t>Ing. Radim Holiš</w:t>
            </w:r>
          </w:p>
          <w:p w:rsidR="00DB2158" w:rsidRPr="003D2697" w:rsidRDefault="0056123A" w:rsidP="003D26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B2158" w:rsidRPr="003D2697">
              <w:rPr>
                <w:rFonts w:ascii="Arial" w:hAnsi="Arial" w:cs="Arial"/>
              </w:rPr>
              <w:t>hejtman</w:t>
            </w:r>
          </w:p>
        </w:tc>
      </w:tr>
    </w:tbl>
    <w:p w:rsidR="00DB2158" w:rsidRDefault="00DB2158" w:rsidP="00E51BC3"/>
    <w:p w:rsidR="00843C5A" w:rsidRDefault="00843C5A" w:rsidP="00E51BC3"/>
    <w:p w:rsidR="00AC47D8" w:rsidRDefault="00AC47D8" w:rsidP="00E51BC3"/>
    <w:p w:rsidR="00AC47D8" w:rsidRDefault="00AC47D8" w:rsidP="00E51BC3"/>
    <w:p w:rsidR="00AC47D8" w:rsidRDefault="00AC47D8" w:rsidP="00E51BC3"/>
    <w:p w:rsidR="00AC47D8" w:rsidRDefault="00AC47D8" w:rsidP="00E51BC3"/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843C5A" w:rsidTr="00843C5A">
        <w:tc>
          <w:tcPr>
            <w:tcW w:w="4606" w:type="dxa"/>
          </w:tcPr>
          <w:p w:rsidR="00843C5A" w:rsidRDefault="00843C5A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843C5A" w:rsidRDefault="00843C5A">
            <w:pPr>
              <w:keepNext/>
              <w:keepLines/>
              <w:jc w:val="both"/>
              <w:rPr>
                <w:rFonts w:ascii="Arial" w:hAnsi="Arial" w:cs="Arial"/>
              </w:rPr>
            </w:pPr>
          </w:p>
          <w:p w:rsidR="00843C5A" w:rsidRDefault="00843C5A">
            <w:pPr>
              <w:keepNext/>
              <w:keepLines/>
              <w:jc w:val="both"/>
              <w:rPr>
                <w:rFonts w:ascii="Arial" w:hAnsi="Arial" w:cs="Arial"/>
              </w:rPr>
            </w:pPr>
          </w:p>
          <w:p w:rsidR="00843C5A" w:rsidRDefault="00843C5A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</w:tbl>
    <w:p w:rsidR="00AC47D8" w:rsidRDefault="00AC47D8" w:rsidP="00E51BC3"/>
    <w:sectPr w:rsidR="00AC47D8" w:rsidSect="00843C5A">
      <w:pgSz w:w="11906" w:h="16838"/>
      <w:pgMar w:top="1077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72" w:rsidRDefault="00C20172" w:rsidP="004134A7">
      <w:r>
        <w:separator/>
      </w:r>
    </w:p>
  </w:endnote>
  <w:endnote w:type="continuationSeparator" w:id="0">
    <w:p w:rsidR="00C20172" w:rsidRDefault="00C20172" w:rsidP="0041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72" w:rsidRDefault="00C20172" w:rsidP="004134A7">
      <w:r>
        <w:separator/>
      </w:r>
    </w:p>
  </w:footnote>
  <w:footnote w:type="continuationSeparator" w:id="0">
    <w:p w:rsidR="00C20172" w:rsidRDefault="00C20172" w:rsidP="0041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725"/>
    <w:multiLevelType w:val="hybridMultilevel"/>
    <w:tmpl w:val="0BAC260C"/>
    <w:lvl w:ilvl="0" w:tplc="CF6871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A7B7E"/>
    <w:multiLevelType w:val="hybridMultilevel"/>
    <w:tmpl w:val="025A759E"/>
    <w:lvl w:ilvl="0" w:tplc="803057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A4D62"/>
    <w:multiLevelType w:val="hybridMultilevel"/>
    <w:tmpl w:val="520609DA"/>
    <w:lvl w:ilvl="0" w:tplc="7116D3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75B12"/>
    <w:multiLevelType w:val="hybridMultilevel"/>
    <w:tmpl w:val="13924BF6"/>
    <w:lvl w:ilvl="0" w:tplc="C22480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58"/>
    <w:rsid w:val="00012B82"/>
    <w:rsid w:val="00015016"/>
    <w:rsid w:val="00025BE5"/>
    <w:rsid w:val="00055738"/>
    <w:rsid w:val="000631A8"/>
    <w:rsid w:val="000733BF"/>
    <w:rsid w:val="0007432E"/>
    <w:rsid w:val="000824DB"/>
    <w:rsid w:val="00083994"/>
    <w:rsid w:val="00084809"/>
    <w:rsid w:val="000943EC"/>
    <w:rsid w:val="000A6C9C"/>
    <w:rsid w:val="000D1E31"/>
    <w:rsid w:val="000D468C"/>
    <w:rsid w:val="000F1446"/>
    <w:rsid w:val="001069BE"/>
    <w:rsid w:val="0010785C"/>
    <w:rsid w:val="001211D0"/>
    <w:rsid w:val="00123134"/>
    <w:rsid w:val="00124608"/>
    <w:rsid w:val="00137F1B"/>
    <w:rsid w:val="00180C3E"/>
    <w:rsid w:val="00183D9F"/>
    <w:rsid w:val="00194872"/>
    <w:rsid w:val="001A1ECA"/>
    <w:rsid w:val="001C2772"/>
    <w:rsid w:val="001C62AC"/>
    <w:rsid w:val="001D249B"/>
    <w:rsid w:val="001E0011"/>
    <w:rsid w:val="001E59DE"/>
    <w:rsid w:val="001F1A16"/>
    <w:rsid w:val="00212517"/>
    <w:rsid w:val="002368B6"/>
    <w:rsid w:val="002515DD"/>
    <w:rsid w:val="00254203"/>
    <w:rsid w:val="002634F2"/>
    <w:rsid w:val="00283AF5"/>
    <w:rsid w:val="002857FC"/>
    <w:rsid w:val="00291279"/>
    <w:rsid w:val="002966F4"/>
    <w:rsid w:val="002A02C3"/>
    <w:rsid w:val="002B706E"/>
    <w:rsid w:val="002C2219"/>
    <w:rsid w:val="002D5939"/>
    <w:rsid w:val="002E039F"/>
    <w:rsid w:val="002F358A"/>
    <w:rsid w:val="002F6DF8"/>
    <w:rsid w:val="00321995"/>
    <w:rsid w:val="0032566E"/>
    <w:rsid w:val="00336F9F"/>
    <w:rsid w:val="00354930"/>
    <w:rsid w:val="0036094A"/>
    <w:rsid w:val="00366A89"/>
    <w:rsid w:val="00370ED7"/>
    <w:rsid w:val="00377215"/>
    <w:rsid w:val="003776AF"/>
    <w:rsid w:val="00382286"/>
    <w:rsid w:val="00386F3D"/>
    <w:rsid w:val="0039061E"/>
    <w:rsid w:val="003B1109"/>
    <w:rsid w:val="003B5835"/>
    <w:rsid w:val="003B66A0"/>
    <w:rsid w:val="003C1195"/>
    <w:rsid w:val="003D0F5A"/>
    <w:rsid w:val="003D2697"/>
    <w:rsid w:val="003E2F9D"/>
    <w:rsid w:val="003F1383"/>
    <w:rsid w:val="004112EB"/>
    <w:rsid w:val="00411492"/>
    <w:rsid w:val="00412399"/>
    <w:rsid w:val="004134A7"/>
    <w:rsid w:val="00414B18"/>
    <w:rsid w:val="0041515C"/>
    <w:rsid w:val="00417BFC"/>
    <w:rsid w:val="00423A02"/>
    <w:rsid w:val="0043406C"/>
    <w:rsid w:val="00435732"/>
    <w:rsid w:val="00461E34"/>
    <w:rsid w:val="004732B5"/>
    <w:rsid w:val="0047704F"/>
    <w:rsid w:val="004772C0"/>
    <w:rsid w:val="00482818"/>
    <w:rsid w:val="00491320"/>
    <w:rsid w:val="00495063"/>
    <w:rsid w:val="0049590D"/>
    <w:rsid w:val="004B5747"/>
    <w:rsid w:val="004C5D23"/>
    <w:rsid w:val="004D7BD4"/>
    <w:rsid w:val="004E2D10"/>
    <w:rsid w:val="004E5A8A"/>
    <w:rsid w:val="004E5C7D"/>
    <w:rsid w:val="00507809"/>
    <w:rsid w:val="005108D4"/>
    <w:rsid w:val="0051385B"/>
    <w:rsid w:val="00514702"/>
    <w:rsid w:val="005202AC"/>
    <w:rsid w:val="005254B7"/>
    <w:rsid w:val="0054444D"/>
    <w:rsid w:val="005449D3"/>
    <w:rsid w:val="00551377"/>
    <w:rsid w:val="0056123A"/>
    <w:rsid w:val="0056586D"/>
    <w:rsid w:val="00571EC0"/>
    <w:rsid w:val="00593646"/>
    <w:rsid w:val="0059492F"/>
    <w:rsid w:val="00596F57"/>
    <w:rsid w:val="005A0FE8"/>
    <w:rsid w:val="005C736C"/>
    <w:rsid w:val="005D01B7"/>
    <w:rsid w:val="005E0BEA"/>
    <w:rsid w:val="00622B39"/>
    <w:rsid w:val="006241F5"/>
    <w:rsid w:val="006312F8"/>
    <w:rsid w:val="006327BA"/>
    <w:rsid w:val="0063742A"/>
    <w:rsid w:val="0063788D"/>
    <w:rsid w:val="00646BE5"/>
    <w:rsid w:val="006541BE"/>
    <w:rsid w:val="00657286"/>
    <w:rsid w:val="00661D0F"/>
    <w:rsid w:val="0068440B"/>
    <w:rsid w:val="00685214"/>
    <w:rsid w:val="00695F2D"/>
    <w:rsid w:val="006A0B13"/>
    <w:rsid w:val="006A1146"/>
    <w:rsid w:val="006B35FB"/>
    <w:rsid w:val="006B4F2D"/>
    <w:rsid w:val="006B53B7"/>
    <w:rsid w:val="006D0E40"/>
    <w:rsid w:val="006D4E9B"/>
    <w:rsid w:val="006E2440"/>
    <w:rsid w:val="006F19D8"/>
    <w:rsid w:val="006F3239"/>
    <w:rsid w:val="006F7BD1"/>
    <w:rsid w:val="007010EE"/>
    <w:rsid w:val="007127A4"/>
    <w:rsid w:val="00714BA2"/>
    <w:rsid w:val="00715300"/>
    <w:rsid w:val="0072353D"/>
    <w:rsid w:val="00726743"/>
    <w:rsid w:val="00742929"/>
    <w:rsid w:val="00744F30"/>
    <w:rsid w:val="007457B6"/>
    <w:rsid w:val="0075036F"/>
    <w:rsid w:val="00751EE6"/>
    <w:rsid w:val="00752C16"/>
    <w:rsid w:val="00753A2F"/>
    <w:rsid w:val="00754893"/>
    <w:rsid w:val="00760D89"/>
    <w:rsid w:val="00767E87"/>
    <w:rsid w:val="0077159A"/>
    <w:rsid w:val="00774722"/>
    <w:rsid w:val="00783430"/>
    <w:rsid w:val="00790A42"/>
    <w:rsid w:val="00794D9B"/>
    <w:rsid w:val="007A15A4"/>
    <w:rsid w:val="007A59CE"/>
    <w:rsid w:val="007D5B1A"/>
    <w:rsid w:val="00805502"/>
    <w:rsid w:val="00807589"/>
    <w:rsid w:val="00815DAE"/>
    <w:rsid w:val="00821222"/>
    <w:rsid w:val="0082794A"/>
    <w:rsid w:val="00843C5A"/>
    <w:rsid w:val="00851792"/>
    <w:rsid w:val="008800EA"/>
    <w:rsid w:val="00881703"/>
    <w:rsid w:val="00882B21"/>
    <w:rsid w:val="00896700"/>
    <w:rsid w:val="008978E2"/>
    <w:rsid w:val="008A0BE3"/>
    <w:rsid w:val="008A0F55"/>
    <w:rsid w:val="008A4D3C"/>
    <w:rsid w:val="008B10D8"/>
    <w:rsid w:val="008B6445"/>
    <w:rsid w:val="008B76A0"/>
    <w:rsid w:val="008C2C74"/>
    <w:rsid w:val="008D7876"/>
    <w:rsid w:val="008E3DC9"/>
    <w:rsid w:val="008E6424"/>
    <w:rsid w:val="00902008"/>
    <w:rsid w:val="00911DB6"/>
    <w:rsid w:val="00911EC4"/>
    <w:rsid w:val="00921F35"/>
    <w:rsid w:val="0093561B"/>
    <w:rsid w:val="009379BC"/>
    <w:rsid w:val="00957BB5"/>
    <w:rsid w:val="00962575"/>
    <w:rsid w:val="0096485C"/>
    <w:rsid w:val="00975C84"/>
    <w:rsid w:val="00981042"/>
    <w:rsid w:val="00982631"/>
    <w:rsid w:val="0099513F"/>
    <w:rsid w:val="009974DE"/>
    <w:rsid w:val="009A051E"/>
    <w:rsid w:val="009C5B46"/>
    <w:rsid w:val="009C7478"/>
    <w:rsid w:val="009E3BDA"/>
    <w:rsid w:val="009E44BF"/>
    <w:rsid w:val="00A07C07"/>
    <w:rsid w:val="00A34207"/>
    <w:rsid w:val="00A46C1E"/>
    <w:rsid w:val="00A52B8B"/>
    <w:rsid w:val="00A61E43"/>
    <w:rsid w:val="00A75339"/>
    <w:rsid w:val="00AA39AD"/>
    <w:rsid w:val="00AB0DE3"/>
    <w:rsid w:val="00AC2761"/>
    <w:rsid w:val="00AC47D8"/>
    <w:rsid w:val="00AD6ED2"/>
    <w:rsid w:val="00AE3D13"/>
    <w:rsid w:val="00B02AB9"/>
    <w:rsid w:val="00B137B9"/>
    <w:rsid w:val="00B13849"/>
    <w:rsid w:val="00B13B73"/>
    <w:rsid w:val="00B21BD2"/>
    <w:rsid w:val="00B220C7"/>
    <w:rsid w:val="00B23763"/>
    <w:rsid w:val="00B42695"/>
    <w:rsid w:val="00B563B7"/>
    <w:rsid w:val="00B670E1"/>
    <w:rsid w:val="00B67CAB"/>
    <w:rsid w:val="00B7220E"/>
    <w:rsid w:val="00B84130"/>
    <w:rsid w:val="00BA1752"/>
    <w:rsid w:val="00BB1E4B"/>
    <w:rsid w:val="00BC6B4E"/>
    <w:rsid w:val="00BC7125"/>
    <w:rsid w:val="00BD35D9"/>
    <w:rsid w:val="00BE09C8"/>
    <w:rsid w:val="00BE0BF5"/>
    <w:rsid w:val="00BE1B1F"/>
    <w:rsid w:val="00BE6860"/>
    <w:rsid w:val="00BF10E0"/>
    <w:rsid w:val="00C01BF4"/>
    <w:rsid w:val="00C02104"/>
    <w:rsid w:val="00C04C73"/>
    <w:rsid w:val="00C16066"/>
    <w:rsid w:val="00C20172"/>
    <w:rsid w:val="00C233FD"/>
    <w:rsid w:val="00C5160C"/>
    <w:rsid w:val="00C52777"/>
    <w:rsid w:val="00C5354B"/>
    <w:rsid w:val="00C6124F"/>
    <w:rsid w:val="00C61CCE"/>
    <w:rsid w:val="00C76746"/>
    <w:rsid w:val="00C76E72"/>
    <w:rsid w:val="00CC221D"/>
    <w:rsid w:val="00CC2A77"/>
    <w:rsid w:val="00CD77F7"/>
    <w:rsid w:val="00CE2CE8"/>
    <w:rsid w:val="00CE41DD"/>
    <w:rsid w:val="00CF3091"/>
    <w:rsid w:val="00D00ECF"/>
    <w:rsid w:val="00D044C1"/>
    <w:rsid w:val="00D104F2"/>
    <w:rsid w:val="00D14B7F"/>
    <w:rsid w:val="00D22937"/>
    <w:rsid w:val="00D3227A"/>
    <w:rsid w:val="00D329AB"/>
    <w:rsid w:val="00D32BCE"/>
    <w:rsid w:val="00D36107"/>
    <w:rsid w:val="00D55C31"/>
    <w:rsid w:val="00D72ED1"/>
    <w:rsid w:val="00D772E4"/>
    <w:rsid w:val="00D8046B"/>
    <w:rsid w:val="00D85D0D"/>
    <w:rsid w:val="00DB2158"/>
    <w:rsid w:val="00DB6C78"/>
    <w:rsid w:val="00DC260F"/>
    <w:rsid w:val="00DC33FE"/>
    <w:rsid w:val="00DC4174"/>
    <w:rsid w:val="00DC5358"/>
    <w:rsid w:val="00DD609D"/>
    <w:rsid w:val="00DE18FE"/>
    <w:rsid w:val="00DE1BC7"/>
    <w:rsid w:val="00DF40B2"/>
    <w:rsid w:val="00E1003B"/>
    <w:rsid w:val="00E1072C"/>
    <w:rsid w:val="00E14479"/>
    <w:rsid w:val="00E14BCF"/>
    <w:rsid w:val="00E41FF3"/>
    <w:rsid w:val="00E42B19"/>
    <w:rsid w:val="00E44D5F"/>
    <w:rsid w:val="00E51BC3"/>
    <w:rsid w:val="00E56139"/>
    <w:rsid w:val="00E57CE0"/>
    <w:rsid w:val="00EA2D93"/>
    <w:rsid w:val="00EB0930"/>
    <w:rsid w:val="00EC6185"/>
    <w:rsid w:val="00ED1898"/>
    <w:rsid w:val="00EE090E"/>
    <w:rsid w:val="00EF7CAE"/>
    <w:rsid w:val="00F05F90"/>
    <w:rsid w:val="00F1184D"/>
    <w:rsid w:val="00F52004"/>
    <w:rsid w:val="00F54BEC"/>
    <w:rsid w:val="00F620BC"/>
    <w:rsid w:val="00F6322B"/>
    <w:rsid w:val="00F66222"/>
    <w:rsid w:val="00F66D36"/>
    <w:rsid w:val="00FA0660"/>
    <w:rsid w:val="00FA5081"/>
    <w:rsid w:val="00FC227F"/>
    <w:rsid w:val="00FD089B"/>
    <w:rsid w:val="00FD28AF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DDB7C"/>
  <w15:chartTrackingRefBased/>
  <w15:docId w15:val="{64706C3C-AA59-44D3-90C8-287CDCA4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1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B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54203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254203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0D1E3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4134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134A7"/>
    <w:rPr>
      <w:sz w:val="24"/>
      <w:szCs w:val="24"/>
    </w:rPr>
  </w:style>
  <w:style w:type="paragraph" w:styleId="Zpat">
    <w:name w:val="footer"/>
    <w:basedOn w:val="Normln"/>
    <w:link w:val="ZpatChar"/>
    <w:rsid w:val="004134A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13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AE48-7B5A-4437-92CB-DA94E402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</vt:lpstr>
    </vt:vector>
  </TitlesOfParts>
  <Company>Zlínský kraj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</dc:title>
  <dc:subject/>
  <dc:creator>kostelecka</dc:creator>
  <cp:keywords/>
  <cp:lastModifiedBy>Nedomová Jana</cp:lastModifiedBy>
  <cp:revision>4</cp:revision>
  <cp:lastPrinted>2021-05-18T15:05:00Z</cp:lastPrinted>
  <dcterms:created xsi:type="dcterms:W3CDTF">2021-09-23T13:23:00Z</dcterms:created>
  <dcterms:modified xsi:type="dcterms:W3CDTF">2021-09-24T05:47:00Z</dcterms:modified>
</cp:coreProperties>
</file>